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DECLARAÇÃO DE JUSTIÇA GRATUITA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OUTORGANTE (S):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3676"/>
        <w:gridCol w:w="2172"/>
        <w:gridCol w:w="347"/>
        <w:gridCol w:w="599"/>
        <w:gridCol w:w="4248"/>
      </w:tblGrid>
      <w:tr>
        <w:trPr>
          <w:trHeight w:val="570" w:hRule="auto"/>
          <w:jc w:val="left"/>
        </w:trPr>
        <w:tc>
          <w:tcPr>
            <w:tcW w:w="6195" w:type="dxa"/>
            <w:gridSpan w:val="3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Nome: Anderson Coitinho</w:t>
            </w:r>
          </w:p>
        </w:tc>
        <w:tc>
          <w:tcPr>
            <w:tcW w:w="4847" w:type="dxa"/>
            <w:gridSpan w:val="2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Nacionalidade: Brasileiro</w:t>
            </w:r>
          </w:p>
        </w:tc>
      </w:tr>
      <w:tr>
        <w:trPr>
          <w:trHeight w:val="570" w:hRule="auto"/>
          <w:jc w:val="left"/>
        </w:trPr>
        <w:tc>
          <w:tcPr>
            <w:tcW w:w="3676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Profissão: Soldador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FONE: 55 8985486513</w:t>
            </w:r>
          </w:p>
        </w:tc>
      </w:tr>
      <w:tr>
        <w:trPr>
          <w:trHeight w:val="570" w:hRule="auto"/>
          <w:jc w:val="left"/>
        </w:trPr>
        <w:tc>
          <w:tcPr>
            <w:tcW w:w="5848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Nº CPF: 026.493.960-32</w:t>
            </w:r>
          </w:p>
        </w:tc>
        <w:tc>
          <w:tcPr>
            <w:tcW w:w="5194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Nº RG: 1110964812</w:t>
            </w:r>
          </w:p>
        </w:tc>
      </w:tr>
      <w:tr>
        <w:trPr>
          <w:trHeight w:val="570" w:hRule="auto"/>
          <w:jc w:val="left"/>
        </w:trPr>
        <w:tc>
          <w:tcPr>
            <w:tcW w:w="11042" w:type="dxa"/>
            <w:gridSpan w:val="5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Endereço: Arthur Gonçalves de Araújo</w:t>
            </w:r>
          </w:p>
        </w:tc>
      </w:tr>
      <w:tr>
        <w:trPr>
          <w:trHeight w:val="570" w:hRule="auto"/>
          <w:jc w:val="left"/>
        </w:trPr>
        <w:tc>
          <w:tcPr>
            <w:tcW w:w="3676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Bairro: João Pessoa</w:t>
            </w:r>
          </w:p>
        </w:tc>
        <w:tc>
          <w:tcPr>
            <w:tcW w:w="3118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CEP: 89257-550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CIDADE: Jaraguá do Sul</w:t>
            </w:r>
          </w:p>
        </w:tc>
      </w:tr>
      <w:tr>
        <w:trPr>
          <w:trHeight w:val="570" w:hRule="auto"/>
          <w:jc w:val="left"/>
        </w:trPr>
        <w:tc>
          <w:tcPr>
            <w:tcW w:w="5848" w:type="dxa"/>
            <w:gridSpan w:val="2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Email: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jeancruz.adv@gmail.com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DECLARO, nos termos da Lei nº 1060, de 5 de fevereiro de 1950 e, para os devidos fins, de que sou pobre na acepção jurídica do termo, não dispondo condições econômicas para custear a ação sem sacrifício do meu sustento e de minha família.  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t>Jaraguá do Sul – SC, 31 de julho de 2023.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hyperlink" Target="mailto:jeancruz.adv@gmail.com" TargetMode="External"/><Relationship Id="docRId1" Type="http://schemas.openxmlformats.org/officeDocument/2006/relationships/numbering" Target="numbering.xml"/><Relationship Id="docRId2" Type="http://schemas.openxmlformats.org/officeDocument/2006/relationships/styles" Target="styles.xml"/></Relationships>
</file>