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260489" cy="481345"/>
            <wp:effectExtent b="0" l="0" r="0" t="0"/>
            <wp:docPr descr="Forma&#10;&#10;Descrição gerada automaticamente com confiança média" id="5" name="image1.png"/>
            <a:graphic>
              <a:graphicData uri="http://schemas.openxmlformats.org/drawingml/2006/picture">
                <pic:pic>
                  <pic:nvPicPr>
                    <pic:cNvPr descr="Forma&#10;&#10;Descrição gerada automaticamente com confiança média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0489" cy="48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insideV w:color="000000" w:space="0" w:sz="4" w:val="single"/>
        </w:tblBorders>
        <w:tblLayout w:type="fixed"/>
        <w:tblLook w:val="0400"/>
      </w:tblPr>
      <w:tblGrid>
        <w:gridCol w:w="5094"/>
        <w:gridCol w:w="5111"/>
        <w:tblGridChange w:id="0">
          <w:tblGrid>
            <w:gridCol w:w="5094"/>
            <w:gridCol w:w="5111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Anderson Q. B. Costa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Linkedin: </w:t>
            </w:r>
            <w:hyperlink r:id="rId10">
              <w:r w:rsidDel="00000000" w:rsidR="00000000" w:rsidRPr="00000000">
                <w:rPr>
                  <w:rFonts w:ascii="system-ui" w:cs="system-ui" w:eastAsia="system-ui" w:hAnsi="system-ui"/>
                  <w:b w:val="0"/>
                  <w:i w:val="0"/>
                  <w:smallCaps w:val="0"/>
                  <w:strike w:val="0"/>
                  <w:color w:val="0563c1"/>
                  <w:sz w:val="21"/>
                  <w:szCs w:val="21"/>
                  <w:u w:val="none"/>
                  <w:shd w:fill="auto" w:val="clear"/>
                  <w:vertAlign w:val="baseline"/>
                  <w:rtl w:val="0"/>
                </w:rPr>
                <w:t xml:space="preserve">linkedin.com/in/andersoncostadev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GitHub/Portfólio: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github.com/AndersonCostaDev01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36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+55 (83) 99165-1441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36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Costaandersm23@gmail.com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59" w:lineRule="auto"/>
              <w:ind w:left="36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Velame – Campina Grande - PB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36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 de Dezembro de 2003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OBJETIVO PROFISSIONAL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frontend developer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RESUMO DE 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  <w:t xml:space="preserve">Programador Full Stack Python em formação pela EBAC – Escola Britânica de Artes Criativas e Tecnologia. Técnico em Automação Industrial pelo SENAI (2021). Profissional com perfil de aprendizagem rápida e experiência em robótica pela escola SESI entre 2019 e 2021.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  <w:t xml:space="preserve">Participei da equipe de robótica </w:t>
      </w:r>
      <w:r w:rsidDel="00000000" w:rsidR="00000000" w:rsidRPr="00000000">
        <w:rPr>
          <w:i w:val="1"/>
          <w:rtl w:val="0"/>
        </w:rPr>
        <w:t xml:space="preserve">Destemidos</w:t>
      </w:r>
      <w:r w:rsidDel="00000000" w:rsidR="00000000" w:rsidRPr="00000000">
        <w:rPr>
          <w:rtl w:val="0"/>
        </w:rPr>
        <w:t xml:space="preserve"> pelo SESI, onde aprimorei minha comunicação, trabalho em equipe e habilidades de pesquisa. Durante esse período, desenvolvi projetos com temas diversos propostos pela competição FLL, o que me proporcionou um grande aprimoramento na resolução de problemas e na condução de pesquisas.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  <w:t xml:space="preserve">Já desenvolvi diversos projetos próprios, incluindo </w:t>
      </w:r>
      <w:r w:rsidDel="00000000" w:rsidR="00000000" w:rsidRPr="00000000">
        <w:rPr>
          <w:i w:val="1"/>
          <w:rtl w:val="0"/>
        </w:rPr>
        <w:t xml:space="preserve">landing pages</w:t>
      </w:r>
      <w:r w:rsidDel="00000000" w:rsidR="00000000" w:rsidRPr="00000000">
        <w:rPr>
          <w:rtl w:val="0"/>
        </w:rPr>
        <w:t xml:space="preserve">, páginas mais completas e e-commerces. Além disso, criei um projeto voluntário para um grupo de alunos, que incluía uma funcionalidade de tradução.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Habilidade de autoaprendizagem.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Experiência em desenvolvimento Front-End, utilizando React, Styled-Components, TypeScript, Tailwind CSS, entre outras tecnologias.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Conhecimentos em C++ e Python.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Noções de banco de dados.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Programador Full Stack Pyton – Curso livre – EBAC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Escola Britânica de Artes Criativas e Tecnologia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– Jun/2024 a Ago/2025 (Previsão de conclusão).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TEC. Automação industrial – Curso técnico – Senai PB – Mar/2020 a Nov/2021.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Ensino médio completo – Escola SESI Prata – Nov/2021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AeC Campina Grande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                      Abri/2022 -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u w:val="single"/>
          <w:rtl w:val="0"/>
        </w:rPr>
        <w:t xml:space="preserve">Nov/2024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Grande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552"/>
        </w:tabs>
        <w:spacing w:after="0" w:before="0" w:line="259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Atendente, </w:t>
      </w:r>
      <w:r w:rsidDel="00000000" w:rsidR="00000000" w:rsidRPr="00000000">
        <w:rPr>
          <w:b w:val="1"/>
          <w:rtl w:val="0"/>
        </w:rPr>
        <w:t xml:space="preserve">Área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especialidades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Atuo como atendente de área especializada em tratativa de reclamações. Faço a recepção do cliente com uma demanda de reclamação onde </w:t>
      </w:r>
      <w:r w:rsidDel="00000000" w:rsidR="00000000" w:rsidRPr="00000000">
        <w:rPr>
          <w:rtl w:val="0"/>
        </w:rPr>
        <w:t xml:space="preserve">é necessário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tentativa da remediação e </w:t>
      </w:r>
      <w:r w:rsidDel="00000000" w:rsidR="00000000" w:rsidRPr="00000000">
        <w:rPr>
          <w:rtl w:val="0"/>
        </w:rPr>
        <w:t xml:space="preserve">análise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caso onde se necessário abertura de reclamação para correção de um problema aparente, com isso melhorei minha capacidade de entender problemas e buscar os melhores caminhos para </w:t>
      </w:r>
      <w:r w:rsidDel="00000000" w:rsidR="00000000" w:rsidRPr="00000000">
        <w:rPr>
          <w:rtl w:val="0"/>
        </w:rPr>
        <w:t xml:space="preserve">solucioná-los.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PROJETOS RELEVANTES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E-Food</w:t>
        <w:tab/>
        <w:tab/>
        <w:tab/>
        <w:tab/>
        <w:t xml:space="preserve"> </w:t>
        <w:tab/>
        <w:tab/>
        <w:tab/>
        <w:tab/>
        <w:t xml:space="preserve">                                            </w:t>
        <w:tab/>
        <w:t xml:space="preserve">         Dez/2024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Curso da EBAC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Um e-comerce de restaurantes, onde varios restaurantes podem ser cadastrados para vender individualmente seus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Desenvolvido o front-end de forma dinamica e responsiva, coletando informações de uma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Dicio indigena</w:t>
        <w:tab/>
        <w:tab/>
        <w:tab/>
        <w:t xml:space="preserve"> </w:t>
        <w:tab/>
        <w:tab/>
        <w:tab/>
        <w:tab/>
        <w:t xml:space="preserve">                                            </w:t>
        <w:tab/>
        <w:t xml:space="preserve">         Dez/2024</w:t>
      </w:r>
    </w:p>
    <w:p w:rsidR="00000000" w:rsidDel="00000000" w:rsidP="00000000" w:rsidRDefault="00000000" w:rsidRPr="00000000" w14:paraId="00000030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Projeto voluntario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Uma pagina que tem foco de traduzir algumas palavras do portugues para a lingua indigena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Desenvolvido o front-end de forma dinamica e responsiva, pega as palavras armazenadas de forma local e relaciona com a selecionada em tela 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Clone Disney</w:t>
        <w:tab/>
        <w:tab/>
        <w:tab/>
        <w:t xml:space="preserve"> </w:t>
        <w:tab/>
        <w:tab/>
        <w:tab/>
        <w:tab/>
        <w:t xml:space="preserve">                                            </w:t>
        <w:tab/>
        <w:t xml:space="preserve">         Dez/2024</w:t>
      </w:r>
    </w:p>
    <w:p w:rsidR="00000000" w:rsidDel="00000000" w:rsidP="00000000" w:rsidRDefault="00000000" w:rsidRPr="00000000" w14:paraId="0000003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Curso da EBAC</w:t>
      </w:r>
    </w:p>
    <w:p w:rsidR="00000000" w:rsidDel="00000000" w:rsidP="00000000" w:rsidRDefault="00000000" w:rsidRPr="00000000" w14:paraId="00000037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Um clone da antiga pagina da disney feita em html puro com java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Desenvolvido o front end da antiga pagina do dysney plus utilizando css htm e java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144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IDIOMAS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Inglês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b w:val="1"/>
        </w:rPr>
      </w:pP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COMPETÊNCIAS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"/>
            <w:tblW w:w="9390.0" w:type="dxa"/>
            <w:jc w:val="left"/>
            <w:tblInd w:w="75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25"/>
            <w:gridCol w:w="2355"/>
            <w:gridCol w:w="2355"/>
            <w:gridCol w:w="2355"/>
            <w:tblGridChange w:id="0">
              <w:tblGrid>
                <w:gridCol w:w="2325"/>
                <w:gridCol w:w="2355"/>
                <w:gridCol w:w="2355"/>
                <w:gridCol w:w="2355"/>
              </w:tblGrid>
            </w:tblGridChange>
          </w:tblGrid>
          <w:tr>
            <w:trPr>
              <w:cantSplit w:val="0"/>
              <w:trHeight w:val="424.9804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HTML5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Bootstrep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5">
                <w:pPr>
                  <w:ind w:left="0" w:firstLine="0"/>
                  <w:jc w:val="both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Styled-Components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CSS3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React.js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Typescript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Javascript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Vue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JQuery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i w:val="1"/>
                    <w:rtl w:val="0"/>
                  </w:rPr>
                  <w:t xml:space="preserve">Tailwind.css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1"/>
                    <w:smallCaps w:val="0"/>
                    <w:strike w:val="0"/>
                    <w:color w:val="000000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fdfdf" w:val="clear"/>
        <w:tabs>
          <w:tab w:val="center" w:leader="none" w:pos="4802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commentRangeStart w:id="4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CURSOS/ATIVIDADES COMPLEMENTARES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Desenvolvimento full stack Python - EBAC - 2024 - 2025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Tec.Automação industrial - SENAI - 2019 - 2021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40" w:w="11907" w:orient="portrait"/>
      <w:pgMar w:bottom="284" w:top="851" w:left="851" w:right="851" w:header="709" w:footer="709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ereza Penido" w:id="1" w:date="2025-02-12T13:37:43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data de saida</w:t>
      </w:r>
    </w:p>
  </w:comment>
  <w:comment w:author="Tereza Penido" w:id="4" w:date="2025-02-12T13:42:07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cursos com informação do local e data</w:t>
      </w:r>
    </w:p>
  </w:comment>
  <w:comment w:author="Tereza Penido" w:id="0" w:date="2025-02-12T13:36:20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atualizar as ferramentas</w:t>
      </w:r>
    </w:p>
  </w:comment>
  <w:comment w:author="Tereza Penido" w:id="3" w:date="2025-02-12T13:40:36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colocar as ferramentas que já aprendeu</w:t>
      </w:r>
    </w:p>
  </w:comment>
  <w:comment w:author="Tereza Penido" w:id="2" w:date="2025-02-12T13:39:12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escolher os três projetos mais relevantes para colocar neste campo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61" w15:done="0"/>
  <w15:commentEx w15:paraId="00000062" w15:done="0"/>
  <w15:commentEx w15:paraId="00000063" w15:done="0"/>
  <w15:commentEx w15:paraId="00000064" w15:done="0"/>
  <w15:commentEx w15:paraId="0000006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system-u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outlineLvl w:val="0"/>
    </w:pPr>
    <w:rPr>
      <w:rFonts w:ascii="Times New Roman" w:cs="Times New Roman" w:eastAsia="Times New Roman" w:hAnsi="Times New Roman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paragraph" w:styleId="Ttulo7">
    <w:name w:val="heading 7"/>
    <w:basedOn w:val="Normal1"/>
    <w:next w:val="Normal1"/>
    <w:link w:val="Ttulo7Char"/>
    <w:uiPriority w:val="9"/>
    <w:unhideWhenUsed w:val="1"/>
    <w:qFormat w:val="1"/>
    <w:rsid w:val="006F348C"/>
    <w:pPr>
      <w:spacing w:after="60" w:before="240"/>
      <w:outlineLvl w:val="6"/>
    </w:pPr>
    <w:rPr>
      <w:rFonts w:ascii="Calibri" w:hAnsi="Calibri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10" w:customStyle="1">
    <w:name w:val="heading 10"/>
    <w:basedOn w:val="Normal0"/>
    <w:next w:val="Normal0"/>
    <w:pPr>
      <w:keepNext w:val="1"/>
    </w:pPr>
    <w:rPr>
      <w:rFonts w:ascii="Times New Roman" w:cs="Times New Roman" w:eastAsia="Times New Roman" w:hAnsi="Times New Roman"/>
      <w:sz w:val="32"/>
      <w:szCs w:val="32"/>
    </w:rPr>
  </w:style>
  <w:style w:type="paragraph" w:styleId="heading20" w:customStyle="1">
    <w:name w:val="heading 20"/>
    <w:basedOn w:val="Normal0"/>
    <w:next w:val="Normal0"/>
    <w:pPr>
      <w:keepNext w:val="1"/>
      <w:keepLines w:val="1"/>
      <w:spacing w:after="80" w:before="360"/>
    </w:pPr>
    <w:rPr>
      <w:b w:val="1"/>
      <w:sz w:val="36"/>
      <w:szCs w:val="36"/>
    </w:rPr>
  </w:style>
  <w:style w:type="paragraph" w:styleId="heading30" w:customStyle="1">
    <w:name w:val="heading 30"/>
    <w:basedOn w:val="Normal0"/>
    <w:next w:val="Normal0"/>
    <w:pPr>
      <w:keepNext w:val="1"/>
      <w:keepLines w:val="1"/>
      <w:spacing w:after="80" w:before="280"/>
    </w:pPr>
    <w:rPr>
      <w:b w:val="1"/>
      <w:sz w:val="28"/>
      <w:szCs w:val="28"/>
    </w:rPr>
  </w:style>
  <w:style w:type="paragraph" w:styleId="heading40" w:customStyle="1">
    <w:name w:val="heading 40"/>
    <w:basedOn w:val="Normal0"/>
    <w:next w:val="Normal0"/>
    <w:pPr>
      <w:keepNext w:val="1"/>
      <w:keepLines w:val="1"/>
      <w:spacing w:after="40" w:before="240"/>
    </w:pPr>
    <w:rPr>
      <w:b w:val="1"/>
      <w:sz w:val="24"/>
      <w:szCs w:val="24"/>
    </w:rPr>
  </w:style>
  <w:style w:type="paragraph" w:styleId="heading50" w:customStyle="1">
    <w:name w:val="heading 50"/>
    <w:basedOn w:val="Normal0"/>
    <w:next w:val="Normal0"/>
    <w:pPr>
      <w:keepNext w:val="1"/>
      <w:keepLines w:val="1"/>
      <w:spacing w:after="40" w:before="220"/>
    </w:pPr>
    <w:rPr>
      <w:b w:val="1"/>
      <w:sz w:val="22"/>
      <w:szCs w:val="22"/>
    </w:rPr>
  </w:style>
  <w:style w:type="paragraph" w:styleId="heading60" w:customStyle="1">
    <w:name w:val="heading 60"/>
    <w:basedOn w:val="Normal0"/>
    <w:next w:val="Normal0"/>
    <w:pPr>
      <w:keepNext w:val="1"/>
      <w:keepLines w:val="1"/>
      <w:spacing w:after="40" w:before="200"/>
    </w:pPr>
    <w:rPr>
      <w:b w:val="1"/>
    </w:rPr>
  </w:style>
  <w:style w:type="paragraph" w:styleId="Title0" w:customStyle="1">
    <w:name w:val="Title0"/>
    <w:basedOn w:val="Normal0"/>
    <w:next w:val="Normal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1" w:customStyle="1">
    <w:name w:val="Normal1"/>
    <w:qFormat w:val="1"/>
    <w:rsid w:val="006F348C"/>
    <w:rPr>
      <w:rFonts w:cs="Times New Roman" w:eastAsia="Times New Roman"/>
    </w:rPr>
  </w:style>
  <w:style w:type="paragraph" w:styleId="heading11" w:customStyle="1">
    <w:name w:val="heading 11"/>
    <w:basedOn w:val="Normal1"/>
    <w:next w:val="Normal1"/>
    <w:link w:val="Ttulo1Char"/>
    <w:uiPriority w:val="9"/>
    <w:qFormat w:val="1"/>
    <w:rsid w:val="006F348C"/>
    <w:pPr>
      <w:keepNext w:val="1"/>
      <w:outlineLvl w:val="0"/>
    </w:pPr>
    <w:rPr>
      <w:rFonts w:ascii="Times New Roman" w:hAnsi="Times New Roman"/>
      <w:sz w:val="32"/>
      <w:szCs w:val="24"/>
    </w:rPr>
  </w:style>
  <w:style w:type="paragraph" w:styleId="heading21" w:customStyle="1">
    <w:name w:val="heading 21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1" w:customStyle="1">
    <w:name w:val="heading 31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1" w:customStyle="1">
    <w:name w:val="heading 41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1" w:customStyle="1">
    <w:name w:val="heading 61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table" w:styleId="NormalTable1" w:customStyle="1">
    <w:name w:val="Normal Table1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NormalTable2" w:customStyle="1">
    <w:name w:val="Normal Table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1" w:customStyle="1">
    <w:name w:val="Title1"/>
    <w:basedOn w:val="Normal1"/>
    <w:next w:val="Normal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har" w:customStyle="1">
    <w:name w:val="Título 1 Char"/>
    <w:basedOn w:val="Fontepargpadro"/>
    <w:link w:val="heading11"/>
    <w:rsid w:val="006F348C"/>
    <w:rPr>
      <w:rFonts w:ascii="Times New Roman" w:cs="Times New Roman" w:eastAsia="Times New Roman" w:hAnsi="Times New Roman"/>
      <w:sz w:val="32"/>
      <w:szCs w:val="24"/>
      <w:lang w:eastAsia="pt-BR"/>
    </w:rPr>
  </w:style>
  <w:style w:type="character" w:styleId="Ttulo7Char" w:customStyle="1">
    <w:name w:val="Título 7 Char"/>
    <w:basedOn w:val="Fontepargpadro"/>
    <w:link w:val="Ttulo7"/>
    <w:uiPriority w:val="9"/>
    <w:rsid w:val="006F348C"/>
    <w:rPr>
      <w:rFonts w:ascii="Calibri" w:cs="Times New Roman" w:eastAsia="Times New Roman" w:hAnsi="Calibri"/>
      <w:sz w:val="24"/>
      <w:szCs w:val="24"/>
      <w:lang w:eastAsia="pt-BR"/>
    </w:rPr>
  </w:style>
  <w:style w:type="paragraph" w:styleId="Subttulo">
    <w:name w:val="Subtitle"/>
    <w:basedOn w:val="Normal1"/>
    <w:next w:val="Normal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NormalTable2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argrafodaLista">
    <w:name w:val="List Paragraph"/>
    <w:basedOn w:val="Normal1"/>
    <w:uiPriority w:val="34"/>
    <w:qFormat w:val="1"/>
    <w:rsid w:val="00885811"/>
    <w:pPr>
      <w:ind w:left="720"/>
      <w:contextualSpacing w:val="1"/>
    </w:pPr>
  </w:style>
  <w:style w:type="paragraph" w:styleId="Subtitle0" w:customStyle="1">
    <w:name w:val="Subtitle0"/>
    <w:basedOn w:val="Normal1"/>
    <w:next w:val="Normal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0" w:customStyle="1">
    <w:basedOn w:val="NormalTable2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1" w:customStyle="1">
    <w:name w:val="Subtitle1"/>
    <w:basedOn w:val="Normal1"/>
    <w:next w:val="Normal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1" w:customStyle="1">
    <w:basedOn w:val="NormalTable2"/>
    <w:tblPr>
      <w:tblStyleRowBandSize w:val="1"/>
      <w:tblStyleColBandSize w:val="1"/>
      <w:tblCellMar>
        <w:left w:w="115.0" w:type="dxa"/>
        <w:right w:w="115.0" w:type="dxa"/>
      </w:tblCellMar>
    </w:tblPr>
  </w:style>
  <w:style w:type="character" w:styleId="Hyperlink">
    <w:name w:val="Hyperlink"/>
    <w:basedOn w:val="Fontepargpadro"/>
    <w:uiPriority w:val="99"/>
    <w:unhideWhenUsed w:val="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github.com/AndersonCostaDev01" TargetMode="External"/><Relationship Id="rId10" Type="http://schemas.openxmlformats.org/officeDocument/2006/relationships/hyperlink" Target="https://www.linkedin.com/in/andersoncostadev" TargetMode="External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dNqoA2ALtBltlCa0/pl1KVavRA==">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2024-07-20T22:44:00.0000000Z</dcterms:created>
  <dc:creator>Paula Vitoria Galesi Abdala Boarin</dc:creator>
</cp:coreProperties>
</file>