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02EB378F" w14:textId="3CE1F21E" w:rsidR="00826389" w:rsidRDefault="00954BCA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Anderson Daniotti de Oliveira</w:t>
      </w:r>
    </w:p>
    <w:p w14:paraId="43124656" w14:textId="22614307" w:rsidR="00954BCA" w:rsidRDefault="00954BCA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954BCA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954BCA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1525E47F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Nome da Equipe</w:t>
      </w:r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3A3ECE4E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 xml:space="preserve">Orientador </w:t>
      </w:r>
      <w:r w:rsidRPr="00715CA0">
        <w:rPr>
          <w:rFonts w:cs="Arial"/>
          <w:bCs/>
          <w:sz w:val="32"/>
          <w:szCs w:val="32"/>
        </w:rPr>
        <w:t xml:space="preserve">Prof. </w:t>
      </w:r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3C558EDB" w14:textId="77777777" w:rsid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Anderson Daniotti de Oliveira</w:t>
      </w:r>
    </w:p>
    <w:p w14:paraId="395644C5" w14:textId="77777777" w:rsid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Nicolas Daniel Sales dos Santos</w:t>
      </w:r>
    </w:p>
    <w:p w14:paraId="3D9911E8" w14:textId="77777777" w:rsidR="00954BCA" w:rsidRPr="00715CA0" w:rsidRDefault="00954BCA" w:rsidP="00954BCA">
      <w:pPr>
        <w:ind w:firstLine="0"/>
        <w:jc w:val="center"/>
        <w:rPr>
          <w:rFonts w:cs="Arial"/>
          <w:bCs/>
          <w:sz w:val="32"/>
          <w:szCs w:val="32"/>
        </w:rPr>
      </w:pPr>
    </w:p>
    <w:p w14:paraId="3450D10A" w14:textId="77777777" w:rsidR="00954BCA" w:rsidRPr="00B57B2E" w:rsidRDefault="00954BCA" w:rsidP="00954BCA">
      <w:pPr>
        <w:jc w:val="center"/>
        <w:rPr>
          <w:rFonts w:cs="Arial"/>
          <w:b/>
          <w:bCs/>
          <w:sz w:val="32"/>
          <w:szCs w:val="32"/>
        </w:rPr>
      </w:pPr>
    </w:p>
    <w:p w14:paraId="1B704BB8" w14:textId="77777777" w:rsidR="00954BCA" w:rsidRP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954BCA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77777777" w:rsidR="00826389" w:rsidRPr="00630E9C" w:rsidRDefault="00826389" w:rsidP="00826389">
      <w:pPr>
        <w:ind w:left="3540" w:firstLine="0"/>
        <w:rPr>
          <w:rFonts w:cs="Arial"/>
          <w:bCs/>
          <w:sz w:val="32"/>
          <w:szCs w:val="32"/>
        </w:rPr>
      </w:pPr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62EBF3C5" w14:textId="77777777" w:rsidR="00826389" w:rsidRDefault="00826389" w:rsidP="00826389">
      <w:pPr>
        <w:ind w:left="3540"/>
        <w:rPr>
          <w:szCs w:val="20"/>
        </w:rPr>
      </w:pPr>
    </w:p>
    <w:p w14:paraId="2CFE50B7" w14:textId="711604E1" w:rsidR="00826389" w:rsidRPr="00B57B2E" w:rsidRDefault="00826389" w:rsidP="00826389">
      <w:pPr>
        <w:spacing w:line="276" w:lineRule="auto"/>
        <w:ind w:left="4536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>Escola Técnica Adolpho Berezin,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B2164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Pr="001C65BF">
          <w:rPr>
            <w:rStyle w:val="Hyperlink"/>
            <w:noProof/>
          </w:rPr>
          <w:t>Figura 2 - Logo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_Toc15907978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4A9A84C6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4A9A84C6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4A9A84C6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Pr="4A9A84C6">
              <w:rPr>
                <w:rStyle w:val="Hyperlink"/>
              </w:rPr>
              <w:t>1.</w:t>
            </w:r>
            <w:r w:rsidR="00E15320">
              <w:tab/>
            </w:r>
            <w:r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4A9A84C6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Pr="4A9A84C6">
              <w:rPr>
                <w:rStyle w:val="Hyperlink"/>
              </w:rPr>
              <w:t>1.1.</w:t>
            </w:r>
            <w:r w:rsidR="00E15320">
              <w:tab/>
            </w:r>
            <w:r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4A9A84C6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Pr="4A9A84C6">
              <w:rPr>
                <w:rStyle w:val="Hyperlink"/>
              </w:rPr>
              <w:t>1.2.</w:t>
            </w:r>
            <w:r w:rsidR="00E15320">
              <w:tab/>
            </w:r>
            <w:r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4A9A84C6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Pr="4A9A84C6">
              <w:rPr>
                <w:rStyle w:val="Hyperlink"/>
              </w:rPr>
              <w:t>1.3.</w:t>
            </w:r>
            <w:r w:rsidR="00E15320">
              <w:tab/>
            </w:r>
            <w:r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Pr="4A9A84C6">
              <w:rPr>
                <w:rStyle w:val="Hyperlink"/>
              </w:rPr>
              <w:t>2.</w:t>
            </w:r>
            <w:r w:rsidR="00E15320">
              <w:tab/>
            </w:r>
            <w:r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Pr="4A9A84C6">
              <w:rPr>
                <w:rStyle w:val="Hyperlink"/>
              </w:rPr>
              <w:t>1.</w:t>
            </w:r>
            <w:r w:rsidR="00E15320">
              <w:tab/>
            </w:r>
            <w:r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4A9A84C6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4A9A84C6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Pr="4A9A84C6">
              <w:rPr>
                <w:rStyle w:val="Hyperlink"/>
              </w:rPr>
              <w:t>3.</w:t>
            </w:r>
            <w:r w:rsidR="00E15320">
              <w:tab/>
            </w:r>
            <w:r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4A9A84C6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Pr="4A9A84C6">
              <w:rPr>
                <w:rStyle w:val="Hyperlink"/>
              </w:rPr>
              <w:t>4.</w:t>
            </w:r>
            <w:r w:rsidR="00E15320">
              <w:tab/>
            </w:r>
            <w:r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Pr="4A9A84C6">
              <w:rPr>
                <w:rStyle w:val="Hyperlink"/>
              </w:rPr>
              <w:t>3.</w:t>
            </w:r>
            <w:r w:rsidR="00E15320">
              <w:tab/>
            </w:r>
            <w:r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Pr="4A9A84C6">
              <w:rPr>
                <w:rStyle w:val="Hyperlink"/>
              </w:rPr>
              <w:t>4.</w:t>
            </w:r>
            <w:r w:rsidR="00E15320">
              <w:tab/>
            </w:r>
            <w:r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Pr="4A9A84C6">
              <w:rPr>
                <w:rStyle w:val="Hyperlink"/>
              </w:rPr>
              <w:t>5.</w:t>
            </w:r>
            <w:r w:rsidR="00E15320">
              <w:tab/>
            </w:r>
            <w:r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4A9A84C6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Pr="4A9A84C6">
              <w:rPr>
                <w:rStyle w:val="Hyperlink"/>
              </w:rPr>
              <w:t>6.</w:t>
            </w:r>
            <w:r w:rsidR="00E15320">
              <w:tab/>
            </w:r>
            <w:r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8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t>INTRODUÇÃO</w:t>
      </w:r>
      <w:bookmarkEnd w:id="4"/>
    </w:p>
    <w:p w14:paraId="54212FD9" w14:textId="77777777" w:rsidR="00826389" w:rsidRPr="00DD5686" w:rsidRDefault="00826389" w:rsidP="00DD5686">
      <w:r w:rsidRPr="00DD5686">
        <w:t>Inserir texto de introdu</w:t>
      </w:r>
      <w:r w:rsidRPr="00DD5686">
        <w:rPr>
          <w:rFonts w:ascii="Calibri" w:hAnsi="Calibri" w:cs="Calibri"/>
        </w:rPr>
        <w:t>çã</w:t>
      </w:r>
      <w:r w:rsidRPr="00DD5686">
        <w:t>o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t>NICHO DE MERCADO DO PROJETO</w:t>
      </w:r>
      <w:bookmarkEnd w:id="5"/>
    </w:p>
    <w:p w14:paraId="4EA51D5C" w14:textId="77777777" w:rsidR="00094E7A" w:rsidRDefault="00094E7A" w:rsidP="002B5C38">
      <w:bookmarkStart w:id="6" w:name="_Toc1153048462"/>
      <w:r>
        <w:t>O público-alvo deste projeto é composto por pessoas que frequentam eventos de grande porte, como shows, festivais, eventos esportivos e culturais.</w:t>
      </w:r>
    </w:p>
    <w:p w14:paraId="2F642BD0" w14:textId="77777777" w:rsidR="00094E7A" w:rsidRDefault="00094E7A" w:rsidP="002B5C38">
      <w:r>
        <w:t>Esses usuários, em sua maioria, enfrentam dificuldades relacionadas ao transporte, como altos custos, falta de organização e escassez de opções disponíveis em horários específicos.</w:t>
      </w:r>
    </w:p>
    <w:p w14:paraId="30F198CA" w14:textId="77777777" w:rsidR="00094E7A" w:rsidRDefault="00094E7A" w:rsidP="002B5C38">
      <w:r>
        <w:t>Além disso, o sistema também é voltado para motoristas que desejam oferecer caronas para pessoas que irão ao mesmo evento, permitindo o compartilhamento de custos e melhor aproveitamento dos veículos.</w:t>
      </w:r>
    </w:p>
    <w:p w14:paraId="3F7F4923" w14:textId="77777777" w:rsidR="00094E7A" w:rsidRDefault="00094E7A" w:rsidP="002B5C38">
      <w:r>
        <w:t>O projeto considera principalmente usuários da região da Baixada Santista e da cidade de São Paulo, locais que frequentemente recebem eventos com grande concentração de público.</w:t>
      </w:r>
    </w:p>
    <w:p w14:paraId="224AA8C1" w14:textId="11258FB2" w:rsidR="006B3FEA" w:rsidRDefault="00094E7A" w:rsidP="002B5C38">
      <w:pPr>
        <w:pStyle w:val="Subttulo"/>
      </w:pPr>
      <w:r>
        <w:t xml:space="preserve">1.1 </w:t>
      </w:r>
      <w:bookmarkEnd w:id="6"/>
      <w:r w:rsidR="009233E0">
        <w:t>Público-alvo</w:t>
      </w:r>
    </w:p>
    <w:p w14:paraId="53A8B10D" w14:textId="77777777" w:rsidR="00B47A08" w:rsidRDefault="002B5C38" w:rsidP="00B47A08">
      <w:pPr>
        <w:ind w:firstLine="0"/>
      </w:pPr>
      <w:bookmarkStart w:id="7" w:name="_Toc443889534"/>
      <w:r w:rsidRPr="002B5C38">
        <w:t xml:space="preserve"> </w:t>
      </w:r>
      <w:r w:rsidR="00B47A08">
        <w:t>O p</w:t>
      </w:r>
      <w:r w:rsidR="00B47A08">
        <w:rPr>
          <w:rFonts w:hint="eastAsia"/>
        </w:rPr>
        <w:t>ú</w:t>
      </w:r>
      <w:r w:rsidR="00B47A08">
        <w:t xml:space="preserve">blico-alvo deste projeto </w:t>
      </w:r>
      <w:r w:rsidR="00B47A08">
        <w:rPr>
          <w:rFonts w:hint="eastAsia"/>
        </w:rPr>
        <w:t>é</w:t>
      </w:r>
      <w:r w:rsidR="00B47A08">
        <w:t xml:space="preserve"> composto por pessoas que frequentam eventos de grande porte, como shows, festivais, eventos esportivos e culturais.</w:t>
      </w:r>
    </w:p>
    <w:p w14:paraId="099D18BE" w14:textId="77777777" w:rsidR="00B47A08" w:rsidRDefault="00B47A08" w:rsidP="00B47A08">
      <w:pPr>
        <w:ind w:firstLine="0"/>
      </w:pPr>
      <w:r>
        <w:t>Esses usu</w:t>
      </w:r>
      <w:r>
        <w:rPr>
          <w:rFonts w:hint="eastAsia"/>
        </w:rPr>
        <w:t>á</w:t>
      </w:r>
      <w:r>
        <w:t>rios, em sua maioria, enfrentam dificuldades relacionadas ao transporte, como altos custos, falta de organiza</w:t>
      </w:r>
      <w:r>
        <w:rPr>
          <w:rFonts w:hint="eastAsia"/>
        </w:rPr>
        <w:t>çã</w:t>
      </w:r>
      <w:r>
        <w:t>o e escassez de op</w:t>
      </w:r>
      <w:r>
        <w:rPr>
          <w:rFonts w:hint="eastAsia"/>
        </w:rPr>
        <w:t>çõ</w:t>
      </w:r>
      <w:r>
        <w:t>es dispon</w:t>
      </w:r>
      <w:r>
        <w:rPr>
          <w:rFonts w:hint="eastAsia"/>
        </w:rPr>
        <w:t>í</w:t>
      </w:r>
      <w:r>
        <w:t>veis em hor</w:t>
      </w:r>
      <w:r>
        <w:rPr>
          <w:rFonts w:hint="eastAsia"/>
        </w:rPr>
        <w:t>á</w:t>
      </w:r>
      <w:r>
        <w:t>rios espec</w:t>
      </w:r>
      <w:r>
        <w:rPr>
          <w:rFonts w:hint="eastAsia"/>
        </w:rPr>
        <w:t>í</w:t>
      </w:r>
      <w:r>
        <w:t>ficos.</w:t>
      </w:r>
    </w:p>
    <w:p w14:paraId="6ACADC68" w14:textId="77777777" w:rsidR="00B47A08" w:rsidRDefault="00B47A08" w:rsidP="00B47A08">
      <w:pPr>
        <w:ind w:firstLine="0"/>
      </w:pPr>
      <w:r>
        <w:t>Al</w:t>
      </w:r>
      <w:r>
        <w:rPr>
          <w:rFonts w:hint="eastAsia"/>
        </w:rPr>
        <w:t>é</w:t>
      </w:r>
      <w:r>
        <w:t>m disso, o sistema tamb</w:t>
      </w:r>
      <w:r>
        <w:rPr>
          <w:rFonts w:hint="eastAsia"/>
        </w:rPr>
        <w:t>é</w:t>
      </w:r>
      <w:r>
        <w:t xml:space="preserve">m </w:t>
      </w:r>
      <w:r>
        <w:rPr>
          <w:rFonts w:hint="eastAsia"/>
        </w:rPr>
        <w:t>é</w:t>
      </w:r>
      <w:r>
        <w:t xml:space="preserve"> voltado para motoristas que desejam oferecer caronas para pessoas que ir</w:t>
      </w:r>
      <w:r>
        <w:rPr>
          <w:rFonts w:hint="eastAsia"/>
        </w:rPr>
        <w:t>ã</w:t>
      </w:r>
      <w:r>
        <w:t>o ao mesmo evento, permitindo o compartilhamento de custos e melhor aproveitamento dos ve</w:t>
      </w:r>
      <w:r>
        <w:rPr>
          <w:rFonts w:hint="eastAsia"/>
        </w:rPr>
        <w:t>í</w:t>
      </w:r>
      <w:r>
        <w:t>culos.</w:t>
      </w:r>
    </w:p>
    <w:p w14:paraId="3A0EF846" w14:textId="03766225" w:rsidR="002B5C38" w:rsidRPr="00B47A08" w:rsidRDefault="00B47A08" w:rsidP="00B47A08">
      <w:pPr>
        <w:ind w:firstLine="0"/>
        <w:rPr>
          <w:bCs/>
          <w:iCs/>
        </w:rPr>
      </w:pPr>
      <w:r>
        <w:t>O projeto considera principalmente usu</w:t>
      </w:r>
      <w:r>
        <w:rPr>
          <w:rFonts w:hint="eastAsia"/>
        </w:rPr>
        <w:t>á</w:t>
      </w:r>
      <w:r>
        <w:t>rios da regi</w:t>
      </w:r>
      <w:r>
        <w:rPr>
          <w:rFonts w:hint="eastAsia"/>
        </w:rPr>
        <w:t>ã</w:t>
      </w:r>
      <w:r>
        <w:t>o da Baixada Santista e da cidade de S</w:t>
      </w:r>
      <w:r>
        <w:rPr>
          <w:rFonts w:hint="eastAsia"/>
        </w:rPr>
        <w:t>ã</w:t>
      </w:r>
      <w:r>
        <w:t>o Paulo, locais que frequentemente recebem eventos com grande concentra</w:t>
      </w:r>
      <w:r>
        <w:rPr>
          <w:rFonts w:hint="eastAsia"/>
        </w:rPr>
        <w:t>çã</w:t>
      </w:r>
      <w:r>
        <w:t>o de p</w:t>
      </w:r>
      <w:r>
        <w:rPr>
          <w:rFonts w:hint="eastAsia"/>
        </w:rPr>
        <w:t>ú</w:t>
      </w:r>
      <w:r>
        <w:t>blico.</w:t>
      </w:r>
    </w:p>
    <w:p w14:paraId="64136193" w14:textId="6A12151B" w:rsidR="002B5C38" w:rsidRDefault="00954BCA" w:rsidP="002B5C38">
      <w:pPr>
        <w:pStyle w:val="Subttulo"/>
      </w:pPr>
      <w:r>
        <w:t xml:space="preserve">1.2 </w:t>
      </w:r>
      <w:r w:rsidR="006134BD">
        <w:t xml:space="preserve">Problema do </w:t>
      </w:r>
      <w:bookmarkStart w:id="8" w:name="_Toc1389241789"/>
      <w:bookmarkEnd w:id="7"/>
      <w:r w:rsidR="009233E0">
        <w:t>Público-alvo</w:t>
      </w:r>
    </w:p>
    <w:p w14:paraId="5B63ED91" w14:textId="77777777" w:rsidR="00F116F4" w:rsidRDefault="00F116F4" w:rsidP="00F116F4">
      <w:r>
        <w:t xml:space="preserve">Em eventos de grande porte, </w:t>
      </w:r>
      <w:r>
        <w:rPr>
          <w:rFonts w:hint="eastAsia"/>
        </w:rPr>
        <w:t>é</w:t>
      </w:r>
      <w:r>
        <w:t xml:space="preserve"> comum a ocorr</w:t>
      </w:r>
      <w:r>
        <w:rPr>
          <w:rFonts w:hint="eastAsia"/>
        </w:rPr>
        <w:t>ê</w:t>
      </w:r>
      <w:r>
        <w:t xml:space="preserve">ncia de problemas relacionados </w:t>
      </w:r>
      <w:r>
        <w:rPr>
          <w:rFonts w:hint="eastAsia"/>
        </w:rPr>
        <w:t>à</w:t>
      </w:r>
      <w:r>
        <w:t xml:space="preserve"> mobilidade urbana.</w:t>
      </w:r>
    </w:p>
    <w:p w14:paraId="239DC7E4" w14:textId="77777777" w:rsidR="00F116F4" w:rsidRDefault="00F116F4" w:rsidP="00F116F4">
      <w:r>
        <w:t>Entre os principais desafios enfrentados pelos usu</w:t>
      </w:r>
      <w:r>
        <w:rPr>
          <w:rFonts w:hint="eastAsia"/>
        </w:rPr>
        <w:t>á</w:t>
      </w:r>
      <w:r>
        <w:t>rios, destacam-se:</w:t>
      </w:r>
    </w:p>
    <w:p w14:paraId="770A4519" w14:textId="77777777" w:rsidR="00F116F4" w:rsidRDefault="00F116F4" w:rsidP="00F116F4">
      <w:r>
        <w:t>Congestionamentos intensos nas proximidades dos eventos</w:t>
      </w:r>
    </w:p>
    <w:p w14:paraId="6009D707" w14:textId="77777777" w:rsidR="00F116F4" w:rsidRDefault="00F116F4" w:rsidP="00F116F4">
      <w:r>
        <w:t>Dificuldade para encontrar estacionamento</w:t>
      </w:r>
    </w:p>
    <w:p w14:paraId="748B06A0" w14:textId="77777777" w:rsidR="00F116F4" w:rsidRDefault="00F116F4" w:rsidP="00F116F4">
      <w:r>
        <w:t>Alto custo de transporte por aplicativos</w:t>
      </w:r>
    </w:p>
    <w:p w14:paraId="148A1539" w14:textId="77777777" w:rsidR="00F116F4" w:rsidRDefault="00F116F4" w:rsidP="00F116F4">
      <w:r>
        <w:t>Falta de organiza</w:t>
      </w:r>
      <w:r>
        <w:rPr>
          <w:rFonts w:hint="eastAsia"/>
        </w:rPr>
        <w:t>çã</w:t>
      </w:r>
      <w:r>
        <w:t>o no deslocamento de grupos com o mesmo destino</w:t>
      </w:r>
    </w:p>
    <w:p w14:paraId="105CF12B" w14:textId="77777777" w:rsidR="00F116F4" w:rsidRDefault="00F116F4" w:rsidP="00F116F4">
      <w:r>
        <w:t>Baixa disponibilidade de transporte p</w:t>
      </w:r>
      <w:r>
        <w:rPr>
          <w:rFonts w:hint="eastAsia"/>
        </w:rPr>
        <w:t>ú</w:t>
      </w:r>
      <w:r>
        <w:t>blico em hor</w:t>
      </w:r>
      <w:r>
        <w:rPr>
          <w:rFonts w:hint="eastAsia"/>
        </w:rPr>
        <w:t>á</w:t>
      </w:r>
      <w:r>
        <w:t>rios espec</w:t>
      </w:r>
      <w:r>
        <w:rPr>
          <w:rFonts w:hint="eastAsia"/>
        </w:rPr>
        <w:t>í</w:t>
      </w:r>
      <w:r>
        <w:t>ficos</w:t>
      </w:r>
    </w:p>
    <w:p w14:paraId="589CC0B5" w14:textId="77777777" w:rsidR="00F116F4" w:rsidRDefault="00F116F4" w:rsidP="00F116F4">
      <w:r>
        <w:t>Esses problemas s</w:t>
      </w:r>
      <w:r>
        <w:rPr>
          <w:rFonts w:hint="eastAsia"/>
        </w:rPr>
        <w:t>ã</w:t>
      </w:r>
      <w:r>
        <w:t>o intensificados pelo aumento repentino da demanda por transporte durante eventos. De acordo com o site Brasilturis (2026), shows de grande porte podem gerar um aumento de at</w:t>
      </w:r>
      <w:r>
        <w:rPr>
          <w:rFonts w:hint="eastAsia"/>
        </w:rPr>
        <w:t>é</w:t>
      </w:r>
      <w:r>
        <w:t xml:space="preserve"> 575% na busca por passagens rodovi</w:t>
      </w:r>
      <w:r>
        <w:rPr>
          <w:rFonts w:hint="eastAsia"/>
        </w:rPr>
        <w:t>á</w:t>
      </w:r>
      <w:r>
        <w:t>rias, evidenciando o impacto direto na mobilidade.</w:t>
      </w:r>
    </w:p>
    <w:p w14:paraId="1099C18A" w14:textId="77777777" w:rsidR="00F116F4" w:rsidRDefault="00F116F4" w:rsidP="00F116F4">
      <w:r>
        <w:t>Al</w:t>
      </w:r>
      <w:r>
        <w:rPr>
          <w:rFonts w:hint="eastAsia"/>
        </w:rPr>
        <w:t>é</w:t>
      </w:r>
      <w:r>
        <w:t>m disso, segundo o portal Times Brasil (2026), eventos internacionais tamb</w:t>
      </w:r>
      <w:r>
        <w:rPr>
          <w:rFonts w:hint="eastAsia"/>
        </w:rPr>
        <w:t>é</w:t>
      </w:r>
      <w:r>
        <w:t>m provocam crescimento significativo na demanda por voos, demonstrando a press</w:t>
      </w:r>
      <w:r>
        <w:rPr>
          <w:rFonts w:hint="eastAsia"/>
        </w:rPr>
        <w:t>ã</w:t>
      </w:r>
      <w:r>
        <w:t>o sobre diferentes meios de transporte.</w:t>
      </w:r>
    </w:p>
    <w:p w14:paraId="75A2802E" w14:textId="77777777" w:rsidR="00F116F4" w:rsidRDefault="00F116F4" w:rsidP="00F116F4">
      <w:r>
        <w:t>De acordo com o site Trivela (2026), torcedores e participantes de eventos esportivos enfrentam frequentemente dificuldades relacionadas ao tr</w:t>
      </w:r>
      <w:r>
        <w:rPr>
          <w:rFonts w:hint="eastAsia"/>
        </w:rPr>
        <w:t>â</w:t>
      </w:r>
      <w:r>
        <w:t xml:space="preserve">nsito intenso e </w:t>
      </w:r>
      <w:r>
        <w:rPr>
          <w:rFonts w:hint="eastAsia"/>
        </w:rPr>
        <w:t>à</w:t>
      </w:r>
      <w:r>
        <w:t xml:space="preserve"> infraestrutura de acesso aos locais, o que refor</w:t>
      </w:r>
      <w:r>
        <w:rPr>
          <w:rFonts w:hint="eastAsia"/>
        </w:rPr>
        <w:t>ç</w:t>
      </w:r>
      <w:r>
        <w:t>a os desafios da mobilidade urbana nesses contextos.</w:t>
      </w:r>
    </w:p>
    <w:p w14:paraId="761C55A0" w14:textId="77777777" w:rsidR="00F116F4" w:rsidRDefault="00F116F4" w:rsidP="00F116F4">
      <w:r>
        <w:t>Al</w:t>
      </w:r>
      <w:r>
        <w:rPr>
          <w:rFonts w:hint="eastAsia"/>
        </w:rPr>
        <w:t>é</w:t>
      </w:r>
      <w:r>
        <w:t>m disso, muitas pessoas que participam de um mesmo evento partem de regi</w:t>
      </w:r>
      <w:r>
        <w:rPr>
          <w:rFonts w:hint="eastAsia"/>
        </w:rPr>
        <w:t>õ</w:t>
      </w:r>
      <w:r>
        <w:t>es pr</w:t>
      </w:r>
      <w:r>
        <w:rPr>
          <w:rFonts w:hint="eastAsia"/>
        </w:rPr>
        <w:t>ó</w:t>
      </w:r>
      <w:r>
        <w:t>ximas e possuem hor</w:t>
      </w:r>
      <w:r>
        <w:rPr>
          <w:rFonts w:hint="eastAsia"/>
        </w:rPr>
        <w:t>á</w:t>
      </w:r>
      <w:r>
        <w:t>rios semelhantes, por</w:t>
      </w:r>
      <w:r>
        <w:rPr>
          <w:rFonts w:hint="eastAsia"/>
        </w:rPr>
        <w:t>é</w:t>
      </w:r>
      <w:r>
        <w:t>m n</w:t>
      </w:r>
      <w:r>
        <w:rPr>
          <w:rFonts w:hint="eastAsia"/>
        </w:rPr>
        <w:t>ã</w:t>
      </w:r>
      <w:r>
        <w:t>o disp</w:t>
      </w:r>
      <w:r>
        <w:rPr>
          <w:rFonts w:hint="eastAsia"/>
        </w:rPr>
        <w:t>õ</w:t>
      </w:r>
      <w:r>
        <w:t>em de uma ferramenta que permita organizar o compartilhamento de transporte de forma pr</w:t>
      </w:r>
      <w:r>
        <w:rPr>
          <w:rFonts w:hint="eastAsia"/>
        </w:rPr>
        <w:t>á</w:t>
      </w:r>
      <w:r>
        <w:t>tica e segura.</w:t>
      </w:r>
    </w:p>
    <w:p w14:paraId="4B7E1547" w14:textId="380DD123" w:rsidR="002B5C38" w:rsidRDefault="00F116F4" w:rsidP="00954BCA">
      <w:pPr>
        <w:rPr>
          <w:b/>
          <w:iCs/>
        </w:rPr>
      </w:pPr>
      <w:r>
        <w:t>Dessa forma, observa-se a necessidade de solu</w:t>
      </w:r>
      <w:r>
        <w:rPr>
          <w:rFonts w:hint="eastAsia"/>
        </w:rPr>
        <w:t>çõ</w:t>
      </w:r>
      <w:r>
        <w:t>es que contribuam para a organiza</w:t>
      </w:r>
      <w:r>
        <w:rPr>
          <w:rFonts w:hint="eastAsia"/>
        </w:rPr>
        <w:t>çã</w:t>
      </w:r>
      <w:r>
        <w:t>o do deslocamento, redu</w:t>
      </w:r>
      <w:r>
        <w:rPr>
          <w:rFonts w:hint="eastAsia"/>
        </w:rPr>
        <w:t>çã</w:t>
      </w:r>
      <w:r>
        <w:t>o de custos e melhoria da mobilidade urbana em eventos.</w:t>
      </w:r>
    </w:p>
    <w:p w14:paraId="5FBAD939" w14:textId="534AD0D7" w:rsidR="006134BD" w:rsidRDefault="00954BCA" w:rsidP="002B5C38">
      <w:pPr>
        <w:pStyle w:val="Subttulo"/>
      </w:pPr>
      <w:r>
        <w:t xml:space="preserve">1.3 </w:t>
      </w:r>
      <w:r w:rsidR="006134BD">
        <w:t>Solução Proposta</w:t>
      </w:r>
      <w:bookmarkEnd w:id="8"/>
    </w:p>
    <w:p w14:paraId="5F89BA25" w14:textId="066042A6" w:rsidR="00B04A5E" w:rsidRDefault="00B04A5E" w:rsidP="00954BCA">
      <w:r>
        <w:t>Para solucionar os problemas identificados, propõe-se o desenvolvimento de um sistema digital de transporte compartilhado voltado especificamente para eventos.</w:t>
      </w:r>
    </w:p>
    <w:p w14:paraId="24478AAC" w14:textId="35E98B75" w:rsidR="00B04A5E" w:rsidRDefault="00B04A5E" w:rsidP="00954BCA"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764DC310" w14:textId="5B97E756" w:rsidR="00B04A5E" w:rsidRDefault="00B04A5E" w:rsidP="00954BCA">
      <w:r>
        <w:t>Entre as principais funcionalidades da solução, destacam-se:</w:t>
      </w:r>
    </w:p>
    <w:p w14:paraId="20413D2B" w14:textId="6D92B44B" w:rsidR="00B04A5E" w:rsidRDefault="00B04A5E" w:rsidP="00954BCA">
      <w:r>
        <w:t>*Cadastro de usuários (motoristas e passageiros)</w:t>
      </w:r>
    </w:p>
    <w:p w14:paraId="01D453F2" w14:textId="301B8A39" w:rsidR="00B04A5E" w:rsidRDefault="00B04A5E" w:rsidP="00954BCA">
      <w:r>
        <w:t>*Cadastro e gerenciamento de viagens</w:t>
      </w:r>
    </w:p>
    <w:p w14:paraId="49A51CAB" w14:textId="2B92729E" w:rsidR="00B04A5E" w:rsidRDefault="00B04A5E" w:rsidP="00954BCA">
      <w:r>
        <w:t>*Busca de viagens por evento, local e data</w:t>
      </w:r>
    </w:p>
    <w:p w14:paraId="5E4996FA" w14:textId="2C43DCEF" w:rsidR="00B04A5E" w:rsidRDefault="00B04A5E" w:rsidP="00954BCA">
      <w:r>
        <w:t>*Reserva de vagas em veículos</w:t>
      </w:r>
    </w:p>
    <w:p w14:paraId="4831D0E8" w14:textId="427F85E1" w:rsidR="00B04A5E" w:rsidRDefault="00B04A5E" w:rsidP="00954BCA">
      <w:r>
        <w:t>*Visualização de informações detalhadas das viagens</w:t>
      </w:r>
    </w:p>
    <w:p w14:paraId="33D9FD49" w14:textId="313FE666" w:rsidR="00B04A5E" w:rsidRDefault="00B04A5E" w:rsidP="00954BCA">
      <w:r>
        <w:t>*Organização do transporte de forma prática e acessível</w:t>
      </w:r>
    </w:p>
    <w:p w14:paraId="639D42BD" w14:textId="26D50B63" w:rsidR="00B04A5E" w:rsidRDefault="00B04A5E" w:rsidP="00954BCA">
      <w:r>
        <w:t>Diferentemente de plataformas tradicionais de transporte, o sistema será focado exclusivamente em eventos, oferecendo uma solução mais direcionada e eficiente para esse tipo de demanda.</w:t>
      </w:r>
    </w:p>
    <w:p w14:paraId="43D6B1D6" w14:textId="23163AA8" w:rsidR="00826389" w:rsidRDefault="00B04A5E" w:rsidP="00954BCA">
      <w:r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77777777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3BF2BFB2" w14:textId="6FAA8AE0" w:rsidR="005D7BB4" w:rsidRDefault="00915BFE" w:rsidP="00877F22">
      <w:pPr>
        <w:pStyle w:val="CAPTULOS"/>
      </w:pPr>
      <w:bookmarkStart w:id="9" w:name="_Toc1944466147"/>
      <w:r>
        <w:t>TECNOLOGIAS UTILIZADAS</w:t>
      </w:r>
      <w:bookmarkStart w:id="10" w:name="_Toc374639978"/>
      <w:bookmarkEnd w:id="9"/>
    </w:p>
    <w:p w14:paraId="1E31C01A" w14:textId="5D628860" w:rsidR="005D7BB4" w:rsidRDefault="005D7BB4" w:rsidP="00877F22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0DCC2F2E" w14:textId="24A15C66" w:rsidR="005D7BB4" w:rsidRDefault="005D7BB4" w:rsidP="00877F22">
      <w:r>
        <w:t>A escolha dessas tecnologias está diretamente relacionada às funcionalidades do sistema, como cadastro de usuários, gerenciamento de viagens e reservas de vagas.</w:t>
      </w:r>
    </w:p>
    <w:p w14:paraId="6D3AB72C" w14:textId="77777777" w:rsidR="005D7BB4" w:rsidRDefault="005D7BB4" w:rsidP="005D7BB4"/>
    <w:p w14:paraId="00920D6C" w14:textId="77777777" w:rsidR="005D7BB4" w:rsidRDefault="005D7BB4" w:rsidP="005D7BB4">
      <w:r>
        <w:t>HTML: Estruturação das Páginas Web</w:t>
      </w:r>
    </w:p>
    <w:p w14:paraId="7E199410" w14:textId="77777777" w:rsidR="005D7BB4" w:rsidRDefault="005D7BB4" w:rsidP="005D7BB4"/>
    <w:p w14:paraId="0AA10778" w14:textId="7635F3DD" w:rsidR="005D7BB4" w:rsidRDefault="005D7BB4" w:rsidP="00877F22">
      <w:r>
        <w:t>O HTML5 (HyperText Markup Language) é a linguagem responsável pela estruturação das páginas web. Por meio dele, é possível organizar os elementos que compõem o sistema, como textos, imagens, formulários e botões.</w:t>
      </w:r>
    </w:p>
    <w:p w14:paraId="2AE21C17" w14:textId="078AE313" w:rsidR="005D7BB4" w:rsidRDefault="005D7BB4" w:rsidP="00877F22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3F5C76C5" w14:textId="77777777" w:rsidR="005D7BB4" w:rsidRDefault="005D7BB4" w:rsidP="005D7BB4"/>
    <w:p w14:paraId="59454A4B" w14:textId="77777777" w:rsidR="005D7BB4" w:rsidRDefault="005D7BB4" w:rsidP="005D7BB4">
      <w:r>
        <w:t>CSS: Estilização e Apresentação Visual</w:t>
      </w:r>
    </w:p>
    <w:p w14:paraId="523FFA35" w14:textId="77777777" w:rsidR="005D7BB4" w:rsidRDefault="005D7BB4" w:rsidP="005D7BB4"/>
    <w:p w14:paraId="607E9181" w14:textId="4F7650B2" w:rsidR="005D7BB4" w:rsidRDefault="005D7BB4" w:rsidP="00877F22">
      <w:r>
        <w:t>O CSS3 (Cascading Style Sheets) é responsável pela estilização das páginas web, definindo aspectos visuais como cores, fontes, espaçamentos e layout.</w:t>
      </w:r>
    </w:p>
    <w:p w14:paraId="55197DB6" w14:textId="412BFC2E" w:rsidR="005D7BB4" w:rsidRDefault="005D7BB4" w:rsidP="00877F22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4DF8880E" w14:textId="77777777" w:rsidR="005D7BB4" w:rsidRDefault="005D7BB4" w:rsidP="005D7BB4"/>
    <w:p w14:paraId="5288723A" w14:textId="77777777" w:rsidR="005D7BB4" w:rsidRDefault="005D7BB4" w:rsidP="005D7BB4">
      <w:r>
        <w:t>JavaScript: Interatividade e Dinamismo</w:t>
      </w:r>
    </w:p>
    <w:p w14:paraId="5792FF8C" w14:textId="77777777" w:rsidR="005D7BB4" w:rsidRDefault="005D7BB4" w:rsidP="005D7BB4"/>
    <w:p w14:paraId="08EC994B" w14:textId="723BBEE2" w:rsidR="005D7BB4" w:rsidRDefault="005D7BB4" w:rsidP="00877F22">
      <w:r>
        <w:t>O JavaScript é uma linguagem de programação utilizada para adicionar interatividade às páginas web.</w:t>
      </w:r>
    </w:p>
    <w:p w14:paraId="4EBCB8CD" w14:textId="58D4AE9E" w:rsidR="005D7BB4" w:rsidRDefault="005D7BB4" w:rsidP="00877F22">
      <w:r>
        <w:t>Por meio do JavaScript, será possível implementar funcionalidades como validação de formulários, atualização dinâmica de dados e interação em tempo real com o usuário. No sistema, essa tecnologia permitirá maior dinamismo nas ações de busca e reserva de viagens</w:t>
      </w:r>
      <w:r w:rsidR="00877F22">
        <w:t>.</w:t>
      </w:r>
    </w:p>
    <w:p w14:paraId="390A807E" w14:textId="77777777" w:rsidR="005D7BB4" w:rsidRDefault="005D7BB4" w:rsidP="005D7BB4"/>
    <w:p w14:paraId="62F02A74" w14:textId="77777777" w:rsidR="005D7BB4" w:rsidRDefault="005D7BB4" w:rsidP="005D7BB4">
      <w:r>
        <w:t>Bootstrap: Responsividade do Sistema</w:t>
      </w:r>
    </w:p>
    <w:p w14:paraId="32998553" w14:textId="77777777" w:rsidR="005D7BB4" w:rsidRDefault="005D7BB4" w:rsidP="005D7BB4"/>
    <w:p w14:paraId="7E944F3B" w14:textId="5E6F5CAC" w:rsidR="005D7BB4" w:rsidRDefault="005D7BB4" w:rsidP="00877F22">
      <w:r>
        <w:t>O Bootstrap é um framework que facilita a criação de interfaces responsivas, ou seja, que se adaptam a diferentes tamanhos de tela.</w:t>
      </w:r>
    </w:p>
    <w:p w14:paraId="6884D4E4" w14:textId="08F29CA0" w:rsidR="005D7BB4" w:rsidRDefault="005D7BB4" w:rsidP="00877F22">
      <w:r>
        <w:t>Sua utilização permitirá que o sistema funcione corretamente em dispositivos como celulares, tablets e computadores, garantindo acessibilidade e usabilidade para diferentes usuários.</w:t>
      </w:r>
    </w:p>
    <w:p w14:paraId="4AE82A76" w14:textId="77777777" w:rsidR="005D7BB4" w:rsidRDefault="005D7BB4" w:rsidP="005D7BB4"/>
    <w:p w14:paraId="47B1CAEE" w14:textId="77777777" w:rsidR="005D7BB4" w:rsidRDefault="005D7BB4" w:rsidP="005D7BB4">
      <w:r>
        <w:t>C#: Lógica de Programação</w:t>
      </w:r>
    </w:p>
    <w:p w14:paraId="0AC2F30B" w14:textId="77777777" w:rsidR="005D7BB4" w:rsidRDefault="005D7BB4" w:rsidP="005D7BB4"/>
    <w:p w14:paraId="3C1789BF" w14:textId="3E3CEC20" w:rsidR="005D7BB4" w:rsidRDefault="005D7BB4" w:rsidP="00877F22">
      <w:r>
        <w:t>O C# é a linguagem de programação utilizada para o desenvolvimento da lógica do sistema.</w:t>
      </w:r>
    </w:p>
    <w:p w14:paraId="6E0C25A6" w14:textId="77777777" w:rsidR="005D7BB4" w:rsidRDefault="005D7BB4" w:rsidP="005D7BB4">
      <w:r>
        <w:t>Por meio dela, serão implementadas as regras de negócio, como cadastro de usuários, gerenciamento de viagens e controle de reservas, garantindo o funcionamento correto da aplicação.</w:t>
      </w:r>
    </w:p>
    <w:p w14:paraId="3B888105" w14:textId="7C1EA215" w:rsidR="005D7BB4" w:rsidRDefault="005D7BB4" w:rsidP="00877F22">
      <w:pPr>
        <w:ind w:firstLine="0"/>
      </w:pPr>
    </w:p>
    <w:p w14:paraId="7ECA6F62" w14:textId="77777777" w:rsidR="005D7BB4" w:rsidRDefault="005D7BB4" w:rsidP="005D7BB4">
      <w:r>
        <w:t>.NET: Plataforma de Desenvolvimento</w:t>
      </w:r>
    </w:p>
    <w:p w14:paraId="37200940" w14:textId="77777777" w:rsidR="005D7BB4" w:rsidRDefault="005D7BB4" w:rsidP="005D7BB4"/>
    <w:p w14:paraId="69654915" w14:textId="641DC794" w:rsidR="005D7BB4" w:rsidRDefault="005D7BB4" w:rsidP="00877F22">
      <w:r>
        <w:t>O .NET é uma plataforma que fornece suporte para a criação de aplicações.</w:t>
      </w:r>
    </w:p>
    <w:p w14:paraId="57C6D1D8" w14:textId="5CA0D761" w:rsidR="005D7BB4" w:rsidRDefault="005D7BB4" w:rsidP="00877F22">
      <w:r>
        <w:t>No projeto, o .NET será utilizado como base para estruturar o sistema, permitindo integração entre as diferentes partes da aplicação e facilitando o desenvolvimento.</w:t>
      </w:r>
    </w:p>
    <w:p w14:paraId="67708EA9" w14:textId="77777777" w:rsidR="00877F22" w:rsidRDefault="00877F22" w:rsidP="00877F22"/>
    <w:p w14:paraId="016D3785" w14:textId="77777777" w:rsidR="005D7BB4" w:rsidRDefault="005D7BB4" w:rsidP="005D7BB4">
      <w:r>
        <w:t>ASP.NET: Desenvolvimento Web</w:t>
      </w:r>
    </w:p>
    <w:p w14:paraId="55F799F2" w14:textId="77777777" w:rsidR="005D7BB4" w:rsidRDefault="005D7BB4" w:rsidP="005D7BB4"/>
    <w:p w14:paraId="3801DAE1" w14:textId="12ED544B" w:rsidR="005D7BB4" w:rsidRDefault="005D7BB4" w:rsidP="00877F22">
      <w:r>
        <w:t>O ASP.NET é um framework voltado para o desenvolvimento de aplicações web dinâmicas.</w:t>
      </w:r>
    </w:p>
    <w:p w14:paraId="59ED00AA" w14:textId="46053CE5" w:rsidR="005D7BB4" w:rsidRDefault="005D7BB4" w:rsidP="005D7BB4">
      <w:r>
        <w:t>Ele será responsável por gerenciar a comunicação entre a interface do usuário e o banco de dados, garantindo o funcionamento das funcionalidades do sistema.</w:t>
      </w:r>
    </w:p>
    <w:p w14:paraId="164FB750" w14:textId="77777777" w:rsidR="005D7BB4" w:rsidRDefault="005D7BB4" w:rsidP="005D7BB4"/>
    <w:p w14:paraId="743F6367" w14:textId="77777777" w:rsidR="005D7BB4" w:rsidRDefault="005D7BB4" w:rsidP="005D7BB4">
      <w:r>
        <w:t>MySQL: Banco de Dados</w:t>
      </w:r>
    </w:p>
    <w:p w14:paraId="3ED56AF7" w14:textId="77777777" w:rsidR="005D7BB4" w:rsidRDefault="005D7BB4" w:rsidP="005D7BB4"/>
    <w:p w14:paraId="5FBD603E" w14:textId="0B489330" w:rsidR="005D7BB4" w:rsidRDefault="005D7BB4" w:rsidP="005D7BB4">
      <w:r>
        <w:t>O MySQL é um sistema de gerenciamento de banco de dados utilizado para armazenar, organizar e gerenciar as informações do sistema.</w:t>
      </w:r>
    </w:p>
    <w:p w14:paraId="61C009A3" w14:textId="3525EED8" w:rsidR="005D7BB4" w:rsidRDefault="005D7BB4" w:rsidP="005D7BB4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1F3E9725" w14:textId="77777777" w:rsidR="005D7BB4" w:rsidRDefault="005D7BB4" w:rsidP="005D7BB4"/>
    <w:p w14:paraId="3F39339E" w14:textId="77777777" w:rsidR="005D7BB4" w:rsidRDefault="005D7BB4" w:rsidP="005D7BB4">
      <w:r>
        <w:t>Visual Studio: Ambiente de Desenvolvimento</w:t>
      </w:r>
    </w:p>
    <w:p w14:paraId="107E11B0" w14:textId="77777777" w:rsidR="005D7BB4" w:rsidRDefault="005D7BB4" w:rsidP="005D7BB4"/>
    <w:p w14:paraId="7A7ACABC" w14:textId="5060B683" w:rsidR="005D7BB4" w:rsidRDefault="005D7BB4" w:rsidP="005D7BB4">
      <w:r>
        <w:t>O Visual Studio é o ambiente de desenvolvimento utilizado para a criação do sistema.</w:t>
      </w:r>
    </w:p>
    <w:p w14:paraId="531F834F" w14:textId="6EC9D797" w:rsidR="005D7BB4" w:rsidRDefault="005D7BB4" w:rsidP="005D7BB4">
      <w:r>
        <w:t>Ele oferece ferramentas que facilitam a programação, organização do código e testes da aplicação, sendo amplamente utilizado no desenvolvimento com .NET.</w:t>
      </w:r>
    </w:p>
    <w:p w14:paraId="7AFD3DDF" w14:textId="77777777" w:rsidR="005D7BB4" w:rsidRDefault="005D7BB4" w:rsidP="005D7BB4"/>
    <w:p w14:paraId="603B7B7C" w14:textId="77777777" w:rsidR="005D7BB4" w:rsidRDefault="005D7BB4" w:rsidP="005D7BB4">
      <w:r>
        <w:t>GitHub: Controle de Versões</w:t>
      </w:r>
    </w:p>
    <w:p w14:paraId="64FD3E67" w14:textId="77777777" w:rsidR="005D7BB4" w:rsidRDefault="005D7BB4" w:rsidP="005D7BB4"/>
    <w:p w14:paraId="624FE702" w14:textId="77777777" w:rsidR="005D7BB4" w:rsidRDefault="005D7BB4" w:rsidP="005D7BB4">
      <w:r>
        <w:t>O GitHub é uma plataforma utilizada para controle de versões do código-fonte.</w:t>
      </w:r>
    </w:p>
    <w:p w14:paraId="3426FCA6" w14:textId="4D0E2D83" w:rsidR="005D7BB4" w:rsidRPr="005D7BB4" w:rsidRDefault="005D7BB4" w:rsidP="005D7BB4">
      <w:pPr>
        <w:pStyle w:val="CAPTULOS"/>
        <w:numPr>
          <w:ilvl w:val="0"/>
          <w:numId w:val="0"/>
        </w:numPr>
        <w:ind w:left="360"/>
        <w:rPr>
          <w:b w:val="0"/>
          <w:bCs/>
        </w:rPr>
      </w:pPr>
      <w:r w:rsidRPr="005D7BB4">
        <w:rPr>
          <w:b w:val="0"/>
          <w:bCs/>
        </w:rPr>
        <w:t>Por meio dele, será possível armazenar o projeto, acompanhar alterações e garantir maior segurança durante o desenvolvimento.</w:t>
      </w:r>
    </w:p>
    <w:p w14:paraId="2E5E1FA7" w14:textId="77777777" w:rsidR="005D7BB4" w:rsidRPr="005D7BB4" w:rsidRDefault="005D7BB4" w:rsidP="005D7BB4"/>
    <w:p w14:paraId="6DADC899" w14:textId="44F30652" w:rsidR="006134BD" w:rsidRDefault="00826389" w:rsidP="26E80BAE">
      <w:pPr>
        <w:pStyle w:val="CAPTULOS"/>
      </w:pPr>
      <w:r>
        <w:br w:type="page"/>
      </w:r>
      <w:r w:rsidR="006134BD">
        <w:t>EMPRESA</w:t>
      </w:r>
      <w:bookmarkEnd w:id="10"/>
      <w:r w:rsidR="13B6E9B4">
        <w:t xml:space="preserve"> </w:t>
      </w:r>
    </w:p>
    <w:p w14:paraId="5CD1C71C" w14:textId="77777777" w:rsidR="006134BD" w:rsidRDefault="006134BD" w:rsidP="006134BD">
      <w:pPr>
        <w:pStyle w:val="PargrafodaLista"/>
        <w:ind w:firstLine="0"/>
      </w:pPr>
      <w:r>
        <w:t>Apresente aqui a empresa formada por sua equipe.</w:t>
      </w:r>
    </w:p>
    <w:p w14:paraId="63E9496C" w14:textId="7E23442F" w:rsidR="006134BD" w:rsidRP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080D208C" w14:textId="77777777" w:rsidR="006134BD" w:rsidRDefault="002D2A59" w:rsidP="00C13104">
      <w:bookmarkStart w:id="14" w:name="_Toc436837431"/>
      <w:r>
        <w:t>É o que a empresa se propões a fazer, ou porquê ela foi criada (seu propósito).</w:t>
      </w:r>
    </w:p>
    <w:p w14:paraId="26FF0032" w14:textId="77777777" w:rsidR="006134BD" w:rsidRDefault="008835A5" w:rsidP="006134BD">
      <w:pPr>
        <w:pStyle w:val="Subttulo"/>
      </w:pPr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0B58BBB2" w14:textId="77777777" w:rsidR="006134BD" w:rsidRDefault="002D2A59" w:rsidP="0082452D">
      <w:bookmarkStart w:id="16" w:name="_Toc436837432"/>
      <w:r>
        <w:t>É onde a empresa quer chegar, ou seja, o futuro a ser alcançado.</w:t>
      </w:r>
    </w:p>
    <w:p w14:paraId="7AF089E0" w14:textId="77777777" w:rsidR="001E0EE8" w:rsidRDefault="008835A5" w:rsidP="006134BD">
      <w:pPr>
        <w:pStyle w:val="Subttulo"/>
      </w:pPr>
      <w:bookmarkStart w:id="17" w:name="_Toc452758337"/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7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77777777" w:rsidR="00660FF1" w:rsidRDefault="008835A5" w:rsidP="006134BD">
      <w:pPr>
        <w:pStyle w:val="Subttulo"/>
      </w:pPr>
      <w:bookmarkStart w:id="18" w:name="_Toc867847282"/>
      <w:r>
        <w:t>3</w:t>
      </w:r>
      <w:r w:rsidR="002D2A59">
        <w:t xml:space="preserve">.4 </w:t>
      </w:r>
      <w:r w:rsidR="006134BD">
        <w:t>Logo</w:t>
      </w:r>
      <w:bookmarkEnd w:id="16"/>
      <w:r w:rsidR="00985721">
        <w:t>s</w:t>
      </w:r>
      <w:bookmarkEnd w:id="18"/>
    </w:p>
    <w:p w14:paraId="56554A01" w14:textId="5730095A" w:rsidR="006134BD" w:rsidRPr="006134BD" w:rsidRDefault="00660FF1" w:rsidP="00660FF1">
      <w:pPr>
        <w:pStyle w:val="Item"/>
        <w:ind w:left="708"/>
      </w:pPr>
      <w:bookmarkStart w:id="19" w:name="_Toc459256589"/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77777777" w:rsidR="006134BD" w:rsidRDefault="003E51B6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65049991" wp14:editId="3D45DDD7">
            <wp:extent cx="1409700" cy="1038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eldeparede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5" t="23588" r="23457" b="19531"/>
                    <a:stretch/>
                  </pic:blipFill>
                  <pic:spPr bwMode="auto">
                    <a:xfrm>
                      <a:off x="0" y="0"/>
                      <a:ext cx="1418966" cy="104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77777777" w:rsidR="00116C06" w:rsidRDefault="00116C06" w:rsidP="00116C06">
      <w:pPr>
        <w:pStyle w:val="IMAGEM"/>
      </w:pPr>
      <w:r w:rsidRPr="00116C06">
        <w:rPr>
          <w:noProof/>
          <w:lang w:eastAsia="pt-BR"/>
        </w:rPr>
        <w:drawing>
          <wp:inline distT="0" distB="0" distL="0" distR="0" wp14:anchorId="788C5857" wp14:editId="6CEC22B5">
            <wp:extent cx="1343025" cy="1235312"/>
            <wp:effectExtent l="0" t="0" r="0" b="3175"/>
            <wp:docPr id="2" name="Imagem 2" descr="C:\Users\Informática\Desktop\33b869f90619e81763dbf1fccc896d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ática\Desktop\33b869f90619e81763dbf1fccc896d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0" t="9261" r="16489" b="9819"/>
                    <a:stretch/>
                  </pic:blipFill>
                  <pic:spPr bwMode="auto">
                    <a:xfrm>
                      <a:off x="0" y="0"/>
                      <a:ext cx="1357601" cy="12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2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2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268D02CF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687C6DE0" w14:textId="77777777" w:rsidR="006134BD" w:rsidRDefault="006134BD" w:rsidP="00826389">
      <w:pPr>
        <w:pStyle w:val="CAPTULOS"/>
      </w:pPr>
      <w:r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3" w:name="_Toc1621202970"/>
      <w:r>
        <w:t>ANÁLISE</w:t>
      </w:r>
      <w:bookmarkEnd w:id="23"/>
    </w:p>
    <w:p w14:paraId="7FC6F530" w14:textId="77777777" w:rsidR="00965F5C" w:rsidRDefault="00965F5C" w:rsidP="00965F5C">
      <w:pPr>
        <w:pStyle w:val="2SUBTITULO"/>
      </w:pPr>
      <w:bookmarkStart w:id="24" w:name="_Toc215341515"/>
      <w:bookmarkStart w:id="25" w:name="_Hlk226982700"/>
      <w:r>
        <w:t>4.1. Documento Visão</w:t>
      </w:r>
      <w:bookmarkEnd w:id="24"/>
    </w:p>
    <w:p w14:paraId="0EB92B00" w14:textId="1B915F3C" w:rsidR="00965F5C" w:rsidRDefault="00965F5C" w:rsidP="00965F5C">
      <w:pPr>
        <w:pStyle w:val="2SUBTITULO"/>
        <w:numPr>
          <w:ilvl w:val="1"/>
          <w:numId w:val="5"/>
        </w:numPr>
      </w:pPr>
      <w:bookmarkStart w:id="26" w:name="_Toc215341516"/>
      <w:r>
        <w:t xml:space="preserve"> Descrições de Casos de Uso</w:t>
      </w:r>
      <w:bookmarkEnd w:id="26"/>
    </w:p>
    <w:p w14:paraId="70B35C83" w14:textId="77777777" w:rsidR="00965F5C" w:rsidRDefault="00965F5C" w:rsidP="00965F5C">
      <w:pPr>
        <w:pStyle w:val="2SUBTITULO"/>
      </w:pPr>
      <w:bookmarkStart w:id="27" w:name="_dkj3kodc1wr" w:colFirst="0" w:colLast="0"/>
      <w:bookmarkStart w:id="28" w:name="_vu12iq7428g3" w:colFirst="0" w:colLast="0"/>
      <w:bookmarkStart w:id="29" w:name="_Toc215341517"/>
      <w:bookmarkEnd w:id="27"/>
      <w:bookmarkEnd w:id="28"/>
      <w:r>
        <w:t>4.3. Diagrama de Casos de Uso</w:t>
      </w:r>
      <w:bookmarkEnd w:id="29"/>
    </w:p>
    <w:p w14:paraId="2BF112AA" w14:textId="77777777" w:rsidR="00965F5C" w:rsidRDefault="00965F5C" w:rsidP="00965F5C">
      <w:pPr>
        <w:pStyle w:val="2SUBTITULO"/>
      </w:pPr>
      <w:bookmarkStart w:id="30" w:name="_yicsnk9xtsse" w:colFirst="0" w:colLast="0"/>
      <w:bookmarkEnd w:id="30"/>
      <w:r>
        <w:t>4.4. Diagrama de Classes</w:t>
      </w:r>
    </w:p>
    <w:p w14:paraId="5A65CE03" w14:textId="77777777" w:rsidR="00965F5C" w:rsidRDefault="00965F5C" w:rsidP="00965F5C">
      <w:pPr>
        <w:pStyle w:val="2SUBTITULO"/>
      </w:pPr>
      <w:bookmarkStart w:id="31" w:name="_Toc215341518"/>
      <w:r>
        <w:t>4.5. MER – Modelo do Banco de Dados</w:t>
      </w:r>
      <w:bookmarkEnd w:id="31"/>
    </w:p>
    <w:p w14:paraId="0E9D2328" w14:textId="77777777" w:rsidR="00965F5C" w:rsidRDefault="00965F5C" w:rsidP="00965F5C">
      <w:pPr>
        <w:pStyle w:val="2SUBTITULO"/>
      </w:pPr>
      <w:bookmarkStart w:id="32" w:name="_cjl0lfl1cacp" w:colFirst="0" w:colLast="0"/>
      <w:bookmarkStart w:id="33" w:name="_Toc215341519"/>
      <w:bookmarkEnd w:id="32"/>
      <w:r>
        <w:t>4.6. Create do Banco de Dados</w:t>
      </w:r>
      <w:bookmarkEnd w:id="33"/>
    </w:p>
    <w:p w14:paraId="3D5A75BF" w14:textId="77777777" w:rsidR="00965F5C" w:rsidRDefault="00965F5C" w:rsidP="00965F5C">
      <w:pPr>
        <w:pStyle w:val="2SUBTITULO"/>
      </w:pPr>
      <w:bookmarkStart w:id="34" w:name="_Toc215341520"/>
      <w:r>
        <w:t>4.7 Principais Selects do Banco de Dados</w:t>
      </w:r>
      <w:bookmarkEnd w:id="34"/>
    </w:p>
    <w:p w14:paraId="5263ED6A" w14:textId="77777777" w:rsidR="00965F5C" w:rsidRDefault="00965F5C" w:rsidP="00965F5C">
      <w:pPr>
        <w:pStyle w:val="2SUBTITULO"/>
      </w:pPr>
      <w:bookmarkStart w:id="35" w:name="_Toc215341521"/>
      <w:r>
        <w:t>4.8. Wareframe das Telas</w:t>
      </w:r>
      <w:bookmarkEnd w:id="35"/>
    </w:p>
    <w:p w14:paraId="5E97CADB" w14:textId="77777777" w:rsidR="00965F5C" w:rsidRDefault="00965F5C" w:rsidP="00965F5C">
      <w:pPr>
        <w:pStyle w:val="2SUBTITULO"/>
      </w:pPr>
      <w:r>
        <w:t>4.9 Prints das Telas</w:t>
      </w:r>
    </w:p>
    <w:bookmarkEnd w:id="25"/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6" w:name="_Toc1062839184"/>
      <w:r>
        <w:t>MANUAL DO USUÁRIO</w:t>
      </w:r>
      <w:bookmarkEnd w:id="36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7" w:name="_Toc1668254146"/>
      <w:r>
        <w:t>CONCLUSÃO</w:t>
      </w:r>
      <w:bookmarkEnd w:id="37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8" w:name="_Toc1484737185"/>
      <w:r>
        <w:t>REFERÊNCIA BIBLIOGRÁFICA</w:t>
      </w:r>
      <w:bookmarkEnd w:id="38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9" w:name="_Toc2004422597"/>
      <w:r>
        <w:t>APÊ</w:t>
      </w:r>
      <w:r w:rsidR="00826389">
        <w:t>NDICES</w:t>
      </w:r>
      <w:bookmarkEnd w:id="39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40" w:name="_Toc2044478109"/>
      <w:r>
        <w:t>ANEXOS</w:t>
      </w:r>
      <w:bookmarkEnd w:id="40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conteúdos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7255" w14:textId="77777777" w:rsidR="008942AF" w:rsidRDefault="008942AF" w:rsidP="007D1DE8">
      <w:pPr>
        <w:spacing w:line="240" w:lineRule="auto"/>
      </w:pPr>
      <w:r>
        <w:separator/>
      </w:r>
    </w:p>
  </w:endnote>
  <w:endnote w:type="continuationSeparator" w:id="0">
    <w:p w14:paraId="6B9F13B3" w14:textId="77777777" w:rsidR="008942AF" w:rsidRDefault="008942AF" w:rsidP="007D1DE8">
      <w:pPr>
        <w:spacing w:line="240" w:lineRule="auto"/>
      </w:pPr>
      <w:r>
        <w:continuationSeparator/>
      </w:r>
    </w:p>
  </w:endnote>
  <w:endnote w:type="continuationNotice" w:id="1">
    <w:p w14:paraId="7FEEB9A0" w14:textId="77777777" w:rsidR="008942AF" w:rsidRDefault="008942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26F3" w14:textId="77777777" w:rsidR="007D1DE8" w:rsidRDefault="007D1D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2C6A" w14:textId="77777777" w:rsidR="007D1DE8" w:rsidRDefault="007D1DE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D95D" w14:textId="77777777" w:rsidR="007D1DE8" w:rsidRDefault="007D1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8BF4" w14:textId="77777777" w:rsidR="008942AF" w:rsidRDefault="008942AF" w:rsidP="007D1DE8">
      <w:pPr>
        <w:spacing w:line="240" w:lineRule="auto"/>
      </w:pPr>
      <w:r>
        <w:separator/>
      </w:r>
    </w:p>
  </w:footnote>
  <w:footnote w:type="continuationSeparator" w:id="0">
    <w:p w14:paraId="6AF910FF" w14:textId="77777777" w:rsidR="008942AF" w:rsidRDefault="008942AF" w:rsidP="007D1DE8">
      <w:pPr>
        <w:spacing w:line="240" w:lineRule="auto"/>
      </w:pPr>
      <w:r>
        <w:continuationSeparator/>
      </w:r>
    </w:p>
  </w:footnote>
  <w:footnote w:type="continuationNotice" w:id="1">
    <w:p w14:paraId="608BCCEE" w14:textId="77777777" w:rsidR="008942AF" w:rsidRDefault="008942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747A" w14:textId="77777777" w:rsidR="007D1DE8" w:rsidRDefault="007D1D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231" w14:textId="77777777" w:rsidR="007D1DE8" w:rsidRDefault="007D1D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B197" w14:textId="77777777" w:rsidR="007D1DE8" w:rsidRDefault="007D1DE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B841" w14:textId="77777777" w:rsidR="007E53CD" w:rsidRDefault="007E53CD" w:rsidP="008870C6">
    <w:pPr>
      <w:pStyle w:val="Cabealho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7D1DE8" w:rsidRDefault="007D1DE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C8"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7D1DE8" w:rsidRDefault="007D1DE8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AE6"/>
    <w:multiLevelType w:val="multilevel"/>
    <w:tmpl w:val="049E5E2A"/>
    <w:lvl w:ilvl="0">
      <w:start w:val="1"/>
      <w:numFmt w:val="decimal"/>
      <w:pStyle w:val="CAPTULOS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494E7A2B"/>
    <w:multiLevelType w:val="multilevel"/>
    <w:tmpl w:val="E2F8D92A"/>
    <w:lvl w:ilvl="0">
      <w:start w:val="1"/>
      <w:numFmt w:val="decimal"/>
      <w:pStyle w:val="1CAPITULO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948345113">
    <w:abstractNumId w:val="1"/>
  </w:num>
  <w:num w:numId="2" w16cid:durableId="210578830">
    <w:abstractNumId w:val="3"/>
  </w:num>
  <w:num w:numId="3" w16cid:durableId="1405298718">
    <w:abstractNumId w:val="2"/>
  </w:num>
  <w:num w:numId="4" w16cid:durableId="1938829111">
    <w:abstractNumId w:val="0"/>
  </w:num>
  <w:num w:numId="5" w16cid:durableId="795834845">
    <w:abstractNumId w:val="0"/>
    <w:lvlOverride w:ilvl="0">
      <w:startOverride w:val="4"/>
    </w:lvlOverride>
  </w:num>
  <w:num w:numId="6" w16cid:durableId="1304045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pt-BR" w:vendorID="64" w:dllVersion="4096" w:nlCheck="1" w:checkStyle="0"/>
  <w:revisionView w:inkAnnotation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556B3"/>
    <w:rsid w:val="00064387"/>
    <w:rsid w:val="00094E7A"/>
    <w:rsid w:val="001005E6"/>
    <w:rsid w:val="00116C06"/>
    <w:rsid w:val="00136224"/>
    <w:rsid w:val="00151AF4"/>
    <w:rsid w:val="0016369A"/>
    <w:rsid w:val="001E0EE8"/>
    <w:rsid w:val="00231512"/>
    <w:rsid w:val="00245B1E"/>
    <w:rsid w:val="0025494A"/>
    <w:rsid w:val="00262C38"/>
    <w:rsid w:val="00296195"/>
    <w:rsid w:val="002B5C38"/>
    <w:rsid w:val="002D2A59"/>
    <w:rsid w:val="0032268C"/>
    <w:rsid w:val="00333ECD"/>
    <w:rsid w:val="003769D2"/>
    <w:rsid w:val="003E51B6"/>
    <w:rsid w:val="00436994"/>
    <w:rsid w:val="0043DEBD"/>
    <w:rsid w:val="00451857"/>
    <w:rsid w:val="004C6304"/>
    <w:rsid w:val="004E4807"/>
    <w:rsid w:val="004E6C68"/>
    <w:rsid w:val="004F391F"/>
    <w:rsid w:val="00511C69"/>
    <w:rsid w:val="005843E0"/>
    <w:rsid w:val="005B5C16"/>
    <w:rsid w:val="005D3D2A"/>
    <w:rsid w:val="005D7BB4"/>
    <w:rsid w:val="006134BD"/>
    <w:rsid w:val="006175D1"/>
    <w:rsid w:val="00630E9C"/>
    <w:rsid w:val="006459EE"/>
    <w:rsid w:val="00660FF1"/>
    <w:rsid w:val="00684811"/>
    <w:rsid w:val="006A0C25"/>
    <w:rsid w:val="006B3FEA"/>
    <w:rsid w:val="007001BF"/>
    <w:rsid w:val="007564B4"/>
    <w:rsid w:val="00763A89"/>
    <w:rsid w:val="00783087"/>
    <w:rsid w:val="0079170D"/>
    <w:rsid w:val="007A648A"/>
    <w:rsid w:val="007B406A"/>
    <w:rsid w:val="007B7716"/>
    <w:rsid w:val="007D1DE8"/>
    <w:rsid w:val="007E53CD"/>
    <w:rsid w:val="0082452D"/>
    <w:rsid w:val="00826389"/>
    <w:rsid w:val="00877F22"/>
    <w:rsid w:val="008835A5"/>
    <w:rsid w:val="008870C6"/>
    <w:rsid w:val="008942AF"/>
    <w:rsid w:val="008C0580"/>
    <w:rsid w:val="008E1541"/>
    <w:rsid w:val="00915BFE"/>
    <w:rsid w:val="00917B98"/>
    <w:rsid w:val="009233E0"/>
    <w:rsid w:val="00925FC9"/>
    <w:rsid w:val="00926DAD"/>
    <w:rsid w:val="00954BCA"/>
    <w:rsid w:val="00965F5C"/>
    <w:rsid w:val="00966AEC"/>
    <w:rsid w:val="00985721"/>
    <w:rsid w:val="00A505A7"/>
    <w:rsid w:val="00AB414E"/>
    <w:rsid w:val="00AE23F7"/>
    <w:rsid w:val="00AE6E20"/>
    <w:rsid w:val="00B04A5E"/>
    <w:rsid w:val="00B21645"/>
    <w:rsid w:val="00B22B50"/>
    <w:rsid w:val="00B40D12"/>
    <w:rsid w:val="00B47A08"/>
    <w:rsid w:val="00BC3388"/>
    <w:rsid w:val="00BE1E48"/>
    <w:rsid w:val="00C13104"/>
    <w:rsid w:val="00C34F72"/>
    <w:rsid w:val="00C90396"/>
    <w:rsid w:val="00CC0B3D"/>
    <w:rsid w:val="00CE0447"/>
    <w:rsid w:val="00CE773A"/>
    <w:rsid w:val="00CF0E42"/>
    <w:rsid w:val="00DD5686"/>
    <w:rsid w:val="00E15320"/>
    <w:rsid w:val="00E17F8E"/>
    <w:rsid w:val="00E222B6"/>
    <w:rsid w:val="00E6066E"/>
    <w:rsid w:val="00E930EC"/>
    <w:rsid w:val="00F01C8C"/>
    <w:rsid w:val="00F116F4"/>
    <w:rsid w:val="00F375D7"/>
    <w:rsid w:val="00F526C8"/>
    <w:rsid w:val="00F7720C"/>
    <w:rsid w:val="00F9613E"/>
    <w:rsid w:val="00FE5A7E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9EE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6459EE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1CAPITULO">
    <w:name w:val="1 CAPITULO"/>
    <w:basedOn w:val="Normal"/>
    <w:next w:val="Normal"/>
    <w:qFormat/>
    <w:rsid w:val="00965F5C"/>
    <w:pPr>
      <w:numPr>
        <w:numId w:val="6"/>
      </w:numPr>
      <w:spacing w:after="200"/>
      <w:outlineLvl w:val="0"/>
    </w:pPr>
    <w:rPr>
      <w:rFonts w:eastAsia="Arial" w:cs="Arial"/>
      <w:b/>
      <w:szCs w:val="24"/>
      <w:lang w:eastAsia="pt-BR"/>
    </w:rPr>
  </w:style>
  <w:style w:type="paragraph" w:customStyle="1" w:styleId="2SUBTITULO">
    <w:name w:val="2 SUBTITULO"/>
    <w:basedOn w:val="Normal"/>
    <w:next w:val="Normal"/>
    <w:qFormat/>
    <w:rsid w:val="00965F5C"/>
    <w:pPr>
      <w:pBdr>
        <w:top w:val="nil"/>
        <w:left w:val="nil"/>
        <w:bottom w:val="nil"/>
        <w:right w:val="nil"/>
        <w:between w:val="nil"/>
      </w:pBdr>
      <w:spacing w:before="200" w:after="200"/>
      <w:ind w:firstLine="720"/>
      <w:outlineLvl w:val="1"/>
    </w:pPr>
    <w:rPr>
      <w:rFonts w:eastAsia="Arial" w:cs="Arial"/>
      <w:b/>
      <w:bCs/>
      <w:color w:val="000000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9233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33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33E0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33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33E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18" Type="http://schemas.openxmlformats.org/officeDocument/2006/relationships/header" Target="header4.xml" /><Relationship Id="rId3" Type="http://schemas.openxmlformats.org/officeDocument/2006/relationships/customXml" Target="../customXml/item3.xml" /><Relationship Id="rId21" Type="http://schemas.openxmlformats.org/officeDocument/2006/relationships/header" Target="header5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customXml" Target="../customXml/item2.xml" /><Relationship Id="rId16" Type="http://schemas.openxmlformats.org/officeDocument/2006/relationships/header" Target="header3.xml" /><Relationship Id="rId20" Type="http://schemas.openxmlformats.org/officeDocument/2006/relationships/image" Target="media/image3.jpeg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footer" Target="footer2.xml" /><Relationship Id="rId23" Type="http://schemas.openxmlformats.org/officeDocument/2006/relationships/theme" Target="theme/theme1.xml" /><Relationship Id="rId10" Type="http://schemas.openxmlformats.org/officeDocument/2006/relationships/endnotes" Target="endnotes.xml" /><Relationship Id="rId19" Type="http://schemas.openxmlformats.org/officeDocument/2006/relationships/image" Target="media/image2.jpeg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1.xm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B4052-A069-4E71-8BB9-656AD8CB8B10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75d19f0-0700-47ea-a3ba-8e0101b2a03b"/>
  </ds:schemaRefs>
</ds:datastoreItem>
</file>

<file path=customXml/itemProps4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NICOLAS DANIEL SALES DOS SANTOS</cp:lastModifiedBy>
  <cp:revision>2</cp:revision>
  <dcterms:created xsi:type="dcterms:W3CDTF">2026-04-27T17:41:00Z</dcterms:created>
  <dcterms:modified xsi:type="dcterms:W3CDTF">2026-04-27T17:41:00Z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