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790FC" w14:textId="77777777" w:rsidR="00832015" w:rsidRDefault="00832015"/>
    <w:p w14:paraId="4CBB5097" w14:textId="0304930F" w:rsidR="00397104" w:rsidRDefault="00397104" w:rsidP="00397104">
      <w:pPr>
        <w:tabs>
          <w:tab w:val="left" w:pos="1290"/>
        </w:tabs>
      </w:pPr>
    </w:p>
    <w:p w14:paraId="507664E5" w14:textId="738F2E22" w:rsidR="00397104" w:rsidRPr="0024329A" w:rsidRDefault="0024329A" w:rsidP="00397104">
      <w:pPr>
        <w:tabs>
          <w:tab w:val="left" w:pos="1290"/>
        </w:tabs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ab/>
        <w:t xml:space="preserve">Foi mencionando sobre a criação de arquivos e os comandos que devemos utilizar para que seja possível cria-los e </w:t>
      </w:r>
      <w:proofErr w:type="gramStart"/>
      <w:r>
        <w:rPr>
          <w:rFonts w:ascii="Arial" w:hAnsi="Arial" w:cs="Arial"/>
          <w:sz w:val="24"/>
          <w:szCs w:val="24"/>
        </w:rPr>
        <w:t>executa-los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Pr="002432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Falamos também</w:t>
      </w:r>
      <w:r w:rsidR="00914391" w:rsidRPr="002432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sobre a </w:t>
      </w:r>
      <w:r w:rsidR="00914391" w:rsidRPr="002432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fragmentação 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que </w:t>
      </w:r>
      <w:r w:rsidR="00914391" w:rsidRPr="0024329A">
        <w:rPr>
          <w:rFonts w:ascii="Arial" w:hAnsi="Arial" w:cs="Arial"/>
          <w:color w:val="202124"/>
          <w:sz w:val="24"/>
          <w:szCs w:val="24"/>
          <w:shd w:val="clear" w:color="auto" w:fill="FFFFFF"/>
        </w:rPr>
        <w:t>ocorre quando arquivos do disco rígido são constantemente modificados, fazendo com que eles sejam armazenados "em pedaços" (fragmentos)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, sendo assim os arquivos podem ser armazenados em setores diferentes no HD</w:t>
      </w:r>
      <w:r w:rsidR="00914391" w:rsidRPr="002432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Isso causa uma lentidão maior na leitura e gravação </w:t>
      </w:r>
      <w:proofErr w:type="gramStart"/>
      <w:r w:rsidR="00914391" w:rsidRPr="0024329A">
        <w:rPr>
          <w:rFonts w:ascii="Arial" w:hAnsi="Arial" w:cs="Arial"/>
          <w:color w:val="202124"/>
          <w:sz w:val="24"/>
          <w:szCs w:val="24"/>
          <w:shd w:val="clear" w:color="auto" w:fill="FFFFFF"/>
        </w:rPr>
        <w:t>dos mesmos</w:t>
      </w:r>
      <w:proofErr w:type="gramEnd"/>
      <w:r w:rsidR="00914391" w:rsidRPr="0024329A">
        <w:rPr>
          <w:rFonts w:ascii="Arial" w:hAnsi="Arial" w:cs="Arial"/>
          <w:color w:val="202124"/>
          <w:sz w:val="24"/>
          <w:szCs w:val="24"/>
          <w:shd w:val="clear" w:color="auto" w:fill="FFFFFF"/>
        </w:rPr>
        <w:t>, do que se estivessem armazenados</w:t>
      </w:r>
      <w:r w:rsidR="00914391" w:rsidRPr="0024329A">
        <w:rPr>
          <w:rFonts w:ascii="Arial" w:hAnsi="Arial" w:cs="Arial"/>
          <w:color w:val="202124"/>
          <w:shd w:val="clear" w:color="auto" w:fill="FFFFFF"/>
        </w:rPr>
        <w:t xml:space="preserve"> em um único </w:t>
      </w:r>
      <w:r>
        <w:rPr>
          <w:rFonts w:ascii="Arial" w:hAnsi="Arial" w:cs="Arial"/>
          <w:color w:val="202124"/>
          <w:shd w:val="clear" w:color="auto" w:fill="FFFFFF"/>
        </w:rPr>
        <w:t>espaço.</w:t>
      </w:r>
    </w:p>
    <w:p w14:paraId="43C10FA6" w14:textId="6526AFBC" w:rsidR="0024329A" w:rsidRDefault="0024329A" w:rsidP="00397104">
      <w:pPr>
        <w:tabs>
          <w:tab w:val="left" w:pos="1290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</w:p>
    <w:p w14:paraId="1D743C37" w14:textId="77777777" w:rsidR="0024329A" w:rsidRDefault="0024329A" w:rsidP="00397104">
      <w:pPr>
        <w:tabs>
          <w:tab w:val="left" w:pos="1290"/>
        </w:tabs>
        <w:rPr>
          <w:rFonts w:ascii="Arial" w:hAnsi="Arial" w:cs="Arial"/>
          <w:color w:val="202124"/>
          <w:shd w:val="clear" w:color="auto" w:fill="FFFFFF"/>
        </w:rPr>
      </w:pPr>
    </w:p>
    <w:p w14:paraId="3FA4758B" w14:textId="6F3411FA" w:rsidR="0024329A" w:rsidRPr="0024329A" w:rsidRDefault="0024329A" w:rsidP="00397104">
      <w:pPr>
        <w:tabs>
          <w:tab w:val="left" w:pos="1290"/>
        </w:tabs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</w:p>
    <w:sectPr w:rsidR="0024329A" w:rsidRPr="00243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04"/>
    <w:rsid w:val="0024329A"/>
    <w:rsid w:val="00397104"/>
    <w:rsid w:val="00832015"/>
    <w:rsid w:val="0091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1FD4"/>
  <w15:chartTrackingRefBased/>
  <w15:docId w15:val="{AD800CCA-C184-4725-8FB6-6A0AD910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2021-04-07T00:42:00Z</dcterms:created>
  <dcterms:modified xsi:type="dcterms:W3CDTF">2021-04-07T01:14:00Z</dcterms:modified>
</cp:coreProperties>
</file>