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20E" w:rsidRPr="001F34CD" w:rsidRDefault="005C27F8" w:rsidP="005A620E">
      <w:pPr>
        <w:rPr>
          <w:rFonts w:ascii="Arial" w:hAnsi="Arial" w:cs="Arial"/>
          <w:b/>
          <w:szCs w:val="16"/>
        </w:rPr>
      </w:pPr>
      <w:bookmarkStart w:id="0" w:name="_GoBack"/>
      <w:bookmarkEnd w:id="0"/>
      <w:r w:rsidRPr="001F34CD">
        <w:rPr>
          <w:rFonts w:ascii="Arial" w:hAnsi="Arial" w:cs="Arial"/>
          <w:b/>
          <w:szCs w:val="16"/>
        </w:rPr>
        <w:t xml:space="preserve">Project </w:t>
      </w:r>
      <w:r w:rsidR="00C01AD8">
        <w:rPr>
          <w:rFonts w:ascii="Arial" w:hAnsi="Arial" w:cs="Arial"/>
          <w:b/>
          <w:szCs w:val="16"/>
        </w:rPr>
        <w:t>Description</w:t>
      </w:r>
    </w:p>
    <w:p w:rsidR="005A620E" w:rsidRPr="001F34CD" w:rsidRDefault="005A620E" w:rsidP="005A620E">
      <w:pPr>
        <w:ind w:firstLine="720"/>
        <w:rPr>
          <w:color w:val="2E74B5" w:themeColor="accent1" w:themeShade="BF"/>
          <w:szCs w:val="16"/>
        </w:rPr>
      </w:pPr>
      <w:r w:rsidRPr="001F34CD">
        <w:rPr>
          <w:color w:val="2E74B5" w:themeColor="accent1" w:themeShade="BF"/>
          <w:szCs w:val="16"/>
        </w:rPr>
        <w:t>Payment API Gateway:</w:t>
      </w:r>
    </w:p>
    <w:p w:rsidR="005A620E" w:rsidRPr="001F34CD" w:rsidRDefault="005A620E" w:rsidP="005A620E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>Credit Card Input Validations - Implemented pre conditions validation</w:t>
      </w:r>
    </w:p>
    <w:p w:rsidR="005A620E" w:rsidRPr="001F34CD" w:rsidRDefault="005A620E" w:rsidP="005A620E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Store Credit Card – Insert credit card fields into payment collection </w:t>
      </w:r>
    </w:p>
    <w:p w:rsidR="005A620E" w:rsidRPr="001F34CD" w:rsidRDefault="005A620E" w:rsidP="005A620E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Forward Payment to Bank – produces messages by </w:t>
      </w:r>
      <w:proofErr w:type="spellStart"/>
      <w:r w:rsidRPr="001F34CD">
        <w:rPr>
          <w:szCs w:val="16"/>
        </w:rPr>
        <w:t>kafka</w:t>
      </w:r>
      <w:proofErr w:type="spellEnd"/>
      <w:r w:rsidRPr="001F34CD">
        <w:rPr>
          <w:szCs w:val="16"/>
        </w:rPr>
        <w:t xml:space="preserve"> topic </w:t>
      </w:r>
      <w:proofErr w:type="gramStart"/>
      <w:r w:rsidR="00C01AD8">
        <w:rPr>
          <w:i/>
          <w:szCs w:val="16"/>
        </w:rPr>
        <w:t>ag</w:t>
      </w:r>
      <w:r w:rsidRPr="001F34CD">
        <w:rPr>
          <w:i/>
          <w:szCs w:val="16"/>
        </w:rPr>
        <w:t>.com.payment</w:t>
      </w:r>
      <w:proofErr w:type="gramEnd"/>
      <w:r w:rsidRPr="001F34CD">
        <w:rPr>
          <w:i/>
          <w:szCs w:val="16"/>
        </w:rPr>
        <w:t>.gateway-events-v1</w:t>
      </w:r>
    </w:p>
    <w:p w:rsidR="005A620E" w:rsidRPr="001F34CD" w:rsidRDefault="005A620E" w:rsidP="00816D90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Receive Response from Bank -  </w:t>
      </w:r>
      <w:r w:rsidR="00816D90" w:rsidRPr="001F34CD">
        <w:rPr>
          <w:szCs w:val="16"/>
        </w:rPr>
        <w:t xml:space="preserve">consumes messages by </w:t>
      </w:r>
      <w:proofErr w:type="spellStart"/>
      <w:r w:rsidR="00816D90" w:rsidRPr="001F34CD">
        <w:rPr>
          <w:szCs w:val="16"/>
        </w:rPr>
        <w:t>kafka</w:t>
      </w:r>
      <w:proofErr w:type="spellEnd"/>
      <w:r w:rsidR="00816D90" w:rsidRPr="001F34CD">
        <w:rPr>
          <w:szCs w:val="16"/>
        </w:rPr>
        <w:t xml:space="preserve"> topic </w:t>
      </w:r>
      <w:proofErr w:type="gramStart"/>
      <w:r w:rsidR="00C01AD8">
        <w:rPr>
          <w:i/>
          <w:szCs w:val="16"/>
        </w:rPr>
        <w:t>ag</w:t>
      </w:r>
      <w:r w:rsidR="00816D90" w:rsidRPr="001F34CD">
        <w:rPr>
          <w:i/>
          <w:szCs w:val="16"/>
        </w:rPr>
        <w:t>.com.bank</w:t>
      </w:r>
      <w:proofErr w:type="gramEnd"/>
      <w:r w:rsidR="00816D90" w:rsidRPr="001F34CD">
        <w:rPr>
          <w:i/>
          <w:szCs w:val="16"/>
        </w:rPr>
        <w:t>-events-v1</w:t>
      </w:r>
    </w:p>
    <w:p w:rsidR="00816D90" w:rsidRPr="001F34CD" w:rsidRDefault="005A620E" w:rsidP="00E94424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Forward payment response masked credit card number, card details, status to Merchant </w:t>
      </w:r>
      <w:r w:rsidR="00816D90" w:rsidRPr="001F34CD">
        <w:rPr>
          <w:szCs w:val="16"/>
        </w:rPr>
        <w:t>–</w:t>
      </w:r>
      <w:r w:rsidRPr="001F34CD">
        <w:rPr>
          <w:szCs w:val="16"/>
        </w:rPr>
        <w:t xml:space="preserve"> </w:t>
      </w:r>
      <w:r w:rsidR="00816D90" w:rsidRPr="001F34CD">
        <w:rPr>
          <w:szCs w:val="16"/>
        </w:rPr>
        <w:t xml:space="preserve">produces messages by </w:t>
      </w:r>
      <w:proofErr w:type="spellStart"/>
      <w:r w:rsidR="00816D90" w:rsidRPr="001F34CD">
        <w:rPr>
          <w:szCs w:val="16"/>
        </w:rPr>
        <w:t>kafka</w:t>
      </w:r>
      <w:proofErr w:type="spellEnd"/>
      <w:r w:rsidR="00816D90" w:rsidRPr="001F34CD">
        <w:rPr>
          <w:szCs w:val="16"/>
        </w:rPr>
        <w:t xml:space="preserve"> topic </w:t>
      </w:r>
      <w:proofErr w:type="gramStart"/>
      <w:r w:rsidR="00C01AD8">
        <w:rPr>
          <w:i/>
          <w:szCs w:val="16"/>
        </w:rPr>
        <w:t>ag</w:t>
      </w:r>
      <w:r w:rsidR="00816D90" w:rsidRPr="001F34CD">
        <w:rPr>
          <w:i/>
          <w:szCs w:val="16"/>
        </w:rPr>
        <w:t>.com.bank</w:t>
      </w:r>
      <w:proofErr w:type="gramEnd"/>
      <w:r w:rsidR="00816D90" w:rsidRPr="001F34CD">
        <w:rPr>
          <w:i/>
          <w:szCs w:val="16"/>
        </w:rPr>
        <w:t xml:space="preserve">-events-v1. </w:t>
      </w:r>
      <w:r w:rsidR="00816D90" w:rsidRPr="001F34CD">
        <w:rPr>
          <w:szCs w:val="16"/>
        </w:rPr>
        <w:t xml:space="preserve">Which </w:t>
      </w:r>
      <w:r w:rsidR="00B46D72" w:rsidRPr="001F34CD">
        <w:rPr>
          <w:szCs w:val="16"/>
        </w:rPr>
        <w:t>are</w:t>
      </w:r>
      <w:r w:rsidR="00816D90" w:rsidRPr="001F34CD">
        <w:rPr>
          <w:szCs w:val="16"/>
        </w:rPr>
        <w:t xml:space="preserve"> consumed by payment gateway by topic</w:t>
      </w:r>
      <w:r w:rsidR="00816D90" w:rsidRPr="001F34CD">
        <w:rPr>
          <w:i/>
          <w:szCs w:val="16"/>
        </w:rPr>
        <w:t xml:space="preserve"> </w:t>
      </w:r>
      <w:proofErr w:type="gramStart"/>
      <w:r w:rsidR="00C01AD8">
        <w:rPr>
          <w:i/>
          <w:szCs w:val="16"/>
        </w:rPr>
        <w:t>ag</w:t>
      </w:r>
      <w:r w:rsidR="00816D90" w:rsidRPr="001F34CD">
        <w:rPr>
          <w:i/>
          <w:szCs w:val="16"/>
        </w:rPr>
        <w:t>.com.payment</w:t>
      </w:r>
      <w:proofErr w:type="gramEnd"/>
      <w:r w:rsidR="00816D90" w:rsidRPr="001F34CD">
        <w:rPr>
          <w:i/>
          <w:szCs w:val="16"/>
        </w:rPr>
        <w:t>.gateway-events-v1</w:t>
      </w:r>
      <w:r w:rsidR="00CC6399" w:rsidRPr="001F34CD">
        <w:rPr>
          <w:i/>
          <w:szCs w:val="16"/>
        </w:rPr>
        <w:t>. Masked credit card info using Microsoft Data Protection</w:t>
      </w:r>
    </w:p>
    <w:p w:rsidR="005A620E" w:rsidRPr="001F34CD" w:rsidRDefault="005A620E" w:rsidP="005A620E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Share last payment details </w:t>
      </w:r>
      <w:r w:rsidR="00816D90" w:rsidRPr="001F34CD">
        <w:rPr>
          <w:szCs w:val="16"/>
        </w:rPr>
        <w:t>–</w:t>
      </w:r>
      <w:r w:rsidRPr="001F34CD">
        <w:rPr>
          <w:szCs w:val="16"/>
        </w:rPr>
        <w:t xml:space="preserve"> </w:t>
      </w:r>
      <w:r w:rsidR="00816D90" w:rsidRPr="001F34CD">
        <w:rPr>
          <w:szCs w:val="16"/>
        </w:rPr>
        <w:t xml:space="preserve">Exposed by endpoint </w:t>
      </w:r>
      <w:proofErr w:type="spellStart"/>
      <w:r w:rsidR="00816D90" w:rsidRPr="001F34CD">
        <w:rPr>
          <w:i/>
          <w:szCs w:val="16"/>
        </w:rPr>
        <w:t>GetLastPaymentReceived</w:t>
      </w:r>
      <w:proofErr w:type="spellEnd"/>
      <w:r w:rsidR="00816D90" w:rsidRPr="001F34CD">
        <w:rPr>
          <w:i/>
          <w:szCs w:val="16"/>
        </w:rPr>
        <w:t xml:space="preserve"> as well as whenever a new payment is created</w:t>
      </w:r>
    </w:p>
    <w:p w:rsidR="005A620E" w:rsidRPr="001F34CD" w:rsidRDefault="005A620E" w:rsidP="00D92F2C">
      <w:pPr>
        <w:ind w:firstLine="720"/>
        <w:rPr>
          <w:color w:val="2E74B5" w:themeColor="accent1" w:themeShade="BF"/>
          <w:szCs w:val="16"/>
        </w:rPr>
      </w:pPr>
      <w:r w:rsidRPr="001F34CD">
        <w:rPr>
          <w:color w:val="2E74B5" w:themeColor="accent1" w:themeShade="BF"/>
          <w:szCs w:val="16"/>
        </w:rPr>
        <w:t>Payment Entity</w:t>
      </w:r>
      <w:r w:rsidR="00D92F2C" w:rsidRPr="001F34CD">
        <w:rPr>
          <w:color w:val="2E74B5" w:themeColor="accent1" w:themeShade="BF"/>
          <w:szCs w:val="16"/>
        </w:rPr>
        <w:t>:</w:t>
      </w:r>
    </w:p>
    <w:p w:rsidR="005A620E" w:rsidRDefault="005A620E" w:rsidP="00D92F2C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Command </w:t>
      </w:r>
      <w:r w:rsidR="00D92F2C" w:rsidRPr="001F34CD">
        <w:rPr>
          <w:szCs w:val="16"/>
        </w:rPr>
        <w:t>–</w:t>
      </w:r>
      <w:r w:rsidRPr="001F34CD">
        <w:rPr>
          <w:szCs w:val="16"/>
        </w:rPr>
        <w:t xml:space="preserve"> </w:t>
      </w:r>
      <w:r w:rsidR="00D92F2C" w:rsidRPr="001F34CD">
        <w:rPr>
          <w:szCs w:val="16"/>
        </w:rPr>
        <w:t xml:space="preserve">Implemented and persistence </w:t>
      </w:r>
      <w:proofErr w:type="spellStart"/>
      <w:r w:rsidR="00D92F2C" w:rsidRPr="001F34CD">
        <w:rPr>
          <w:szCs w:val="16"/>
        </w:rPr>
        <w:t>mongoDB</w:t>
      </w:r>
      <w:proofErr w:type="spellEnd"/>
    </w:p>
    <w:p w:rsidR="0056333E" w:rsidRPr="001F34CD" w:rsidRDefault="0056333E" w:rsidP="0056333E">
      <w:pPr>
        <w:pStyle w:val="ListParagraph"/>
        <w:ind w:left="1440"/>
        <w:rPr>
          <w:szCs w:val="16"/>
        </w:rPr>
      </w:pPr>
      <w:r>
        <w:rPr>
          <w:szCs w:val="16"/>
        </w:rP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Package" ShapeID="_x0000_i1025" DrawAspect="Icon" ObjectID="_1648739122" r:id="rId6"/>
        </w:object>
      </w:r>
    </w:p>
    <w:p w:rsidR="005A620E" w:rsidRPr="001F34CD" w:rsidRDefault="00D92F2C" w:rsidP="00A61975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Query – Implemented and query </w:t>
      </w:r>
      <w:proofErr w:type="spellStart"/>
      <w:r w:rsidRPr="001F34CD">
        <w:rPr>
          <w:szCs w:val="16"/>
        </w:rPr>
        <w:t>mongoDB</w:t>
      </w:r>
      <w:proofErr w:type="spellEnd"/>
    </w:p>
    <w:p w:rsidR="005A620E" w:rsidRPr="001F34CD" w:rsidRDefault="005A620E" w:rsidP="00D92F2C">
      <w:pPr>
        <w:ind w:firstLine="720"/>
        <w:rPr>
          <w:color w:val="2E74B5" w:themeColor="accent1" w:themeShade="BF"/>
          <w:szCs w:val="16"/>
        </w:rPr>
      </w:pPr>
      <w:r w:rsidRPr="001F34CD">
        <w:rPr>
          <w:color w:val="2E74B5" w:themeColor="accent1" w:themeShade="BF"/>
          <w:szCs w:val="16"/>
        </w:rPr>
        <w:t xml:space="preserve">Shopper </w:t>
      </w:r>
      <w:proofErr w:type="gramStart"/>
      <w:r w:rsidRPr="001F34CD">
        <w:rPr>
          <w:color w:val="2E74B5" w:themeColor="accent1" w:themeShade="BF"/>
          <w:szCs w:val="16"/>
        </w:rPr>
        <w:t xml:space="preserve">Entity </w:t>
      </w:r>
      <w:r w:rsidR="00D92F2C" w:rsidRPr="001F34CD">
        <w:rPr>
          <w:color w:val="2E74B5" w:themeColor="accent1" w:themeShade="BF"/>
          <w:szCs w:val="16"/>
        </w:rPr>
        <w:t>:</w:t>
      </w:r>
      <w:proofErr w:type="gramEnd"/>
    </w:p>
    <w:p w:rsidR="00D92F2C" w:rsidRDefault="00D92F2C" w:rsidP="00D92F2C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Command – Implemented and persistence </w:t>
      </w:r>
      <w:proofErr w:type="spellStart"/>
      <w:r w:rsidRPr="001F34CD">
        <w:rPr>
          <w:szCs w:val="16"/>
        </w:rPr>
        <w:t>mongoDB</w:t>
      </w:r>
      <w:proofErr w:type="spellEnd"/>
    </w:p>
    <w:p w:rsidR="004D32F7" w:rsidRPr="001F34CD" w:rsidRDefault="004D32F7" w:rsidP="004D32F7">
      <w:pPr>
        <w:pStyle w:val="ListParagraph"/>
        <w:ind w:left="1440"/>
        <w:rPr>
          <w:szCs w:val="16"/>
        </w:rPr>
      </w:pPr>
      <w:r>
        <w:rPr>
          <w:szCs w:val="16"/>
        </w:rPr>
        <w:object w:dxaOrig="1508" w:dyaOrig="983">
          <v:shape id="_x0000_i1026" type="#_x0000_t75" style="width:75.5pt;height:49pt" o:ole="">
            <v:imagedata r:id="rId7" o:title=""/>
          </v:shape>
          <o:OLEObject Type="Embed" ProgID="Package" ShapeID="_x0000_i1026" DrawAspect="Icon" ObjectID="_1648739123" r:id="rId8"/>
        </w:object>
      </w:r>
    </w:p>
    <w:p w:rsidR="00D92F2C" w:rsidRPr="001F34CD" w:rsidRDefault="00D92F2C" w:rsidP="00D92F2C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Query – Implemented and query </w:t>
      </w:r>
      <w:proofErr w:type="spellStart"/>
      <w:r w:rsidRPr="001F34CD">
        <w:rPr>
          <w:szCs w:val="16"/>
        </w:rPr>
        <w:t>mongoDB</w:t>
      </w:r>
      <w:proofErr w:type="spellEnd"/>
    </w:p>
    <w:p w:rsidR="005A620E" w:rsidRPr="001F34CD" w:rsidRDefault="005A620E" w:rsidP="00D92F2C">
      <w:pPr>
        <w:ind w:firstLine="720"/>
        <w:rPr>
          <w:color w:val="2E74B5" w:themeColor="accent1" w:themeShade="BF"/>
          <w:szCs w:val="16"/>
        </w:rPr>
      </w:pPr>
      <w:r w:rsidRPr="001F34CD">
        <w:rPr>
          <w:color w:val="2E74B5" w:themeColor="accent1" w:themeShade="BF"/>
          <w:szCs w:val="16"/>
        </w:rPr>
        <w:t xml:space="preserve">Merchant Entity </w:t>
      </w:r>
    </w:p>
    <w:p w:rsidR="00D92F2C" w:rsidRDefault="00D92F2C" w:rsidP="00D92F2C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Command – Implemented and persistence </w:t>
      </w:r>
      <w:proofErr w:type="spellStart"/>
      <w:r w:rsidRPr="001F34CD">
        <w:rPr>
          <w:szCs w:val="16"/>
        </w:rPr>
        <w:t>mongoDB</w:t>
      </w:r>
      <w:proofErr w:type="spellEnd"/>
    </w:p>
    <w:p w:rsidR="00C11A58" w:rsidRPr="001F34CD" w:rsidRDefault="00C11A58" w:rsidP="00C11A58">
      <w:pPr>
        <w:pStyle w:val="ListParagraph"/>
        <w:ind w:left="1440"/>
        <w:rPr>
          <w:szCs w:val="16"/>
        </w:rPr>
      </w:pPr>
      <w:r>
        <w:rPr>
          <w:szCs w:val="16"/>
        </w:rPr>
        <w:object w:dxaOrig="1508" w:dyaOrig="983">
          <v:shape id="_x0000_i1027" type="#_x0000_t75" style="width:75.5pt;height:49pt" o:ole="">
            <v:imagedata r:id="rId9" o:title=""/>
          </v:shape>
          <o:OLEObject Type="Embed" ProgID="Package" ShapeID="_x0000_i1027" DrawAspect="Icon" ObjectID="_1648739124" r:id="rId10"/>
        </w:object>
      </w:r>
    </w:p>
    <w:p w:rsidR="00D92F2C" w:rsidRPr="001F34CD" w:rsidRDefault="00D92F2C" w:rsidP="00D92F2C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Query – Implemented and query </w:t>
      </w:r>
      <w:proofErr w:type="spellStart"/>
      <w:r w:rsidRPr="001F34CD">
        <w:rPr>
          <w:szCs w:val="16"/>
        </w:rPr>
        <w:t>mongoDB</w:t>
      </w:r>
      <w:proofErr w:type="spellEnd"/>
    </w:p>
    <w:p w:rsidR="005A620E" w:rsidRPr="001F34CD" w:rsidRDefault="005A620E" w:rsidP="00CC6399">
      <w:pPr>
        <w:ind w:firstLine="720"/>
        <w:rPr>
          <w:color w:val="2E74B5" w:themeColor="accent1" w:themeShade="BF"/>
          <w:szCs w:val="16"/>
        </w:rPr>
      </w:pPr>
      <w:r w:rsidRPr="001F34CD">
        <w:rPr>
          <w:color w:val="2E74B5" w:themeColor="accent1" w:themeShade="BF"/>
          <w:szCs w:val="16"/>
        </w:rPr>
        <w:t>Acquiring Bank</w:t>
      </w:r>
    </w:p>
    <w:p w:rsidR="005A620E" w:rsidRPr="001F34CD" w:rsidRDefault="00D72466" w:rsidP="00602980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Process Payment to 3rd part – </w:t>
      </w:r>
      <w:r w:rsidR="00B46D72" w:rsidRPr="001F34CD">
        <w:rPr>
          <w:szCs w:val="16"/>
        </w:rPr>
        <w:t xml:space="preserve">Payment gateway produces messages by </w:t>
      </w:r>
      <w:proofErr w:type="gramStart"/>
      <w:r w:rsidR="00B46D72" w:rsidRPr="001F34CD">
        <w:rPr>
          <w:szCs w:val="16"/>
        </w:rPr>
        <w:t>topic</w:t>
      </w:r>
      <w:r w:rsidRPr="001F34CD">
        <w:rPr>
          <w:szCs w:val="16"/>
        </w:rPr>
        <w:t xml:space="preserve">  </w:t>
      </w:r>
      <w:r w:rsidR="00C01AD8">
        <w:rPr>
          <w:i/>
          <w:szCs w:val="16"/>
        </w:rPr>
        <w:t>ag</w:t>
      </w:r>
      <w:r w:rsidRPr="001F34CD">
        <w:rPr>
          <w:i/>
          <w:szCs w:val="16"/>
        </w:rPr>
        <w:t>.com</w:t>
      </w:r>
      <w:proofErr w:type="gramEnd"/>
      <w:r w:rsidRPr="001F34CD">
        <w:rPr>
          <w:i/>
          <w:szCs w:val="16"/>
        </w:rPr>
        <w:t>.payment.gateway-events-v1</w:t>
      </w:r>
      <w:r w:rsidR="00602980" w:rsidRPr="001F34CD">
        <w:rPr>
          <w:i/>
          <w:szCs w:val="16"/>
        </w:rPr>
        <w:t xml:space="preserve"> </w:t>
      </w:r>
      <w:r w:rsidR="00602980" w:rsidRPr="001F34CD">
        <w:rPr>
          <w:szCs w:val="16"/>
        </w:rPr>
        <w:t xml:space="preserve">which are consumed by </w:t>
      </w:r>
      <w:proofErr w:type="spellStart"/>
      <w:r w:rsidR="00602980" w:rsidRPr="001F34CD">
        <w:rPr>
          <w:i/>
          <w:szCs w:val="16"/>
        </w:rPr>
        <w:t>BankEventHandler</w:t>
      </w:r>
      <w:proofErr w:type="spellEnd"/>
      <w:r w:rsidR="00602980" w:rsidRPr="001F34CD">
        <w:rPr>
          <w:szCs w:val="16"/>
        </w:rPr>
        <w:t xml:space="preserve"> that process the payment</w:t>
      </w:r>
    </w:p>
    <w:p w:rsidR="005A620E" w:rsidRPr="001F34CD" w:rsidRDefault="005A620E" w:rsidP="00D72466">
      <w:pPr>
        <w:pStyle w:val="ListParagraph"/>
        <w:numPr>
          <w:ilvl w:val="1"/>
          <w:numId w:val="1"/>
        </w:numPr>
        <w:rPr>
          <w:i/>
          <w:szCs w:val="16"/>
        </w:rPr>
      </w:pPr>
      <w:r w:rsidRPr="001F34CD">
        <w:rPr>
          <w:szCs w:val="16"/>
        </w:rPr>
        <w:lastRenderedPageBreak/>
        <w:t xml:space="preserve">Forward transaction ID and status to Payment API </w:t>
      </w:r>
      <w:r w:rsidR="00D72466" w:rsidRPr="001F34CD">
        <w:rPr>
          <w:szCs w:val="16"/>
        </w:rPr>
        <w:t>–</w:t>
      </w:r>
      <w:r w:rsidR="00602980" w:rsidRPr="001F34CD">
        <w:rPr>
          <w:szCs w:val="16"/>
        </w:rPr>
        <w:t xml:space="preserve"> Handlers</w:t>
      </w:r>
      <w:r w:rsidR="00B46D72" w:rsidRPr="001F34CD">
        <w:rPr>
          <w:szCs w:val="16"/>
        </w:rPr>
        <w:t xml:space="preserve"> </w:t>
      </w:r>
      <w:proofErr w:type="spellStart"/>
      <w:r w:rsidR="00B46D72" w:rsidRPr="001F34CD">
        <w:rPr>
          <w:szCs w:val="16"/>
        </w:rPr>
        <w:t>PaymentEventHandler</w:t>
      </w:r>
      <w:proofErr w:type="spellEnd"/>
      <w:r w:rsidR="00D72466" w:rsidRPr="001F34CD">
        <w:rPr>
          <w:szCs w:val="16"/>
        </w:rPr>
        <w:t xml:space="preserve"> </w:t>
      </w:r>
      <w:r w:rsidR="00602980" w:rsidRPr="001F34CD">
        <w:rPr>
          <w:szCs w:val="16"/>
        </w:rPr>
        <w:t xml:space="preserve">consumes and </w:t>
      </w:r>
      <w:proofErr w:type="spellStart"/>
      <w:r w:rsidR="00D72466" w:rsidRPr="001F34CD">
        <w:rPr>
          <w:szCs w:val="16"/>
        </w:rPr>
        <w:t>BankEventHandler</w:t>
      </w:r>
      <w:proofErr w:type="spellEnd"/>
      <w:r w:rsidR="00D72466" w:rsidRPr="001F34CD">
        <w:rPr>
          <w:szCs w:val="16"/>
        </w:rPr>
        <w:t xml:space="preserve"> </w:t>
      </w:r>
      <w:r w:rsidR="00602980" w:rsidRPr="001F34CD">
        <w:rPr>
          <w:szCs w:val="16"/>
        </w:rPr>
        <w:t xml:space="preserve">produces messages by topic </w:t>
      </w:r>
      <w:proofErr w:type="gramStart"/>
      <w:r w:rsidR="00C01AD8">
        <w:rPr>
          <w:i/>
          <w:szCs w:val="16"/>
        </w:rPr>
        <w:t>ag</w:t>
      </w:r>
      <w:r w:rsidR="00D72466" w:rsidRPr="001F34CD">
        <w:rPr>
          <w:i/>
          <w:szCs w:val="16"/>
        </w:rPr>
        <w:t>.com.bank</w:t>
      </w:r>
      <w:proofErr w:type="gramEnd"/>
      <w:r w:rsidR="00D72466" w:rsidRPr="001F34CD">
        <w:rPr>
          <w:i/>
          <w:szCs w:val="16"/>
        </w:rPr>
        <w:t>-events-v1</w:t>
      </w:r>
      <w:r w:rsidR="00602980" w:rsidRPr="001F34CD">
        <w:rPr>
          <w:i/>
          <w:szCs w:val="16"/>
        </w:rPr>
        <w:t xml:space="preserve"> forwarding to payment gateway that insert into </w:t>
      </w:r>
      <w:proofErr w:type="spellStart"/>
      <w:r w:rsidR="00602980" w:rsidRPr="001F34CD">
        <w:rPr>
          <w:i/>
          <w:szCs w:val="16"/>
        </w:rPr>
        <w:t>mongoDB</w:t>
      </w:r>
      <w:proofErr w:type="spellEnd"/>
    </w:p>
    <w:p w:rsidR="005A620E" w:rsidRPr="001F34CD" w:rsidRDefault="00602980" w:rsidP="00D72466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>Switch to real bank – Just change Kafka server to production</w:t>
      </w:r>
    </w:p>
    <w:p w:rsidR="005A620E" w:rsidRPr="001F34CD" w:rsidRDefault="005A620E" w:rsidP="005A620E">
      <w:pPr>
        <w:rPr>
          <w:szCs w:val="16"/>
        </w:rPr>
      </w:pPr>
      <w:r w:rsidRPr="001F34CD">
        <w:rPr>
          <w:szCs w:val="16"/>
        </w:rPr>
        <w:tab/>
      </w:r>
    </w:p>
    <w:p w:rsidR="005A620E" w:rsidRPr="001F34CD" w:rsidRDefault="005A620E" w:rsidP="005A620E">
      <w:pPr>
        <w:rPr>
          <w:rFonts w:ascii="Arial" w:hAnsi="Arial" w:cs="Arial"/>
          <w:b/>
          <w:szCs w:val="16"/>
        </w:rPr>
      </w:pPr>
      <w:r w:rsidRPr="001F34CD">
        <w:rPr>
          <w:rFonts w:ascii="Arial" w:hAnsi="Arial" w:cs="Arial"/>
          <w:b/>
          <w:szCs w:val="16"/>
        </w:rPr>
        <w:t>Extra mile</w:t>
      </w:r>
    </w:p>
    <w:p w:rsidR="005A620E" w:rsidRPr="001F34CD" w:rsidRDefault="005A620E" w:rsidP="00FD1B22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 Application logging </w:t>
      </w:r>
      <w:r w:rsidR="00FD1B22" w:rsidRPr="001F34CD">
        <w:rPr>
          <w:szCs w:val="16"/>
        </w:rPr>
        <w:t>– Partially implemented</w:t>
      </w:r>
    </w:p>
    <w:p w:rsidR="005A620E" w:rsidRPr="001F34CD" w:rsidRDefault="005A620E" w:rsidP="00FD1B22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 Application metrics </w:t>
      </w:r>
      <w:r w:rsidR="00C8325E" w:rsidRPr="001F34CD">
        <w:rPr>
          <w:szCs w:val="16"/>
        </w:rPr>
        <w:t xml:space="preserve">  - Pending</w:t>
      </w:r>
    </w:p>
    <w:p w:rsidR="005A620E" w:rsidRPr="001F34CD" w:rsidRDefault="005A620E" w:rsidP="00FD1B22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 Containerization </w:t>
      </w:r>
      <w:r w:rsidR="00376CF7" w:rsidRPr="001F34CD">
        <w:rPr>
          <w:szCs w:val="16"/>
        </w:rPr>
        <w:t>–</w:t>
      </w:r>
      <w:r w:rsidR="00FD1B22" w:rsidRPr="001F34CD">
        <w:rPr>
          <w:szCs w:val="16"/>
        </w:rPr>
        <w:t xml:space="preserve"> </w:t>
      </w:r>
      <w:r w:rsidR="00FD1B22" w:rsidRPr="001F34CD">
        <w:rPr>
          <w:b/>
          <w:szCs w:val="16"/>
        </w:rPr>
        <w:t>Implemented</w:t>
      </w:r>
      <w:r w:rsidR="00376CF7" w:rsidRPr="001F34CD">
        <w:rPr>
          <w:b/>
          <w:szCs w:val="16"/>
        </w:rPr>
        <w:t xml:space="preserve">, run </w:t>
      </w:r>
      <w:proofErr w:type="spellStart"/>
      <w:r w:rsidR="00376CF7" w:rsidRPr="001F34CD">
        <w:rPr>
          <w:b/>
          <w:szCs w:val="16"/>
        </w:rPr>
        <w:t>docker</w:t>
      </w:r>
      <w:proofErr w:type="spellEnd"/>
      <w:r w:rsidR="00376CF7" w:rsidRPr="001F34CD">
        <w:rPr>
          <w:b/>
          <w:szCs w:val="16"/>
        </w:rPr>
        <w:t xml:space="preserve"> compose file in folder deploy</w:t>
      </w:r>
      <w:r w:rsidR="004C5E46">
        <w:rPr>
          <w:b/>
          <w:szCs w:val="16"/>
        </w:rPr>
        <w:t xml:space="preserve">. A container with Kafka and Zookeeper is created with all other container. Also </w:t>
      </w:r>
      <w:proofErr w:type="spellStart"/>
      <w:proofErr w:type="gramStart"/>
      <w:r w:rsidR="004C5E46">
        <w:rPr>
          <w:b/>
          <w:szCs w:val="16"/>
        </w:rPr>
        <w:t>a</w:t>
      </w:r>
      <w:proofErr w:type="spellEnd"/>
      <w:proofErr w:type="gramEnd"/>
      <w:r w:rsidR="004C5E46">
        <w:rPr>
          <w:b/>
          <w:szCs w:val="16"/>
        </w:rPr>
        <w:t xml:space="preserve"> internal network is configured</w:t>
      </w:r>
    </w:p>
    <w:p w:rsidR="00FD1B22" w:rsidRPr="001F34CD" w:rsidRDefault="005A620E" w:rsidP="00D166A5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 Authentication </w:t>
      </w:r>
      <w:r w:rsidR="00FD1B22" w:rsidRPr="001F34CD">
        <w:rPr>
          <w:szCs w:val="16"/>
        </w:rPr>
        <w:t>– Partially implemented</w:t>
      </w:r>
    </w:p>
    <w:p w:rsidR="005A620E" w:rsidRPr="001F34CD" w:rsidRDefault="005A620E" w:rsidP="00D166A5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 API client </w:t>
      </w:r>
      <w:r w:rsidR="00C8325E" w:rsidRPr="001F34CD">
        <w:rPr>
          <w:szCs w:val="16"/>
        </w:rPr>
        <w:t>- Pending</w:t>
      </w:r>
    </w:p>
    <w:p w:rsidR="005A620E" w:rsidRPr="001F34CD" w:rsidRDefault="005A620E" w:rsidP="00FD1B22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 Build script / CI </w:t>
      </w:r>
      <w:r w:rsidR="00C8325E" w:rsidRPr="001F34CD">
        <w:rPr>
          <w:szCs w:val="16"/>
        </w:rPr>
        <w:t>- Pending</w:t>
      </w:r>
    </w:p>
    <w:p w:rsidR="005A620E" w:rsidRPr="001F34CD" w:rsidRDefault="005A620E" w:rsidP="00076B2D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 Performance testing </w:t>
      </w:r>
      <w:r w:rsidR="00C8325E" w:rsidRPr="001F34CD">
        <w:rPr>
          <w:szCs w:val="16"/>
        </w:rPr>
        <w:t>-</w:t>
      </w:r>
      <w:r w:rsidR="00FD1B22" w:rsidRPr="001F34CD">
        <w:rPr>
          <w:szCs w:val="16"/>
        </w:rPr>
        <w:t xml:space="preserve"> Partially implemented</w:t>
      </w:r>
    </w:p>
    <w:p w:rsidR="005A620E" w:rsidRPr="001F34CD" w:rsidRDefault="00FD1B22" w:rsidP="00FD1B22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 Encryption </w:t>
      </w:r>
      <w:r w:rsidR="00C8325E" w:rsidRPr="001F34CD">
        <w:rPr>
          <w:szCs w:val="16"/>
        </w:rPr>
        <w:t>- Implemented with</w:t>
      </w:r>
      <w:r w:rsidRPr="001F34CD">
        <w:rPr>
          <w:szCs w:val="16"/>
        </w:rPr>
        <w:t xml:space="preserve"> Microsoft Data Protection</w:t>
      </w:r>
    </w:p>
    <w:p w:rsidR="009C5110" w:rsidRPr="00DA2CAE" w:rsidRDefault="009C5110" w:rsidP="00FD1B22">
      <w:pPr>
        <w:pStyle w:val="ListParagraph"/>
        <w:numPr>
          <w:ilvl w:val="1"/>
          <w:numId w:val="1"/>
        </w:numPr>
        <w:rPr>
          <w:szCs w:val="16"/>
        </w:rPr>
      </w:pPr>
      <w:r w:rsidRPr="001F34CD">
        <w:rPr>
          <w:szCs w:val="16"/>
        </w:rPr>
        <w:t xml:space="preserve"> Data storage – </w:t>
      </w:r>
      <w:r w:rsidRPr="001F34CD">
        <w:rPr>
          <w:b/>
          <w:szCs w:val="16"/>
        </w:rPr>
        <w:t>Using MongoDB. Payment gateway connection string is defi</w:t>
      </w:r>
      <w:r w:rsidR="003C468B" w:rsidRPr="001F34CD">
        <w:rPr>
          <w:b/>
          <w:szCs w:val="16"/>
        </w:rPr>
        <w:t>ned for mongo server that is created in D</w:t>
      </w:r>
      <w:r w:rsidRPr="001F34CD">
        <w:rPr>
          <w:b/>
          <w:szCs w:val="16"/>
        </w:rPr>
        <w:t>ocker container</w:t>
      </w:r>
      <w:r w:rsidR="003C468B" w:rsidRPr="001F34CD">
        <w:rPr>
          <w:b/>
          <w:szCs w:val="16"/>
        </w:rPr>
        <w:t xml:space="preserve"> as well as all collections and other objects. No configuration required.</w:t>
      </w:r>
    </w:p>
    <w:p w:rsidR="00DA2CAE" w:rsidRPr="001F34CD" w:rsidRDefault="00DA2CAE" w:rsidP="00DA2CAE">
      <w:pPr>
        <w:rPr>
          <w:rFonts w:ascii="Arial" w:hAnsi="Arial" w:cs="Arial"/>
          <w:b/>
          <w:szCs w:val="16"/>
        </w:rPr>
      </w:pPr>
      <w:r w:rsidRPr="001F34CD">
        <w:rPr>
          <w:rFonts w:ascii="Arial" w:hAnsi="Arial" w:cs="Arial"/>
          <w:b/>
          <w:szCs w:val="16"/>
        </w:rPr>
        <w:t>Extra</w:t>
      </w:r>
      <w:r>
        <w:rPr>
          <w:rFonts w:ascii="Arial" w:hAnsi="Arial" w:cs="Arial"/>
          <w:b/>
          <w:szCs w:val="16"/>
        </w:rPr>
        <w:t xml:space="preserve"> </w:t>
      </w:r>
      <w:proofErr w:type="spellStart"/>
      <w:r>
        <w:rPr>
          <w:rFonts w:ascii="Arial" w:hAnsi="Arial" w:cs="Arial"/>
          <w:b/>
          <w:szCs w:val="16"/>
        </w:rPr>
        <w:t>extra</w:t>
      </w:r>
      <w:proofErr w:type="spellEnd"/>
      <w:r w:rsidRPr="001F34CD">
        <w:rPr>
          <w:rFonts w:ascii="Arial" w:hAnsi="Arial" w:cs="Arial"/>
          <w:b/>
          <w:szCs w:val="16"/>
        </w:rPr>
        <w:t xml:space="preserve"> mile</w:t>
      </w:r>
    </w:p>
    <w:p w:rsidR="00DA2CAE" w:rsidRDefault="00DA2CAE" w:rsidP="00DA2CAE">
      <w:pPr>
        <w:pStyle w:val="ListParagraph"/>
        <w:numPr>
          <w:ilvl w:val="1"/>
          <w:numId w:val="1"/>
        </w:numPr>
        <w:rPr>
          <w:szCs w:val="16"/>
        </w:rPr>
      </w:pPr>
      <w:r>
        <w:rPr>
          <w:szCs w:val="16"/>
        </w:rPr>
        <w:t xml:space="preserve">CQRS </w:t>
      </w:r>
      <w:proofErr w:type="spellStart"/>
      <w:r>
        <w:rPr>
          <w:szCs w:val="16"/>
        </w:rPr>
        <w:t>Imediator</w:t>
      </w:r>
      <w:proofErr w:type="spellEnd"/>
      <w:r>
        <w:rPr>
          <w:szCs w:val="16"/>
        </w:rPr>
        <w:t xml:space="preserve"> </w:t>
      </w:r>
      <w:r w:rsidRPr="001F34CD">
        <w:rPr>
          <w:szCs w:val="16"/>
        </w:rPr>
        <w:t xml:space="preserve">– </w:t>
      </w:r>
      <w:r w:rsidR="00C01AD8">
        <w:rPr>
          <w:szCs w:val="16"/>
        </w:rPr>
        <w:t>Developing</w:t>
      </w:r>
    </w:p>
    <w:p w:rsidR="00DA2CAE" w:rsidRDefault="00DA2CAE" w:rsidP="00DA2CAE">
      <w:pPr>
        <w:pStyle w:val="ListParagraph"/>
        <w:numPr>
          <w:ilvl w:val="1"/>
          <w:numId w:val="1"/>
        </w:numPr>
        <w:rPr>
          <w:szCs w:val="16"/>
        </w:rPr>
      </w:pPr>
      <w:r>
        <w:rPr>
          <w:szCs w:val="16"/>
        </w:rPr>
        <w:t xml:space="preserve">More unit tests – Pending </w:t>
      </w:r>
    </w:p>
    <w:p w:rsidR="00DA2CAE" w:rsidRDefault="00DA2CAE" w:rsidP="00DA2CAE">
      <w:pPr>
        <w:pStyle w:val="ListParagraph"/>
        <w:numPr>
          <w:ilvl w:val="1"/>
          <w:numId w:val="1"/>
        </w:numPr>
        <w:rPr>
          <w:szCs w:val="16"/>
        </w:rPr>
      </w:pPr>
      <w:r>
        <w:rPr>
          <w:szCs w:val="16"/>
        </w:rPr>
        <w:t>Add integration tests – Pending</w:t>
      </w:r>
    </w:p>
    <w:p w:rsidR="00DA2CAE" w:rsidRPr="001F34CD" w:rsidRDefault="00DA2CAE" w:rsidP="00DA2CAE">
      <w:pPr>
        <w:pStyle w:val="ListParagraph"/>
        <w:rPr>
          <w:szCs w:val="16"/>
        </w:rPr>
      </w:pPr>
    </w:p>
    <w:p w:rsidR="00BF537B" w:rsidRPr="001F34CD" w:rsidRDefault="00BF537B" w:rsidP="00BF537B">
      <w:pPr>
        <w:pStyle w:val="ListParagraph"/>
        <w:rPr>
          <w:rFonts w:ascii="Arial" w:hAnsi="Arial" w:cs="Arial"/>
          <w:b/>
          <w:szCs w:val="16"/>
        </w:rPr>
      </w:pPr>
    </w:p>
    <w:p w:rsidR="00BF537B" w:rsidRPr="001F34CD" w:rsidRDefault="00BF537B" w:rsidP="00BF537B">
      <w:pPr>
        <w:pStyle w:val="ListParagraph"/>
        <w:ind w:left="0"/>
        <w:rPr>
          <w:rFonts w:ascii="Arial" w:hAnsi="Arial" w:cs="Arial"/>
          <w:b/>
          <w:szCs w:val="16"/>
        </w:rPr>
      </w:pPr>
    </w:p>
    <w:p w:rsidR="00BF537B" w:rsidRPr="001F34CD" w:rsidRDefault="00BF537B" w:rsidP="00BF537B">
      <w:pPr>
        <w:pStyle w:val="ListParagraph"/>
        <w:ind w:left="0"/>
        <w:rPr>
          <w:rFonts w:ascii="Arial" w:hAnsi="Arial" w:cs="Arial"/>
          <w:b/>
          <w:szCs w:val="16"/>
        </w:rPr>
      </w:pPr>
      <w:r w:rsidRPr="001F34CD">
        <w:rPr>
          <w:rFonts w:ascii="Arial" w:hAnsi="Arial" w:cs="Arial"/>
          <w:b/>
          <w:szCs w:val="16"/>
        </w:rPr>
        <w:t>Testing or debugging</w:t>
      </w:r>
    </w:p>
    <w:p w:rsidR="00BF537B" w:rsidRPr="001F34CD" w:rsidRDefault="00BF537B" w:rsidP="00EE6B6F">
      <w:pPr>
        <w:rPr>
          <w:color w:val="2E74B5" w:themeColor="accent1" w:themeShade="BF"/>
          <w:sz w:val="18"/>
          <w:szCs w:val="16"/>
        </w:rPr>
      </w:pPr>
      <w:r w:rsidRPr="001F34CD">
        <w:rPr>
          <w:color w:val="2E74B5" w:themeColor="accent1" w:themeShade="BF"/>
          <w:szCs w:val="16"/>
        </w:rPr>
        <w:t>Swagger</w:t>
      </w:r>
      <w:r w:rsidR="00326AF8" w:rsidRPr="001F34CD">
        <w:rPr>
          <w:color w:val="2E74B5" w:themeColor="accent1" w:themeShade="BF"/>
          <w:szCs w:val="16"/>
        </w:rPr>
        <w:t>: Default address -</w:t>
      </w:r>
      <w:r w:rsidR="00326AF8" w:rsidRPr="001F34CD">
        <w:rPr>
          <w:color w:val="2E74B5" w:themeColor="accent1" w:themeShade="BF"/>
          <w:sz w:val="18"/>
          <w:szCs w:val="16"/>
        </w:rPr>
        <w:t xml:space="preserve"> </w:t>
      </w:r>
      <w:hyperlink r:id="rId11" w:history="1">
        <w:r w:rsidR="00326AF8" w:rsidRPr="001F34CD">
          <w:rPr>
            <w:rStyle w:val="Hyperlink"/>
            <w:sz w:val="24"/>
          </w:rPr>
          <w:t>http://localhost:5050/swagger/index.html</w:t>
        </w:r>
      </w:hyperlink>
    </w:p>
    <w:p w:rsidR="00BF537B" w:rsidRDefault="00BF537B" w:rsidP="00BF537B">
      <w:pPr>
        <w:pStyle w:val="ListParagraph"/>
        <w:ind w:left="0"/>
        <w:rPr>
          <w:rFonts w:ascii="Arial" w:hAnsi="Arial" w:cs="Arial"/>
          <w:b/>
          <w:sz w:val="16"/>
          <w:szCs w:val="16"/>
        </w:rPr>
      </w:pPr>
    </w:p>
    <w:p w:rsidR="00BF537B" w:rsidRDefault="00BF537B" w:rsidP="00BF537B">
      <w:pPr>
        <w:pStyle w:val="ListParagraph"/>
        <w:ind w:left="0"/>
        <w:jc w:val="center"/>
        <w:rPr>
          <w:rFonts w:ascii="Arial" w:hAnsi="Arial" w:cs="Arial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98B231E" wp14:editId="15BBDF16">
            <wp:extent cx="6537869" cy="2641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647" cy="26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49" w:rsidRDefault="00261749" w:rsidP="004064ED">
      <w:pPr>
        <w:pStyle w:val="ListParagraph"/>
        <w:ind w:left="0" w:firstLine="720"/>
        <w:rPr>
          <w:color w:val="2E74B5" w:themeColor="accent1" w:themeShade="BF"/>
          <w:szCs w:val="16"/>
        </w:rPr>
      </w:pPr>
    </w:p>
    <w:p w:rsidR="001A4639" w:rsidRDefault="004064ED" w:rsidP="00EE6B6F">
      <w:r w:rsidRPr="00EE6B6F">
        <w:rPr>
          <w:color w:val="2E74B5" w:themeColor="accent1" w:themeShade="BF"/>
          <w:szCs w:val="16"/>
        </w:rPr>
        <w:t>Swagger: Post a payment</w:t>
      </w:r>
      <w:r w:rsidR="001A4639">
        <w:rPr>
          <w:noProof/>
        </w:rPr>
        <w:drawing>
          <wp:inline distT="0" distB="0" distL="0" distR="0" wp14:anchorId="75C2F057" wp14:editId="194433BA">
            <wp:extent cx="6546850" cy="27393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9217" cy="27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ED" w:rsidRPr="007B49B0" w:rsidRDefault="004064ED" w:rsidP="007B49B0">
      <w:pPr>
        <w:rPr>
          <w:color w:val="2E74B5" w:themeColor="accent1" w:themeShade="BF"/>
          <w:szCs w:val="16"/>
        </w:rPr>
      </w:pPr>
      <w:r w:rsidRPr="007B49B0">
        <w:rPr>
          <w:color w:val="2E74B5" w:themeColor="accent1" w:themeShade="BF"/>
          <w:szCs w:val="16"/>
        </w:rPr>
        <w:t>Swagger: Get a payment</w:t>
      </w:r>
    </w:p>
    <w:p w:rsidR="00535EB6" w:rsidRDefault="001A4639" w:rsidP="004064ED">
      <w:pPr>
        <w:jc w:val="center"/>
      </w:pPr>
      <w:r>
        <w:rPr>
          <w:noProof/>
        </w:rPr>
        <w:lastRenderedPageBreak/>
        <w:drawing>
          <wp:inline distT="0" distB="0" distL="0" distR="0" wp14:anchorId="71865F5E" wp14:editId="74193B47">
            <wp:extent cx="6635750" cy="3525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8543" cy="35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79" w:rsidRDefault="00666579" w:rsidP="00666579">
      <w:pPr>
        <w:rPr>
          <w:color w:val="2E74B5" w:themeColor="accent1" w:themeShade="BF"/>
          <w:szCs w:val="16"/>
        </w:rPr>
      </w:pPr>
    </w:p>
    <w:p w:rsidR="001C3CD6" w:rsidRDefault="001F34CD" w:rsidP="001C3CD6">
      <w:pPr>
        <w:rPr>
          <w:color w:val="2E74B5" w:themeColor="accent1" w:themeShade="BF"/>
          <w:szCs w:val="16"/>
        </w:rPr>
      </w:pPr>
      <w:r w:rsidRPr="00666579">
        <w:rPr>
          <w:color w:val="2E74B5" w:themeColor="accent1" w:themeShade="BF"/>
          <w:szCs w:val="16"/>
        </w:rPr>
        <w:t>MongoDB: Payment Collection</w:t>
      </w:r>
    </w:p>
    <w:p w:rsidR="001F34CD" w:rsidRDefault="001D6081" w:rsidP="001C3CD6">
      <w:pPr>
        <w:jc w:val="center"/>
      </w:pPr>
      <w:r>
        <w:rPr>
          <w:noProof/>
        </w:rPr>
        <w:drawing>
          <wp:inline distT="0" distB="0" distL="0" distR="0" wp14:anchorId="7CEFE775" wp14:editId="3909772B">
            <wp:extent cx="6719125" cy="271780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3115" cy="27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CD" w:rsidRDefault="00192494" w:rsidP="004064ED">
      <w:pPr>
        <w:jc w:val="center"/>
      </w:pPr>
      <w:r>
        <w:rPr>
          <w:noProof/>
        </w:rPr>
        <w:drawing>
          <wp:inline distT="0" distB="0" distL="0" distR="0" wp14:anchorId="5A4E23A5" wp14:editId="66396EAA">
            <wp:extent cx="6731000" cy="356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B0CEB"/>
    <w:multiLevelType w:val="hybridMultilevel"/>
    <w:tmpl w:val="A620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39"/>
    <w:rsid w:val="00097C62"/>
    <w:rsid w:val="00192494"/>
    <w:rsid w:val="001A4639"/>
    <w:rsid w:val="001C3CD6"/>
    <w:rsid w:val="001D6081"/>
    <w:rsid w:val="001F34CD"/>
    <w:rsid w:val="00261749"/>
    <w:rsid w:val="00326AF8"/>
    <w:rsid w:val="00376CF7"/>
    <w:rsid w:val="003874DA"/>
    <w:rsid w:val="003C468B"/>
    <w:rsid w:val="004064ED"/>
    <w:rsid w:val="004C5E46"/>
    <w:rsid w:val="004D32F7"/>
    <w:rsid w:val="0056333E"/>
    <w:rsid w:val="005A620E"/>
    <w:rsid w:val="005C27F8"/>
    <w:rsid w:val="00602980"/>
    <w:rsid w:val="00666579"/>
    <w:rsid w:val="007B49B0"/>
    <w:rsid w:val="00816D90"/>
    <w:rsid w:val="008D14E5"/>
    <w:rsid w:val="009C5110"/>
    <w:rsid w:val="00A71F99"/>
    <w:rsid w:val="00B46D72"/>
    <w:rsid w:val="00BF537B"/>
    <w:rsid w:val="00C01AD8"/>
    <w:rsid w:val="00C11A58"/>
    <w:rsid w:val="00C8325E"/>
    <w:rsid w:val="00CC6399"/>
    <w:rsid w:val="00D72466"/>
    <w:rsid w:val="00D92F2C"/>
    <w:rsid w:val="00DA2CAE"/>
    <w:rsid w:val="00EE6B6F"/>
    <w:rsid w:val="00FD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92AF"/>
  <w15:chartTrackingRefBased/>
  <w15:docId w15:val="{418704FF-B417-4643-9F96-A113071F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6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localhost:5050/swagger/index.html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Vilas BOAS GIMENEZ</dc:creator>
  <cp:keywords/>
  <dc:description/>
  <cp:lastModifiedBy>Anderson Vilas BOAS GIMENEZ</cp:lastModifiedBy>
  <cp:revision>2</cp:revision>
  <dcterms:created xsi:type="dcterms:W3CDTF">2020-04-18T17:19:00Z</dcterms:created>
  <dcterms:modified xsi:type="dcterms:W3CDTF">2020-04-18T17:19:00Z</dcterms:modified>
</cp:coreProperties>
</file>