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015" w:rsidRDefault="002B6015" w:rsidP="000D41B0">
      <w:pPr>
        <w:spacing w:after="0" w:line="240" w:lineRule="auto"/>
        <w:rPr>
          <w:sz w:val="40"/>
          <w:szCs w:val="40"/>
        </w:rPr>
      </w:pPr>
    </w:p>
    <w:p w:rsidR="000D41B0" w:rsidRDefault="000D41B0" w:rsidP="000D41B0">
      <w:pPr>
        <w:spacing w:after="0" w:line="240" w:lineRule="auto"/>
        <w:rPr>
          <w:sz w:val="40"/>
          <w:szCs w:val="40"/>
        </w:rPr>
      </w:pPr>
    </w:p>
    <w:p w:rsidR="002B6015" w:rsidRDefault="002B6015" w:rsidP="000D41B0">
      <w:pPr>
        <w:spacing w:after="0" w:line="240" w:lineRule="auto"/>
        <w:rPr>
          <w:b/>
          <w:sz w:val="40"/>
          <w:szCs w:val="40"/>
        </w:rPr>
      </w:pPr>
      <w:r w:rsidRPr="002B6015">
        <w:rPr>
          <w:b/>
          <w:sz w:val="40"/>
          <w:szCs w:val="40"/>
        </w:rPr>
        <w:t>Lars Kendall Mateo</w:t>
      </w:r>
    </w:p>
    <w:p w:rsidR="000D41B0" w:rsidRPr="000D41B0" w:rsidRDefault="000D41B0" w:rsidP="000D41B0">
      <w:pPr>
        <w:spacing w:after="0" w:line="240" w:lineRule="auto"/>
        <w:rPr>
          <w:sz w:val="24"/>
          <w:szCs w:val="26"/>
        </w:rPr>
      </w:pPr>
      <w:r w:rsidRPr="000D41B0">
        <w:rPr>
          <w:sz w:val="24"/>
          <w:szCs w:val="26"/>
        </w:rPr>
        <w:t>#</w:t>
      </w:r>
      <w:r w:rsidR="003D50CE">
        <w:rPr>
          <w:sz w:val="24"/>
          <w:szCs w:val="26"/>
        </w:rPr>
        <w:t>656 Instruccion St. Sampaloc, Manila</w:t>
      </w:r>
      <w:bookmarkStart w:id="0" w:name="_GoBack"/>
      <w:bookmarkEnd w:id="0"/>
    </w:p>
    <w:p w:rsidR="000D41B0" w:rsidRPr="000D41B0" w:rsidRDefault="000D41B0" w:rsidP="000D41B0">
      <w:pPr>
        <w:spacing w:after="0" w:line="240" w:lineRule="auto"/>
        <w:rPr>
          <w:sz w:val="24"/>
          <w:szCs w:val="26"/>
        </w:rPr>
      </w:pPr>
      <w:r w:rsidRPr="000D41B0">
        <w:rPr>
          <w:sz w:val="24"/>
          <w:szCs w:val="26"/>
        </w:rPr>
        <w:t xml:space="preserve">CELL (63) 936-463-2809/ (02) 281-8356 </w:t>
      </w:r>
      <w:r w:rsidRPr="000D41B0">
        <w:rPr>
          <w:rFonts w:ascii="Calibri" w:eastAsia="Calibri" w:hAnsi="Calibri" w:cs="Calibri"/>
          <w:color w:val="000000" w:themeColor="text1"/>
          <w:szCs w:val="24"/>
        </w:rPr>
        <w:t>• EMAIL</w:t>
      </w:r>
      <w:r w:rsidRPr="000D41B0">
        <w:rPr>
          <w:sz w:val="24"/>
          <w:szCs w:val="26"/>
        </w:rPr>
        <w:t xml:space="preserve"> </w:t>
      </w:r>
      <w:hyperlink r:id="rId6" w:history="1">
        <w:r w:rsidRPr="000D41B0">
          <w:rPr>
            <w:rStyle w:val="Hyperlink"/>
            <w:sz w:val="24"/>
            <w:szCs w:val="26"/>
          </w:rPr>
          <w:t>larskendall@yahoo.com</w:t>
        </w:r>
      </w:hyperlink>
    </w:p>
    <w:p w:rsidR="002B6015" w:rsidRDefault="003D50CE" w:rsidP="000D41B0">
      <w:pPr>
        <w:spacing w:after="0" w:line="240" w:lineRule="auto"/>
        <w:rPr>
          <w:b/>
          <w:sz w:val="40"/>
          <w:szCs w:val="40"/>
        </w:rPr>
      </w:pPr>
      <w:r>
        <w:rPr>
          <w:noProof/>
          <w:color w:val="000000" w:themeColor="text1"/>
          <w:lang w:bidi="he-IL"/>
        </w:rPr>
        <w:pict>
          <v:rect id="_x0000_i1025" style="width:468pt;height:1.5pt" o:hralign="center" o:hrstd="t" o:hrnoshade="t" o:hr="t" fillcolor="#0d0d0d [3069]" stroked="f"/>
        </w:pict>
      </w:r>
    </w:p>
    <w:p w:rsidR="002B6015" w:rsidRDefault="002B6015" w:rsidP="000D41B0">
      <w:pPr>
        <w:spacing w:after="0" w:line="240" w:lineRule="auto"/>
        <w:rPr>
          <w:sz w:val="26"/>
          <w:szCs w:val="26"/>
        </w:rPr>
      </w:pPr>
    </w:p>
    <w:p w:rsidR="00994D5B" w:rsidRDefault="00994D5B" w:rsidP="000D41B0">
      <w:pPr>
        <w:spacing w:after="0" w:line="240" w:lineRule="auto"/>
        <w:rPr>
          <w:sz w:val="26"/>
          <w:szCs w:val="26"/>
        </w:rPr>
      </w:pPr>
    </w:p>
    <w:p w:rsidR="002B6015" w:rsidRPr="000D41B0" w:rsidRDefault="002B6015" w:rsidP="000D41B0">
      <w:pPr>
        <w:spacing w:after="0" w:line="240" w:lineRule="auto"/>
        <w:rPr>
          <w:b/>
          <w:sz w:val="24"/>
          <w:szCs w:val="26"/>
        </w:rPr>
      </w:pPr>
      <w:r w:rsidRPr="000D41B0">
        <w:rPr>
          <w:b/>
          <w:sz w:val="24"/>
          <w:szCs w:val="26"/>
        </w:rPr>
        <w:t>Objective</w:t>
      </w:r>
    </w:p>
    <w:p w:rsidR="002B6015" w:rsidRPr="000D41B0" w:rsidRDefault="002B6015" w:rsidP="000D41B0">
      <w:pPr>
        <w:spacing w:after="0" w:line="240" w:lineRule="auto"/>
        <w:rPr>
          <w:sz w:val="24"/>
          <w:szCs w:val="26"/>
        </w:rPr>
      </w:pPr>
      <w:r w:rsidRPr="000D41B0">
        <w:rPr>
          <w:sz w:val="24"/>
          <w:szCs w:val="26"/>
        </w:rPr>
        <w:t>A position in which acquired expertise, creative talents and commitment to excellence will have valuable application.</w:t>
      </w:r>
    </w:p>
    <w:p w:rsidR="002B6015" w:rsidRDefault="002B6015" w:rsidP="000D41B0">
      <w:pPr>
        <w:spacing w:after="0" w:line="240" w:lineRule="auto"/>
        <w:rPr>
          <w:sz w:val="26"/>
          <w:szCs w:val="26"/>
        </w:rPr>
      </w:pPr>
    </w:p>
    <w:p w:rsidR="0078635B" w:rsidRPr="0078635B" w:rsidRDefault="0078635B" w:rsidP="0078635B">
      <w:pPr>
        <w:tabs>
          <w:tab w:val="left" w:pos="1620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78635B">
        <w:rPr>
          <w:rFonts w:ascii="Calibri" w:eastAsia="Calibri" w:hAnsi="Calibri" w:cs="Calibri"/>
          <w:b/>
          <w:color w:val="000000"/>
          <w:sz w:val="24"/>
          <w:szCs w:val="24"/>
        </w:rPr>
        <w:t>PERSONAL DATA</w:t>
      </w:r>
    </w:p>
    <w:p w:rsidR="0078635B" w:rsidRPr="0078635B" w:rsidRDefault="0078635B" w:rsidP="0078635B">
      <w:pPr>
        <w:tabs>
          <w:tab w:val="left" w:pos="1620"/>
          <w:tab w:val="left" w:pos="3645"/>
        </w:tabs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78635B">
        <w:rPr>
          <w:rFonts w:ascii="Calibri" w:eastAsia="Calibri" w:hAnsi="Calibri" w:cs="Calibri"/>
          <w:color w:val="000000"/>
          <w:sz w:val="24"/>
          <w:szCs w:val="24"/>
        </w:rPr>
        <w:t>Age:</w:t>
      </w:r>
      <w:r w:rsidRPr="0078635B">
        <w:rPr>
          <w:rFonts w:ascii="Calibri" w:eastAsia="Calibri" w:hAnsi="Calibri" w:cs="Calibri"/>
          <w:color w:val="000000"/>
          <w:sz w:val="24"/>
          <w:szCs w:val="24"/>
        </w:rPr>
        <w:tab/>
      </w:r>
      <w:r w:rsidR="00970DF5">
        <w:rPr>
          <w:rFonts w:ascii="Calibri" w:eastAsia="Calibri" w:hAnsi="Calibri" w:cs="Calibri"/>
          <w:color w:val="000000"/>
          <w:sz w:val="24"/>
          <w:szCs w:val="24"/>
        </w:rPr>
        <w:t>24</w:t>
      </w:r>
      <w:r w:rsidRPr="0078635B">
        <w:rPr>
          <w:rFonts w:ascii="Calibri" w:eastAsia="Calibri" w:hAnsi="Calibri" w:cs="Calibri"/>
          <w:color w:val="000000"/>
          <w:sz w:val="24"/>
          <w:szCs w:val="24"/>
        </w:rPr>
        <w:t xml:space="preserve"> years old</w:t>
      </w:r>
    </w:p>
    <w:p w:rsidR="0078635B" w:rsidRPr="0078635B" w:rsidRDefault="0078635B" w:rsidP="0078635B">
      <w:pPr>
        <w:tabs>
          <w:tab w:val="left" w:pos="1620"/>
        </w:tabs>
        <w:spacing w:after="0" w:line="240" w:lineRule="auto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78635B">
        <w:rPr>
          <w:rFonts w:ascii="Calibri" w:eastAsia="Calibri" w:hAnsi="Calibri" w:cs="Calibri"/>
          <w:bCs/>
          <w:color w:val="000000"/>
          <w:sz w:val="24"/>
          <w:szCs w:val="24"/>
        </w:rPr>
        <w:t>Date of birth:</w:t>
      </w:r>
      <w:r w:rsidRPr="0078635B">
        <w:rPr>
          <w:rFonts w:ascii="Calibri" w:eastAsia="Calibri" w:hAnsi="Calibri" w:cs="Calibri"/>
          <w:bCs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>April 24</w:t>
      </w:r>
      <w:r w:rsidRPr="0078635B">
        <w:rPr>
          <w:rFonts w:ascii="Calibri" w:eastAsia="Calibri" w:hAnsi="Calibri" w:cs="Calibri"/>
          <w:bCs/>
          <w:color w:val="000000"/>
          <w:sz w:val="24"/>
          <w:szCs w:val="24"/>
        </w:rPr>
        <w:t>, 199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>3</w:t>
      </w:r>
    </w:p>
    <w:p w:rsidR="0078635B" w:rsidRPr="0078635B" w:rsidRDefault="00D86AFC" w:rsidP="0078635B">
      <w:pPr>
        <w:tabs>
          <w:tab w:val="left" w:pos="1620"/>
        </w:tabs>
        <w:spacing w:after="0" w:line="240" w:lineRule="auto"/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Nationality: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ab/>
      </w:r>
      <w:r w:rsidR="0078635B" w:rsidRPr="0078635B">
        <w:rPr>
          <w:rFonts w:ascii="Calibri" w:eastAsia="Calibri" w:hAnsi="Calibri" w:cs="Calibri"/>
          <w:bCs/>
          <w:color w:val="000000"/>
          <w:sz w:val="24"/>
          <w:szCs w:val="24"/>
        </w:rPr>
        <w:t>Filipino</w:t>
      </w:r>
    </w:p>
    <w:p w:rsidR="0078635B" w:rsidRPr="0078635B" w:rsidRDefault="00D86AFC" w:rsidP="0078635B">
      <w:pPr>
        <w:tabs>
          <w:tab w:val="left" w:pos="1620"/>
        </w:tabs>
        <w:spacing w:after="0" w:line="240" w:lineRule="auto"/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Sex: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ab/>
      </w:r>
      <w:r w:rsidR="0078635B">
        <w:rPr>
          <w:rFonts w:ascii="Calibri" w:eastAsia="Calibri" w:hAnsi="Calibri" w:cs="Calibri"/>
          <w:bCs/>
          <w:color w:val="000000"/>
          <w:sz w:val="24"/>
          <w:szCs w:val="24"/>
        </w:rPr>
        <w:t>M</w:t>
      </w:r>
      <w:r w:rsidR="0078635B" w:rsidRPr="0078635B">
        <w:rPr>
          <w:rFonts w:ascii="Calibri" w:eastAsia="Calibri" w:hAnsi="Calibri" w:cs="Calibri"/>
          <w:bCs/>
          <w:color w:val="000000"/>
          <w:sz w:val="24"/>
          <w:szCs w:val="24"/>
        </w:rPr>
        <w:t>ale</w:t>
      </w:r>
    </w:p>
    <w:p w:rsidR="0078635B" w:rsidRPr="0078635B" w:rsidRDefault="00D86AFC" w:rsidP="0078635B">
      <w:pPr>
        <w:tabs>
          <w:tab w:val="left" w:pos="1620"/>
        </w:tabs>
        <w:spacing w:after="0" w:line="240" w:lineRule="auto"/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Civil Status: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ab/>
      </w:r>
      <w:r w:rsidR="0078635B" w:rsidRPr="0078635B">
        <w:rPr>
          <w:rFonts w:ascii="Calibri" w:eastAsia="Calibri" w:hAnsi="Calibri" w:cs="Calibri"/>
          <w:bCs/>
          <w:color w:val="000000"/>
          <w:sz w:val="24"/>
          <w:szCs w:val="24"/>
        </w:rPr>
        <w:t>Single</w:t>
      </w:r>
    </w:p>
    <w:p w:rsidR="0078635B" w:rsidRPr="0078635B" w:rsidRDefault="00D86AFC" w:rsidP="0078635B">
      <w:pPr>
        <w:tabs>
          <w:tab w:val="left" w:pos="1620"/>
        </w:tabs>
        <w:spacing w:after="0" w:line="240" w:lineRule="auto"/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Religion: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ab/>
      </w:r>
      <w:r w:rsidR="0078635B" w:rsidRPr="0078635B">
        <w:rPr>
          <w:rFonts w:ascii="Calibri" w:eastAsia="Calibri" w:hAnsi="Calibri" w:cs="Calibri"/>
          <w:bCs/>
          <w:color w:val="000000"/>
          <w:sz w:val="24"/>
          <w:szCs w:val="24"/>
        </w:rPr>
        <w:t>Catholic</w:t>
      </w:r>
    </w:p>
    <w:p w:rsidR="00994D5B" w:rsidRDefault="00994D5B" w:rsidP="000D41B0">
      <w:pPr>
        <w:spacing w:after="0" w:line="240" w:lineRule="auto"/>
        <w:rPr>
          <w:sz w:val="26"/>
          <w:szCs w:val="26"/>
        </w:rPr>
      </w:pPr>
    </w:p>
    <w:p w:rsidR="002B6015" w:rsidRPr="00C85962" w:rsidRDefault="002B6015" w:rsidP="000D41B0">
      <w:pPr>
        <w:spacing w:after="0" w:line="240" w:lineRule="auto"/>
        <w:rPr>
          <w:b/>
          <w:sz w:val="24"/>
          <w:szCs w:val="26"/>
        </w:rPr>
      </w:pPr>
      <w:r w:rsidRPr="00C85962">
        <w:rPr>
          <w:b/>
          <w:sz w:val="24"/>
          <w:szCs w:val="26"/>
        </w:rPr>
        <w:t>Skills</w:t>
      </w:r>
    </w:p>
    <w:p w:rsidR="007D644E" w:rsidRPr="00C85962" w:rsidRDefault="007D644E" w:rsidP="000D41B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6"/>
        </w:rPr>
        <w:sectPr w:rsidR="007D644E" w:rsidRPr="00C85962" w:rsidSect="000D41B0">
          <w:pgSz w:w="12240" w:h="15840"/>
          <w:pgMar w:top="1008" w:right="1008" w:bottom="1008" w:left="1440" w:header="720" w:footer="720" w:gutter="0"/>
          <w:cols w:space="720"/>
          <w:docGrid w:linePitch="360"/>
        </w:sectPr>
      </w:pPr>
    </w:p>
    <w:p w:rsidR="002B6015" w:rsidRPr="00C85962" w:rsidRDefault="002B6015" w:rsidP="000D41B0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6"/>
        </w:rPr>
      </w:pPr>
      <w:r w:rsidRPr="00C85962">
        <w:rPr>
          <w:sz w:val="24"/>
          <w:szCs w:val="26"/>
        </w:rPr>
        <w:lastRenderedPageBreak/>
        <w:t>Interpersonal Skills</w:t>
      </w:r>
    </w:p>
    <w:p w:rsidR="002B6015" w:rsidRPr="00C85962" w:rsidRDefault="002B6015" w:rsidP="000D41B0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6"/>
        </w:rPr>
      </w:pPr>
      <w:r w:rsidRPr="00C85962">
        <w:rPr>
          <w:sz w:val="24"/>
          <w:szCs w:val="26"/>
        </w:rPr>
        <w:t>Team Player</w:t>
      </w:r>
    </w:p>
    <w:p w:rsidR="002B6015" w:rsidRPr="00C85962" w:rsidRDefault="002B6015" w:rsidP="000D41B0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6"/>
        </w:rPr>
      </w:pPr>
      <w:r w:rsidRPr="00C85962">
        <w:rPr>
          <w:sz w:val="24"/>
          <w:szCs w:val="26"/>
        </w:rPr>
        <w:t>Documentation</w:t>
      </w:r>
    </w:p>
    <w:p w:rsidR="002B6015" w:rsidRPr="00C85962" w:rsidRDefault="002B6015" w:rsidP="000D41B0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6"/>
        </w:rPr>
      </w:pPr>
      <w:r w:rsidRPr="00C85962">
        <w:rPr>
          <w:sz w:val="24"/>
          <w:szCs w:val="26"/>
        </w:rPr>
        <w:lastRenderedPageBreak/>
        <w:t>Web Application Development</w:t>
      </w:r>
    </w:p>
    <w:p w:rsidR="002B6015" w:rsidRPr="00C85962" w:rsidRDefault="002B6015" w:rsidP="000D41B0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6"/>
        </w:rPr>
      </w:pPr>
      <w:r w:rsidRPr="00C85962">
        <w:rPr>
          <w:sz w:val="24"/>
          <w:szCs w:val="26"/>
        </w:rPr>
        <w:t>Web Application Implementation</w:t>
      </w:r>
    </w:p>
    <w:p w:rsidR="00A91F94" w:rsidRPr="00C85962" w:rsidRDefault="00A91F94" w:rsidP="000D41B0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6"/>
        </w:rPr>
        <w:sectPr w:rsidR="00A91F94" w:rsidRPr="00C85962" w:rsidSect="000D41B0">
          <w:type w:val="continuous"/>
          <w:pgSz w:w="12240" w:h="15840"/>
          <w:pgMar w:top="1008" w:right="1008" w:bottom="1008" w:left="1440" w:header="720" w:footer="720" w:gutter="0"/>
          <w:cols w:num="2" w:space="90"/>
          <w:docGrid w:linePitch="360"/>
        </w:sectPr>
      </w:pPr>
      <w:r w:rsidRPr="00C85962">
        <w:rPr>
          <w:sz w:val="24"/>
          <w:szCs w:val="26"/>
        </w:rPr>
        <w:t>Image Editing</w:t>
      </w:r>
    </w:p>
    <w:p w:rsidR="00A91F94" w:rsidRPr="00C85962" w:rsidRDefault="00A91F94" w:rsidP="000D41B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6"/>
        </w:rPr>
      </w:pPr>
      <w:r w:rsidRPr="00C85962">
        <w:rPr>
          <w:sz w:val="24"/>
          <w:szCs w:val="26"/>
        </w:rPr>
        <w:lastRenderedPageBreak/>
        <w:t>Technical Skill</w:t>
      </w:r>
    </w:p>
    <w:p w:rsidR="00A91F94" w:rsidRPr="00C85962" w:rsidRDefault="00A91F94" w:rsidP="000D41B0">
      <w:pPr>
        <w:spacing w:after="0" w:line="240" w:lineRule="auto"/>
        <w:rPr>
          <w:sz w:val="24"/>
          <w:szCs w:val="26"/>
        </w:rPr>
      </w:pPr>
    </w:p>
    <w:p w:rsidR="00A91F94" w:rsidRPr="00C85962" w:rsidRDefault="00A91F94" w:rsidP="000D41B0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90"/>
        <w:rPr>
          <w:sz w:val="24"/>
          <w:szCs w:val="26"/>
        </w:rPr>
      </w:pPr>
      <w:r w:rsidRPr="00C85962">
        <w:rPr>
          <w:sz w:val="24"/>
          <w:szCs w:val="26"/>
        </w:rPr>
        <w:lastRenderedPageBreak/>
        <w:t>Animation</w:t>
      </w:r>
    </w:p>
    <w:p w:rsidR="00A91F94" w:rsidRPr="00C85962" w:rsidRDefault="00A91F94" w:rsidP="000D41B0">
      <w:pPr>
        <w:tabs>
          <w:tab w:val="left" w:pos="450"/>
        </w:tabs>
        <w:spacing w:after="0" w:line="240" w:lineRule="auto"/>
        <w:rPr>
          <w:sz w:val="24"/>
          <w:szCs w:val="26"/>
        </w:rPr>
      </w:pPr>
    </w:p>
    <w:p w:rsidR="00A91F94" w:rsidRPr="00C85962" w:rsidRDefault="00A91F94" w:rsidP="000D41B0">
      <w:pPr>
        <w:tabs>
          <w:tab w:val="left" w:pos="450"/>
        </w:tabs>
        <w:spacing w:after="0" w:line="240" w:lineRule="auto"/>
        <w:rPr>
          <w:sz w:val="24"/>
          <w:szCs w:val="26"/>
        </w:rPr>
        <w:sectPr w:rsidR="00A91F94" w:rsidRPr="00C85962" w:rsidSect="000D41B0">
          <w:type w:val="continuous"/>
          <w:pgSz w:w="12240" w:h="15840"/>
          <w:pgMar w:top="1008" w:right="1008" w:bottom="1008" w:left="1440" w:header="720" w:footer="720" w:gutter="0"/>
          <w:cols w:num="2" w:space="90"/>
          <w:docGrid w:linePitch="360"/>
        </w:sectPr>
      </w:pPr>
    </w:p>
    <w:p w:rsidR="00A91F94" w:rsidRPr="00C85962" w:rsidRDefault="00A91F94" w:rsidP="000D41B0">
      <w:pPr>
        <w:spacing w:after="0" w:line="240" w:lineRule="auto"/>
        <w:rPr>
          <w:b/>
          <w:sz w:val="24"/>
          <w:szCs w:val="26"/>
        </w:rPr>
        <w:sectPr w:rsidR="00A91F94" w:rsidRPr="00C85962" w:rsidSect="000D41B0">
          <w:type w:val="continuous"/>
          <w:pgSz w:w="12240" w:h="15840"/>
          <w:pgMar w:top="1008" w:right="1008" w:bottom="1008" w:left="1440" w:header="720" w:footer="720" w:gutter="0"/>
          <w:cols w:space="90"/>
          <w:docGrid w:linePitch="360"/>
        </w:sectPr>
      </w:pPr>
    </w:p>
    <w:p w:rsidR="00A91F94" w:rsidRPr="00C85962" w:rsidRDefault="00FC63F3" w:rsidP="000D41B0">
      <w:pPr>
        <w:spacing w:after="0" w:line="240" w:lineRule="auto"/>
        <w:rPr>
          <w:b/>
          <w:sz w:val="24"/>
          <w:szCs w:val="26"/>
        </w:rPr>
      </w:pPr>
      <w:r w:rsidRPr="00C85962">
        <w:rPr>
          <w:b/>
          <w:sz w:val="24"/>
          <w:szCs w:val="26"/>
        </w:rPr>
        <w:lastRenderedPageBreak/>
        <w:t>Work History</w:t>
      </w:r>
    </w:p>
    <w:p w:rsidR="00FC63F3" w:rsidRPr="00C85962" w:rsidRDefault="00FC63F3" w:rsidP="000D41B0">
      <w:pPr>
        <w:spacing w:after="0" w:line="240" w:lineRule="auto"/>
        <w:rPr>
          <w:sz w:val="24"/>
          <w:szCs w:val="26"/>
        </w:rPr>
      </w:pPr>
      <w:r w:rsidRPr="00C85962">
        <w:rPr>
          <w:b/>
          <w:sz w:val="24"/>
          <w:szCs w:val="26"/>
        </w:rPr>
        <w:t xml:space="preserve">Secretary, </w:t>
      </w:r>
      <w:r w:rsidR="00494494">
        <w:rPr>
          <w:sz w:val="24"/>
          <w:szCs w:val="26"/>
        </w:rPr>
        <w:t>10/2014 – 2017</w:t>
      </w:r>
    </w:p>
    <w:p w:rsidR="00FC63F3" w:rsidRPr="00C85962" w:rsidRDefault="00FC63F3" w:rsidP="000D41B0">
      <w:pPr>
        <w:spacing w:after="0" w:line="240" w:lineRule="auto"/>
        <w:rPr>
          <w:sz w:val="24"/>
          <w:szCs w:val="26"/>
        </w:rPr>
      </w:pPr>
      <w:r w:rsidRPr="00C85962">
        <w:rPr>
          <w:b/>
          <w:sz w:val="24"/>
          <w:szCs w:val="26"/>
        </w:rPr>
        <w:t xml:space="preserve">Stariray Marketing </w:t>
      </w:r>
      <w:r w:rsidRPr="00C85962">
        <w:rPr>
          <w:sz w:val="24"/>
          <w:szCs w:val="26"/>
        </w:rPr>
        <w:t>– Quezon City</w:t>
      </w:r>
    </w:p>
    <w:p w:rsidR="00FC63F3" w:rsidRPr="00C85962" w:rsidRDefault="00FC63F3" w:rsidP="000D41B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6"/>
        </w:rPr>
      </w:pPr>
      <w:r w:rsidRPr="00C85962">
        <w:rPr>
          <w:sz w:val="24"/>
          <w:szCs w:val="26"/>
        </w:rPr>
        <w:t>Designed, developed and ma</w:t>
      </w:r>
      <w:r w:rsidR="002A678D">
        <w:rPr>
          <w:sz w:val="24"/>
          <w:szCs w:val="26"/>
        </w:rPr>
        <w:t>intained web-based applications.</w:t>
      </w:r>
    </w:p>
    <w:p w:rsidR="00FC63F3" w:rsidRPr="00C85962" w:rsidRDefault="00FC63F3" w:rsidP="000D41B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6"/>
        </w:rPr>
      </w:pPr>
      <w:r w:rsidRPr="00C85962">
        <w:rPr>
          <w:sz w:val="24"/>
          <w:szCs w:val="26"/>
        </w:rPr>
        <w:t>Identified and corrected performance issues.</w:t>
      </w:r>
    </w:p>
    <w:p w:rsidR="00FC63F3" w:rsidRPr="00C85962" w:rsidRDefault="00FC63F3" w:rsidP="000D41B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6"/>
        </w:rPr>
      </w:pPr>
      <w:r w:rsidRPr="00C85962">
        <w:rPr>
          <w:sz w:val="24"/>
          <w:szCs w:val="26"/>
        </w:rPr>
        <w:t>Oversaw the daily performance of computer systems.</w:t>
      </w:r>
    </w:p>
    <w:p w:rsidR="00FC63F3" w:rsidRPr="00C85962" w:rsidRDefault="00FC63F3" w:rsidP="000D41B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6"/>
        </w:rPr>
      </w:pPr>
      <w:r w:rsidRPr="00C85962">
        <w:rPr>
          <w:sz w:val="24"/>
          <w:szCs w:val="26"/>
        </w:rPr>
        <w:t>Ensured proper installation of cables, operating systems and software.</w:t>
      </w:r>
    </w:p>
    <w:p w:rsidR="00FC63F3" w:rsidRPr="00C85962" w:rsidRDefault="00FC63F3" w:rsidP="000D41B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6"/>
        </w:rPr>
      </w:pPr>
      <w:r w:rsidRPr="00C85962">
        <w:rPr>
          <w:sz w:val="24"/>
          <w:szCs w:val="26"/>
        </w:rPr>
        <w:t>Ensured proper release and maintenance of all systems.</w:t>
      </w:r>
    </w:p>
    <w:p w:rsidR="00994D5B" w:rsidRDefault="00994D5B" w:rsidP="000D41B0">
      <w:pPr>
        <w:spacing w:after="0" w:line="240" w:lineRule="auto"/>
        <w:rPr>
          <w:sz w:val="26"/>
          <w:szCs w:val="26"/>
        </w:rPr>
      </w:pPr>
    </w:p>
    <w:p w:rsidR="00D55A5F" w:rsidRDefault="00D55A5F" w:rsidP="000D41B0">
      <w:pPr>
        <w:spacing w:after="0" w:line="240" w:lineRule="auto"/>
        <w:rPr>
          <w:sz w:val="26"/>
          <w:szCs w:val="26"/>
        </w:rPr>
      </w:pPr>
    </w:p>
    <w:p w:rsidR="00994D5B" w:rsidRDefault="00994D5B" w:rsidP="000D41B0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Education</w:t>
      </w:r>
    </w:p>
    <w:p w:rsidR="00292168" w:rsidRPr="0078635B" w:rsidRDefault="00292168" w:rsidP="000D41B0">
      <w:pPr>
        <w:spacing w:after="0" w:line="240" w:lineRule="auto"/>
        <w:rPr>
          <w:b/>
          <w:sz w:val="26"/>
          <w:szCs w:val="26"/>
        </w:rPr>
      </w:pPr>
      <w:r w:rsidRPr="0078635B">
        <w:rPr>
          <w:b/>
          <w:sz w:val="26"/>
          <w:szCs w:val="26"/>
        </w:rPr>
        <w:t>College</w:t>
      </w:r>
    </w:p>
    <w:p w:rsidR="00994D5B" w:rsidRPr="00C85962" w:rsidRDefault="00994D5B" w:rsidP="000D41B0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6"/>
        </w:rPr>
      </w:pPr>
      <w:r w:rsidRPr="00C85962">
        <w:rPr>
          <w:b/>
          <w:sz w:val="24"/>
          <w:szCs w:val="26"/>
        </w:rPr>
        <w:t>Bachelor of Science: Information Technology</w:t>
      </w:r>
    </w:p>
    <w:p w:rsidR="00994D5B" w:rsidRPr="00C85962" w:rsidRDefault="00994D5B" w:rsidP="000D41B0">
      <w:pPr>
        <w:spacing w:after="0" w:line="240" w:lineRule="auto"/>
        <w:ind w:firstLine="720"/>
        <w:rPr>
          <w:sz w:val="24"/>
          <w:szCs w:val="26"/>
        </w:rPr>
      </w:pPr>
      <w:r w:rsidRPr="00C85962">
        <w:rPr>
          <w:sz w:val="24"/>
          <w:szCs w:val="26"/>
        </w:rPr>
        <w:t>Technological Institute of the Philippines</w:t>
      </w:r>
    </w:p>
    <w:p w:rsidR="00292168" w:rsidRPr="00C85962" w:rsidRDefault="00292168" w:rsidP="000D41B0">
      <w:pPr>
        <w:spacing w:after="0" w:line="240" w:lineRule="auto"/>
        <w:ind w:firstLine="720"/>
        <w:rPr>
          <w:sz w:val="18"/>
          <w:szCs w:val="26"/>
        </w:rPr>
      </w:pPr>
      <w:r w:rsidRPr="00C85962">
        <w:rPr>
          <w:sz w:val="18"/>
          <w:szCs w:val="26"/>
        </w:rPr>
        <w:t>938 Aurora Blvd, Project 4, Quezon City, 1109 Metro Manila, Philippines</w:t>
      </w:r>
    </w:p>
    <w:p w:rsidR="00994D5B" w:rsidRPr="00C85962" w:rsidRDefault="00994D5B" w:rsidP="000D41B0">
      <w:pPr>
        <w:spacing w:after="0" w:line="240" w:lineRule="auto"/>
        <w:ind w:firstLine="720"/>
        <w:rPr>
          <w:sz w:val="18"/>
          <w:szCs w:val="26"/>
        </w:rPr>
      </w:pPr>
      <w:r w:rsidRPr="00C85962">
        <w:rPr>
          <w:sz w:val="18"/>
          <w:szCs w:val="26"/>
        </w:rPr>
        <w:t>(2009-2013, undergraduate)</w:t>
      </w:r>
    </w:p>
    <w:p w:rsidR="00994D5B" w:rsidRDefault="00994D5B" w:rsidP="000D41B0">
      <w:pPr>
        <w:spacing w:after="0" w:line="240" w:lineRule="auto"/>
        <w:rPr>
          <w:sz w:val="26"/>
          <w:szCs w:val="26"/>
        </w:rPr>
      </w:pPr>
    </w:p>
    <w:p w:rsidR="00292168" w:rsidRPr="0078635B" w:rsidRDefault="00292168" w:rsidP="000D41B0">
      <w:pPr>
        <w:spacing w:after="0" w:line="240" w:lineRule="auto"/>
        <w:rPr>
          <w:b/>
          <w:sz w:val="26"/>
          <w:szCs w:val="26"/>
        </w:rPr>
      </w:pPr>
      <w:r w:rsidRPr="0078635B">
        <w:rPr>
          <w:b/>
          <w:sz w:val="26"/>
          <w:szCs w:val="26"/>
        </w:rPr>
        <w:t>High School</w:t>
      </w:r>
    </w:p>
    <w:p w:rsidR="00292168" w:rsidRPr="00C85962" w:rsidRDefault="00292168" w:rsidP="000D41B0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6"/>
        </w:rPr>
      </w:pPr>
      <w:r w:rsidRPr="00C85962">
        <w:rPr>
          <w:b/>
          <w:sz w:val="24"/>
          <w:szCs w:val="26"/>
        </w:rPr>
        <w:t>Quezon City High School</w:t>
      </w:r>
    </w:p>
    <w:p w:rsidR="00292168" w:rsidRPr="00C85962" w:rsidRDefault="00292168" w:rsidP="000D41B0">
      <w:pPr>
        <w:spacing w:after="0" w:line="240" w:lineRule="auto"/>
        <w:ind w:firstLine="720"/>
        <w:rPr>
          <w:sz w:val="18"/>
          <w:szCs w:val="26"/>
        </w:rPr>
      </w:pPr>
      <w:r w:rsidRPr="00C85962">
        <w:rPr>
          <w:sz w:val="18"/>
          <w:szCs w:val="26"/>
        </w:rPr>
        <w:t>Scout Ybardolaza Street, Diliman, Lungsod Quezon, KalakhangMaynila, Philippines</w:t>
      </w:r>
    </w:p>
    <w:p w:rsidR="00292168" w:rsidRDefault="00292168" w:rsidP="000D41B0">
      <w:pPr>
        <w:spacing w:after="0" w:line="240" w:lineRule="auto"/>
        <w:ind w:left="720"/>
        <w:rPr>
          <w:sz w:val="18"/>
          <w:szCs w:val="26"/>
        </w:rPr>
      </w:pPr>
      <w:r w:rsidRPr="00C85962">
        <w:rPr>
          <w:sz w:val="18"/>
          <w:szCs w:val="26"/>
        </w:rPr>
        <w:t>(2005-2009)</w:t>
      </w:r>
    </w:p>
    <w:p w:rsidR="00C85962" w:rsidRPr="00C85962" w:rsidRDefault="00C85962" w:rsidP="000D41B0">
      <w:pPr>
        <w:spacing w:after="0" w:line="240" w:lineRule="auto"/>
        <w:ind w:left="720"/>
        <w:rPr>
          <w:sz w:val="18"/>
          <w:szCs w:val="26"/>
        </w:rPr>
      </w:pPr>
    </w:p>
    <w:p w:rsidR="00292168" w:rsidRPr="0078635B" w:rsidRDefault="00292168" w:rsidP="000D41B0">
      <w:pPr>
        <w:spacing w:after="0" w:line="240" w:lineRule="auto"/>
        <w:rPr>
          <w:b/>
          <w:sz w:val="26"/>
          <w:szCs w:val="26"/>
        </w:rPr>
      </w:pPr>
      <w:r w:rsidRPr="0078635B">
        <w:rPr>
          <w:b/>
          <w:sz w:val="26"/>
          <w:szCs w:val="26"/>
        </w:rPr>
        <w:t>Elementary</w:t>
      </w:r>
    </w:p>
    <w:p w:rsidR="00292168" w:rsidRPr="00C85962" w:rsidRDefault="00292168" w:rsidP="000D41B0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6"/>
        </w:rPr>
      </w:pPr>
      <w:r w:rsidRPr="00C85962">
        <w:rPr>
          <w:b/>
          <w:sz w:val="24"/>
          <w:szCs w:val="26"/>
        </w:rPr>
        <w:t>Trinity University of Asia</w:t>
      </w:r>
    </w:p>
    <w:p w:rsidR="00292168" w:rsidRPr="00C85962" w:rsidRDefault="00292168" w:rsidP="000D41B0">
      <w:pPr>
        <w:spacing w:after="0" w:line="240" w:lineRule="auto"/>
        <w:ind w:firstLine="720"/>
        <w:rPr>
          <w:sz w:val="18"/>
          <w:szCs w:val="26"/>
        </w:rPr>
      </w:pPr>
      <w:r w:rsidRPr="00C85962">
        <w:rPr>
          <w:sz w:val="18"/>
          <w:szCs w:val="26"/>
        </w:rPr>
        <w:t>Cathedral Heights, 275 E Rodriguez Sr. Ave, New Manila, Quezon City, 1102 Metro Manila, Philippines</w:t>
      </w:r>
    </w:p>
    <w:p w:rsidR="00292168" w:rsidRPr="00C85962" w:rsidRDefault="00292168" w:rsidP="000D41B0">
      <w:pPr>
        <w:spacing w:after="0" w:line="240" w:lineRule="auto"/>
        <w:ind w:left="720"/>
        <w:rPr>
          <w:sz w:val="18"/>
          <w:szCs w:val="26"/>
        </w:rPr>
      </w:pPr>
      <w:r w:rsidRPr="00C85962">
        <w:rPr>
          <w:sz w:val="18"/>
          <w:szCs w:val="26"/>
        </w:rPr>
        <w:t>(2001-2005)</w:t>
      </w:r>
    </w:p>
    <w:p w:rsidR="00292168" w:rsidRDefault="00292168" w:rsidP="000D41B0">
      <w:pPr>
        <w:spacing w:after="0" w:line="240" w:lineRule="auto"/>
        <w:rPr>
          <w:sz w:val="26"/>
          <w:szCs w:val="26"/>
        </w:rPr>
      </w:pPr>
    </w:p>
    <w:p w:rsidR="00292168" w:rsidRPr="00C85962" w:rsidRDefault="00292168" w:rsidP="000D41B0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6"/>
        </w:rPr>
      </w:pPr>
      <w:r w:rsidRPr="00C85962">
        <w:rPr>
          <w:b/>
          <w:sz w:val="24"/>
          <w:szCs w:val="26"/>
        </w:rPr>
        <w:t>Diliman Preparatory School</w:t>
      </w:r>
    </w:p>
    <w:p w:rsidR="00292168" w:rsidRPr="00C85962" w:rsidRDefault="00292168" w:rsidP="000D41B0">
      <w:pPr>
        <w:spacing w:after="0" w:line="240" w:lineRule="auto"/>
        <w:ind w:firstLine="720"/>
        <w:rPr>
          <w:sz w:val="18"/>
          <w:szCs w:val="26"/>
        </w:rPr>
      </w:pPr>
      <w:r w:rsidRPr="00C85962">
        <w:rPr>
          <w:sz w:val="18"/>
          <w:szCs w:val="26"/>
        </w:rPr>
        <w:t>Commonwealth Ave, MatandangBalara, Quezon City, Metro Manila, Philippines</w:t>
      </w:r>
    </w:p>
    <w:p w:rsidR="00292168" w:rsidRPr="00C85962" w:rsidRDefault="00292168" w:rsidP="000D41B0">
      <w:pPr>
        <w:spacing w:after="0" w:line="240" w:lineRule="auto"/>
        <w:ind w:firstLine="720"/>
        <w:rPr>
          <w:sz w:val="18"/>
          <w:szCs w:val="26"/>
        </w:rPr>
      </w:pPr>
      <w:r w:rsidRPr="00C85962">
        <w:rPr>
          <w:sz w:val="18"/>
          <w:szCs w:val="26"/>
        </w:rPr>
        <w:t>(1999-2001)</w:t>
      </w:r>
    </w:p>
    <w:p w:rsidR="00292168" w:rsidRDefault="00292168" w:rsidP="000D41B0">
      <w:pPr>
        <w:spacing w:after="0" w:line="240" w:lineRule="auto"/>
        <w:rPr>
          <w:sz w:val="26"/>
          <w:szCs w:val="26"/>
        </w:rPr>
      </w:pPr>
    </w:p>
    <w:p w:rsidR="00C85962" w:rsidRDefault="00C85962" w:rsidP="000D41B0">
      <w:pPr>
        <w:spacing w:after="0" w:line="240" w:lineRule="auto"/>
        <w:rPr>
          <w:sz w:val="26"/>
          <w:szCs w:val="26"/>
        </w:rPr>
      </w:pPr>
    </w:p>
    <w:p w:rsidR="00C85962" w:rsidRDefault="00C85962" w:rsidP="000D41B0">
      <w:pPr>
        <w:spacing w:after="0" w:line="240" w:lineRule="auto"/>
        <w:rPr>
          <w:sz w:val="26"/>
          <w:szCs w:val="26"/>
        </w:rPr>
      </w:pPr>
    </w:p>
    <w:p w:rsidR="00292168" w:rsidRDefault="00292168" w:rsidP="000D41B0">
      <w:pPr>
        <w:spacing w:after="0" w:line="240" w:lineRule="auto"/>
        <w:rPr>
          <w:sz w:val="26"/>
          <w:szCs w:val="26"/>
        </w:rPr>
      </w:pPr>
      <w:r>
        <w:rPr>
          <w:b/>
          <w:sz w:val="26"/>
          <w:szCs w:val="26"/>
        </w:rPr>
        <w:t>Character Reference</w:t>
      </w:r>
    </w:p>
    <w:p w:rsidR="00292168" w:rsidRPr="0078635B" w:rsidRDefault="0069662C" w:rsidP="000D41B0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6"/>
        </w:rPr>
      </w:pPr>
      <w:r w:rsidRPr="0078635B">
        <w:rPr>
          <w:b/>
          <w:sz w:val="24"/>
          <w:szCs w:val="26"/>
        </w:rPr>
        <w:t>Michaela Alagar</w:t>
      </w:r>
    </w:p>
    <w:p w:rsidR="0069662C" w:rsidRPr="0078635B" w:rsidRDefault="0069662C" w:rsidP="000D41B0">
      <w:pPr>
        <w:spacing w:after="0" w:line="240" w:lineRule="auto"/>
        <w:ind w:left="720"/>
        <w:rPr>
          <w:sz w:val="24"/>
          <w:szCs w:val="26"/>
        </w:rPr>
      </w:pPr>
      <w:r w:rsidRPr="0078635B">
        <w:rPr>
          <w:sz w:val="24"/>
          <w:szCs w:val="26"/>
        </w:rPr>
        <w:t>Customer Service Associate</w:t>
      </w:r>
    </w:p>
    <w:p w:rsidR="0069662C" w:rsidRPr="0078635B" w:rsidRDefault="009648C7" w:rsidP="000D41B0">
      <w:pPr>
        <w:spacing w:after="0" w:line="240" w:lineRule="auto"/>
        <w:ind w:left="720"/>
        <w:rPr>
          <w:sz w:val="24"/>
          <w:szCs w:val="26"/>
        </w:rPr>
      </w:pPr>
      <w:r>
        <w:rPr>
          <w:sz w:val="24"/>
          <w:szCs w:val="26"/>
        </w:rPr>
        <w:t>TeleTech - Cainta</w:t>
      </w:r>
    </w:p>
    <w:p w:rsidR="00C66F56" w:rsidRPr="0078635B" w:rsidRDefault="00C66F56" w:rsidP="000D41B0">
      <w:pPr>
        <w:spacing w:after="0" w:line="240" w:lineRule="auto"/>
        <w:ind w:left="720"/>
        <w:rPr>
          <w:sz w:val="24"/>
          <w:szCs w:val="26"/>
        </w:rPr>
      </w:pPr>
      <w:r w:rsidRPr="0078635B">
        <w:rPr>
          <w:sz w:val="24"/>
          <w:szCs w:val="26"/>
        </w:rPr>
        <w:t>(63) 975-279-2153</w:t>
      </w:r>
    </w:p>
    <w:p w:rsidR="00C66F56" w:rsidRDefault="00C66F56" w:rsidP="000D41B0">
      <w:pPr>
        <w:spacing w:after="0" w:line="240" w:lineRule="auto"/>
        <w:rPr>
          <w:sz w:val="26"/>
          <w:szCs w:val="26"/>
        </w:rPr>
      </w:pPr>
    </w:p>
    <w:p w:rsidR="0069662C" w:rsidRPr="00292168" w:rsidRDefault="0069662C" w:rsidP="000D41B0">
      <w:pPr>
        <w:spacing w:after="0" w:line="240" w:lineRule="auto"/>
        <w:rPr>
          <w:sz w:val="26"/>
          <w:szCs w:val="26"/>
        </w:rPr>
      </w:pPr>
    </w:p>
    <w:p w:rsidR="000D41B0" w:rsidRPr="00292168" w:rsidRDefault="000D41B0">
      <w:pPr>
        <w:spacing w:after="0" w:line="240" w:lineRule="auto"/>
        <w:rPr>
          <w:sz w:val="26"/>
          <w:szCs w:val="26"/>
        </w:rPr>
      </w:pPr>
    </w:p>
    <w:sectPr w:rsidR="000D41B0" w:rsidRPr="00292168" w:rsidSect="000D41B0">
      <w:type w:val="continuous"/>
      <w:pgSz w:w="12240" w:h="15840"/>
      <w:pgMar w:top="1008" w:right="1008" w:bottom="1008" w:left="1440" w:header="720" w:footer="720" w:gutter="0"/>
      <w:cols w:space="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81C74"/>
    <w:multiLevelType w:val="hybridMultilevel"/>
    <w:tmpl w:val="7620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D7D5D"/>
    <w:multiLevelType w:val="hybridMultilevel"/>
    <w:tmpl w:val="3EACA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B5DD8"/>
    <w:multiLevelType w:val="hybridMultilevel"/>
    <w:tmpl w:val="567A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B2F84"/>
    <w:multiLevelType w:val="hybridMultilevel"/>
    <w:tmpl w:val="3EDE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406AB"/>
    <w:multiLevelType w:val="hybridMultilevel"/>
    <w:tmpl w:val="A2AAE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0F09EF"/>
    <w:multiLevelType w:val="hybridMultilevel"/>
    <w:tmpl w:val="8FD0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24B8D"/>
    <w:multiLevelType w:val="hybridMultilevel"/>
    <w:tmpl w:val="BD9C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B6015"/>
    <w:rsid w:val="00051B89"/>
    <w:rsid w:val="000D41B0"/>
    <w:rsid w:val="00120853"/>
    <w:rsid w:val="001A676E"/>
    <w:rsid w:val="00292168"/>
    <w:rsid w:val="002A678D"/>
    <w:rsid w:val="002B6015"/>
    <w:rsid w:val="003D50CE"/>
    <w:rsid w:val="003F0ABD"/>
    <w:rsid w:val="00494494"/>
    <w:rsid w:val="005A6B09"/>
    <w:rsid w:val="0069662C"/>
    <w:rsid w:val="00784B10"/>
    <w:rsid w:val="0078635B"/>
    <w:rsid w:val="007D644E"/>
    <w:rsid w:val="00937888"/>
    <w:rsid w:val="009648C7"/>
    <w:rsid w:val="00970DF5"/>
    <w:rsid w:val="00994D5B"/>
    <w:rsid w:val="00A91F94"/>
    <w:rsid w:val="00B91C3C"/>
    <w:rsid w:val="00C66F56"/>
    <w:rsid w:val="00C85962"/>
    <w:rsid w:val="00D13E50"/>
    <w:rsid w:val="00D55A5F"/>
    <w:rsid w:val="00D86AFC"/>
    <w:rsid w:val="00DF6616"/>
    <w:rsid w:val="00EA235F"/>
    <w:rsid w:val="00F95617"/>
    <w:rsid w:val="00FC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0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60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0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6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rskendall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STARIRAYMKTG</dc:creator>
  <cp:lastModifiedBy>Juliane Damasco</cp:lastModifiedBy>
  <cp:revision>9</cp:revision>
  <dcterms:created xsi:type="dcterms:W3CDTF">2017-03-03T02:41:00Z</dcterms:created>
  <dcterms:modified xsi:type="dcterms:W3CDTF">2017-06-16T01:51:00Z</dcterms:modified>
</cp:coreProperties>
</file>