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75B471" w14:textId="77777777" w:rsidR="0076032D" w:rsidRDefault="007B6F40">
      <w:pPr>
        <w:rPr>
          <w:rFonts w:hint="eastAsia"/>
        </w:rPr>
      </w:pPr>
      <w:r w:rsidRPr="007B6F40">
        <w:drawing>
          <wp:inline distT="0" distB="0" distL="0" distR="0" wp14:anchorId="4D8BA6BA" wp14:editId="018814AD">
            <wp:extent cx="5270500" cy="2187575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8373B" w14:textId="77777777" w:rsidR="007B6F40" w:rsidRDefault="007B6F40">
      <w:pPr>
        <w:rPr>
          <w:rFonts w:hint="eastAsia"/>
        </w:rPr>
      </w:pPr>
      <w:r>
        <w:rPr>
          <w:rFonts w:hint="eastAsia"/>
        </w:rPr>
        <w:t>重要价值用户会比其他用户类型，交易日期更近，频次更多，交易金额更大，也就是RFM指标表现更加好（极端）</w:t>
      </w:r>
      <w:bookmarkStart w:id="0" w:name="_GoBack"/>
      <w:bookmarkEnd w:id="0"/>
    </w:p>
    <w:sectPr w:rsidR="007B6F40" w:rsidSect="003552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F40"/>
    <w:rsid w:val="002757DB"/>
    <w:rsid w:val="00321D10"/>
    <w:rsid w:val="00322F3A"/>
    <w:rsid w:val="003334DB"/>
    <w:rsid w:val="00355219"/>
    <w:rsid w:val="003C5B36"/>
    <w:rsid w:val="006B60AE"/>
    <w:rsid w:val="006D105D"/>
    <w:rsid w:val="006F3A26"/>
    <w:rsid w:val="00750F21"/>
    <w:rsid w:val="007B6F40"/>
    <w:rsid w:val="007E7CFD"/>
    <w:rsid w:val="00983D18"/>
    <w:rsid w:val="00A460FA"/>
    <w:rsid w:val="00E3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A4E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Macintosh Word</Application>
  <DocSecurity>0</DocSecurity>
  <Lines>1</Lines>
  <Paragraphs>1</Paragraphs>
  <ScaleCrop>false</ScaleCrop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ztun_4@outlook.com</dc:creator>
  <cp:keywords/>
  <dc:description/>
  <cp:lastModifiedBy>ztun_4@outlook.com</cp:lastModifiedBy>
  <cp:revision>1</cp:revision>
  <dcterms:created xsi:type="dcterms:W3CDTF">2020-09-02T13:58:00Z</dcterms:created>
  <dcterms:modified xsi:type="dcterms:W3CDTF">2020-09-02T13:59:00Z</dcterms:modified>
</cp:coreProperties>
</file>