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笔记</w:t>
      </w:r>
    </w:p>
    <w:p>
      <w:r>
        <w:drawing>
          <wp:inline distT="0" distB="0" distL="114300" distR="114300">
            <wp:extent cx="5268595" cy="26244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： </w:t>
      </w:r>
      <w:r>
        <w:rPr>
          <w:rFonts w:hint="eastAsia"/>
        </w:rPr>
        <w:t>response.css(".quote").extract()</w:t>
      </w:r>
      <w:r>
        <w:rPr>
          <w:rFonts w:hint="eastAsia"/>
          <w:lang w:val="en-US" w:eastAsia="zh-CN"/>
        </w:rPr>
        <w:t xml:space="preserve">   #.quote:class_name  \  .extract():k提取该class中的内容；  \  response.css(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): select tihs html content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 (You need level 1 level 1 enter into reading Html.)You need to get in level by level.(你需要一步一步来)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：①class_name = response.css(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class_name or Id_name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).[0]  \  ② text = class_name.css(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span.text::text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).extract_first()  \  print(text) == text   #(doc_path)</w:t>
      </w:r>
    </w:p>
    <w:p>
      <w:pPr>
        <w:numPr>
          <w:ilvl w:val="0"/>
          <w:numId w:val="1"/>
        </w:numPr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:注意:两个类的话要用空格分开，再加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shd w:val="clear" w:color="FFFFFF" w:fill="D9D9D9"/>
          <w:lang w:val="en-US" w:eastAsia="zh-CN"/>
        </w:rPr>
        <w:t>空格表示这个元素他下面的子孙辈的元素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:enumerate:枚举，在前面加该数据的位置such as：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40640</wp:posOffset>
            </wp:positionV>
            <wp:extent cx="2000250" cy="1824355"/>
            <wp:effectExtent l="0" t="0" r="0" b="4445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：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48260</wp:posOffset>
            </wp:positionV>
            <wp:extent cx="2562225" cy="657225"/>
            <wp:effectExtent l="0" t="0" r="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（七）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D9AB3"/>
    <w:multiLevelType w:val="singleLevel"/>
    <w:tmpl w:val="3CAD9AB3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32AE2"/>
    <w:rsid w:val="07627748"/>
    <w:rsid w:val="16C509D3"/>
    <w:rsid w:val="18463CEB"/>
    <w:rsid w:val="196471D7"/>
    <w:rsid w:val="22C34DE2"/>
    <w:rsid w:val="23DE4F37"/>
    <w:rsid w:val="24276C97"/>
    <w:rsid w:val="2C4F49AD"/>
    <w:rsid w:val="300C157A"/>
    <w:rsid w:val="32506706"/>
    <w:rsid w:val="32E30C44"/>
    <w:rsid w:val="36866F33"/>
    <w:rsid w:val="3A933532"/>
    <w:rsid w:val="3FC9779C"/>
    <w:rsid w:val="404015F8"/>
    <w:rsid w:val="40B035FA"/>
    <w:rsid w:val="41EC7F05"/>
    <w:rsid w:val="4A4B7FBE"/>
    <w:rsid w:val="4C7503AD"/>
    <w:rsid w:val="50083CF1"/>
    <w:rsid w:val="51C266A2"/>
    <w:rsid w:val="51DC7BB8"/>
    <w:rsid w:val="52D77E9A"/>
    <w:rsid w:val="5A2665BF"/>
    <w:rsid w:val="5A3C1070"/>
    <w:rsid w:val="5CD03137"/>
    <w:rsid w:val="5D791F9F"/>
    <w:rsid w:val="5E427147"/>
    <w:rsid w:val="62CC5D0F"/>
    <w:rsid w:val="65356B3E"/>
    <w:rsid w:val="6E405426"/>
    <w:rsid w:val="70540B5C"/>
    <w:rsid w:val="70800D79"/>
    <w:rsid w:val="71137066"/>
    <w:rsid w:val="726630AC"/>
    <w:rsid w:val="735F4056"/>
    <w:rsid w:val="7AE4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clela</dc:creator>
  <cp:lastModifiedBy>暗影</cp:lastModifiedBy>
  <dcterms:modified xsi:type="dcterms:W3CDTF">2019-04-06T03:11:48Z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