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9AA32" w14:textId="026E6293" w:rsidR="00DF483A" w:rsidRDefault="00EC3B12">
      <w:r w:rsidRPr="00EC3B12">
        <w:rPr>
          <w:rFonts w:hint="eastAsia"/>
        </w:rPr>
        <w:t>对移动中台的一些思考</w:t>
      </w:r>
    </w:p>
    <w:p w14:paraId="5FC84332" w14:textId="2B9E9184" w:rsidR="00EC3B12" w:rsidRDefault="00D02D37">
      <w:hyperlink r:id="rId4" w:history="1">
        <w:r w:rsidR="00EC3B12" w:rsidRPr="005C0858">
          <w:rPr>
            <w:rStyle w:val="a3"/>
          </w:rPr>
          <w:t>https://mp.weixin.qq.com/s/j40kzqCjm__aAUMpx8x2Kw</w:t>
        </w:r>
      </w:hyperlink>
    </w:p>
    <w:p w14:paraId="525FAC2F" w14:textId="14E6C5FD" w:rsidR="00EC3B12" w:rsidRDefault="00EC3B12"/>
    <w:p w14:paraId="74462D7C" w14:textId="3FB4DD5C" w:rsidR="00EC3B12" w:rsidRDefault="00D02D37">
      <w:r w:rsidRPr="00D02D37">
        <w:rPr>
          <w:rFonts w:hint="eastAsia"/>
        </w:rPr>
        <w:t>架构揭秘：「东方证券」业务中台架构探索</w:t>
      </w:r>
    </w:p>
    <w:p w14:paraId="189CDDBA" w14:textId="74CD6E62" w:rsidR="00D02D37" w:rsidRDefault="00D02D37">
      <w:hyperlink r:id="rId5" w:history="1">
        <w:r w:rsidRPr="002E7031">
          <w:rPr>
            <w:rStyle w:val="a3"/>
          </w:rPr>
          <w:t>https://mp.weixin.qq.com/s/FtzwAjNLCytdc2lKRXIitQ</w:t>
        </w:r>
      </w:hyperlink>
    </w:p>
    <w:p w14:paraId="477CF0D0" w14:textId="1D6FBB59" w:rsidR="00D02D37" w:rsidRDefault="00D02D37"/>
    <w:p w14:paraId="627318BA" w14:textId="77777777" w:rsidR="00D02D37" w:rsidRPr="00D02D37" w:rsidRDefault="00D02D37">
      <w:pPr>
        <w:rPr>
          <w:rFonts w:hint="eastAsia"/>
        </w:rPr>
      </w:pPr>
    </w:p>
    <w:sectPr w:rsidR="00D02D37" w:rsidRPr="00D02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F5"/>
    <w:rsid w:val="0026708A"/>
    <w:rsid w:val="00A202F5"/>
    <w:rsid w:val="00D02D37"/>
    <w:rsid w:val="00DF483A"/>
    <w:rsid w:val="00EC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C368"/>
  <w15:chartTrackingRefBased/>
  <w15:docId w15:val="{6750EA48-9B28-4F4E-BF46-2F90001E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C3B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3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FtzwAjNLCytdc2lKRXIitQ" TargetMode="External"/><Relationship Id="rId4" Type="http://schemas.openxmlformats.org/officeDocument/2006/relationships/hyperlink" Target="https://mp.weixin.qq.com/s/j40kzqCjm__aAUMpx8x2K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2022-06-07T09:46:00Z</dcterms:created>
  <dcterms:modified xsi:type="dcterms:W3CDTF">2022-08-19T08:18:00Z</dcterms:modified>
</cp:coreProperties>
</file>