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389FD" w14:textId="77777777" w:rsidR="00D53800" w:rsidRDefault="00D53800" w:rsidP="00D53800">
      <w:pPr>
        <w:pStyle w:val="2"/>
      </w:pPr>
      <w:r>
        <w:t>如何避免 sql 注入？</w:t>
      </w:r>
    </w:p>
    <w:p w14:paraId="112EB79B" w14:textId="170B3F34" w:rsidR="00483444" w:rsidRDefault="007447FD">
      <w:hyperlink r:id="rId5" w:history="1">
        <w:r w:rsidR="00D53800">
          <w:rPr>
            <w:rStyle w:val="a3"/>
          </w:rPr>
          <w:t>https://www.cnblogs.com/2016-10-07/p/6785106.html</w:t>
        </w:r>
      </w:hyperlink>
    </w:p>
    <w:p w14:paraId="25846A5C" w14:textId="51A1D034" w:rsidR="00D53800" w:rsidRDefault="00234A3C" w:rsidP="00234A3C">
      <w:pPr>
        <w:pStyle w:val="a4"/>
        <w:numPr>
          <w:ilvl w:val="0"/>
          <w:numId w:val="1"/>
        </w:numPr>
        <w:ind w:firstLineChars="0"/>
      </w:pPr>
      <w:r w:rsidRPr="00234A3C">
        <w:t>采用预编译语句集，它内置了处理SQL注入的能力，只要使用它的setString方法传值即可</w:t>
      </w:r>
      <w:r>
        <w:rPr>
          <w:rFonts w:hint="eastAsia"/>
        </w:rPr>
        <w:t>。</w:t>
      </w:r>
    </w:p>
    <w:p w14:paraId="14851C77" w14:textId="6F8D3C25" w:rsidR="00234A3C" w:rsidRDefault="00DC03FC" w:rsidP="00234A3C">
      <w:pPr>
        <w:pStyle w:val="a4"/>
        <w:numPr>
          <w:ilvl w:val="0"/>
          <w:numId w:val="1"/>
        </w:numPr>
        <w:ind w:firstLineChars="0"/>
      </w:pPr>
      <w:r w:rsidRPr="00DC03FC">
        <w:t>采用正则表达式将包含有 单引号(')，分号(;) 和 注释符号(--)的语句给</w:t>
      </w:r>
      <w:proofErr w:type="gramStart"/>
      <w:r w:rsidRPr="00DC03FC">
        <w:t>替换掉来防止</w:t>
      </w:r>
      <w:proofErr w:type="gramEnd"/>
      <w:r w:rsidRPr="00DC03FC">
        <w:t>SQL注入</w:t>
      </w:r>
      <w:r w:rsidR="00A85097">
        <w:rPr>
          <w:rFonts w:hint="eastAsia"/>
        </w:rPr>
        <w:t>。</w:t>
      </w:r>
    </w:p>
    <w:p w14:paraId="1849412B" w14:textId="214725D2" w:rsidR="00A85097" w:rsidRDefault="00A85097" w:rsidP="00A85097"/>
    <w:p w14:paraId="4DC9A84C" w14:textId="1FB9EE5C" w:rsidR="007475B4" w:rsidRDefault="0072454F" w:rsidP="00BD0EFA">
      <w:pPr>
        <w:pStyle w:val="2"/>
      </w:pPr>
      <w:r>
        <w:rPr>
          <w:rFonts w:hint="eastAsia"/>
        </w:rPr>
        <w:t>数据库的三范式是什么？</w:t>
      </w:r>
    </w:p>
    <w:p w14:paraId="3AFA0375" w14:textId="3922E2B0" w:rsidR="00BD0EFA" w:rsidRDefault="007447FD" w:rsidP="00BD0EFA">
      <w:hyperlink r:id="rId6" w:history="1">
        <w:r w:rsidR="00BD0EFA">
          <w:rPr>
            <w:rStyle w:val="a3"/>
          </w:rPr>
          <w:t>https://www.cnblogs.com/knowledgesea/p/3667395.html</w:t>
        </w:r>
      </w:hyperlink>
    </w:p>
    <w:p w14:paraId="0A5F5B20" w14:textId="664938A0" w:rsidR="00A4615B" w:rsidRDefault="00A25976" w:rsidP="00BD0EFA">
      <w:pPr>
        <w:rPr>
          <w:color w:val="333333"/>
          <w:sz w:val="23"/>
          <w:szCs w:val="23"/>
          <w:shd w:val="clear" w:color="auto" w:fill="FFFFFF"/>
        </w:rPr>
      </w:pPr>
      <w:r>
        <w:rPr>
          <w:rFonts w:hint="eastAsia"/>
        </w:rPr>
        <w:t>范式：</w:t>
      </w:r>
      <w:r>
        <w:rPr>
          <w:rFonts w:hint="eastAsia"/>
          <w:color w:val="333333"/>
          <w:sz w:val="23"/>
          <w:szCs w:val="23"/>
          <w:shd w:val="clear" w:color="auto" w:fill="FFFFFF"/>
        </w:rPr>
        <w:t>优化</w:t>
      </w:r>
      <w:proofErr w:type="gramStart"/>
      <w:r>
        <w:rPr>
          <w:rFonts w:hint="eastAsia"/>
          <w:color w:val="333333"/>
          <w:sz w:val="23"/>
          <w:szCs w:val="23"/>
          <w:shd w:val="clear" w:color="auto" w:fill="FFFFFF"/>
        </w:rPr>
        <w:t>数据数据</w:t>
      </w:r>
      <w:proofErr w:type="gramEnd"/>
      <w:r>
        <w:rPr>
          <w:rFonts w:hint="eastAsia"/>
          <w:color w:val="333333"/>
          <w:sz w:val="23"/>
          <w:szCs w:val="23"/>
          <w:shd w:val="clear" w:color="auto" w:fill="FFFFFF"/>
        </w:rPr>
        <w:t>存储方式的规范。</w:t>
      </w:r>
    </w:p>
    <w:p w14:paraId="14ACAE25" w14:textId="59194744" w:rsidR="004E0829" w:rsidRDefault="004E0829" w:rsidP="004E0829">
      <w:r>
        <w:rPr>
          <w:rFonts w:hint="eastAsia"/>
        </w:rPr>
        <w:t>什么是三大范式：</w:t>
      </w:r>
    </w:p>
    <w:p w14:paraId="240BFDA3" w14:textId="114F8BEB" w:rsidR="004E0829" w:rsidRDefault="004E0829" w:rsidP="004E0829">
      <w:r w:rsidRPr="00450B87">
        <w:rPr>
          <w:rFonts w:hint="eastAsia"/>
          <w:b/>
        </w:rPr>
        <w:t>第一范式</w:t>
      </w:r>
      <w:r>
        <w:rPr>
          <w:rFonts w:hint="eastAsia"/>
        </w:rPr>
        <w:t>：当关系模式</w:t>
      </w:r>
      <w:r>
        <w:t>R的所有属性都不能在分解为更基本的数据单位时，称R是满足第一范式的，简记为1NF。满足第一范式是关系模式规范化的最低要</w:t>
      </w:r>
      <w:r>
        <w:rPr>
          <w:rFonts w:hint="eastAsia"/>
        </w:rPr>
        <w:t>求，否则，将有很多基本操作在这样的关系模式中实现不了。</w:t>
      </w:r>
    </w:p>
    <w:p w14:paraId="2CB6412A" w14:textId="509F917D" w:rsidR="00450B87" w:rsidRDefault="00450B87" w:rsidP="00450B87">
      <w:pPr>
        <w:pStyle w:val="a5"/>
        <w:shd w:val="clear" w:color="auto" w:fill="FFFFFF"/>
        <w:spacing w:before="150" w:beforeAutospacing="0" w:after="150" w:afterAutospacing="0"/>
        <w:rPr>
          <w:color w:val="333333"/>
          <w:sz w:val="23"/>
          <w:szCs w:val="23"/>
        </w:rPr>
      </w:pPr>
      <w:r>
        <w:rPr>
          <w:rFonts w:hint="eastAsia"/>
          <w:color w:val="333333"/>
          <w:sz w:val="23"/>
          <w:szCs w:val="23"/>
        </w:rPr>
        <w:t>1、每一列属性都是不可再分的属性值，确保每一列的原子性</w:t>
      </w:r>
    </w:p>
    <w:p w14:paraId="33B77AEE" w14:textId="5E0161A7" w:rsidR="003C2A34" w:rsidRPr="00450B87" w:rsidRDefault="00450B87" w:rsidP="00450B87">
      <w:pPr>
        <w:pStyle w:val="a5"/>
        <w:shd w:val="clear" w:color="auto" w:fill="FFFFFF"/>
        <w:spacing w:before="150" w:beforeAutospacing="0" w:after="150" w:afterAutospacing="0"/>
        <w:rPr>
          <w:color w:val="333333"/>
          <w:sz w:val="23"/>
          <w:szCs w:val="23"/>
        </w:rPr>
      </w:pPr>
      <w:r>
        <w:rPr>
          <w:rFonts w:hint="eastAsia"/>
          <w:color w:val="333333"/>
          <w:sz w:val="23"/>
          <w:szCs w:val="23"/>
        </w:rPr>
        <w:t>2、两列的属性相近或相似或一样，尽量合并属性一样的列，确保不产生冗余数据。</w:t>
      </w:r>
    </w:p>
    <w:p w14:paraId="7B0E1274" w14:textId="77777777" w:rsidR="004E0829" w:rsidRDefault="004E0829" w:rsidP="004E0829"/>
    <w:p w14:paraId="65E6EDD7" w14:textId="760C2539" w:rsidR="004E0829" w:rsidRDefault="004E0829" w:rsidP="004E0829">
      <w:r w:rsidRPr="00450B87">
        <w:rPr>
          <w:rFonts w:hint="eastAsia"/>
          <w:b/>
        </w:rPr>
        <w:t>第二范式</w:t>
      </w:r>
      <w:r>
        <w:rPr>
          <w:rFonts w:hint="eastAsia"/>
        </w:rPr>
        <w:t>：如果关系模式</w:t>
      </w:r>
      <w:r>
        <w:t>R满足第一范式，并且R得所有非主属性都完全依赖于R的每一个候选关键属性，称R满足第二范式，简记为2NF。</w:t>
      </w:r>
    </w:p>
    <w:p w14:paraId="4AFCE894" w14:textId="04F8E14C" w:rsidR="00450B87" w:rsidRDefault="0054410B" w:rsidP="004E0829">
      <w:r>
        <w:rPr>
          <w:rFonts w:hint="eastAsia"/>
          <w:color w:val="000000"/>
          <w:sz w:val="23"/>
          <w:szCs w:val="23"/>
          <w:shd w:val="clear" w:color="auto" w:fill="FFFFFF"/>
        </w:rPr>
        <w:t>每一行的数据只能与其中一列相关，即一行数据只做一件事。只要数据列中出现数据重复，就要把表拆分开来。</w:t>
      </w:r>
    </w:p>
    <w:p w14:paraId="673F3B20" w14:textId="77777777" w:rsidR="004E0829" w:rsidRDefault="004E0829" w:rsidP="004E0829"/>
    <w:p w14:paraId="220E4631" w14:textId="07882A84" w:rsidR="00A25976" w:rsidRDefault="004E0829" w:rsidP="004E0829">
      <w:r w:rsidRPr="00450B87">
        <w:rPr>
          <w:rFonts w:hint="eastAsia"/>
          <w:b/>
        </w:rPr>
        <w:t>第三范式</w:t>
      </w:r>
      <w:r>
        <w:rPr>
          <w:rFonts w:hint="eastAsia"/>
        </w:rPr>
        <w:t>：设</w:t>
      </w:r>
      <w:r>
        <w:t>R是一个满足第一范式条件的关系模式，X是R的任意属性集，如果X非传递依赖于R的任意一个候选关键字，称R满足第三范式，简记为3NF.</w:t>
      </w:r>
    </w:p>
    <w:p w14:paraId="2067FA5F" w14:textId="21B7D359" w:rsidR="00EC720A" w:rsidRDefault="00EC720A" w:rsidP="00EC720A">
      <w:r>
        <w:rPr>
          <w:rFonts w:hint="eastAsia"/>
        </w:rPr>
        <w:t>数据不能存在传递关系，即没个属性都跟主键有直接关系而不是间接关系。像：</w:t>
      </w:r>
      <w:r>
        <w:t>a--&gt;b--&gt;c  属性之间含有这样的关系，是不符合第三范式的。</w:t>
      </w:r>
    </w:p>
    <w:p w14:paraId="2F5470F4" w14:textId="519D7C56" w:rsidR="00EC720A" w:rsidRDefault="00EC720A" w:rsidP="00EC720A">
      <w:r>
        <w:rPr>
          <w:rFonts w:hint="eastAsia"/>
        </w:rPr>
        <w:t>比如</w:t>
      </w:r>
      <w:r>
        <w:t>Student表（学号，姓名，年龄，性别，所在院校，院校地址，院校电话）</w:t>
      </w:r>
    </w:p>
    <w:p w14:paraId="5FC82981" w14:textId="5D9FAC2F" w:rsidR="00EC720A" w:rsidRDefault="00EC720A" w:rsidP="00EC720A">
      <w:r>
        <w:rPr>
          <w:rFonts w:hint="eastAsia"/>
        </w:rPr>
        <w:t>这样一个表结构，就存在上述关系。</w:t>
      </w:r>
      <w:r>
        <w:t xml:space="preserve"> 学号--&gt; 所在院校 --&gt; (院校地址，院校电话)</w:t>
      </w:r>
    </w:p>
    <w:p w14:paraId="4F58C3B5" w14:textId="39A604A0" w:rsidR="00EC720A" w:rsidRDefault="00EC720A" w:rsidP="00EC720A">
      <w:r>
        <w:rPr>
          <w:rFonts w:hint="eastAsia"/>
        </w:rPr>
        <w:t>这样的表结构，我们应该拆开来，如下。</w:t>
      </w:r>
    </w:p>
    <w:p w14:paraId="41C54352" w14:textId="4C2F3780" w:rsidR="00EC720A" w:rsidRDefault="00EC720A" w:rsidP="00EC720A">
      <w:r>
        <w:rPr>
          <w:rFonts w:hint="eastAsia"/>
        </w:rPr>
        <w:t>（学号，姓名，年龄，性别，所在院校）</w:t>
      </w:r>
      <w:r>
        <w:t>--（所在院校，院校地址，院校电话）</w:t>
      </w:r>
    </w:p>
    <w:p w14:paraId="4A70FA59" w14:textId="6B4101CB" w:rsidR="00024A79" w:rsidRDefault="00024A79" w:rsidP="00EC720A"/>
    <w:p w14:paraId="4BFC02D8" w14:textId="6846EEAD" w:rsidR="00024A79" w:rsidRDefault="00024A79" w:rsidP="00024A79">
      <w:r>
        <w:rPr>
          <w:rFonts w:hint="eastAsia"/>
        </w:rPr>
        <w:t>最后：</w:t>
      </w:r>
    </w:p>
    <w:p w14:paraId="37EEC44E" w14:textId="1E0606FE" w:rsidR="00024A79" w:rsidRPr="00EC720A" w:rsidRDefault="00024A79" w:rsidP="00024A79">
      <w:r>
        <w:rPr>
          <w:rFonts w:hint="eastAsia"/>
        </w:rPr>
        <w:t>三大范式只是一般设计数据库的基本理念，可以建立冗余较小、结构合理的数据库。如果有特殊情况，当然要特殊对待，数据库设计最重要的是</w:t>
      </w:r>
      <w:proofErr w:type="gramStart"/>
      <w:r>
        <w:rPr>
          <w:rFonts w:hint="eastAsia"/>
        </w:rPr>
        <w:t>看需求</w:t>
      </w:r>
      <w:proofErr w:type="gramEnd"/>
      <w:r>
        <w:rPr>
          <w:rFonts w:hint="eastAsia"/>
        </w:rPr>
        <w:t>跟性能，</w:t>
      </w:r>
      <w:r w:rsidRPr="007555C0">
        <w:rPr>
          <w:rFonts w:hint="eastAsia"/>
          <w:b/>
        </w:rPr>
        <w:t>需求</w:t>
      </w:r>
      <w:r w:rsidRPr="007555C0">
        <w:rPr>
          <w:b/>
        </w:rPr>
        <w:t>&gt;性能&gt;表结构</w:t>
      </w:r>
      <w:r>
        <w:t>。所以不能一味的去追求范式建立数据库。</w:t>
      </w:r>
    </w:p>
    <w:p w14:paraId="6199DDA9" w14:textId="1951FDF7" w:rsidR="007555C0" w:rsidRDefault="00E97F1D" w:rsidP="00577BFB">
      <w:pPr>
        <w:pStyle w:val="2"/>
      </w:pPr>
      <w:r>
        <w:rPr>
          <w:rFonts w:hint="eastAsia"/>
        </w:rPr>
        <w:lastRenderedPageBreak/>
        <w:t>mysql</w:t>
      </w:r>
      <w:r w:rsidR="00577BFB" w:rsidRPr="00577BFB">
        <w:rPr>
          <w:rFonts w:hint="eastAsia"/>
        </w:rPr>
        <w:t>一张表里面有</w:t>
      </w:r>
      <w:r w:rsidR="00577BFB" w:rsidRPr="00577BFB">
        <w:t>ID</w:t>
      </w:r>
      <w:proofErr w:type="gramStart"/>
      <w:r w:rsidR="00577BFB" w:rsidRPr="00577BFB">
        <w:t>自增主键</w:t>
      </w:r>
      <w:proofErr w:type="gramEnd"/>
      <w:r w:rsidR="00577BFB" w:rsidRPr="00577BFB">
        <w:t>，当insert了17条记录之后，删除了第15,16,17条记录，再把mysql重启，再insert一条记录，这条记录的ID是18还是15 ？</w:t>
      </w:r>
    </w:p>
    <w:p w14:paraId="7CDC512A" w14:textId="3A24956A" w:rsidR="001E180B" w:rsidRDefault="001E180B" w:rsidP="001E180B">
      <w:r>
        <w:rPr>
          <w:rFonts w:hint="eastAsia"/>
        </w:rPr>
        <w:t>一般情况下，我们创建的表的类型是</w:t>
      </w:r>
      <w:r>
        <w:t>InnoDB，如果新增一条记录（不重启mysql的情况下），这条记录的id是18；但是如果重启（文中提到的）MySQL的话，这条记录的ID是15。因为InnoDB表只把</w:t>
      </w:r>
      <w:proofErr w:type="gramStart"/>
      <w:r>
        <w:t>自增主键</w:t>
      </w:r>
      <w:proofErr w:type="gramEnd"/>
      <w:r>
        <w:t>的最大ID记录到内存中，所以重启数据库或者对表OPTIMIZE操作，都会使最大ID丢失。</w:t>
      </w:r>
    </w:p>
    <w:p w14:paraId="2B22B6F7" w14:textId="43FA14AA" w:rsidR="001E180B" w:rsidRDefault="001E180B" w:rsidP="001E180B">
      <w:r>
        <w:rPr>
          <w:rFonts w:hint="eastAsia"/>
        </w:rPr>
        <w:t>       </w:t>
      </w:r>
      <w:r>
        <w:t xml:space="preserve"> 但是，如果我们使用表的类型是MylSAM，那么这条记录的ID就是18。因为MylSAM表会把</w:t>
      </w:r>
      <w:proofErr w:type="gramStart"/>
      <w:r>
        <w:t>自增主键</w:t>
      </w:r>
      <w:proofErr w:type="gramEnd"/>
      <w:r>
        <w:t>的最大ID记录到数据文件里面，重启MYSQL后，</w:t>
      </w:r>
      <w:proofErr w:type="gramStart"/>
      <w:r>
        <w:t>自增主键</w:t>
      </w:r>
      <w:proofErr w:type="gramEnd"/>
      <w:r>
        <w:t>的最大ID也不会丢失。</w:t>
      </w:r>
    </w:p>
    <w:p w14:paraId="6BF7A1EF" w14:textId="160C4869" w:rsidR="00527E1C" w:rsidRDefault="00527E1C" w:rsidP="001E180B"/>
    <w:p w14:paraId="70429DE9" w14:textId="77777777" w:rsidR="00527E1C" w:rsidRDefault="00527E1C" w:rsidP="001E180B"/>
    <w:p w14:paraId="5E4C446A" w14:textId="6793ABC0" w:rsidR="0072454F" w:rsidRDefault="0072454F" w:rsidP="00BD0EFA">
      <w:pPr>
        <w:pStyle w:val="2"/>
      </w:pPr>
      <w:r>
        <w:t>如何获取当前数据库版本？</w:t>
      </w:r>
    </w:p>
    <w:p w14:paraId="2730C27D" w14:textId="01EB385F" w:rsidR="000B4666" w:rsidRDefault="00FC5AD9" w:rsidP="000B4666">
      <w:pPr>
        <w:rPr>
          <w:rFonts w:ascii="微软雅黑" w:eastAsia="微软雅黑" w:hAnsi="微软雅黑"/>
          <w:color w:val="FF0000"/>
          <w:shd w:val="clear" w:color="auto" w:fill="FFFFFF"/>
        </w:rPr>
      </w:pPr>
      <w:r>
        <w:rPr>
          <w:rFonts w:ascii="微软雅黑" w:eastAsia="微软雅黑" w:hAnsi="微软雅黑" w:hint="eastAsia"/>
          <w:color w:val="4F4F4F"/>
          <w:shd w:val="clear" w:color="auto" w:fill="FFFFFF"/>
        </w:rPr>
        <w:t> </w:t>
      </w:r>
      <w:r>
        <w:rPr>
          <w:rFonts w:ascii="微软雅黑" w:eastAsia="微软雅黑" w:hAnsi="微软雅黑" w:hint="eastAsia"/>
          <w:color w:val="FF0000"/>
          <w:shd w:val="clear" w:color="auto" w:fill="FFFFFF"/>
        </w:rPr>
        <w:t xml:space="preserve">select </w:t>
      </w:r>
      <w:proofErr w:type="gramStart"/>
      <w:r>
        <w:rPr>
          <w:rFonts w:ascii="微软雅黑" w:eastAsia="微软雅黑" w:hAnsi="微软雅黑" w:hint="eastAsia"/>
          <w:color w:val="FF0000"/>
          <w:shd w:val="clear" w:color="auto" w:fill="FFFFFF"/>
        </w:rPr>
        <w:t>version(</w:t>
      </w:r>
      <w:proofErr w:type="gramEnd"/>
      <w:r>
        <w:rPr>
          <w:rFonts w:ascii="微软雅黑" w:eastAsia="微软雅黑" w:hAnsi="微软雅黑" w:hint="eastAsia"/>
          <w:color w:val="FF0000"/>
          <w:shd w:val="clear" w:color="auto" w:fill="FFFFFF"/>
        </w:rPr>
        <w:t>);</w:t>
      </w:r>
    </w:p>
    <w:p w14:paraId="7B42952E" w14:textId="3A12B2F0" w:rsidR="00FC5AD9" w:rsidRDefault="00FC5AD9" w:rsidP="000B4666">
      <w:pPr>
        <w:rPr>
          <w:rFonts w:ascii="微软雅黑" w:eastAsia="微软雅黑" w:hAnsi="微软雅黑"/>
          <w:color w:val="FF0000"/>
          <w:shd w:val="clear" w:color="auto" w:fill="FFFFFF"/>
        </w:rPr>
      </w:pPr>
      <w:r>
        <w:rPr>
          <w:rFonts w:ascii="微软雅黑" w:eastAsia="微软雅黑" w:hAnsi="微软雅黑" w:hint="eastAsia"/>
          <w:color w:val="FF0000"/>
          <w:shd w:val="clear" w:color="auto" w:fill="FFFFFF"/>
        </w:rPr>
        <w:t>MySQL</w:t>
      </w:r>
      <w:r>
        <w:rPr>
          <w:rFonts w:ascii="微软雅黑" w:eastAsia="微软雅黑" w:hAnsi="微软雅黑"/>
          <w:color w:val="FF0000"/>
          <w:shd w:val="clear" w:color="auto" w:fill="FFFFFF"/>
        </w:rPr>
        <w:t xml:space="preserve"> </w:t>
      </w:r>
      <w:r>
        <w:rPr>
          <w:rFonts w:ascii="微软雅黑" w:eastAsia="微软雅黑" w:hAnsi="微软雅黑" w:hint="eastAsia"/>
          <w:color w:val="FF0000"/>
          <w:shd w:val="clear" w:color="auto" w:fill="FFFFFF"/>
        </w:rPr>
        <w:t>-v</w:t>
      </w:r>
    </w:p>
    <w:p w14:paraId="7A6761D9" w14:textId="77777777" w:rsidR="00FC5AD9" w:rsidRPr="000B4666" w:rsidRDefault="00FC5AD9" w:rsidP="000B4666"/>
    <w:p w14:paraId="4C821843" w14:textId="2FA68E69" w:rsidR="0072454F" w:rsidRDefault="0072454F" w:rsidP="00BD0EFA">
      <w:pPr>
        <w:pStyle w:val="2"/>
      </w:pPr>
      <w:r>
        <w:t xml:space="preserve">说一下 ACID 是什么？ </w:t>
      </w:r>
    </w:p>
    <w:p w14:paraId="0A70C384" w14:textId="77777777" w:rsidR="009612AA" w:rsidRPr="009612AA" w:rsidRDefault="009612AA" w:rsidP="00B63FDC">
      <w:r w:rsidRPr="009612AA">
        <w:t>事务是由一组SQL语句组成的逻辑处理单元，事务具有以下4个属性，通常简称为事务的ACID属性。</w:t>
      </w:r>
    </w:p>
    <w:p w14:paraId="1F8DB59D" w14:textId="77777777" w:rsidR="00C44AA6" w:rsidRDefault="009612AA" w:rsidP="00B63FDC">
      <w:r w:rsidRPr="009612AA">
        <w:t>ACID是</w:t>
      </w:r>
      <w:r w:rsidR="00C44AA6">
        <w:rPr>
          <w:rFonts w:hint="eastAsia"/>
        </w:rPr>
        <w:t>：</w:t>
      </w:r>
    </w:p>
    <w:p w14:paraId="23095DAC" w14:textId="345E451A" w:rsidR="009612AA" w:rsidRPr="00B63FDC" w:rsidRDefault="009612AA" w:rsidP="00B63FDC">
      <w:pPr>
        <w:rPr>
          <w:b/>
        </w:rPr>
      </w:pPr>
      <w:r w:rsidRPr="00B63FDC">
        <w:rPr>
          <w:b/>
        </w:rPr>
        <w:t>Atomic（原子性）</w:t>
      </w:r>
      <w:r w:rsidRPr="00B63FDC">
        <w:rPr>
          <w:b/>
        </w:rPr>
        <w:br/>
        <w:t>Consistency（一致性）</w:t>
      </w:r>
      <w:r w:rsidRPr="00B63FDC">
        <w:rPr>
          <w:b/>
        </w:rPr>
        <w:br/>
        <w:t>Isolation（隔离性）</w:t>
      </w:r>
      <w:r w:rsidRPr="00B63FDC">
        <w:rPr>
          <w:b/>
        </w:rPr>
        <w:br/>
        <w:t>Durability（持久性）</w:t>
      </w:r>
    </w:p>
    <w:p w14:paraId="395B443C" w14:textId="77777777" w:rsidR="009612AA" w:rsidRPr="009612AA" w:rsidRDefault="009612AA" w:rsidP="00B63FDC">
      <w:r w:rsidRPr="009612AA">
        <w:t>Atomic（原子性）：指整个数据库事务是不可分割的工作单位。</w:t>
      </w:r>
      <w:proofErr w:type="gramStart"/>
      <w:r w:rsidRPr="009612AA">
        <w:t>只有使据库中</w:t>
      </w:r>
      <w:proofErr w:type="gramEnd"/>
      <w:r w:rsidRPr="009612AA">
        <w:t>所有的操作执行成功，才算整个事务成功；事务中任何一个SQL语句执行失败，那么已经执行成功的SQL语句也必须撤销，数据库状态应该退回到执行事务前的状态。</w:t>
      </w:r>
    </w:p>
    <w:p w14:paraId="7D5586D6" w14:textId="77777777" w:rsidR="009612AA" w:rsidRPr="009612AA" w:rsidRDefault="009612AA" w:rsidP="00B63FDC">
      <w:r w:rsidRPr="009612AA">
        <w:t>Consistency（一致性）：指数据库事务不能破坏关系数据的完整性以及业务逻辑上的一致性。例如对银行</w:t>
      </w:r>
      <w:proofErr w:type="gramStart"/>
      <w:r w:rsidRPr="009612AA">
        <w:t>转帐</w:t>
      </w:r>
      <w:proofErr w:type="gramEnd"/>
      <w:r w:rsidRPr="009612AA">
        <w:t>事务，不管事务成功还是失败，应该保证事务结束后ACCOUNTS表中Tom和Jack的存款总额为2000元。</w:t>
      </w:r>
    </w:p>
    <w:p w14:paraId="5522C62A" w14:textId="77777777" w:rsidR="009612AA" w:rsidRPr="009612AA" w:rsidRDefault="009612AA" w:rsidP="00B63FDC">
      <w:r w:rsidRPr="009612AA">
        <w:t>Isolation（隔离性）：指的是在并发环境中，当不同的事务同时操纵相同的数据时，每个事务都有各自的完整数据空间。</w:t>
      </w:r>
    </w:p>
    <w:p w14:paraId="23B22312" w14:textId="16470B0F" w:rsidR="009612AA" w:rsidRPr="0062416C" w:rsidRDefault="009612AA" w:rsidP="00B63FDC">
      <w:r w:rsidRPr="009612AA">
        <w:t>Durability（持久性）：指的是只要事务成功结束，它对数据库所做的更新就必须永久保存下</w:t>
      </w:r>
      <w:r w:rsidRPr="009612AA">
        <w:lastRenderedPageBreak/>
        <w:t>来。即使发生系统崩溃，重新启动数据库系统后，数据库还能恢复到事务成功结束时的状态。</w:t>
      </w:r>
    </w:p>
    <w:p w14:paraId="5F4454EE" w14:textId="0FFBF2AE" w:rsidR="0072454F" w:rsidRDefault="0072454F" w:rsidP="00BD0EFA">
      <w:pPr>
        <w:pStyle w:val="2"/>
      </w:pPr>
      <w:r>
        <w:t xml:space="preserve">char 和 varchar 的区别是什么？ </w:t>
      </w:r>
    </w:p>
    <w:p w14:paraId="4F99BCF9" w14:textId="2271204E" w:rsidR="00B63FDC" w:rsidRDefault="007447FD" w:rsidP="00B63FDC">
      <w:hyperlink r:id="rId7" w:history="1">
        <w:r w:rsidR="0011032F">
          <w:rPr>
            <w:rStyle w:val="a3"/>
          </w:rPr>
          <w:t>https://www.cnblogs.com/webph/p/6679815.html</w:t>
        </w:r>
      </w:hyperlink>
    </w:p>
    <w:p w14:paraId="552F6EED" w14:textId="77777777" w:rsidR="00796A55" w:rsidRDefault="00796A55" w:rsidP="00796A55">
      <w:r>
        <w:rPr>
          <w:rFonts w:hint="eastAsia"/>
        </w:rPr>
        <w:t>区别</w:t>
      </w:r>
      <w:proofErr w:type="gramStart"/>
      <w:r>
        <w:rPr>
          <w:rFonts w:hint="eastAsia"/>
        </w:rPr>
        <w:t>一</w:t>
      </w:r>
      <w:proofErr w:type="gramEnd"/>
      <w:r>
        <w:rPr>
          <w:rFonts w:hint="eastAsia"/>
        </w:rPr>
        <w:t>，定长和变长</w:t>
      </w:r>
    </w:p>
    <w:p w14:paraId="17BF676C" w14:textId="77777777" w:rsidR="00796A55" w:rsidRDefault="00796A55" w:rsidP="00796A55">
      <w:r>
        <w:t>char 表示定长，长度固定，varchar表示变长，即长度可变。当所插入的字符串超出它们的长度时，视情况来处理，如果是严格模式，则会拒绝插入并提示错误信息，如果是宽松模式，则会截取然后插入。如果插入的字符串长度小于定义长度时，则会以不同的方式来处理，如char（10），表示存储的是10个字符，无论你插入的是多少，都是10个，如果少于10个，则用空格填满。而varchar（10），小于10个的话，则插入多少个字符就存多少个。</w:t>
      </w:r>
    </w:p>
    <w:p w14:paraId="24EF4E3D" w14:textId="77777777" w:rsidR="00796A55" w:rsidRDefault="00796A55" w:rsidP="00796A55">
      <w:r>
        <w:t>varchar怎么知道所存储字符串的长度呢？实际上，对于varchar字段来说，需要使用一个（如果字符串长度小于255）或两个字节（长度大于255）来存储字符串的长度。但是因为他需要有一个prefix来表示他具体bytes数是多少（因为varchar是变长的，没有这个</w:t>
      </w:r>
      <w:proofErr w:type="gramStart"/>
      <w:r>
        <w:t>长度值他不知道</w:t>
      </w:r>
      <w:proofErr w:type="gramEnd"/>
      <w:r>
        <w:t>如何读取数据）。</w:t>
      </w:r>
    </w:p>
    <w:p w14:paraId="0B992FE3" w14:textId="77777777" w:rsidR="00796A55" w:rsidRDefault="00796A55" w:rsidP="00796A55"/>
    <w:p w14:paraId="0ECED403" w14:textId="77777777" w:rsidR="00796A55" w:rsidRDefault="00796A55" w:rsidP="00796A55">
      <w:r>
        <w:rPr>
          <w:rFonts w:hint="eastAsia"/>
        </w:rPr>
        <w:t>区别之二，存储的容量不同</w:t>
      </w:r>
    </w:p>
    <w:p w14:paraId="2FA82193" w14:textId="77777777" w:rsidR="00796A55" w:rsidRDefault="00796A55" w:rsidP="00796A55">
      <w:r>
        <w:rPr>
          <w:rFonts w:hint="eastAsia"/>
        </w:rPr>
        <w:t>对</w:t>
      </w:r>
      <w:r>
        <w:t xml:space="preserve"> char 来说，最多能存放的字符个数 255，和编码无关。</w:t>
      </w:r>
    </w:p>
    <w:p w14:paraId="68F10E39" w14:textId="601CDDDD" w:rsidR="00506421" w:rsidRPr="00B63FDC" w:rsidRDefault="00796A55" w:rsidP="00796A55">
      <w:r>
        <w:rPr>
          <w:rFonts w:hint="eastAsia"/>
        </w:rPr>
        <w:t>而</w:t>
      </w:r>
      <w:r>
        <w:t xml:space="preserve"> varchar 呢，最多能存放 65532 </w:t>
      </w:r>
      <w:proofErr w:type="gramStart"/>
      <w:r>
        <w:t>个</w:t>
      </w:r>
      <w:proofErr w:type="gramEnd"/>
      <w:r>
        <w:t>字符。VARCHAR 的最大有效长度由最大</w:t>
      </w:r>
      <w:proofErr w:type="gramStart"/>
      <w:r>
        <w:t>行大小</w:t>
      </w:r>
      <w:proofErr w:type="gramEnd"/>
      <w:r>
        <w:t>和使用的字符集确定。整体最大长度是 65,532字节</w:t>
      </w:r>
    </w:p>
    <w:p w14:paraId="1EABCD97" w14:textId="3DE17A28" w:rsidR="0072454F" w:rsidRDefault="0072454F" w:rsidP="00BD0EFA">
      <w:pPr>
        <w:pStyle w:val="2"/>
      </w:pPr>
      <w:r>
        <w:t xml:space="preserve">float 和 double 的区别是什么？ </w:t>
      </w:r>
    </w:p>
    <w:p w14:paraId="0E1813AC" w14:textId="785515D8" w:rsidR="0071684A" w:rsidRDefault="007447FD" w:rsidP="0071684A">
      <w:hyperlink r:id="rId8" w:history="1">
        <w:r w:rsidR="00603867">
          <w:rPr>
            <w:rStyle w:val="a3"/>
          </w:rPr>
          <w:t>https://www.cnblogs.com/gulibao/p/5416245.html</w:t>
        </w:r>
      </w:hyperlink>
    </w:p>
    <w:p w14:paraId="7333E55E" w14:textId="6390D362" w:rsidR="00603867" w:rsidRDefault="007447FD" w:rsidP="0071684A">
      <w:hyperlink r:id="rId9" w:history="1">
        <w:r w:rsidR="00065C22">
          <w:rPr>
            <w:rStyle w:val="a3"/>
          </w:rPr>
          <w:t>https://lihaiming.iteye.com/blog/2259943</w:t>
        </w:r>
      </w:hyperlink>
    </w:p>
    <w:p w14:paraId="460A49C4" w14:textId="4D12005A" w:rsidR="00847BF6" w:rsidRDefault="007447FD" w:rsidP="0071684A">
      <w:hyperlink r:id="rId10" w:history="1">
        <w:r w:rsidR="00A91222">
          <w:rPr>
            <w:rStyle w:val="a3"/>
          </w:rPr>
          <w:t>https://zhidao.baidu.com/question/244412924587260364.html?qbl=relate_question_1&amp;word=mysql%D6%D0float%BA%CDdouble%D3%D0%CA%B2%C3%B4%C7%F8%B1%F0</w:t>
        </w:r>
      </w:hyperlink>
    </w:p>
    <w:p w14:paraId="5A601F9C" w14:textId="77777777" w:rsidR="00AD7C31" w:rsidRDefault="00EA209B" w:rsidP="00F2493F">
      <w:pPr>
        <w:rPr>
          <w:shd w:val="clear" w:color="auto" w:fill="FFFFFF"/>
        </w:rPr>
      </w:pPr>
      <w:r>
        <w:rPr>
          <w:rFonts w:hint="eastAsia"/>
          <w:shd w:val="clear" w:color="auto" w:fill="FFFFFF"/>
        </w:rPr>
        <w:t>IEEE754单精度浮点数的有效数字二进制是24位，按十进制来说，是8位；</w:t>
      </w:r>
    </w:p>
    <w:p w14:paraId="312968B0" w14:textId="2D9F7BE1" w:rsidR="00204B42" w:rsidRPr="0071684A" w:rsidRDefault="00EA209B" w:rsidP="00537AF1">
      <w:pPr>
        <w:ind w:firstLineChars="300" w:firstLine="630"/>
      </w:pPr>
      <w:r>
        <w:rPr>
          <w:rFonts w:hint="eastAsia"/>
          <w:shd w:val="clear" w:color="auto" w:fill="FFFFFF"/>
        </w:rPr>
        <w:t>双精度浮点数的有效数字二进制是53位，按十进制来说，是16 位。</w:t>
      </w:r>
    </w:p>
    <w:p w14:paraId="142281DD" w14:textId="03A2EC3F" w:rsidR="0072454F" w:rsidRDefault="0072454F" w:rsidP="00BD0EFA">
      <w:pPr>
        <w:pStyle w:val="2"/>
      </w:pPr>
      <w:r>
        <w:t xml:space="preserve">mysql 的内连接、左连接、右连接有什么区别？ </w:t>
      </w:r>
    </w:p>
    <w:p w14:paraId="1C4DD773" w14:textId="62CF83C7" w:rsidR="00D65765" w:rsidRDefault="007447FD" w:rsidP="00D65765">
      <w:hyperlink r:id="rId11" w:history="1">
        <w:r w:rsidR="00286E8E">
          <w:rPr>
            <w:rStyle w:val="a3"/>
          </w:rPr>
          <w:t>https://www.cnblogs.com/cdf-opensource-007/p/6517627.html</w:t>
        </w:r>
      </w:hyperlink>
    </w:p>
    <w:p w14:paraId="4DFF55F0" w14:textId="11674D1F" w:rsidR="009358EA" w:rsidRDefault="00565163" w:rsidP="00D65765">
      <w:r w:rsidRPr="00565163">
        <w:rPr>
          <w:rFonts w:hint="eastAsia"/>
          <w:color w:val="FF0000"/>
        </w:rPr>
        <w:t>内连接</w:t>
      </w:r>
      <w:r w:rsidRPr="00565163">
        <w:rPr>
          <w:rFonts w:hint="eastAsia"/>
        </w:rPr>
        <w:t>指的是把表连接时表与表之间匹配的数据行查询出来，就是两张表之间数据行匹配时，要同时满足</w:t>
      </w:r>
      <w:r w:rsidRPr="00565163">
        <w:t>ON语句后面的条件才行。</w:t>
      </w:r>
    </w:p>
    <w:p w14:paraId="43064D8B" w14:textId="10097575" w:rsidR="00617829" w:rsidRDefault="00617829" w:rsidP="00D65765">
      <w:r>
        <w:t>S</w:t>
      </w:r>
      <w:r>
        <w:rPr>
          <w:rFonts w:hint="eastAsia"/>
        </w:rPr>
        <w:t>e</w:t>
      </w:r>
      <w:r>
        <w:t>lect * from t</w:t>
      </w:r>
      <w:r w:rsidR="00E45643">
        <w:t>able</w:t>
      </w:r>
      <w:r>
        <w:t>1 inner join t</w:t>
      </w:r>
      <w:r w:rsidR="00E45643">
        <w:t>able</w:t>
      </w:r>
      <w:r>
        <w:t>2 on [cond]</w:t>
      </w:r>
    </w:p>
    <w:p w14:paraId="55EBB928" w14:textId="4F2B2173" w:rsidR="00E32B94" w:rsidRDefault="00E32B94" w:rsidP="00D65765"/>
    <w:p w14:paraId="44AF2486" w14:textId="2B3E8BBC" w:rsidR="00E32B94" w:rsidRDefault="00E32B94" w:rsidP="00D65765">
      <w:pPr>
        <w:rPr>
          <w:rFonts w:ascii="Verdana" w:hAnsi="Verdana"/>
          <w:color w:val="000000"/>
          <w:szCs w:val="21"/>
          <w:shd w:val="clear" w:color="auto" w:fill="FFFFFF"/>
        </w:rPr>
      </w:pPr>
      <w:r>
        <w:rPr>
          <w:rFonts w:ascii="Verdana" w:hAnsi="Verdana"/>
          <w:color w:val="000000"/>
          <w:szCs w:val="21"/>
          <w:shd w:val="clear" w:color="auto" w:fill="FFFFFF"/>
        </w:rPr>
        <w:t>左连接和右连接，又叫左外连接和右外连接。</w:t>
      </w:r>
    </w:p>
    <w:p w14:paraId="19837315" w14:textId="047C4D9C" w:rsidR="00F25DC5" w:rsidRDefault="00C21FBA" w:rsidP="00D65765">
      <w:pPr>
        <w:rPr>
          <w:rFonts w:ascii="Verdana" w:hAnsi="Verdana"/>
          <w:color w:val="000000"/>
          <w:szCs w:val="21"/>
          <w:shd w:val="clear" w:color="auto" w:fill="FFFFFF"/>
        </w:rPr>
      </w:pPr>
      <w:r>
        <w:rPr>
          <w:rFonts w:ascii="Verdana" w:hAnsi="Verdana"/>
          <w:color w:val="000000"/>
          <w:szCs w:val="21"/>
          <w:shd w:val="clear" w:color="auto" w:fill="FFFFFF"/>
        </w:rPr>
        <w:t>左连接</w:t>
      </w:r>
      <w:r>
        <w:rPr>
          <w:rFonts w:ascii="Verdana" w:hAnsi="Verdana" w:hint="eastAsia"/>
          <w:color w:val="000000"/>
          <w:szCs w:val="21"/>
          <w:shd w:val="clear" w:color="auto" w:fill="FFFFFF"/>
        </w:rPr>
        <w:t>语法：</w:t>
      </w:r>
      <w:r>
        <w:rPr>
          <w:rFonts w:ascii="Verdana" w:hAnsi="Verdana"/>
          <w:color w:val="0000FF"/>
          <w:szCs w:val="21"/>
          <w:shd w:val="clear" w:color="auto" w:fill="FFFFFF"/>
        </w:rPr>
        <w:t>SELECT</w:t>
      </w:r>
      <w:r>
        <w:rPr>
          <w:rFonts w:ascii="Verdana" w:hAnsi="Verdana"/>
          <w:color w:val="000000"/>
          <w:szCs w:val="21"/>
          <w:shd w:val="clear" w:color="auto" w:fill="FFFFFF"/>
        </w:rPr>
        <w:t> XXX </w:t>
      </w:r>
      <w:r>
        <w:rPr>
          <w:rFonts w:ascii="Verdana" w:hAnsi="Verdana"/>
          <w:color w:val="0000FF"/>
          <w:szCs w:val="21"/>
          <w:shd w:val="clear" w:color="auto" w:fill="FFFFFF"/>
        </w:rPr>
        <w:t>FROM</w:t>
      </w:r>
      <w:r>
        <w:rPr>
          <w:rFonts w:ascii="Verdana" w:hAnsi="Verdana"/>
          <w:color w:val="000000"/>
          <w:szCs w:val="21"/>
          <w:shd w:val="clear" w:color="auto" w:fill="FFFFFF"/>
        </w:rPr>
        <w:t> XXX </w:t>
      </w:r>
      <w:r>
        <w:rPr>
          <w:rFonts w:ascii="Verdana" w:hAnsi="Verdana"/>
          <w:color w:val="0000FF"/>
          <w:szCs w:val="21"/>
          <w:shd w:val="clear" w:color="auto" w:fill="FFFFFF"/>
        </w:rPr>
        <w:t>LEFT OUTER JOIN</w:t>
      </w:r>
      <w:r>
        <w:rPr>
          <w:rFonts w:ascii="Verdana" w:hAnsi="Verdana"/>
          <w:color w:val="000000"/>
          <w:szCs w:val="21"/>
          <w:shd w:val="clear" w:color="auto" w:fill="FFFFFF"/>
        </w:rPr>
        <w:t> XXX </w:t>
      </w:r>
      <w:r>
        <w:rPr>
          <w:rFonts w:ascii="Verdana" w:hAnsi="Verdana"/>
          <w:color w:val="0000FF"/>
          <w:szCs w:val="21"/>
          <w:shd w:val="clear" w:color="auto" w:fill="FFFFFF"/>
        </w:rPr>
        <w:t>ON</w:t>
      </w:r>
      <w:r>
        <w:rPr>
          <w:rFonts w:ascii="Verdana" w:hAnsi="Verdana"/>
          <w:color w:val="000000"/>
          <w:szCs w:val="21"/>
          <w:shd w:val="clear" w:color="auto" w:fill="FFFFFF"/>
        </w:rPr>
        <w:t> XXX</w:t>
      </w:r>
    </w:p>
    <w:p w14:paraId="2FBA0A27" w14:textId="5FF44E85" w:rsidR="00AC642B" w:rsidRPr="00E32B94" w:rsidRDefault="00D56643" w:rsidP="00D65765">
      <w:r>
        <w:rPr>
          <w:rFonts w:ascii="Verdana" w:hAnsi="Verdana"/>
          <w:color w:val="000000"/>
          <w:szCs w:val="21"/>
          <w:shd w:val="clear" w:color="auto" w:fill="FFFFFF"/>
        </w:rPr>
        <w:t>左连接的意思是，无论是否符合</w:t>
      </w:r>
      <w:r>
        <w:rPr>
          <w:rFonts w:ascii="Verdana" w:hAnsi="Verdana"/>
          <w:color w:val="000000"/>
          <w:szCs w:val="21"/>
          <w:shd w:val="clear" w:color="auto" w:fill="FFFFFF"/>
        </w:rPr>
        <w:t>ON</w:t>
      </w:r>
      <w:r>
        <w:rPr>
          <w:rFonts w:ascii="Verdana" w:hAnsi="Verdana"/>
          <w:color w:val="000000"/>
          <w:szCs w:val="21"/>
          <w:shd w:val="clear" w:color="auto" w:fill="FFFFFF"/>
        </w:rPr>
        <w:t>语句后面的表连接条件都会把左边那张表的记录全部查询出来，右边的那张表只匹配符合条件的数据行。右连接则与之相反（这里同样</w:t>
      </w:r>
      <w:r>
        <w:rPr>
          <w:rFonts w:ascii="Verdana" w:hAnsi="Verdana"/>
          <w:color w:val="0000FF"/>
          <w:szCs w:val="21"/>
          <w:shd w:val="clear" w:color="auto" w:fill="FFFFFF"/>
        </w:rPr>
        <w:t>OUTER </w:t>
      </w:r>
      <w:r>
        <w:rPr>
          <w:rFonts w:ascii="Verdana" w:hAnsi="Verdana"/>
          <w:color w:val="000000"/>
          <w:szCs w:val="21"/>
          <w:shd w:val="clear" w:color="auto" w:fill="FFFFFF"/>
        </w:rPr>
        <w:t>可以省略）。</w:t>
      </w:r>
    </w:p>
    <w:p w14:paraId="50AA6F2E" w14:textId="13EED2E2" w:rsidR="0072454F" w:rsidRDefault="0072454F" w:rsidP="00BD0EFA">
      <w:pPr>
        <w:pStyle w:val="2"/>
      </w:pPr>
      <w:r>
        <w:lastRenderedPageBreak/>
        <w:t>mysql 索引是怎么实现的？</w:t>
      </w:r>
    </w:p>
    <w:p w14:paraId="4C1CE7CA" w14:textId="2905C485" w:rsidR="0062409A" w:rsidRDefault="007447FD" w:rsidP="0062409A">
      <w:hyperlink r:id="rId12" w:history="1">
        <w:r w:rsidR="00DB3524">
          <w:rPr>
            <w:rStyle w:val="a3"/>
          </w:rPr>
          <w:t>https://blog.csdn.net/waeceo/article/details/78702584</w:t>
        </w:r>
      </w:hyperlink>
    </w:p>
    <w:p w14:paraId="5D50F842" w14:textId="6B7C0069" w:rsidR="004C7CC0" w:rsidRDefault="00E957A6" w:rsidP="0062409A">
      <w:pPr>
        <w:rPr>
          <w:color w:val="FF0000"/>
        </w:rPr>
      </w:pPr>
      <w:r w:rsidRPr="00E957A6">
        <w:t>MySQL官方对索引的定义为：索引（Index）是帮助MySQL高效获取数据的数据结构。提取句子主干，就可以得到索引的本质：</w:t>
      </w:r>
      <w:r w:rsidRPr="00F35A71">
        <w:rPr>
          <w:color w:val="FF0000"/>
        </w:rPr>
        <w:t>索引是一种数据结构。</w:t>
      </w:r>
    </w:p>
    <w:p w14:paraId="0F28A978" w14:textId="25E928D8" w:rsidR="00F35A71" w:rsidRDefault="00B546E9" w:rsidP="0062409A">
      <w:pPr>
        <w:rPr>
          <w:color w:val="FF0000"/>
        </w:rPr>
      </w:pPr>
      <w:r>
        <w:rPr>
          <w:rFonts w:hint="eastAsia"/>
          <w:color w:val="FF0000"/>
        </w:rPr>
        <w:t>myISAM和InnoDB的索引都是由B+</w:t>
      </w:r>
      <w:proofErr w:type="gramStart"/>
      <w:r>
        <w:rPr>
          <w:rFonts w:hint="eastAsia"/>
          <w:color w:val="FF0000"/>
        </w:rPr>
        <w:t>树实现</w:t>
      </w:r>
      <w:proofErr w:type="gramEnd"/>
      <w:r>
        <w:rPr>
          <w:rFonts w:hint="eastAsia"/>
          <w:color w:val="FF0000"/>
        </w:rPr>
        <w:t>的，但具体实现方式不同。</w:t>
      </w:r>
    </w:p>
    <w:p w14:paraId="7CD0BCEF" w14:textId="29FB01AD" w:rsidR="007C2268" w:rsidRDefault="00193B5C" w:rsidP="0062409A">
      <w:r>
        <w:t>B</w:t>
      </w:r>
      <w:r>
        <w:rPr>
          <w:rFonts w:hint="eastAsia"/>
        </w:rPr>
        <w:t>树和B</w:t>
      </w:r>
      <w:r>
        <w:t>+</w:t>
      </w:r>
      <w:r>
        <w:rPr>
          <w:rFonts w:hint="eastAsia"/>
        </w:rPr>
        <w:t>树介绍：</w:t>
      </w:r>
      <w:hyperlink r:id="rId13" w:history="1">
        <w:r w:rsidR="005976F4" w:rsidRPr="00214CB1">
          <w:rPr>
            <w:rStyle w:val="a3"/>
          </w:rPr>
          <w:t>https://www.cnblogs.com/vincently/p/4526560.html</w:t>
        </w:r>
      </w:hyperlink>
    </w:p>
    <w:p w14:paraId="37FFD56C" w14:textId="415F3D10" w:rsidR="00320BFF" w:rsidRDefault="00FB65FF" w:rsidP="0062409A">
      <w:r>
        <w:rPr>
          <w:rFonts w:hint="eastAsia"/>
        </w:rPr>
        <w:t>B</w:t>
      </w:r>
      <w:r w:rsidR="00BA1738" w:rsidRPr="00BA1738">
        <w:rPr>
          <w:rFonts w:hint="eastAsia"/>
        </w:rPr>
        <w:t>树，概括来说是一个节点可以拥有多于</w:t>
      </w:r>
      <w:r w:rsidR="00BA1738" w:rsidRPr="00BA1738">
        <w:t>2个子节点</w:t>
      </w:r>
      <w:proofErr w:type="gramStart"/>
      <w:r w:rsidR="00BA1738" w:rsidRPr="00BA1738">
        <w:t>的二叉查找</w:t>
      </w:r>
      <w:proofErr w:type="gramEnd"/>
      <w:r w:rsidR="00BA1738" w:rsidRPr="00BA1738">
        <w:t>树。与自</w:t>
      </w:r>
      <w:proofErr w:type="gramStart"/>
      <w:r w:rsidR="00BA1738" w:rsidRPr="00BA1738">
        <w:t>平衡二叉查找</w:t>
      </w:r>
      <w:proofErr w:type="gramEnd"/>
      <w:r w:rsidR="00BA1738" w:rsidRPr="00BA1738">
        <w:t>树不同，B-树为系统最优化大块数据的读和写操作。B-tree算法减少定位记录时所经历的中间过程，从而加快存取速度。</w:t>
      </w:r>
    </w:p>
    <w:p w14:paraId="05B27C5B" w14:textId="1D8B445D" w:rsidR="00320BFF" w:rsidRPr="00320BFF" w:rsidRDefault="00320BFF" w:rsidP="0062409A">
      <w:pPr>
        <w:rPr>
          <w:b/>
          <w:color w:val="FF0000"/>
        </w:rPr>
      </w:pPr>
      <w:r w:rsidRPr="006631C0">
        <w:rPr>
          <w:rStyle w:val="30"/>
        </w:rPr>
        <w:t>2-3</w:t>
      </w:r>
      <w:r w:rsidRPr="006631C0">
        <w:rPr>
          <w:rStyle w:val="30"/>
          <w:rFonts w:hint="eastAsia"/>
        </w:rPr>
        <w:t>查找树</w:t>
      </w:r>
      <w:r w:rsidRPr="00320BFF">
        <w:rPr>
          <w:rFonts w:hint="eastAsia"/>
          <w:b/>
          <w:color w:val="FF0000"/>
        </w:rPr>
        <w:t>：</w:t>
      </w:r>
      <w:hyperlink r:id="rId14" w:history="1">
        <w:r w:rsidR="00F93DCD">
          <w:rPr>
            <w:rStyle w:val="a3"/>
          </w:rPr>
          <w:t>https://www.cnblogs.com/yangecnu/p/Introduce-2-3-Search-Tree.html</w:t>
        </w:r>
      </w:hyperlink>
    </w:p>
    <w:p w14:paraId="276A755A" w14:textId="025455D0" w:rsidR="00320BFF" w:rsidRDefault="00320BFF" w:rsidP="00320BFF">
      <w:r>
        <w:rPr>
          <w:rFonts w:hint="eastAsia"/>
        </w:rPr>
        <w:t>2</w:t>
      </w:r>
      <w:r>
        <w:t>-3</w:t>
      </w:r>
      <w:proofErr w:type="gramStart"/>
      <w:r>
        <w:t>树运行</w:t>
      </w:r>
      <w:proofErr w:type="gramEnd"/>
      <w:r>
        <w:t>每个节点保存1个或者两个的值。对于普通的2节点(2-node)，他保存1个key和左右两个</w:t>
      </w:r>
      <w:r w:rsidR="00C94483">
        <w:rPr>
          <w:rFonts w:hint="eastAsia"/>
        </w:rPr>
        <w:t>子树</w:t>
      </w:r>
      <w:r>
        <w:t>。对应3节点(3-node)，保存两个Key，2-3查找树的定义如下：</w:t>
      </w:r>
    </w:p>
    <w:p w14:paraId="2D62CE83" w14:textId="7836491C" w:rsidR="00320BFF" w:rsidRDefault="00320BFF" w:rsidP="00320BFF">
      <w:r>
        <w:t>1. 要么为空，要么：</w:t>
      </w:r>
    </w:p>
    <w:p w14:paraId="0A5ACE3D" w14:textId="0661C6E0" w:rsidR="00320BFF" w:rsidRDefault="00320BFF" w:rsidP="00320BFF">
      <w:r>
        <w:t>2. 对于2节点，该节点保存一个key及对应value，以及两个指向左右节点的节点，左节点也是一个2-3节点，所有的值都比key</w:t>
      </w:r>
      <w:r w:rsidR="00C94483">
        <w:rPr>
          <w:rFonts w:hint="eastAsia"/>
        </w:rPr>
        <w:t>要小</w:t>
      </w:r>
      <w:r>
        <w:t>，</w:t>
      </w:r>
      <w:r w:rsidR="00C94483">
        <w:rPr>
          <w:rFonts w:hint="eastAsia"/>
        </w:rPr>
        <w:t>右</w:t>
      </w:r>
      <w:r>
        <w:t>节点也是一个2-3节点，所有的值比key要大。</w:t>
      </w:r>
    </w:p>
    <w:p w14:paraId="0C82C1D9" w14:textId="0C7AD82D" w:rsidR="00320BFF" w:rsidRDefault="00320BFF" w:rsidP="00320BFF">
      <w:r>
        <w:t>3. 对于3节点，该节点保存两个key及对应value，以及三个指向左中右的节点。左节点也是一个2-3节点，所有的值均比两个key中的最小的key还要小；中间节点也是一个2-3节点，中间节点的key值在两个跟节点key值之间；右节点也是一个2-3节点，节点的所有key值比两个key中的最大的key还要大。</w:t>
      </w:r>
    </w:p>
    <w:p w14:paraId="62EEC371" w14:textId="18196182" w:rsidR="00320BFF" w:rsidRDefault="00320BFF" w:rsidP="00320BFF">
      <w:proofErr w:type="gramStart"/>
      <w:r w:rsidRPr="00320BFF">
        <w:rPr>
          <w:rFonts w:hint="eastAsia"/>
          <w:color w:val="FF0000"/>
        </w:rPr>
        <w:t>如果中序遍历</w:t>
      </w:r>
      <w:proofErr w:type="gramEnd"/>
      <w:r w:rsidRPr="00320BFF">
        <w:rPr>
          <w:color w:val="FF0000"/>
        </w:rPr>
        <w:t>2-3查找树，就可以得到排好序的序列。</w:t>
      </w:r>
      <w:r>
        <w:t>在一个完全平衡的2-3查找树中，根节点到每一个为空节点的距离都相同。</w:t>
      </w:r>
    </w:p>
    <w:p w14:paraId="20BE64A9" w14:textId="43287638" w:rsidR="00320BFF" w:rsidRDefault="00320BFF" w:rsidP="00320BFF"/>
    <w:p w14:paraId="3425D8C8" w14:textId="5552D49D" w:rsidR="005414A0" w:rsidRDefault="005414A0" w:rsidP="005414A0">
      <w:r w:rsidRPr="00715816">
        <w:rPr>
          <w:rStyle w:val="30"/>
        </w:rPr>
        <w:t>B 树</w:t>
      </w:r>
      <w:r>
        <w:t>可以看作是对2-3查找树的一种扩展，即他允许每个节点有M-1个子节点。</w:t>
      </w:r>
    </w:p>
    <w:p w14:paraId="2AFA434E" w14:textId="77777777" w:rsidR="005414A0" w:rsidRDefault="005414A0" w:rsidP="00FD0E14">
      <w:pPr>
        <w:pStyle w:val="a4"/>
        <w:numPr>
          <w:ilvl w:val="0"/>
          <w:numId w:val="2"/>
        </w:numPr>
        <w:ind w:firstLineChars="0"/>
      </w:pPr>
      <w:r>
        <w:rPr>
          <w:rFonts w:hint="eastAsia"/>
        </w:rPr>
        <w:t>根节点至少有两个子节点</w:t>
      </w:r>
    </w:p>
    <w:p w14:paraId="5DF4C839" w14:textId="77777777" w:rsidR="005414A0" w:rsidRDefault="005414A0" w:rsidP="00FD0E14">
      <w:pPr>
        <w:pStyle w:val="a4"/>
        <w:numPr>
          <w:ilvl w:val="0"/>
          <w:numId w:val="2"/>
        </w:numPr>
        <w:ind w:firstLineChars="0"/>
      </w:pPr>
      <w:r>
        <w:rPr>
          <w:rFonts w:hint="eastAsia"/>
        </w:rPr>
        <w:t>每个节点有</w:t>
      </w:r>
      <w:r>
        <w:t>M-1个key，并且以升序排列</w:t>
      </w:r>
    </w:p>
    <w:p w14:paraId="024C1F7C" w14:textId="24271F11" w:rsidR="00320BFF" w:rsidRDefault="005414A0" w:rsidP="00FD0E14">
      <w:pPr>
        <w:pStyle w:val="a4"/>
        <w:numPr>
          <w:ilvl w:val="0"/>
          <w:numId w:val="2"/>
        </w:numPr>
        <w:ind w:firstLineChars="0"/>
      </w:pPr>
      <w:r>
        <w:rPr>
          <w:rFonts w:hint="eastAsia"/>
        </w:rPr>
        <w:t>位于</w:t>
      </w:r>
      <w:r>
        <w:t>M-1和M key的子节点的值位</w:t>
      </w:r>
    </w:p>
    <w:p w14:paraId="0BDF88F3" w14:textId="5BD26B4E" w:rsidR="00D47249" w:rsidRDefault="00320A1B" w:rsidP="004C3C85">
      <w:pPr>
        <w:rPr>
          <w:rFonts w:ascii="Verdana" w:hAnsi="Verdana"/>
          <w:color w:val="333333"/>
          <w:sz w:val="20"/>
          <w:szCs w:val="20"/>
          <w:shd w:val="clear" w:color="auto" w:fill="FFFFFF"/>
        </w:rPr>
      </w:pPr>
      <w:r>
        <w:rPr>
          <w:rFonts w:ascii="Verdana" w:hAnsi="Verdana"/>
          <w:color w:val="333333"/>
          <w:sz w:val="20"/>
          <w:szCs w:val="20"/>
          <w:shd w:val="clear" w:color="auto" w:fill="FFFFFF"/>
        </w:rPr>
        <w:t>下图是一个</w:t>
      </w:r>
      <w:r>
        <w:rPr>
          <w:rFonts w:ascii="Verdana" w:hAnsi="Verdana"/>
          <w:color w:val="333333"/>
          <w:sz w:val="20"/>
          <w:szCs w:val="20"/>
          <w:shd w:val="clear" w:color="auto" w:fill="FFFFFF"/>
        </w:rPr>
        <w:t xml:space="preserve">M=4 </w:t>
      </w:r>
      <w:r>
        <w:rPr>
          <w:rFonts w:ascii="Verdana" w:hAnsi="Verdana"/>
          <w:color w:val="333333"/>
          <w:sz w:val="20"/>
          <w:szCs w:val="20"/>
          <w:shd w:val="clear" w:color="auto" w:fill="FFFFFF"/>
        </w:rPr>
        <w:t>阶的</w:t>
      </w:r>
      <w:r>
        <w:rPr>
          <w:rFonts w:ascii="Verdana" w:hAnsi="Verdana"/>
          <w:color w:val="333333"/>
          <w:sz w:val="20"/>
          <w:szCs w:val="20"/>
          <w:shd w:val="clear" w:color="auto" w:fill="FFFFFF"/>
        </w:rPr>
        <w:t>B</w:t>
      </w:r>
      <w:r>
        <w:rPr>
          <w:rFonts w:ascii="Verdana" w:hAnsi="Verdana"/>
          <w:color w:val="333333"/>
          <w:sz w:val="20"/>
          <w:szCs w:val="20"/>
          <w:shd w:val="clear" w:color="auto" w:fill="FFFFFF"/>
        </w:rPr>
        <w:t>树</w:t>
      </w:r>
      <w:r>
        <w:rPr>
          <w:rFonts w:ascii="Verdana" w:hAnsi="Verdana"/>
          <w:color w:val="333333"/>
          <w:sz w:val="20"/>
          <w:szCs w:val="20"/>
          <w:shd w:val="clear" w:color="auto" w:fill="FFFFFF"/>
        </w:rPr>
        <w:t>:</w:t>
      </w:r>
    </w:p>
    <w:p w14:paraId="326B7397" w14:textId="27B7222A" w:rsidR="008B0AE0" w:rsidRDefault="008B0AE0" w:rsidP="004C3C85">
      <w:r>
        <w:rPr>
          <w:noProof/>
        </w:rPr>
        <w:drawing>
          <wp:inline distT="0" distB="0" distL="0" distR="0" wp14:anchorId="090C7EFF" wp14:editId="5021473F">
            <wp:extent cx="5274310" cy="1145540"/>
            <wp:effectExtent l="0" t="0" r="2540" b="0"/>
            <wp:docPr id="1" name="图片 1"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145540"/>
                    </a:xfrm>
                    <a:prstGeom prst="rect">
                      <a:avLst/>
                    </a:prstGeom>
                    <a:noFill/>
                    <a:ln>
                      <a:noFill/>
                    </a:ln>
                  </pic:spPr>
                </pic:pic>
              </a:graphicData>
            </a:graphic>
          </wp:inline>
        </w:drawing>
      </w:r>
    </w:p>
    <w:p w14:paraId="37A67CC6" w14:textId="068B0CAC" w:rsidR="008B0AE0" w:rsidRDefault="008B0AE0" w:rsidP="004C3C85"/>
    <w:p w14:paraId="3E09D615" w14:textId="77777777" w:rsidR="007B270E" w:rsidRPr="007B270E" w:rsidRDefault="007B270E" w:rsidP="007B270E">
      <w:pPr>
        <w:widowControl/>
        <w:shd w:val="clear" w:color="auto" w:fill="FFFFFF"/>
        <w:jc w:val="left"/>
        <w:rPr>
          <w:rFonts w:ascii="Verdana" w:eastAsia="宋体" w:hAnsi="Verdana" w:cs="宋体"/>
          <w:color w:val="333333"/>
          <w:kern w:val="0"/>
          <w:sz w:val="20"/>
          <w:szCs w:val="20"/>
        </w:rPr>
      </w:pPr>
      <w:r w:rsidRPr="007B270E">
        <w:rPr>
          <w:rStyle w:val="30"/>
        </w:rPr>
        <w:t>B+树</w:t>
      </w:r>
      <w:r w:rsidRPr="007B270E">
        <w:rPr>
          <w:rFonts w:ascii="Verdana" w:eastAsia="宋体" w:hAnsi="Verdana" w:cs="宋体"/>
          <w:color w:val="333333"/>
          <w:kern w:val="0"/>
          <w:sz w:val="20"/>
          <w:szCs w:val="20"/>
        </w:rPr>
        <w:t>是对</w:t>
      </w:r>
      <w:r w:rsidRPr="007B270E">
        <w:rPr>
          <w:rFonts w:ascii="Verdana" w:eastAsia="宋体" w:hAnsi="Verdana" w:cs="宋体"/>
          <w:color w:val="333333"/>
          <w:kern w:val="0"/>
          <w:sz w:val="20"/>
          <w:szCs w:val="20"/>
        </w:rPr>
        <w:t>B</w:t>
      </w:r>
      <w:r w:rsidRPr="007B270E">
        <w:rPr>
          <w:rFonts w:ascii="Verdana" w:eastAsia="宋体" w:hAnsi="Verdana" w:cs="宋体"/>
          <w:color w:val="333333"/>
          <w:kern w:val="0"/>
          <w:sz w:val="20"/>
          <w:szCs w:val="20"/>
        </w:rPr>
        <w:t>树的一种变形树，它与</w:t>
      </w:r>
      <w:r w:rsidRPr="007B270E">
        <w:rPr>
          <w:rFonts w:ascii="Verdana" w:eastAsia="宋体" w:hAnsi="Verdana" w:cs="宋体"/>
          <w:color w:val="333333"/>
          <w:kern w:val="0"/>
          <w:sz w:val="20"/>
          <w:szCs w:val="20"/>
        </w:rPr>
        <w:t>B</w:t>
      </w:r>
      <w:r w:rsidRPr="007B270E">
        <w:rPr>
          <w:rFonts w:ascii="Verdana" w:eastAsia="宋体" w:hAnsi="Verdana" w:cs="宋体"/>
          <w:color w:val="333333"/>
          <w:kern w:val="0"/>
          <w:sz w:val="20"/>
          <w:szCs w:val="20"/>
        </w:rPr>
        <w:t>树的差异在于：</w:t>
      </w:r>
    </w:p>
    <w:p w14:paraId="1A66AB43" w14:textId="77777777" w:rsidR="007B270E" w:rsidRPr="007B270E" w:rsidRDefault="007B270E" w:rsidP="007B270E">
      <w:pPr>
        <w:widowControl/>
        <w:numPr>
          <w:ilvl w:val="0"/>
          <w:numId w:val="3"/>
        </w:numPr>
        <w:shd w:val="clear" w:color="auto" w:fill="FFFFFF"/>
        <w:ind w:left="450"/>
        <w:jc w:val="left"/>
        <w:rPr>
          <w:rFonts w:ascii="Verdana" w:eastAsia="宋体" w:hAnsi="Verdana" w:cs="宋体"/>
          <w:color w:val="333333"/>
          <w:kern w:val="0"/>
          <w:sz w:val="20"/>
          <w:szCs w:val="20"/>
        </w:rPr>
      </w:pPr>
      <w:r w:rsidRPr="007B270E">
        <w:rPr>
          <w:rFonts w:ascii="Verdana" w:eastAsia="宋体" w:hAnsi="Verdana" w:cs="宋体"/>
          <w:color w:val="333333"/>
          <w:kern w:val="0"/>
          <w:sz w:val="20"/>
          <w:szCs w:val="20"/>
        </w:rPr>
        <w:t>有</w:t>
      </w:r>
      <w:r w:rsidRPr="007B270E">
        <w:rPr>
          <w:rFonts w:ascii="Verdana" w:eastAsia="宋体" w:hAnsi="Verdana" w:cs="宋体"/>
          <w:color w:val="333333"/>
          <w:kern w:val="0"/>
          <w:sz w:val="20"/>
          <w:szCs w:val="20"/>
        </w:rPr>
        <w:t>k</w:t>
      </w:r>
      <w:r w:rsidRPr="007B270E">
        <w:rPr>
          <w:rFonts w:ascii="Verdana" w:eastAsia="宋体" w:hAnsi="Verdana" w:cs="宋体"/>
          <w:color w:val="333333"/>
          <w:kern w:val="0"/>
          <w:sz w:val="20"/>
          <w:szCs w:val="20"/>
        </w:rPr>
        <w:t>个子结点的结点必然有</w:t>
      </w:r>
      <w:r w:rsidRPr="007B270E">
        <w:rPr>
          <w:rFonts w:ascii="Verdana" w:eastAsia="宋体" w:hAnsi="Verdana" w:cs="宋体"/>
          <w:color w:val="333333"/>
          <w:kern w:val="0"/>
          <w:sz w:val="20"/>
          <w:szCs w:val="20"/>
        </w:rPr>
        <w:t>k</w:t>
      </w:r>
      <w:proofErr w:type="gramStart"/>
      <w:r w:rsidRPr="007B270E">
        <w:rPr>
          <w:rFonts w:ascii="Verdana" w:eastAsia="宋体" w:hAnsi="Verdana" w:cs="宋体"/>
          <w:color w:val="333333"/>
          <w:kern w:val="0"/>
          <w:sz w:val="20"/>
          <w:szCs w:val="20"/>
        </w:rPr>
        <w:t>个</w:t>
      </w:r>
      <w:proofErr w:type="gramEnd"/>
      <w:r w:rsidRPr="007B270E">
        <w:rPr>
          <w:rFonts w:ascii="Verdana" w:eastAsia="宋体" w:hAnsi="Verdana" w:cs="宋体"/>
          <w:color w:val="333333"/>
          <w:kern w:val="0"/>
          <w:sz w:val="20"/>
          <w:szCs w:val="20"/>
        </w:rPr>
        <w:t>关键码；</w:t>
      </w:r>
    </w:p>
    <w:p w14:paraId="6FC4F5B0" w14:textId="77777777" w:rsidR="007B270E" w:rsidRPr="007B270E" w:rsidRDefault="007B270E" w:rsidP="007B270E">
      <w:pPr>
        <w:widowControl/>
        <w:numPr>
          <w:ilvl w:val="0"/>
          <w:numId w:val="3"/>
        </w:numPr>
        <w:shd w:val="clear" w:color="auto" w:fill="FFFFFF"/>
        <w:ind w:left="450"/>
        <w:jc w:val="left"/>
        <w:rPr>
          <w:rFonts w:ascii="Verdana" w:eastAsia="宋体" w:hAnsi="Verdana" w:cs="宋体"/>
          <w:color w:val="FF0000"/>
          <w:kern w:val="0"/>
          <w:sz w:val="20"/>
          <w:szCs w:val="20"/>
        </w:rPr>
      </w:pPr>
      <w:proofErr w:type="gramStart"/>
      <w:r w:rsidRPr="007B270E">
        <w:rPr>
          <w:rFonts w:ascii="Verdana" w:eastAsia="宋体" w:hAnsi="Verdana" w:cs="宋体"/>
          <w:color w:val="FF0000"/>
          <w:kern w:val="0"/>
          <w:sz w:val="20"/>
          <w:szCs w:val="20"/>
        </w:rPr>
        <w:t>非叶结点</w:t>
      </w:r>
      <w:proofErr w:type="gramEnd"/>
      <w:r w:rsidRPr="007B270E">
        <w:rPr>
          <w:rFonts w:ascii="Verdana" w:eastAsia="宋体" w:hAnsi="Verdana" w:cs="宋体"/>
          <w:color w:val="FF0000"/>
          <w:kern w:val="0"/>
          <w:sz w:val="20"/>
          <w:szCs w:val="20"/>
        </w:rPr>
        <w:t>仅具有索引作用，</w:t>
      </w:r>
      <w:proofErr w:type="gramStart"/>
      <w:r w:rsidRPr="007B270E">
        <w:rPr>
          <w:rFonts w:ascii="Verdana" w:eastAsia="宋体" w:hAnsi="Verdana" w:cs="宋体"/>
          <w:color w:val="FF0000"/>
          <w:kern w:val="0"/>
          <w:sz w:val="20"/>
          <w:szCs w:val="20"/>
        </w:rPr>
        <w:t>跟记录</w:t>
      </w:r>
      <w:proofErr w:type="gramEnd"/>
      <w:r w:rsidRPr="007B270E">
        <w:rPr>
          <w:rFonts w:ascii="Verdana" w:eastAsia="宋体" w:hAnsi="Verdana" w:cs="宋体"/>
          <w:color w:val="FF0000"/>
          <w:kern w:val="0"/>
          <w:sz w:val="20"/>
          <w:szCs w:val="20"/>
        </w:rPr>
        <w:t>有关的信息均存放在叶结点中。</w:t>
      </w:r>
    </w:p>
    <w:p w14:paraId="721264A9" w14:textId="77777777" w:rsidR="007B270E" w:rsidRPr="007B270E" w:rsidRDefault="007B270E" w:rsidP="007B270E">
      <w:pPr>
        <w:widowControl/>
        <w:numPr>
          <w:ilvl w:val="0"/>
          <w:numId w:val="3"/>
        </w:numPr>
        <w:shd w:val="clear" w:color="auto" w:fill="FFFFFF"/>
        <w:ind w:left="450"/>
        <w:jc w:val="left"/>
        <w:rPr>
          <w:rFonts w:ascii="Verdana" w:eastAsia="宋体" w:hAnsi="Verdana" w:cs="宋体"/>
          <w:color w:val="FF0000"/>
          <w:kern w:val="0"/>
          <w:sz w:val="20"/>
          <w:szCs w:val="20"/>
        </w:rPr>
      </w:pPr>
      <w:r w:rsidRPr="007B270E">
        <w:rPr>
          <w:rFonts w:ascii="Verdana" w:eastAsia="宋体" w:hAnsi="Verdana" w:cs="宋体"/>
          <w:color w:val="FF0000"/>
          <w:kern w:val="0"/>
          <w:sz w:val="20"/>
          <w:szCs w:val="20"/>
        </w:rPr>
        <w:t>树的所有叶结点构成一个有序链表，可以</w:t>
      </w:r>
      <w:proofErr w:type="gramStart"/>
      <w:r w:rsidRPr="007B270E">
        <w:rPr>
          <w:rFonts w:ascii="Verdana" w:eastAsia="宋体" w:hAnsi="Verdana" w:cs="宋体"/>
          <w:color w:val="FF0000"/>
          <w:kern w:val="0"/>
          <w:sz w:val="20"/>
          <w:szCs w:val="20"/>
        </w:rPr>
        <w:t>按照关</w:t>
      </w:r>
      <w:proofErr w:type="gramEnd"/>
      <w:r w:rsidRPr="007B270E">
        <w:rPr>
          <w:rFonts w:ascii="Verdana" w:eastAsia="宋体" w:hAnsi="Verdana" w:cs="宋体"/>
          <w:color w:val="FF0000"/>
          <w:kern w:val="0"/>
          <w:sz w:val="20"/>
          <w:szCs w:val="20"/>
        </w:rPr>
        <w:t>键码排序的次序遍历全部记录。</w:t>
      </w:r>
    </w:p>
    <w:p w14:paraId="1F71E10D" w14:textId="55BB9002" w:rsidR="008B0AE0" w:rsidRDefault="008B0AE0" w:rsidP="004C3C85"/>
    <w:p w14:paraId="4F535499" w14:textId="161E1DE0" w:rsidR="00DC5958" w:rsidRDefault="00DC5958" w:rsidP="00DC5958">
      <w:r>
        <w:t>B和B+树的区别在于，</w:t>
      </w:r>
      <w:r w:rsidRPr="005B111C">
        <w:rPr>
          <w:color w:val="FF0000"/>
        </w:rPr>
        <w:t>B+树的非叶子结点只包含导航信息，不包含实际的值</w:t>
      </w:r>
      <w:r>
        <w:t>，所有的叶子结点和相连的节点使用链表相连，便于区间查找和遍历。</w:t>
      </w:r>
    </w:p>
    <w:p w14:paraId="42984311" w14:textId="1D4FB6A2" w:rsidR="00DC5958" w:rsidRDefault="00DC5958" w:rsidP="00DC5958">
      <w:r>
        <w:t>B+ 树的优点在于：</w:t>
      </w:r>
    </w:p>
    <w:p w14:paraId="6651BE49" w14:textId="77777777" w:rsidR="00DC5958" w:rsidRDefault="00DC5958" w:rsidP="00DC5958">
      <w:r>
        <w:rPr>
          <w:rFonts w:hint="eastAsia"/>
        </w:rPr>
        <w:t>由于</w:t>
      </w:r>
      <w:r>
        <w:t>B+树在内部节点上不包含数据信息，因此在内存页中能够存放更多的key。 数据存放的更加紧密，</w:t>
      </w:r>
      <w:r w:rsidRPr="005B111C">
        <w:rPr>
          <w:color w:val="FF0000"/>
        </w:rPr>
        <w:t>具有更好的空间局部性</w:t>
      </w:r>
      <w:r>
        <w:t>。因此访问叶子节点上关联的数据也具有更好的缓存命中率。</w:t>
      </w:r>
    </w:p>
    <w:p w14:paraId="68FDF1ED" w14:textId="77777777" w:rsidR="00DC5958" w:rsidRDefault="00DC5958" w:rsidP="00DC5958">
      <w:r>
        <w:t>B+树的叶子结点</w:t>
      </w:r>
      <w:proofErr w:type="gramStart"/>
      <w:r>
        <w:t>都是相链的</w:t>
      </w:r>
      <w:proofErr w:type="gramEnd"/>
      <w:r>
        <w:t>，因此对整棵树的便利只需要</w:t>
      </w:r>
      <w:proofErr w:type="gramStart"/>
      <w:r>
        <w:t>一</w:t>
      </w:r>
      <w:proofErr w:type="gramEnd"/>
      <w:r>
        <w:t>次线性遍历叶子结点即可。而且由于数据顺序排列并且相连，所以</w:t>
      </w:r>
      <w:r w:rsidRPr="001049AD">
        <w:rPr>
          <w:color w:val="FF0000"/>
        </w:rPr>
        <w:t>便于区间查找和搜索</w:t>
      </w:r>
      <w:r>
        <w:t>。而B树则需要进行每一层的递归遍历。相邻的元素可能在内存中不相邻，所以缓存命中性没有B+树好。</w:t>
      </w:r>
    </w:p>
    <w:p w14:paraId="179074D8" w14:textId="5DB73AB7" w:rsidR="008C356C" w:rsidRDefault="00DC5958" w:rsidP="00DC5958">
      <w:r>
        <w:rPr>
          <w:rFonts w:hint="eastAsia"/>
        </w:rPr>
        <w:t>但是</w:t>
      </w:r>
      <w:r>
        <w:t>B树也有优点，其优点在于，由于B树的每一个节点都包含key和value，因此经常访问的元素可能离根节点更近，因此访问也更迅速。</w:t>
      </w:r>
    </w:p>
    <w:p w14:paraId="59546C53" w14:textId="16CC90EF" w:rsidR="008C356C" w:rsidRDefault="008C356C">
      <w:pPr>
        <w:widowControl/>
        <w:jc w:val="left"/>
      </w:pPr>
    </w:p>
    <w:p w14:paraId="2C4B3532" w14:textId="77777777" w:rsidR="009541E2" w:rsidRDefault="009541E2" w:rsidP="006631C0">
      <w:pPr>
        <w:pStyle w:val="3"/>
      </w:pPr>
      <w:r>
        <w:rPr>
          <w:rFonts w:hint="eastAsia"/>
        </w:rPr>
        <w:t>MySQL索引实现</w:t>
      </w:r>
    </w:p>
    <w:p w14:paraId="5C449016" w14:textId="0FF85828" w:rsidR="009541E2" w:rsidRDefault="009541E2" w:rsidP="00715816">
      <w:r>
        <w:rPr>
          <w:rFonts w:hint="eastAsia"/>
        </w:rPr>
        <w:t>在MySQL中，索引属于存储引擎级别的概念，不同存储引擎对索引的实现方式是不同的，本文主要讨论MyISAM和InnoDB两个存储引擎(</w:t>
      </w:r>
      <w:hyperlink r:id="rId16" w:tgtFrame="_blank" w:history="1">
        <w:r>
          <w:rPr>
            <w:rStyle w:val="a3"/>
            <w:rFonts w:ascii="微软雅黑" w:eastAsia="微软雅黑" w:hAnsi="微软雅黑" w:hint="eastAsia"/>
            <w:color w:val="444444"/>
          </w:rPr>
          <w:t>MySQL数据库MyISAM和InnoDB存储引擎的比较</w:t>
        </w:r>
      </w:hyperlink>
      <w:r>
        <w:rPr>
          <w:rFonts w:hint="eastAsia"/>
        </w:rPr>
        <w:t>)的索引实现方式。</w:t>
      </w:r>
    </w:p>
    <w:p w14:paraId="2B67879E" w14:textId="77777777" w:rsidR="006E1A0E" w:rsidRDefault="006E1A0E" w:rsidP="006E1A0E">
      <w:pPr>
        <w:pStyle w:val="4"/>
      </w:pPr>
      <w:r>
        <w:rPr>
          <w:rFonts w:hint="eastAsia"/>
        </w:rPr>
        <w:t>MyISAM索引实现</w:t>
      </w:r>
    </w:p>
    <w:p w14:paraId="3DCA9490" w14:textId="29CAC266" w:rsidR="006E1A0E" w:rsidRDefault="006E1A0E" w:rsidP="006E1A0E">
      <w:pPr>
        <w:rPr>
          <w:sz w:val="24"/>
          <w:szCs w:val="24"/>
        </w:rPr>
      </w:pPr>
      <w:r>
        <w:rPr>
          <w:rFonts w:hint="eastAsia"/>
        </w:rPr>
        <w:t>MyISAM引擎使用B+Tree作为索引结构，叶结点的data域存放的是数据记录的地址。</w:t>
      </w:r>
      <w:r w:rsidRPr="006E1A0E">
        <w:t>MyISAM的索引文件仅仅保存数据记录的地址。在MyISAM中，主索引和辅助索引（Secondary key）在结构上没有任何区别，只是主索引要求key是唯一的，而辅助索引的key可以重复。</w:t>
      </w:r>
    </w:p>
    <w:p w14:paraId="455AB10D" w14:textId="6DF6B9C3" w:rsidR="00715816" w:rsidRDefault="00BA0D0C" w:rsidP="00715816">
      <w:pPr>
        <w:rPr>
          <w:sz w:val="24"/>
          <w:szCs w:val="24"/>
        </w:rPr>
      </w:pPr>
      <w:r w:rsidRPr="00BA0D0C">
        <w:rPr>
          <w:b/>
          <w:color w:val="FF0000"/>
          <w:sz w:val="24"/>
          <w:szCs w:val="24"/>
        </w:rPr>
        <w:t>MyISAM的索引方式也叫做“非聚集”的</w:t>
      </w:r>
      <w:r w:rsidRPr="00BA0D0C">
        <w:rPr>
          <w:sz w:val="24"/>
          <w:szCs w:val="24"/>
        </w:rPr>
        <w:t>，之所以这么称呼是为了与InnoDB的聚集索引区分。</w:t>
      </w:r>
    </w:p>
    <w:p w14:paraId="2D415923" w14:textId="55957978" w:rsidR="00572F45" w:rsidRPr="006E1A0E" w:rsidRDefault="00572F45" w:rsidP="00715816">
      <w:pPr>
        <w:rPr>
          <w:sz w:val="24"/>
          <w:szCs w:val="24"/>
        </w:rPr>
      </w:pPr>
      <w:r>
        <w:rPr>
          <w:noProof/>
        </w:rPr>
        <w:lastRenderedPageBreak/>
        <w:drawing>
          <wp:inline distT="0" distB="0" distL="0" distR="0" wp14:anchorId="10E81983" wp14:editId="19CC267A">
            <wp:extent cx="5274310" cy="4242435"/>
            <wp:effectExtent l="0" t="0" r="2540" b="5715"/>
            <wp:docPr id="4" name="图片 4" descr="https://img-blog.csdn.net/20140328184211609?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40328184211609?watermark/2/text/aHR0cDovL2Jsb2cuY3Nkbi5uZXQvZnVfems=/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242435"/>
                    </a:xfrm>
                    <a:prstGeom prst="rect">
                      <a:avLst/>
                    </a:prstGeom>
                    <a:noFill/>
                    <a:ln>
                      <a:noFill/>
                    </a:ln>
                  </pic:spPr>
                </pic:pic>
              </a:graphicData>
            </a:graphic>
          </wp:inline>
        </w:drawing>
      </w:r>
    </w:p>
    <w:p w14:paraId="2D521AA6" w14:textId="77777777" w:rsidR="00BA0D0C" w:rsidRDefault="00BA0D0C" w:rsidP="00BA0D0C">
      <w:pPr>
        <w:pStyle w:val="4"/>
      </w:pPr>
      <w:r>
        <w:t>InnoDB索引实现</w:t>
      </w:r>
    </w:p>
    <w:p w14:paraId="2A75B454" w14:textId="4E7B5EED" w:rsidR="00BA0D0C" w:rsidRDefault="00BA0D0C" w:rsidP="00BA0D0C">
      <w:r>
        <w:rPr>
          <w:rFonts w:hint="eastAsia"/>
        </w:rPr>
        <w:t>虽然</w:t>
      </w:r>
      <w:r>
        <w:t>InnoDB也使用B+Tree作为索引结构，但具体实现方式却与MyISAM截然不同。</w:t>
      </w:r>
    </w:p>
    <w:p w14:paraId="0093D4E2" w14:textId="5A2B89A7" w:rsidR="00BA0D0C" w:rsidRDefault="00BA0D0C" w:rsidP="00BA0D0C">
      <w:r>
        <w:rPr>
          <w:rFonts w:hint="eastAsia"/>
        </w:rPr>
        <w:t>第一个重大区别是</w:t>
      </w:r>
      <w:r w:rsidRPr="002F6F91">
        <w:rPr>
          <w:color w:val="FF0000"/>
        </w:rPr>
        <w:t>InnoDB的数据文件本身就是索引文件</w:t>
      </w:r>
      <w:r>
        <w:t>。从上文知道，MyISAM索引文件和数据文件是分离的，索引文件仅保存数据记录的地址。而在InnoDB中，</w:t>
      </w:r>
      <w:r w:rsidRPr="002F6F91">
        <w:rPr>
          <w:color w:val="FF0000"/>
        </w:rPr>
        <w:t>表数据文件本身就是按B+Tree组织的一个索引结构</w:t>
      </w:r>
      <w:r>
        <w:t>，这棵树的叶结点data域保存了完整的数据记录。这个索引的key是数据表的主键，因此InnoDB表数据文件本身就是主索引。</w:t>
      </w:r>
    </w:p>
    <w:p w14:paraId="534CA31C" w14:textId="47ECE7D8" w:rsidR="002F6F91" w:rsidRDefault="00572F45" w:rsidP="00BA0D0C">
      <w:r>
        <w:rPr>
          <w:noProof/>
        </w:rPr>
        <w:drawing>
          <wp:inline distT="0" distB="0" distL="0" distR="0" wp14:anchorId="25F4D796" wp14:editId="6478E27E">
            <wp:extent cx="5170170" cy="2297430"/>
            <wp:effectExtent l="0" t="0" r="0" b="7620"/>
            <wp:docPr id="3" name="图片 3" descr="https://img-blog.csdn.net/20140328184229875?watermark/2/text/aHR0cDovL2Jsb2cuY3Nkbi5uZXQvZnVfems=/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0328184229875?watermark/2/text/aHR0cDovL2Jsb2cuY3Nkbi5uZXQvZnVfems=/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0170" cy="2297430"/>
                    </a:xfrm>
                    <a:prstGeom prst="rect">
                      <a:avLst/>
                    </a:prstGeom>
                    <a:noFill/>
                    <a:ln>
                      <a:noFill/>
                    </a:ln>
                  </pic:spPr>
                </pic:pic>
              </a:graphicData>
            </a:graphic>
          </wp:inline>
        </w:drawing>
      </w:r>
    </w:p>
    <w:p w14:paraId="508E4577" w14:textId="77777777" w:rsidR="00FF2AB5" w:rsidRDefault="00426C59" w:rsidP="00426C59">
      <w:r>
        <w:t>InnoDB主索引（同时也是数据文件）的示意图，可以看到</w:t>
      </w:r>
      <w:r w:rsidRPr="00FF2AB5">
        <w:rPr>
          <w:b/>
          <w:color w:val="FF0000"/>
        </w:rPr>
        <w:t>叶结点包含了完整的数据记录。</w:t>
      </w:r>
      <w:r>
        <w:lastRenderedPageBreak/>
        <w:t>这种索引叫做聚集索引。因为InnoDB的数据文件本身要按主键聚集，所以</w:t>
      </w:r>
      <w:r w:rsidRPr="00FF2AB5">
        <w:rPr>
          <w:color w:val="FF0000"/>
        </w:rPr>
        <w:t>InnoDB要求表必须有主键</w:t>
      </w:r>
      <w:r>
        <w:t>（MyISAM可以没有）</w:t>
      </w:r>
      <w:r w:rsidR="00FF2AB5">
        <w:rPr>
          <w:rFonts w:hint="eastAsia"/>
        </w:rPr>
        <w:t>。</w:t>
      </w:r>
    </w:p>
    <w:p w14:paraId="4ED4F2E2" w14:textId="7861873E" w:rsidR="00426C59" w:rsidRDefault="00426C59" w:rsidP="00426C59">
      <w:r>
        <w:t>如果没有显式指定，则MySQL系统会自动选择一个可以唯一标识数据记录的列作为主键，如果不存在这种列，则MySQL自动为InnoDB表生成一个隐含字段作为主键，这个字段长度为6个字节，类型为长整形。</w:t>
      </w:r>
    </w:p>
    <w:p w14:paraId="5A76A10A" w14:textId="77777777" w:rsidR="00426C59" w:rsidRDefault="00426C59" w:rsidP="00426C59"/>
    <w:p w14:paraId="140CEDC7" w14:textId="2E4ED56D" w:rsidR="00426C59" w:rsidRDefault="00426C59" w:rsidP="00426C59">
      <w:r>
        <w:rPr>
          <w:rFonts w:hint="eastAsia"/>
        </w:rPr>
        <w:t>第二个与</w:t>
      </w:r>
      <w:r>
        <w:t>MyISAM索引的不同是</w:t>
      </w:r>
      <w:r w:rsidRPr="0018158D">
        <w:rPr>
          <w:b/>
          <w:color w:val="FF0000"/>
        </w:rPr>
        <w:t>InnoDB的辅助索引data域存储相应记录主键的值</w:t>
      </w:r>
      <w:r w:rsidRPr="0018158D">
        <w:t>而</w:t>
      </w:r>
      <w:r>
        <w:t>不是地址。换句话说，InnoDB的所有辅助索引都引用主键作为data域。</w:t>
      </w:r>
    </w:p>
    <w:p w14:paraId="215E70BF" w14:textId="3F180111" w:rsidR="003203BA" w:rsidRDefault="003203BA" w:rsidP="00426C59"/>
    <w:p w14:paraId="4022A597" w14:textId="77777777" w:rsidR="003203BA" w:rsidRDefault="003203BA" w:rsidP="003203BA">
      <w:r>
        <w:rPr>
          <w:rFonts w:hint="eastAsia"/>
        </w:rPr>
        <w:t>聚集索引这种实现方式使得按主键的搜索</w:t>
      </w:r>
      <w:proofErr w:type="gramStart"/>
      <w:r>
        <w:rPr>
          <w:rFonts w:hint="eastAsia"/>
        </w:rPr>
        <w:t>十分</w:t>
      </w:r>
      <w:proofErr w:type="gramEnd"/>
      <w:r>
        <w:rPr>
          <w:rFonts w:hint="eastAsia"/>
        </w:rPr>
        <w:t>高效，但是辅助索引搜索需要检索两遍索引：首先检索辅助索引获得主键，然后用主键到主索引中检索获得记录。</w:t>
      </w:r>
    </w:p>
    <w:p w14:paraId="0C376A20" w14:textId="77777777" w:rsidR="003203BA" w:rsidRDefault="003203BA" w:rsidP="003203BA"/>
    <w:p w14:paraId="44EF000D" w14:textId="77777777" w:rsidR="003203BA" w:rsidRDefault="003203BA" w:rsidP="003203BA">
      <w:r>
        <w:rPr>
          <w:rFonts w:hint="eastAsia"/>
        </w:rPr>
        <w:t>了解不同存储引擎的索引实现方式对于正确使用和优化索引都非常有帮助，例如知道了</w:t>
      </w:r>
      <w:r>
        <w:t>InnoDB的索引实现后，就很容易明白</w:t>
      </w:r>
      <w:r w:rsidRPr="003D7311">
        <w:rPr>
          <w:color w:val="FF0000"/>
        </w:rPr>
        <w:t>为什么不建议使用过长的字段作为主键</w:t>
      </w:r>
      <w:r>
        <w:t>，因为所有辅助索引都引用主索引，过长的主索引会令辅助索引变得过大。再例如，用非单调的字段作为主键在InnoDB中不是个好主意，因为InnoDB数据文件本身是一颗B+Tree，非单调的主键会造成在插入新记录</w:t>
      </w:r>
      <w:proofErr w:type="gramStart"/>
      <w:r>
        <w:t>时数据</w:t>
      </w:r>
      <w:proofErr w:type="gramEnd"/>
      <w:r>
        <w:t>文件为了维持B+Tree的特性而频繁的分裂调整，十分低效，而使用自增字段作为主键则是一个很好的选择。</w:t>
      </w:r>
    </w:p>
    <w:p w14:paraId="5DAFF894" w14:textId="7B594E40" w:rsidR="0072454F" w:rsidRDefault="0072454F" w:rsidP="00BD0EFA">
      <w:pPr>
        <w:pStyle w:val="2"/>
      </w:pPr>
      <w:r>
        <w:t>怎么验证 mysql 的索引是否满足需求？</w:t>
      </w:r>
    </w:p>
    <w:p w14:paraId="2C1BE4FD" w14:textId="29C0D18D" w:rsidR="00D50D4C" w:rsidRDefault="007447FD" w:rsidP="00D50D4C">
      <w:hyperlink r:id="rId19" w:history="1">
        <w:r w:rsidR="00FA5193">
          <w:rPr>
            <w:rStyle w:val="a3"/>
          </w:rPr>
          <w:t>https://blog.csdn.net/howroad/article/details/78227020</w:t>
        </w:r>
      </w:hyperlink>
    </w:p>
    <w:p w14:paraId="6533CB36" w14:textId="4DDA365D" w:rsidR="001C3ED1" w:rsidRDefault="007447FD" w:rsidP="00D50D4C">
      <w:hyperlink r:id="rId20" w:history="1">
        <w:r w:rsidR="00963101">
          <w:rPr>
            <w:rStyle w:val="a3"/>
          </w:rPr>
          <w:t>https://www.cnblogs.com/sand-tiny/p/3977645.html</w:t>
        </w:r>
      </w:hyperlink>
    </w:p>
    <w:p w14:paraId="476464A0" w14:textId="0996F9B7" w:rsidR="0056257C" w:rsidRDefault="0056257C" w:rsidP="00D50D4C">
      <w:r>
        <w:rPr>
          <w:rFonts w:hint="eastAsia"/>
        </w:rPr>
        <w:t>explain语句</w:t>
      </w:r>
    </w:p>
    <w:p w14:paraId="7FF68CA3" w14:textId="0DC3497E" w:rsidR="0012115E" w:rsidRDefault="0012115E" w:rsidP="00D50D4C">
      <w:r>
        <w:rPr>
          <w:rFonts w:hint="eastAsia"/>
        </w:rPr>
        <w:t>完全看不懂这帖子他</w:t>
      </w:r>
      <w:proofErr w:type="gramStart"/>
      <w:r>
        <w:rPr>
          <w:rFonts w:hint="eastAsia"/>
        </w:rPr>
        <w:t>喵</w:t>
      </w:r>
      <w:proofErr w:type="gramEnd"/>
      <w:r>
        <w:rPr>
          <w:rFonts w:hint="eastAsia"/>
        </w:rPr>
        <w:t>的</w:t>
      </w:r>
    </w:p>
    <w:p w14:paraId="17E71B60" w14:textId="69514642" w:rsidR="00C44231" w:rsidRDefault="00C44231" w:rsidP="00D50D4C">
      <w:r>
        <w:t>E</w:t>
      </w:r>
      <w:r>
        <w:rPr>
          <w:rFonts w:hint="eastAsia"/>
        </w:rPr>
        <w:t>xplain语句：</w:t>
      </w:r>
      <w:hyperlink r:id="rId21" w:history="1">
        <w:r w:rsidR="00FA2A59">
          <w:rPr>
            <w:rStyle w:val="a3"/>
          </w:rPr>
          <w:t>https://segmentfault.com/a/1190000008131735</w:t>
        </w:r>
      </w:hyperlink>
    </w:p>
    <w:p w14:paraId="70927615" w14:textId="4243E672" w:rsidR="00E7342E" w:rsidRDefault="00E7342E" w:rsidP="00E7342E">
      <w:pPr>
        <w:pStyle w:val="2"/>
        <w:rPr>
          <w:shd w:val="clear" w:color="auto" w:fill="FFFFFF"/>
        </w:rPr>
      </w:pPr>
      <w:r>
        <w:rPr>
          <w:rFonts w:hint="eastAsia"/>
          <w:shd w:val="clear" w:color="auto" w:fill="FFFFFF"/>
        </w:rPr>
        <w:t>在哪些列上添加索引比较好？</w:t>
      </w:r>
    </w:p>
    <w:p w14:paraId="703A3835" w14:textId="6EF461DF" w:rsidR="00FE06FA" w:rsidRDefault="00FE06FA" w:rsidP="00FE06FA">
      <w:r>
        <w:t>1.比较频繁的作为查询的字段</w:t>
      </w:r>
    </w:p>
    <w:p w14:paraId="6DFB45C5" w14:textId="305B9D47" w:rsidR="00FE06FA" w:rsidRPr="00FE06FA" w:rsidRDefault="00FE06FA" w:rsidP="00FE06FA">
      <w:r>
        <w:t>2.唯一性太差的字段不适合加索引，要找唯一性比较好的</w:t>
      </w:r>
    </w:p>
    <w:p w14:paraId="1D8418B2" w14:textId="45AD6A9C" w:rsidR="00FE06FA" w:rsidRPr="00FE06FA" w:rsidRDefault="00FE06FA" w:rsidP="00FE06FA">
      <w:r>
        <w:t>3.更</w:t>
      </w:r>
      <w:proofErr w:type="gramStart"/>
      <w:r>
        <w:t>新太</w:t>
      </w:r>
      <w:proofErr w:type="gramEnd"/>
      <w:r>
        <w:t>频繁的字段不适合做索引</w:t>
      </w:r>
    </w:p>
    <w:p w14:paraId="01A1AC5D" w14:textId="6B11416D" w:rsidR="00270812" w:rsidRDefault="00FE06FA" w:rsidP="00FE06FA">
      <w:r>
        <w:t>4.不会出现在where中的 不应该建立索引</w:t>
      </w:r>
    </w:p>
    <w:p w14:paraId="1007EEAF" w14:textId="1B5C5B43" w:rsidR="00734D33" w:rsidRDefault="00734D33" w:rsidP="00FE06FA"/>
    <w:p w14:paraId="301E4647" w14:textId="67AF9B93" w:rsidR="00734D33" w:rsidRDefault="00734D33" w:rsidP="00734D33">
      <w:r>
        <w:rPr>
          <w:rFonts w:hint="eastAsia"/>
        </w:rPr>
        <w:t>使用索引需要注意：</w:t>
      </w:r>
    </w:p>
    <w:p w14:paraId="470281D0" w14:textId="1452055A" w:rsidR="00734D33" w:rsidRDefault="00734D33" w:rsidP="00734D33">
      <w:r>
        <w:rPr>
          <w:rFonts w:hint="eastAsia"/>
        </w:rPr>
        <w:t>⑴只对</w:t>
      </w:r>
      <w:r>
        <w:t>WHERE和ORDER BY需要查询的字段设置索引，避免无意义的硬盘开销；</w:t>
      </w:r>
    </w:p>
    <w:p w14:paraId="5CB5F375" w14:textId="29A408E4" w:rsidR="00734D33" w:rsidRPr="00734D33" w:rsidRDefault="00734D33" w:rsidP="00734D33">
      <w:r>
        <w:rPr>
          <w:rFonts w:hint="eastAsia"/>
        </w:rPr>
        <w:t>⑵组合索引支持前缀索引；</w:t>
      </w:r>
    </w:p>
    <w:p w14:paraId="7513BDC3" w14:textId="4B49C24B" w:rsidR="00734D33" w:rsidRPr="00734D33" w:rsidRDefault="00734D33" w:rsidP="00734D33">
      <w:r>
        <w:rPr>
          <w:rFonts w:hint="eastAsia"/>
        </w:rPr>
        <w:t>⑶更新表的时候，如增删记录，</w:t>
      </w:r>
      <w:r>
        <w:t>MySQL会自动更新索引，保持树的平衡；因此更多的索引意味着更多的维护成本</w:t>
      </w:r>
    </w:p>
    <w:p w14:paraId="5E0AB439" w14:textId="7348809F" w:rsidR="00270812" w:rsidRDefault="00270812" w:rsidP="00372757">
      <w:pPr>
        <w:pStyle w:val="2"/>
      </w:pPr>
      <w:r>
        <w:rPr>
          <w:rFonts w:hint="eastAsia"/>
        </w:rPr>
        <w:lastRenderedPageBreak/>
        <w:t>mysql哪些</w:t>
      </w:r>
      <w:r w:rsidR="00372757">
        <w:rPr>
          <w:rFonts w:hint="eastAsia"/>
        </w:rPr>
        <w:t>情况</w:t>
      </w:r>
      <w:r>
        <w:rPr>
          <w:rFonts w:hint="eastAsia"/>
        </w:rPr>
        <w:t>下会应用索引？</w:t>
      </w:r>
    </w:p>
    <w:p w14:paraId="3F7B4FFE" w14:textId="22C9B59E" w:rsidR="00AD62E7" w:rsidRPr="00AD62E7" w:rsidRDefault="007447FD" w:rsidP="00AD62E7">
      <w:hyperlink r:id="rId22" w:history="1">
        <w:r w:rsidR="0002356F">
          <w:rPr>
            <w:rStyle w:val="a3"/>
          </w:rPr>
          <w:t>https://www.cnblogs.com/isykw/p/7190270.html</w:t>
        </w:r>
      </w:hyperlink>
    </w:p>
    <w:p w14:paraId="1354D80C" w14:textId="77777777" w:rsidR="004321E8" w:rsidRPr="004321E8" w:rsidRDefault="004321E8" w:rsidP="004321E8">
      <w:pPr>
        <w:widowControl/>
        <w:shd w:val="clear" w:color="auto" w:fill="FFFFFF"/>
        <w:jc w:val="left"/>
        <w:rPr>
          <w:rFonts w:ascii="Verdana" w:eastAsia="宋体" w:hAnsi="Verdana" w:cs="宋体"/>
          <w:color w:val="000000"/>
          <w:kern w:val="0"/>
          <w:sz w:val="18"/>
          <w:szCs w:val="18"/>
        </w:rPr>
      </w:pPr>
      <w:r w:rsidRPr="004321E8">
        <w:rPr>
          <w:rFonts w:ascii="Verdana" w:eastAsia="宋体" w:hAnsi="Verdana" w:cs="宋体"/>
          <w:b/>
          <w:bCs/>
          <w:color w:val="000000"/>
          <w:kern w:val="0"/>
          <w:sz w:val="18"/>
          <w:szCs w:val="18"/>
        </w:rPr>
        <w:t>索引分四类：</w:t>
      </w:r>
    </w:p>
    <w:p w14:paraId="38F0F331" w14:textId="77777777" w:rsidR="004321E8" w:rsidRPr="004321E8" w:rsidRDefault="004321E8" w:rsidP="004321E8">
      <w:pPr>
        <w:widowControl/>
        <w:shd w:val="clear" w:color="auto" w:fill="FFFFFF"/>
        <w:spacing w:before="150" w:after="150"/>
        <w:jc w:val="left"/>
        <w:rPr>
          <w:rFonts w:ascii="Verdana" w:eastAsia="宋体" w:hAnsi="Verdana" w:cs="宋体"/>
          <w:color w:val="000000"/>
          <w:kern w:val="0"/>
          <w:sz w:val="18"/>
          <w:szCs w:val="18"/>
        </w:rPr>
      </w:pPr>
      <w:r w:rsidRPr="004321E8">
        <w:rPr>
          <w:rFonts w:ascii="Verdana" w:eastAsia="宋体" w:hAnsi="Verdana" w:cs="宋体"/>
          <w:color w:val="000000"/>
          <w:kern w:val="0"/>
          <w:sz w:val="18"/>
          <w:szCs w:val="18"/>
        </w:rPr>
        <w:t>index ----</w:t>
      </w:r>
      <w:r w:rsidRPr="004321E8">
        <w:rPr>
          <w:rFonts w:ascii="Verdana" w:eastAsia="宋体" w:hAnsi="Verdana" w:cs="宋体"/>
          <w:color w:val="000000"/>
          <w:kern w:val="0"/>
          <w:sz w:val="18"/>
          <w:szCs w:val="18"/>
        </w:rPr>
        <w:t>普通的索引</w:t>
      </w:r>
      <w:r w:rsidRPr="004321E8">
        <w:rPr>
          <w:rFonts w:ascii="Verdana" w:eastAsia="宋体" w:hAnsi="Verdana" w:cs="宋体"/>
          <w:color w:val="000000"/>
          <w:kern w:val="0"/>
          <w:sz w:val="18"/>
          <w:szCs w:val="18"/>
        </w:rPr>
        <w:t>,</w:t>
      </w:r>
      <w:r w:rsidRPr="004321E8">
        <w:rPr>
          <w:rFonts w:ascii="Verdana" w:eastAsia="宋体" w:hAnsi="Verdana" w:cs="宋体"/>
          <w:color w:val="000000"/>
          <w:kern w:val="0"/>
          <w:sz w:val="18"/>
          <w:szCs w:val="18"/>
        </w:rPr>
        <w:t>数据可以重复</w:t>
      </w:r>
    </w:p>
    <w:p w14:paraId="0EAE6670" w14:textId="77777777" w:rsidR="004321E8" w:rsidRPr="004321E8" w:rsidRDefault="004321E8" w:rsidP="004321E8">
      <w:pPr>
        <w:widowControl/>
        <w:shd w:val="clear" w:color="auto" w:fill="FFFFFF"/>
        <w:spacing w:before="150" w:after="150"/>
        <w:jc w:val="left"/>
        <w:rPr>
          <w:rFonts w:ascii="Verdana" w:eastAsia="宋体" w:hAnsi="Verdana" w:cs="宋体"/>
          <w:color w:val="000000"/>
          <w:kern w:val="0"/>
          <w:sz w:val="18"/>
          <w:szCs w:val="18"/>
        </w:rPr>
      </w:pPr>
      <w:r w:rsidRPr="004321E8">
        <w:rPr>
          <w:rFonts w:ascii="Verdana" w:eastAsia="宋体" w:hAnsi="Verdana" w:cs="宋体"/>
          <w:color w:val="000000"/>
          <w:kern w:val="0"/>
          <w:sz w:val="18"/>
          <w:szCs w:val="18"/>
        </w:rPr>
        <w:t>fulltext----</w:t>
      </w:r>
      <w:r w:rsidRPr="004321E8">
        <w:rPr>
          <w:rFonts w:ascii="Verdana" w:eastAsia="宋体" w:hAnsi="Verdana" w:cs="宋体"/>
          <w:color w:val="000000"/>
          <w:kern w:val="0"/>
          <w:sz w:val="18"/>
          <w:szCs w:val="18"/>
        </w:rPr>
        <w:t>全文索引，用来对大表的文本域</w:t>
      </w:r>
      <w:r w:rsidRPr="004321E8">
        <w:rPr>
          <w:rFonts w:ascii="Verdana" w:eastAsia="宋体" w:hAnsi="Verdana" w:cs="宋体"/>
          <w:color w:val="000000"/>
          <w:kern w:val="0"/>
          <w:sz w:val="18"/>
          <w:szCs w:val="18"/>
        </w:rPr>
        <w:t>(char</w:t>
      </w:r>
      <w:r w:rsidRPr="004321E8">
        <w:rPr>
          <w:rFonts w:ascii="Verdana" w:eastAsia="宋体" w:hAnsi="Verdana" w:cs="宋体"/>
          <w:color w:val="000000"/>
          <w:kern w:val="0"/>
          <w:sz w:val="18"/>
          <w:szCs w:val="18"/>
        </w:rPr>
        <w:t>，</w:t>
      </w:r>
      <w:r w:rsidRPr="004321E8">
        <w:rPr>
          <w:rFonts w:ascii="Verdana" w:eastAsia="宋体" w:hAnsi="Verdana" w:cs="宋体"/>
          <w:color w:val="000000"/>
          <w:kern w:val="0"/>
          <w:sz w:val="18"/>
          <w:szCs w:val="18"/>
        </w:rPr>
        <w:t>varchar</w:t>
      </w:r>
      <w:r w:rsidRPr="004321E8">
        <w:rPr>
          <w:rFonts w:ascii="Verdana" w:eastAsia="宋体" w:hAnsi="Verdana" w:cs="宋体"/>
          <w:color w:val="000000"/>
          <w:kern w:val="0"/>
          <w:sz w:val="18"/>
          <w:szCs w:val="18"/>
        </w:rPr>
        <w:t>，</w:t>
      </w:r>
      <w:r w:rsidRPr="004321E8">
        <w:rPr>
          <w:rFonts w:ascii="Verdana" w:eastAsia="宋体" w:hAnsi="Verdana" w:cs="宋体"/>
          <w:color w:val="000000"/>
          <w:kern w:val="0"/>
          <w:sz w:val="18"/>
          <w:szCs w:val="18"/>
        </w:rPr>
        <w:t>text)</w:t>
      </w:r>
      <w:r w:rsidRPr="004321E8">
        <w:rPr>
          <w:rFonts w:ascii="Verdana" w:eastAsia="宋体" w:hAnsi="Verdana" w:cs="宋体"/>
          <w:color w:val="000000"/>
          <w:kern w:val="0"/>
          <w:sz w:val="18"/>
          <w:szCs w:val="18"/>
        </w:rPr>
        <w:t>进行索引。语法和普通索引一样。</w:t>
      </w:r>
      <w:r w:rsidRPr="004321E8">
        <w:rPr>
          <w:rFonts w:ascii="Verdana" w:eastAsia="宋体" w:hAnsi="Verdana" w:cs="宋体"/>
          <w:color w:val="000000"/>
          <w:kern w:val="0"/>
          <w:sz w:val="18"/>
          <w:szCs w:val="18"/>
        </w:rPr>
        <w:t> </w:t>
      </w:r>
    </w:p>
    <w:p w14:paraId="539C7CAD" w14:textId="77777777" w:rsidR="004321E8" w:rsidRPr="004321E8" w:rsidRDefault="004321E8" w:rsidP="004321E8">
      <w:pPr>
        <w:widowControl/>
        <w:shd w:val="clear" w:color="auto" w:fill="FFFFFF"/>
        <w:spacing w:before="150" w:after="150"/>
        <w:jc w:val="left"/>
        <w:rPr>
          <w:rFonts w:ascii="Verdana" w:eastAsia="宋体" w:hAnsi="Verdana" w:cs="宋体"/>
          <w:color w:val="000000"/>
          <w:kern w:val="0"/>
          <w:sz w:val="18"/>
          <w:szCs w:val="18"/>
        </w:rPr>
      </w:pPr>
      <w:r w:rsidRPr="004321E8">
        <w:rPr>
          <w:rFonts w:ascii="Verdana" w:eastAsia="宋体" w:hAnsi="Verdana" w:cs="宋体"/>
          <w:color w:val="000000"/>
          <w:kern w:val="0"/>
          <w:sz w:val="18"/>
          <w:szCs w:val="18"/>
        </w:rPr>
        <w:t>unique ----</w:t>
      </w:r>
      <w:r w:rsidRPr="004321E8">
        <w:rPr>
          <w:rFonts w:ascii="Verdana" w:eastAsia="宋体" w:hAnsi="Verdana" w:cs="宋体"/>
          <w:color w:val="000000"/>
          <w:kern w:val="0"/>
          <w:sz w:val="18"/>
          <w:szCs w:val="18"/>
        </w:rPr>
        <w:t>唯一索引</w:t>
      </w:r>
      <w:r w:rsidRPr="004321E8">
        <w:rPr>
          <w:rFonts w:ascii="Verdana" w:eastAsia="宋体" w:hAnsi="Verdana" w:cs="宋体"/>
          <w:color w:val="000000"/>
          <w:kern w:val="0"/>
          <w:sz w:val="18"/>
          <w:szCs w:val="18"/>
        </w:rPr>
        <w:t>,</w:t>
      </w:r>
      <w:r w:rsidRPr="004321E8">
        <w:rPr>
          <w:rFonts w:ascii="Verdana" w:eastAsia="宋体" w:hAnsi="Verdana" w:cs="宋体"/>
          <w:color w:val="000000"/>
          <w:kern w:val="0"/>
          <w:sz w:val="18"/>
          <w:szCs w:val="18"/>
        </w:rPr>
        <w:t>唯一索引</w:t>
      </w:r>
      <w:r w:rsidRPr="004321E8">
        <w:rPr>
          <w:rFonts w:ascii="Verdana" w:eastAsia="宋体" w:hAnsi="Verdana" w:cs="宋体"/>
          <w:color w:val="000000"/>
          <w:kern w:val="0"/>
          <w:sz w:val="18"/>
          <w:szCs w:val="18"/>
        </w:rPr>
        <w:t>,</w:t>
      </w:r>
      <w:r w:rsidRPr="004321E8">
        <w:rPr>
          <w:rFonts w:ascii="Verdana" w:eastAsia="宋体" w:hAnsi="Verdana" w:cs="宋体"/>
          <w:color w:val="000000"/>
          <w:kern w:val="0"/>
          <w:sz w:val="18"/>
          <w:szCs w:val="18"/>
        </w:rPr>
        <w:t>要求所有记录都唯一</w:t>
      </w:r>
    </w:p>
    <w:p w14:paraId="3567D636" w14:textId="77777777" w:rsidR="004321E8" w:rsidRPr="004321E8" w:rsidRDefault="004321E8" w:rsidP="004321E8">
      <w:pPr>
        <w:widowControl/>
        <w:shd w:val="clear" w:color="auto" w:fill="FFFFFF"/>
        <w:spacing w:before="150" w:after="150"/>
        <w:jc w:val="left"/>
        <w:rPr>
          <w:rFonts w:ascii="Verdana" w:eastAsia="宋体" w:hAnsi="Verdana" w:cs="宋体"/>
          <w:color w:val="000000"/>
          <w:kern w:val="0"/>
          <w:sz w:val="18"/>
          <w:szCs w:val="18"/>
        </w:rPr>
      </w:pPr>
      <w:r w:rsidRPr="004321E8">
        <w:rPr>
          <w:rFonts w:ascii="Verdana" w:eastAsia="宋体" w:hAnsi="Verdana" w:cs="宋体"/>
          <w:color w:val="000000"/>
          <w:kern w:val="0"/>
          <w:sz w:val="18"/>
          <w:szCs w:val="18"/>
        </w:rPr>
        <w:t>primary key ----</w:t>
      </w:r>
      <w:r w:rsidRPr="004321E8">
        <w:rPr>
          <w:rFonts w:ascii="Verdana" w:eastAsia="宋体" w:hAnsi="Verdana" w:cs="宋体"/>
          <w:color w:val="000000"/>
          <w:kern w:val="0"/>
          <w:sz w:val="18"/>
          <w:szCs w:val="18"/>
        </w:rPr>
        <w:t>主键索引</w:t>
      </w:r>
      <w:r w:rsidRPr="004321E8">
        <w:rPr>
          <w:rFonts w:ascii="Verdana" w:eastAsia="宋体" w:hAnsi="Verdana" w:cs="宋体"/>
          <w:color w:val="000000"/>
          <w:kern w:val="0"/>
          <w:sz w:val="18"/>
          <w:szCs w:val="18"/>
        </w:rPr>
        <w:t>,</w:t>
      </w:r>
      <w:r w:rsidRPr="004321E8">
        <w:rPr>
          <w:rFonts w:ascii="Verdana" w:eastAsia="宋体" w:hAnsi="Verdana" w:cs="宋体"/>
          <w:color w:val="000000"/>
          <w:kern w:val="0"/>
          <w:sz w:val="18"/>
          <w:szCs w:val="18"/>
        </w:rPr>
        <w:t>也就是在唯一索引的基础上相应的</w:t>
      </w:r>
      <w:proofErr w:type="gramStart"/>
      <w:r w:rsidRPr="004321E8">
        <w:rPr>
          <w:rFonts w:ascii="Verdana" w:eastAsia="宋体" w:hAnsi="Verdana" w:cs="宋体"/>
          <w:color w:val="000000"/>
          <w:kern w:val="0"/>
          <w:sz w:val="18"/>
          <w:szCs w:val="18"/>
        </w:rPr>
        <w:t>列必须</w:t>
      </w:r>
      <w:proofErr w:type="gramEnd"/>
      <w:r w:rsidRPr="004321E8">
        <w:rPr>
          <w:rFonts w:ascii="Verdana" w:eastAsia="宋体" w:hAnsi="Verdana" w:cs="宋体"/>
          <w:color w:val="000000"/>
          <w:kern w:val="0"/>
          <w:sz w:val="18"/>
          <w:szCs w:val="18"/>
        </w:rPr>
        <w:t>为主键</w:t>
      </w:r>
    </w:p>
    <w:p w14:paraId="6B919587" w14:textId="77777777" w:rsidR="004321E8" w:rsidRPr="004321E8" w:rsidRDefault="004321E8" w:rsidP="004321E8">
      <w:pPr>
        <w:widowControl/>
        <w:shd w:val="clear" w:color="auto" w:fill="FFFFFF"/>
        <w:jc w:val="left"/>
        <w:rPr>
          <w:rFonts w:ascii="Verdana" w:eastAsia="宋体" w:hAnsi="Verdana" w:cs="宋体"/>
          <w:color w:val="000000"/>
          <w:kern w:val="0"/>
          <w:sz w:val="18"/>
          <w:szCs w:val="18"/>
        </w:rPr>
      </w:pPr>
      <w:r w:rsidRPr="004321E8">
        <w:rPr>
          <w:rFonts w:ascii="Verdana" w:eastAsia="宋体" w:hAnsi="Verdana" w:cs="宋体"/>
          <w:b/>
          <w:bCs/>
          <w:color w:val="000000"/>
          <w:kern w:val="0"/>
          <w:sz w:val="18"/>
          <w:szCs w:val="18"/>
        </w:rPr>
        <w:t xml:space="preserve">like </w:t>
      </w:r>
      <w:r w:rsidRPr="004321E8">
        <w:rPr>
          <w:rFonts w:ascii="Verdana" w:eastAsia="宋体" w:hAnsi="Verdana" w:cs="宋体"/>
          <w:b/>
          <w:bCs/>
          <w:color w:val="000000"/>
          <w:kern w:val="0"/>
          <w:sz w:val="18"/>
          <w:szCs w:val="18"/>
        </w:rPr>
        <w:t>不能用索引？</w:t>
      </w:r>
    </w:p>
    <w:p w14:paraId="4B2259EC" w14:textId="77777777" w:rsidR="004321E8" w:rsidRPr="004321E8" w:rsidRDefault="004321E8" w:rsidP="004321E8">
      <w:pPr>
        <w:widowControl/>
        <w:numPr>
          <w:ilvl w:val="0"/>
          <w:numId w:val="4"/>
        </w:numPr>
        <w:shd w:val="clear" w:color="auto" w:fill="FFFFFF"/>
        <w:wordWrap w:val="0"/>
        <w:spacing w:after="240"/>
        <w:ind w:left="450"/>
        <w:jc w:val="left"/>
        <w:rPr>
          <w:rFonts w:ascii="Verdana" w:eastAsia="宋体" w:hAnsi="Verdana" w:cs="宋体"/>
          <w:color w:val="000000"/>
          <w:kern w:val="0"/>
          <w:sz w:val="18"/>
          <w:szCs w:val="18"/>
        </w:rPr>
      </w:pPr>
      <w:r w:rsidRPr="004321E8">
        <w:rPr>
          <w:rFonts w:ascii="Verdana" w:eastAsia="宋体" w:hAnsi="Verdana" w:cs="宋体"/>
          <w:color w:val="000000"/>
          <w:kern w:val="0"/>
          <w:sz w:val="18"/>
          <w:szCs w:val="18"/>
        </w:rPr>
        <w:t>尽量减少</w:t>
      </w:r>
      <w:r w:rsidRPr="004321E8">
        <w:rPr>
          <w:rFonts w:ascii="Verdana" w:eastAsia="宋体" w:hAnsi="Verdana" w:cs="宋体"/>
          <w:color w:val="000000"/>
          <w:kern w:val="0"/>
          <w:sz w:val="18"/>
          <w:szCs w:val="18"/>
        </w:rPr>
        <w:t>like</w:t>
      </w:r>
      <w:r w:rsidRPr="004321E8">
        <w:rPr>
          <w:rFonts w:ascii="Verdana" w:eastAsia="宋体" w:hAnsi="Verdana" w:cs="宋体"/>
          <w:color w:val="000000"/>
          <w:kern w:val="0"/>
          <w:sz w:val="18"/>
          <w:szCs w:val="18"/>
        </w:rPr>
        <w:t>，但不是绝对</w:t>
      </w:r>
      <w:proofErr w:type="gramStart"/>
      <w:r w:rsidRPr="004321E8">
        <w:rPr>
          <w:rFonts w:ascii="Verdana" w:eastAsia="宋体" w:hAnsi="Verdana" w:cs="宋体"/>
          <w:color w:val="000000"/>
          <w:kern w:val="0"/>
          <w:sz w:val="18"/>
          <w:szCs w:val="18"/>
        </w:rPr>
        <w:t>不</w:t>
      </w:r>
      <w:proofErr w:type="gramEnd"/>
      <w:r w:rsidRPr="004321E8">
        <w:rPr>
          <w:rFonts w:ascii="Verdana" w:eastAsia="宋体" w:hAnsi="Verdana" w:cs="宋体"/>
          <w:color w:val="000000"/>
          <w:kern w:val="0"/>
          <w:sz w:val="18"/>
          <w:szCs w:val="18"/>
        </w:rPr>
        <w:t>可用，</w:t>
      </w:r>
      <w:proofErr w:type="gramStart"/>
      <w:r w:rsidRPr="004321E8">
        <w:rPr>
          <w:rFonts w:ascii="Verdana" w:eastAsia="宋体" w:hAnsi="Verdana" w:cs="宋体"/>
          <w:b/>
          <w:color w:val="FF0000"/>
          <w:kern w:val="0"/>
          <w:sz w:val="18"/>
          <w:szCs w:val="18"/>
        </w:rPr>
        <w:t>”</w:t>
      </w:r>
      <w:proofErr w:type="gramEnd"/>
      <w:r w:rsidRPr="004321E8">
        <w:rPr>
          <w:rFonts w:ascii="Verdana" w:eastAsia="宋体" w:hAnsi="Verdana" w:cs="宋体"/>
          <w:b/>
          <w:color w:val="FF0000"/>
          <w:kern w:val="0"/>
          <w:sz w:val="18"/>
          <w:szCs w:val="18"/>
        </w:rPr>
        <w:t>xxxx%</w:t>
      </w:r>
      <w:proofErr w:type="gramStart"/>
      <w:r w:rsidRPr="004321E8">
        <w:rPr>
          <w:rFonts w:ascii="Verdana" w:eastAsia="宋体" w:hAnsi="Verdana" w:cs="宋体"/>
          <w:b/>
          <w:color w:val="FF0000"/>
          <w:kern w:val="0"/>
          <w:sz w:val="18"/>
          <w:szCs w:val="18"/>
        </w:rPr>
        <w:t>”</w:t>
      </w:r>
      <w:proofErr w:type="gramEnd"/>
      <w:r w:rsidRPr="004321E8">
        <w:rPr>
          <w:rFonts w:ascii="Verdana" w:eastAsia="宋体" w:hAnsi="Verdana" w:cs="宋体"/>
          <w:b/>
          <w:color w:val="FF0000"/>
          <w:kern w:val="0"/>
          <w:sz w:val="18"/>
          <w:szCs w:val="18"/>
        </w:rPr>
        <w:t xml:space="preserve"> </w:t>
      </w:r>
      <w:r w:rsidRPr="004321E8">
        <w:rPr>
          <w:rFonts w:ascii="Verdana" w:eastAsia="宋体" w:hAnsi="Verdana" w:cs="宋体"/>
          <w:b/>
          <w:color w:val="FF0000"/>
          <w:kern w:val="0"/>
          <w:sz w:val="18"/>
          <w:szCs w:val="18"/>
        </w:rPr>
        <w:t>是可以用到索引的，</w:t>
      </w:r>
    </w:p>
    <w:p w14:paraId="7FE09290" w14:textId="77777777" w:rsidR="004321E8" w:rsidRPr="004321E8" w:rsidRDefault="004321E8" w:rsidP="004321E8">
      <w:pPr>
        <w:widowControl/>
        <w:shd w:val="clear" w:color="auto" w:fill="FFFFFF"/>
        <w:spacing w:before="150" w:after="150"/>
        <w:jc w:val="left"/>
        <w:rPr>
          <w:rFonts w:ascii="Verdana" w:eastAsia="宋体" w:hAnsi="Verdana" w:cs="宋体"/>
          <w:color w:val="000000"/>
          <w:kern w:val="0"/>
          <w:sz w:val="18"/>
          <w:szCs w:val="18"/>
        </w:rPr>
      </w:pPr>
      <w:r w:rsidRPr="004321E8">
        <w:rPr>
          <w:rFonts w:ascii="Verdana" w:eastAsia="宋体" w:hAnsi="Verdana" w:cs="宋体"/>
          <w:color w:val="000000"/>
          <w:kern w:val="0"/>
          <w:sz w:val="18"/>
          <w:szCs w:val="18"/>
        </w:rPr>
        <w:t>想象一下，你在看一本成语词典，目录是按成语拼音顺序建立，查询需求是，你</w:t>
      </w:r>
      <w:proofErr w:type="gramStart"/>
      <w:r w:rsidRPr="004321E8">
        <w:rPr>
          <w:rFonts w:ascii="Verdana" w:eastAsia="宋体" w:hAnsi="Verdana" w:cs="宋体"/>
          <w:color w:val="000000"/>
          <w:kern w:val="0"/>
          <w:sz w:val="18"/>
          <w:szCs w:val="18"/>
        </w:rPr>
        <w:t>想找以</w:t>
      </w:r>
      <w:proofErr w:type="gramEnd"/>
      <w:r w:rsidRPr="004321E8">
        <w:rPr>
          <w:rFonts w:ascii="Verdana" w:eastAsia="宋体" w:hAnsi="Verdana" w:cs="宋体"/>
          <w:color w:val="000000"/>
          <w:kern w:val="0"/>
          <w:sz w:val="18"/>
          <w:szCs w:val="18"/>
        </w:rPr>
        <w:t xml:space="preserve"> “</w:t>
      </w:r>
      <w:r w:rsidRPr="004321E8">
        <w:rPr>
          <w:rFonts w:ascii="Verdana" w:eastAsia="宋体" w:hAnsi="Verdana" w:cs="宋体"/>
          <w:color w:val="000000"/>
          <w:kern w:val="0"/>
          <w:sz w:val="18"/>
          <w:szCs w:val="18"/>
        </w:rPr>
        <w:t>一</w:t>
      </w:r>
      <w:r w:rsidRPr="004321E8">
        <w:rPr>
          <w:rFonts w:ascii="Verdana" w:eastAsia="宋体" w:hAnsi="Verdana" w:cs="宋体"/>
          <w:color w:val="000000"/>
          <w:kern w:val="0"/>
          <w:sz w:val="18"/>
          <w:szCs w:val="18"/>
        </w:rPr>
        <w:t>”</w:t>
      </w:r>
      <w:r w:rsidRPr="004321E8">
        <w:rPr>
          <w:rFonts w:ascii="Verdana" w:eastAsia="宋体" w:hAnsi="Verdana" w:cs="宋体"/>
          <w:color w:val="000000"/>
          <w:kern w:val="0"/>
          <w:sz w:val="18"/>
          <w:szCs w:val="18"/>
        </w:rPr>
        <w:t>字开头的成语（</w:t>
      </w:r>
      <w:proofErr w:type="gramStart"/>
      <w:r w:rsidRPr="004321E8">
        <w:rPr>
          <w:rFonts w:ascii="Verdana" w:eastAsia="宋体" w:hAnsi="Verdana" w:cs="宋体"/>
          <w:color w:val="000000"/>
          <w:kern w:val="0"/>
          <w:sz w:val="18"/>
          <w:szCs w:val="18"/>
        </w:rPr>
        <w:t>”</w:t>
      </w:r>
      <w:r w:rsidRPr="004321E8">
        <w:rPr>
          <w:rFonts w:ascii="Verdana" w:eastAsia="宋体" w:hAnsi="Verdana" w:cs="宋体"/>
          <w:color w:val="000000"/>
          <w:kern w:val="0"/>
          <w:sz w:val="18"/>
          <w:szCs w:val="18"/>
        </w:rPr>
        <w:t>一</w:t>
      </w:r>
      <w:proofErr w:type="gramEnd"/>
      <w:r w:rsidRPr="004321E8">
        <w:rPr>
          <w:rFonts w:ascii="Verdana" w:eastAsia="宋体" w:hAnsi="Verdana" w:cs="宋体"/>
          <w:color w:val="000000"/>
          <w:kern w:val="0"/>
          <w:sz w:val="18"/>
          <w:szCs w:val="18"/>
        </w:rPr>
        <w:t>%</w:t>
      </w:r>
      <w:proofErr w:type="gramStart"/>
      <w:r w:rsidRPr="004321E8">
        <w:rPr>
          <w:rFonts w:ascii="Verdana" w:eastAsia="宋体" w:hAnsi="Verdana" w:cs="宋体"/>
          <w:color w:val="000000"/>
          <w:kern w:val="0"/>
          <w:sz w:val="18"/>
          <w:szCs w:val="18"/>
        </w:rPr>
        <w:t>“</w:t>
      </w:r>
      <w:proofErr w:type="gramEnd"/>
      <w:r w:rsidRPr="004321E8">
        <w:rPr>
          <w:rFonts w:ascii="Verdana" w:eastAsia="宋体" w:hAnsi="Verdana" w:cs="宋体"/>
          <w:color w:val="000000"/>
          <w:kern w:val="0"/>
          <w:sz w:val="18"/>
          <w:szCs w:val="18"/>
        </w:rPr>
        <w:t>），和你想找包含一字的成语（</w:t>
      </w:r>
      <w:r w:rsidRPr="004321E8">
        <w:rPr>
          <w:rFonts w:ascii="Verdana" w:eastAsia="宋体" w:hAnsi="Verdana" w:cs="宋体"/>
          <w:color w:val="000000"/>
          <w:kern w:val="0"/>
          <w:sz w:val="18"/>
          <w:szCs w:val="18"/>
        </w:rPr>
        <w:t>“%</w:t>
      </w:r>
      <w:r w:rsidRPr="004321E8">
        <w:rPr>
          <w:rFonts w:ascii="Verdana" w:eastAsia="宋体" w:hAnsi="Verdana" w:cs="宋体"/>
          <w:color w:val="000000"/>
          <w:kern w:val="0"/>
          <w:sz w:val="18"/>
          <w:szCs w:val="18"/>
        </w:rPr>
        <w:t>一</w:t>
      </w:r>
      <w:r w:rsidRPr="004321E8">
        <w:rPr>
          <w:rFonts w:ascii="Verdana" w:eastAsia="宋体" w:hAnsi="Verdana" w:cs="宋体"/>
          <w:color w:val="000000"/>
          <w:kern w:val="0"/>
          <w:sz w:val="18"/>
          <w:szCs w:val="18"/>
        </w:rPr>
        <w:t>%”</w:t>
      </w:r>
      <w:r w:rsidRPr="004321E8">
        <w:rPr>
          <w:rFonts w:ascii="Verdana" w:eastAsia="宋体" w:hAnsi="Verdana" w:cs="宋体"/>
          <w:color w:val="000000"/>
          <w:kern w:val="0"/>
          <w:sz w:val="18"/>
          <w:szCs w:val="18"/>
        </w:rPr>
        <w:t>）</w:t>
      </w:r>
    </w:p>
    <w:p w14:paraId="6563AABA" w14:textId="77777777" w:rsidR="004321E8" w:rsidRPr="004321E8" w:rsidRDefault="004321E8" w:rsidP="004321E8">
      <w:pPr>
        <w:widowControl/>
        <w:numPr>
          <w:ilvl w:val="0"/>
          <w:numId w:val="5"/>
        </w:numPr>
        <w:shd w:val="clear" w:color="auto" w:fill="FFFFFF"/>
        <w:wordWrap w:val="0"/>
        <w:spacing w:after="240"/>
        <w:ind w:left="450"/>
        <w:jc w:val="left"/>
        <w:rPr>
          <w:rFonts w:ascii="Verdana" w:eastAsia="宋体" w:hAnsi="Verdana" w:cs="宋体"/>
          <w:color w:val="000000"/>
          <w:kern w:val="0"/>
          <w:sz w:val="18"/>
          <w:szCs w:val="18"/>
        </w:rPr>
      </w:pPr>
      <w:r w:rsidRPr="004321E8">
        <w:rPr>
          <w:rFonts w:ascii="Verdana" w:eastAsia="宋体" w:hAnsi="Verdana" w:cs="宋体"/>
          <w:color w:val="000000"/>
          <w:kern w:val="0"/>
          <w:sz w:val="18"/>
          <w:szCs w:val="18"/>
        </w:rPr>
        <w:t>除了</w:t>
      </w:r>
      <w:r w:rsidRPr="004321E8">
        <w:rPr>
          <w:rFonts w:ascii="Verdana" w:eastAsia="宋体" w:hAnsi="Verdana" w:cs="宋体"/>
          <w:color w:val="000000"/>
          <w:kern w:val="0"/>
          <w:sz w:val="18"/>
          <w:szCs w:val="18"/>
        </w:rPr>
        <w:t>like</w:t>
      </w:r>
      <w:r w:rsidRPr="004321E8">
        <w:rPr>
          <w:rFonts w:ascii="Verdana" w:eastAsia="宋体" w:hAnsi="Verdana" w:cs="宋体"/>
          <w:color w:val="000000"/>
          <w:kern w:val="0"/>
          <w:sz w:val="18"/>
          <w:szCs w:val="18"/>
        </w:rPr>
        <w:t>，以下操作符也可用到索引：</w:t>
      </w:r>
    </w:p>
    <w:p w14:paraId="3B998AB2" w14:textId="77777777" w:rsidR="004321E8" w:rsidRPr="004321E8" w:rsidRDefault="004321E8" w:rsidP="004321E8">
      <w:pPr>
        <w:widowControl/>
        <w:shd w:val="clear" w:color="auto" w:fill="FFFFFF"/>
        <w:spacing w:before="150" w:after="150"/>
        <w:jc w:val="left"/>
        <w:rPr>
          <w:rFonts w:ascii="Verdana" w:eastAsia="宋体" w:hAnsi="Verdana" w:cs="宋体"/>
          <w:color w:val="000000"/>
          <w:kern w:val="0"/>
          <w:sz w:val="18"/>
          <w:szCs w:val="18"/>
        </w:rPr>
      </w:pPr>
      <w:r w:rsidRPr="004321E8">
        <w:rPr>
          <w:rFonts w:ascii="Verdana" w:eastAsia="宋体" w:hAnsi="Verdana" w:cs="宋体"/>
          <w:color w:val="000000"/>
          <w:kern w:val="0"/>
          <w:sz w:val="18"/>
          <w:szCs w:val="18"/>
        </w:rPr>
        <w:t>&lt;</w:t>
      </w:r>
      <w:r w:rsidRPr="004321E8">
        <w:rPr>
          <w:rFonts w:ascii="Verdana" w:eastAsia="宋体" w:hAnsi="Verdana" w:cs="宋体"/>
          <w:color w:val="000000"/>
          <w:kern w:val="0"/>
          <w:sz w:val="18"/>
          <w:szCs w:val="18"/>
        </w:rPr>
        <w:t>，</w:t>
      </w:r>
      <w:r w:rsidRPr="004321E8">
        <w:rPr>
          <w:rFonts w:ascii="Verdana" w:eastAsia="宋体" w:hAnsi="Verdana" w:cs="宋体"/>
          <w:color w:val="000000"/>
          <w:kern w:val="0"/>
          <w:sz w:val="18"/>
          <w:szCs w:val="18"/>
        </w:rPr>
        <w:t>&lt;=</w:t>
      </w:r>
      <w:r w:rsidRPr="004321E8">
        <w:rPr>
          <w:rFonts w:ascii="Verdana" w:eastAsia="宋体" w:hAnsi="Verdana" w:cs="宋体"/>
          <w:color w:val="000000"/>
          <w:kern w:val="0"/>
          <w:sz w:val="18"/>
          <w:szCs w:val="18"/>
        </w:rPr>
        <w:t>，</w:t>
      </w:r>
      <w:r w:rsidRPr="004321E8">
        <w:rPr>
          <w:rFonts w:ascii="Verdana" w:eastAsia="宋体" w:hAnsi="Verdana" w:cs="宋体"/>
          <w:color w:val="000000"/>
          <w:kern w:val="0"/>
          <w:sz w:val="18"/>
          <w:szCs w:val="18"/>
        </w:rPr>
        <w:t>=</w:t>
      </w:r>
      <w:r w:rsidRPr="004321E8">
        <w:rPr>
          <w:rFonts w:ascii="Verdana" w:eastAsia="宋体" w:hAnsi="Verdana" w:cs="宋体"/>
          <w:color w:val="000000"/>
          <w:kern w:val="0"/>
          <w:sz w:val="18"/>
          <w:szCs w:val="18"/>
        </w:rPr>
        <w:t>，</w:t>
      </w:r>
      <w:r w:rsidRPr="004321E8">
        <w:rPr>
          <w:rFonts w:ascii="Verdana" w:eastAsia="宋体" w:hAnsi="Verdana" w:cs="宋体"/>
          <w:color w:val="000000"/>
          <w:kern w:val="0"/>
          <w:sz w:val="18"/>
          <w:szCs w:val="18"/>
        </w:rPr>
        <w:t>&gt;</w:t>
      </w:r>
      <w:r w:rsidRPr="004321E8">
        <w:rPr>
          <w:rFonts w:ascii="Verdana" w:eastAsia="宋体" w:hAnsi="Verdana" w:cs="宋体"/>
          <w:color w:val="000000"/>
          <w:kern w:val="0"/>
          <w:sz w:val="18"/>
          <w:szCs w:val="18"/>
        </w:rPr>
        <w:t>，</w:t>
      </w:r>
      <w:r w:rsidRPr="004321E8">
        <w:rPr>
          <w:rFonts w:ascii="Verdana" w:eastAsia="宋体" w:hAnsi="Verdana" w:cs="宋体"/>
          <w:color w:val="000000"/>
          <w:kern w:val="0"/>
          <w:sz w:val="18"/>
          <w:szCs w:val="18"/>
        </w:rPr>
        <w:t>&gt;=</w:t>
      </w:r>
      <w:r w:rsidRPr="004321E8">
        <w:rPr>
          <w:rFonts w:ascii="Verdana" w:eastAsia="宋体" w:hAnsi="Verdana" w:cs="宋体"/>
          <w:color w:val="000000"/>
          <w:kern w:val="0"/>
          <w:sz w:val="18"/>
          <w:szCs w:val="18"/>
        </w:rPr>
        <w:t>，</w:t>
      </w:r>
      <w:r w:rsidRPr="004321E8">
        <w:rPr>
          <w:rFonts w:ascii="Verdana" w:eastAsia="宋体" w:hAnsi="Verdana" w:cs="宋体"/>
          <w:color w:val="000000"/>
          <w:kern w:val="0"/>
          <w:sz w:val="18"/>
          <w:szCs w:val="18"/>
        </w:rPr>
        <w:t>BETWEEN</w:t>
      </w:r>
      <w:r w:rsidRPr="004321E8">
        <w:rPr>
          <w:rFonts w:ascii="Verdana" w:eastAsia="宋体" w:hAnsi="Verdana" w:cs="宋体"/>
          <w:color w:val="000000"/>
          <w:kern w:val="0"/>
          <w:sz w:val="18"/>
          <w:szCs w:val="18"/>
        </w:rPr>
        <w:t>，</w:t>
      </w:r>
      <w:r w:rsidRPr="004321E8">
        <w:rPr>
          <w:rFonts w:ascii="Verdana" w:eastAsia="宋体" w:hAnsi="Verdana" w:cs="宋体"/>
          <w:color w:val="000000"/>
          <w:kern w:val="0"/>
          <w:sz w:val="18"/>
          <w:szCs w:val="18"/>
        </w:rPr>
        <w:t>IN</w:t>
      </w:r>
    </w:p>
    <w:p w14:paraId="0C6AA270" w14:textId="55CBE6C0" w:rsidR="004321E8" w:rsidRDefault="004321E8" w:rsidP="004321E8">
      <w:pPr>
        <w:widowControl/>
        <w:shd w:val="clear" w:color="auto" w:fill="FFFFFF"/>
        <w:spacing w:before="150" w:after="150"/>
        <w:jc w:val="left"/>
        <w:rPr>
          <w:rFonts w:ascii="Verdana" w:eastAsia="宋体" w:hAnsi="Verdana" w:cs="宋体"/>
          <w:color w:val="FF0000"/>
          <w:kern w:val="0"/>
          <w:sz w:val="18"/>
          <w:szCs w:val="18"/>
        </w:rPr>
      </w:pPr>
      <w:r w:rsidRPr="004321E8">
        <w:rPr>
          <w:rFonts w:ascii="Verdana" w:eastAsia="宋体" w:hAnsi="Verdana" w:cs="宋体"/>
          <w:color w:val="FF0000"/>
          <w:kern w:val="0"/>
          <w:sz w:val="18"/>
          <w:szCs w:val="18"/>
        </w:rPr>
        <w:t>&lt;&gt;</w:t>
      </w:r>
      <w:r w:rsidRPr="004321E8">
        <w:rPr>
          <w:rFonts w:ascii="Verdana" w:eastAsia="宋体" w:hAnsi="Verdana" w:cs="宋体"/>
          <w:color w:val="FF0000"/>
          <w:kern w:val="0"/>
          <w:sz w:val="18"/>
          <w:szCs w:val="18"/>
        </w:rPr>
        <w:t>，</w:t>
      </w:r>
      <w:r w:rsidRPr="004321E8">
        <w:rPr>
          <w:rFonts w:ascii="Verdana" w:eastAsia="宋体" w:hAnsi="Verdana" w:cs="宋体"/>
          <w:color w:val="FF0000"/>
          <w:kern w:val="0"/>
          <w:sz w:val="18"/>
          <w:szCs w:val="18"/>
        </w:rPr>
        <w:t xml:space="preserve">not in </w:t>
      </w:r>
      <w:r w:rsidRPr="004321E8">
        <w:rPr>
          <w:rFonts w:ascii="Verdana" w:eastAsia="宋体" w:hAnsi="Verdana" w:cs="宋体"/>
          <w:color w:val="FF0000"/>
          <w:kern w:val="0"/>
          <w:sz w:val="18"/>
          <w:szCs w:val="18"/>
        </w:rPr>
        <w:t>，！</w:t>
      </w:r>
      <w:r w:rsidRPr="004321E8">
        <w:rPr>
          <w:rFonts w:ascii="Verdana" w:eastAsia="宋体" w:hAnsi="Verdana" w:cs="宋体"/>
          <w:color w:val="FF0000"/>
          <w:kern w:val="0"/>
          <w:sz w:val="18"/>
          <w:szCs w:val="18"/>
        </w:rPr>
        <w:t>=</w:t>
      </w:r>
      <w:r w:rsidRPr="004321E8">
        <w:rPr>
          <w:rFonts w:ascii="Verdana" w:eastAsia="宋体" w:hAnsi="Verdana" w:cs="宋体"/>
          <w:color w:val="FF0000"/>
          <w:kern w:val="0"/>
          <w:sz w:val="18"/>
          <w:szCs w:val="18"/>
        </w:rPr>
        <w:t>则不行</w:t>
      </w:r>
    </w:p>
    <w:p w14:paraId="0A603D54" w14:textId="7D35AC7B" w:rsidR="00AB5C73" w:rsidRDefault="00AB5C73" w:rsidP="004321E8">
      <w:pPr>
        <w:widowControl/>
        <w:shd w:val="clear" w:color="auto" w:fill="FFFFFF"/>
        <w:spacing w:before="150" w:after="150"/>
        <w:jc w:val="left"/>
        <w:rPr>
          <w:rFonts w:ascii="Verdana" w:eastAsia="宋体" w:hAnsi="Verdana" w:cs="宋体"/>
          <w:color w:val="FF0000"/>
          <w:kern w:val="0"/>
          <w:sz w:val="18"/>
          <w:szCs w:val="18"/>
        </w:rPr>
      </w:pPr>
      <w:r>
        <w:rPr>
          <w:rFonts w:ascii="Verdana" w:eastAsia="宋体" w:hAnsi="Verdana" w:cs="宋体" w:hint="eastAsia"/>
          <w:color w:val="FF0000"/>
          <w:kern w:val="0"/>
          <w:sz w:val="18"/>
          <w:szCs w:val="18"/>
        </w:rPr>
        <w:t>原则：</w:t>
      </w:r>
    </w:p>
    <w:p w14:paraId="73B7D74B" w14:textId="0F158371" w:rsidR="00AB5C73" w:rsidRDefault="00AB5C73" w:rsidP="00AB5C73">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，单表数据太少，索引反而会影响速度；更新非常频繁的数据不适宜建索引</w:t>
      </w:r>
    </w:p>
    <w:p w14:paraId="6ECB547A" w14:textId="01943631" w:rsidR="00AB5C73" w:rsidRDefault="00AB5C73" w:rsidP="00AB5C73">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w:t>
      </w:r>
      <w:r>
        <w:rPr>
          <w:rFonts w:ascii="Verdana" w:hAnsi="Verdana"/>
          <w:color w:val="000000"/>
          <w:sz w:val="18"/>
          <w:szCs w:val="18"/>
        </w:rPr>
        <w:t>where</w:t>
      </w:r>
      <w:r>
        <w:rPr>
          <w:rFonts w:ascii="Verdana" w:hAnsi="Verdana"/>
          <w:color w:val="000000"/>
          <w:sz w:val="18"/>
          <w:szCs w:val="18"/>
        </w:rPr>
        <w:t>后的条件，</w:t>
      </w:r>
      <w:r>
        <w:rPr>
          <w:rFonts w:ascii="Verdana" w:hAnsi="Verdana"/>
          <w:color w:val="000000"/>
          <w:sz w:val="18"/>
          <w:szCs w:val="18"/>
        </w:rPr>
        <w:t xml:space="preserve">order by ,group by </w:t>
      </w:r>
      <w:r>
        <w:rPr>
          <w:rFonts w:ascii="Verdana" w:hAnsi="Verdana"/>
          <w:color w:val="000000"/>
          <w:sz w:val="18"/>
          <w:szCs w:val="18"/>
        </w:rPr>
        <w:t>等这样过滤时，后面的字段最好加上索引。根据实际情况，选择</w:t>
      </w:r>
      <w:r>
        <w:rPr>
          <w:rFonts w:ascii="Verdana" w:hAnsi="Verdana"/>
          <w:color w:val="000000"/>
          <w:sz w:val="18"/>
          <w:szCs w:val="18"/>
        </w:rPr>
        <w:t>PRIMARY KEY</w:t>
      </w:r>
      <w:r>
        <w:rPr>
          <w:rFonts w:ascii="Verdana" w:hAnsi="Verdana"/>
          <w:color w:val="000000"/>
          <w:sz w:val="18"/>
          <w:szCs w:val="18"/>
        </w:rPr>
        <w:t>、</w:t>
      </w:r>
      <w:r>
        <w:rPr>
          <w:rFonts w:ascii="Verdana" w:hAnsi="Verdana"/>
          <w:color w:val="000000"/>
          <w:sz w:val="18"/>
          <w:szCs w:val="18"/>
        </w:rPr>
        <w:t>UNIQUE</w:t>
      </w:r>
      <w:r>
        <w:rPr>
          <w:rFonts w:ascii="Verdana" w:hAnsi="Verdana"/>
          <w:color w:val="000000"/>
          <w:sz w:val="18"/>
          <w:szCs w:val="18"/>
        </w:rPr>
        <w:t>、</w:t>
      </w:r>
      <w:r>
        <w:rPr>
          <w:rFonts w:ascii="Verdana" w:hAnsi="Verdana"/>
          <w:color w:val="000000"/>
          <w:sz w:val="18"/>
          <w:szCs w:val="18"/>
        </w:rPr>
        <w:t>INDEX</w:t>
      </w:r>
      <w:r>
        <w:rPr>
          <w:rFonts w:ascii="Verdana" w:hAnsi="Verdana"/>
          <w:color w:val="000000"/>
          <w:sz w:val="18"/>
          <w:szCs w:val="18"/>
        </w:rPr>
        <w:t>等索引，但是不是越多越好，要适度</w:t>
      </w:r>
    </w:p>
    <w:p w14:paraId="0974AC75" w14:textId="77777777" w:rsidR="00AB5C73" w:rsidRDefault="00AB5C73" w:rsidP="00AB5C73">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18"/>
          <w:szCs w:val="18"/>
        </w:rPr>
        <w:t xml:space="preserve">　</w:t>
      </w:r>
      <w:r>
        <w:rPr>
          <w:rFonts w:ascii="Verdana" w:hAnsi="Verdana"/>
          <w:color w:val="000000"/>
          <w:sz w:val="18"/>
          <w:szCs w:val="18"/>
        </w:rPr>
        <w:t>3</w:t>
      </w:r>
      <w:r>
        <w:rPr>
          <w:rFonts w:ascii="Verdana" w:hAnsi="Verdana"/>
          <w:color w:val="000000"/>
          <w:sz w:val="18"/>
          <w:szCs w:val="18"/>
        </w:rPr>
        <w:t>，联合查询，子查询等多表操作时</w:t>
      </w:r>
      <w:proofErr w:type="gramStart"/>
      <w:r>
        <w:rPr>
          <w:rFonts w:ascii="Verdana" w:hAnsi="Verdana"/>
          <w:color w:val="000000"/>
          <w:sz w:val="18"/>
          <w:szCs w:val="18"/>
        </w:rPr>
        <w:t>关连</w:t>
      </w:r>
      <w:proofErr w:type="gramEnd"/>
      <w:r>
        <w:rPr>
          <w:rFonts w:ascii="Verdana" w:hAnsi="Verdana"/>
          <w:color w:val="000000"/>
          <w:sz w:val="18"/>
          <w:szCs w:val="18"/>
        </w:rPr>
        <w:t>字段要加索引</w:t>
      </w:r>
    </w:p>
    <w:p w14:paraId="5C08B9C7" w14:textId="77777777" w:rsidR="00AB5C73" w:rsidRDefault="00AB5C73" w:rsidP="00AB5C73">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ps</w:t>
      </w:r>
      <w:r>
        <w:rPr>
          <w:rFonts w:ascii="Verdana" w:hAnsi="Verdana"/>
          <w:color w:val="000000"/>
          <w:sz w:val="18"/>
          <w:szCs w:val="18"/>
        </w:rPr>
        <w:t>：数据量特别大的时候，最好不要用联合查询，即使你做了索引</w:t>
      </w:r>
    </w:p>
    <w:p w14:paraId="5C629CB4" w14:textId="77777777" w:rsidR="003850B4" w:rsidRPr="004321E8" w:rsidRDefault="003850B4" w:rsidP="004321E8">
      <w:pPr>
        <w:widowControl/>
        <w:shd w:val="clear" w:color="auto" w:fill="FFFFFF"/>
        <w:spacing w:before="150" w:after="150"/>
        <w:jc w:val="left"/>
        <w:rPr>
          <w:rFonts w:ascii="Verdana" w:eastAsia="宋体" w:hAnsi="Verdana" w:cs="宋体"/>
          <w:color w:val="FF0000"/>
          <w:kern w:val="0"/>
          <w:sz w:val="18"/>
          <w:szCs w:val="18"/>
        </w:rPr>
      </w:pPr>
    </w:p>
    <w:p w14:paraId="1BDD69D2" w14:textId="77777777" w:rsidR="00560E10" w:rsidRDefault="00560E10" w:rsidP="00560E10">
      <w:pPr>
        <w:pStyle w:val="2"/>
        <w:shd w:val="clear" w:color="auto" w:fill="FFFFFF"/>
        <w:spacing w:before="150" w:after="150"/>
        <w:rPr>
          <w:rFonts w:ascii="Verdana" w:hAnsi="Verdana"/>
          <w:color w:val="000000"/>
        </w:rPr>
      </w:pPr>
      <w:r>
        <w:rPr>
          <w:rFonts w:ascii="Verdana" w:hAnsi="Verdana"/>
          <w:color w:val="000000"/>
        </w:rPr>
        <w:t>哪些常见情况不能用索引</w:t>
      </w:r>
      <w:r>
        <w:rPr>
          <w:rFonts w:ascii="Verdana" w:hAnsi="Verdana"/>
          <w:color w:val="000000"/>
        </w:rPr>
        <w:t>?</w:t>
      </w:r>
    </w:p>
    <w:p w14:paraId="18316021" w14:textId="77777777" w:rsidR="00560E10" w:rsidRDefault="00560E10" w:rsidP="00560E10">
      <w:pPr>
        <w:widowControl/>
        <w:numPr>
          <w:ilvl w:val="0"/>
          <w:numId w:val="6"/>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like “%xxx”</w:t>
      </w:r>
    </w:p>
    <w:p w14:paraId="3941865D" w14:textId="77777777" w:rsidR="00560E10" w:rsidRDefault="00560E10" w:rsidP="00560E10">
      <w:pPr>
        <w:widowControl/>
        <w:numPr>
          <w:ilvl w:val="0"/>
          <w:numId w:val="6"/>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 xml:space="preserve">not in </w:t>
      </w:r>
      <w:r>
        <w:rPr>
          <w:rFonts w:ascii="Verdana" w:hAnsi="Verdana"/>
          <w:color w:val="000000"/>
          <w:sz w:val="18"/>
          <w:szCs w:val="18"/>
        </w:rPr>
        <w:t>，</w:t>
      </w:r>
      <w:r>
        <w:rPr>
          <w:rFonts w:ascii="Verdana" w:hAnsi="Verdana"/>
          <w:color w:val="000000"/>
          <w:sz w:val="18"/>
          <w:szCs w:val="18"/>
        </w:rPr>
        <w:t xml:space="preserve"> </w:t>
      </w:r>
      <w:r>
        <w:rPr>
          <w:rFonts w:ascii="Verdana" w:hAnsi="Verdana"/>
          <w:color w:val="000000"/>
          <w:sz w:val="18"/>
          <w:szCs w:val="18"/>
        </w:rPr>
        <w:t>！</w:t>
      </w:r>
      <w:r>
        <w:rPr>
          <w:rFonts w:ascii="Verdana" w:hAnsi="Verdana"/>
          <w:color w:val="000000"/>
          <w:sz w:val="18"/>
          <w:szCs w:val="18"/>
        </w:rPr>
        <w:t>=</w:t>
      </w:r>
    </w:p>
    <w:p w14:paraId="21CC765A" w14:textId="77777777" w:rsidR="00560E10" w:rsidRDefault="00560E10" w:rsidP="00560E10">
      <w:pPr>
        <w:widowControl/>
        <w:numPr>
          <w:ilvl w:val="0"/>
          <w:numId w:val="6"/>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对</w:t>
      </w:r>
      <w:proofErr w:type="gramStart"/>
      <w:r>
        <w:rPr>
          <w:rFonts w:ascii="Verdana" w:hAnsi="Verdana"/>
          <w:color w:val="000000"/>
          <w:sz w:val="18"/>
          <w:szCs w:val="18"/>
        </w:rPr>
        <w:t>列进行</w:t>
      </w:r>
      <w:proofErr w:type="gramEnd"/>
      <w:r>
        <w:rPr>
          <w:rFonts w:ascii="Verdana" w:hAnsi="Verdana"/>
          <w:color w:val="000000"/>
          <w:sz w:val="18"/>
          <w:szCs w:val="18"/>
        </w:rPr>
        <w:t>函数运算的情况（如</w:t>
      </w:r>
      <w:r>
        <w:rPr>
          <w:rFonts w:ascii="Verdana" w:hAnsi="Verdana"/>
          <w:color w:val="000000"/>
          <w:sz w:val="18"/>
          <w:szCs w:val="18"/>
        </w:rPr>
        <w:t xml:space="preserve"> where md5(password) = “xxxx”</w:t>
      </w:r>
      <w:r>
        <w:rPr>
          <w:rFonts w:ascii="Verdana" w:hAnsi="Verdana"/>
          <w:color w:val="000000"/>
          <w:sz w:val="18"/>
          <w:szCs w:val="18"/>
        </w:rPr>
        <w:t>）</w:t>
      </w:r>
    </w:p>
    <w:p w14:paraId="3BE528FF" w14:textId="77777777" w:rsidR="00560E10" w:rsidRDefault="00560E10" w:rsidP="00560E10">
      <w:pPr>
        <w:widowControl/>
        <w:numPr>
          <w:ilvl w:val="0"/>
          <w:numId w:val="6"/>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WHERE index=1 OR A=10</w:t>
      </w:r>
    </w:p>
    <w:p w14:paraId="6162915B" w14:textId="77777777" w:rsidR="00560E10" w:rsidRDefault="00560E10" w:rsidP="00560E10">
      <w:pPr>
        <w:widowControl/>
        <w:numPr>
          <w:ilvl w:val="0"/>
          <w:numId w:val="6"/>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存了数值的字符串类型字段（如手机号），查询时记得不要</w:t>
      </w:r>
      <w:proofErr w:type="gramStart"/>
      <w:r>
        <w:rPr>
          <w:rFonts w:ascii="Verdana" w:hAnsi="Verdana"/>
          <w:color w:val="000000"/>
          <w:sz w:val="18"/>
          <w:szCs w:val="18"/>
        </w:rPr>
        <w:t>丢掉值</w:t>
      </w:r>
      <w:proofErr w:type="gramEnd"/>
      <w:r>
        <w:rPr>
          <w:rFonts w:ascii="Verdana" w:hAnsi="Verdana"/>
          <w:color w:val="000000"/>
          <w:sz w:val="18"/>
          <w:szCs w:val="18"/>
        </w:rPr>
        <w:t>的引号，否则无法用到该字段相关索引，反之则没关系</w:t>
      </w:r>
    </w:p>
    <w:p w14:paraId="1D6F3E48" w14:textId="77777777" w:rsidR="00560E10" w:rsidRDefault="00560E10" w:rsidP="00560E10">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也即</w:t>
      </w:r>
    </w:p>
    <w:p w14:paraId="4FB50B0D" w14:textId="77777777" w:rsidR="00560E10" w:rsidRDefault="00560E10" w:rsidP="00560E10">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select * from test where mobile = 13711112222;</w:t>
      </w:r>
    </w:p>
    <w:p w14:paraId="6F75C2B8" w14:textId="77777777" w:rsidR="00560E10" w:rsidRDefault="00560E10" w:rsidP="00560E10">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可是无法用到</w:t>
      </w:r>
      <w:r>
        <w:rPr>
          <w:rFonts w:ascii="Verdana" w:hAnsi="Verdana"/>
          <w:color w:val="000000"/>
          <w:sz w:val="18"/>
          <w:szCs w:val="18"/>
        </w:rPr>
        <w:t>mobile</w:t>
      </w:r>
      <w:r>
        <w:rPr>
          <w:rFonts w:ascii="Verdana" w:hAnsi="Verdana"/>
          <w:color w:val="000000"/>
          <w:sz w:val="18"/>
          <w:szCs w:val="18"/>
        </w:rPr>
        <w:t>字段的索引的哦（如果</w:t>
      </w:r>
      <w:r>
        <w:rPr>
          <w:rFonts w:ascii="Verdana" w:hAnsi="Verdana"/>
          <w:color w:val="000000"/>
          <w:sz w:val="18"/>
          <w:szCs w:val="18"/>
        </w:rPr>
        <w:t>mobile</w:t>
      </w:r>
      <w:r>
        <w:rPr>
          <w:rFonts w:ascii="Verdana" w:hAnsi="Verdana"/>
          <w:color w:val="000000"/>
          <w:sz w:val="18"/>
          <w:szCs w:val="18"/>
        </w:rPr>
        <w:t>是</w:t>
      </w:r>
      <w:r>
        <w:rPr>
          <w:rFonts w:ascii="Verdana" w:hAnsi="Verdana"/>
          <w:color w:val="000000"/>
          <w:sz w:val="18"/>
          <w:szCs w:val="18"/>
        </w:rPr>
        <w:t xml:space="preserve">char </w:t>
      </w:r>
      <w:r>
        <w:rPr>
          <w:rFonts w:ascii="Verdana" w:hAnsi="Verdana"/>
          <w:color w:val="000000"/>
          <w:sz w:val="18"/>
          <w:szCs w:val="18"/>
        </w:rPr>
        <w:t>或</w:t>
      </w:r>
      <w:r>
        <w:rPr>
          <w:rFonts w:ascii="Verdana" w:hAnsi="Verdana"/>
          <w:color w:val="000000"/>
          <w:sz w:val="18"/>
          <w:szCs w:val="18"/>
        </w:rPr>
        <w:t xml:space="preserve"> varchar</w:t>
      </w:r>
      <w:r>
        <w:rPr>
          <w:rFonts w:ascii="Verdana" w:hAnsi="Verdana"/>
          <w:color w:val="000000"/>
          <w:sz w:val="18"/>
          <w:szCs w:val="18"/>
        </w:rPr>
        <w:t>类型的话）</w:t>
      </w:r>
    </w:p>
    <w:p w14:paraId="13BBF43F" w14:textId="77777777" w:rsidR="00560E10" w:rsidRDefault="00560E10" w:rsidP="00560E10">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btw</w:t>
      </w:r>
      <w:r>
        <w:rPr>
          <w:rFonts w:ascii="Verdana" w:hAnsi="Verdana"/>
          <w:color w:val="000000"/>
          <w:sz w:val="18"/>
          <w:szCs w:val="18"/>
        </w:rPr>
        <w:t>，</w:t>
      </w:r>
      <w:r>
        <w:rPr>
          <w:rStyle w:val="a9"/>
          <w:rFonts w:ascii="Verdana" w:hAnsi="Verdana"/>
          <w:color w:val="000000"/>
          <w:sz w:val="18"/>
          <w:szCs w:val="18"/>
        </w:rPr>
        <w:t>千万不要尝试用</w:t>
      </w:r>
      <w:r>
        <w:rPr>
          <w:rStyle w:val="a9"/>
          <w:rFonts w:ascii="Verdana" w:hAnsi="Verdana"/>
          <w:color w:val="000000"/>
          <w:sz w:val="18"/>
          <w:szCs w:val="18"/>
        </w:rPr>
        <w:t>int</w:t>
      </w:r>
      <w:r>
        <w:rPr>
          <w:rStyle w:val="a9"/>
          <w:rFonts w:ascii="Verdana" w:hAnsi="Verdana"/>
          <w:color w:val="000000"/>
          <w:sz w:val="18"/>
          <w:szCs w:val="18"/>
        </w:rPr>
        <w:t>来存手机号</w:t>
      </w:r>
      <w:r>
        <w:rPr>
          <w:rFonts w:ascii="Verdana" w:hAnsi="Verdana"/>
          <w:color w:val="000000"/>
          <w:sz w:val="18"/>
          <w:szCs w:val="18"/>
        </w:rPr>
        <w:t>（为什么？自己想！要不自己试试）</w:t>
      </w:r>
    </w:p>
    <w:p w14:paraId="3E4E5F39" w14:textId="77777777" w:rsidR="00A71907" w:rsidRPr="00560E10" w:rsidRDefault="00A71907" w:rsidP="00FE06FA"/>
    <w:p w14:paraId="2D11F8FF" w14:textId="7940779F" w:rsidR="0072454F" w:rsidRDefault="0072454F" w:rsidP="00BD0EFA">
      <w:pPr>
        <w:pStyle w:val="2"/>
      </w:pPr>
      <w:r>
        <w:t>说一下数据库的事务隔离？</w:t>
      </w:r>
    </w:p>
    <w:p w14:paraId="3939FFFB" w14:textId="56DBD7A1" w:rsidR="00B7086B" w:rsidRPr="00B7086B" w:rsidRDefault="007447FD" w:rsidP="00B7086B">
      <w:hyperlink r:id="rId23" w:history="1">
        <w:r w:rsidR="00B7086B">
          <w:rPr>
            <w:rStyle w:val="a3"/>
          </w:rPr>
          <w:t>https://www.cnblogs.com/fjdingsd/p/5273008.html</w:t>
        </w:r>
      </w:hyperlink>
    </w:p>
    <w:p w14:paraId="6089A9E4" w14:textId="77777777" w:rsidR="00653D16" w:rsidRPr="00653D16" w:rsidRDefault="00653D16" w:rsidP="00653D16">
      <w:pPr>
        <w:widowControl/>
        <w:shd w:val="clear" w:color="auto" w:fill="FFFFFF"/>
        <w:jc w:val="left"/>
        <w:rPr>
          <w:rFonts w:ascii="Verdana" w:eastAsia="宋体" w:hAnsi="Verdana" w:cs="宋体"/>
          <w:color w:val="000000"/>
          <w:kern w:val="0"/>
          <w:sz w:val="18"/>
          <w:szCs w:val="18"/>
        </w:rPr>
      </w:pPr>
      <w:r w:rsidRPr="00653D16">
        <w:rPr>
          <w:rFonts w:ascii="Verdana" w:eastAsia="宋体" w:hAnsi="Verdana" w:cs="宋体"/>
          <w:color w:val="000000"/>
          <w:kern w:val="0"/>
          <w:sz w:val="23"/>
          <w:szCs w:val="23"/>
        </w:rPr>
        <w:t>在</w:t>
      </w:r>
      <w:r w:rsidRPr="00653D16">
        <w:rPr>
          <w:rFonts w:ascii="Verdana" w:eastAsia="宋体" w:hAnsi="Verdana" w:cs="宋体"/>
          <w:color w:val="000000"/>
          <w:kern w:val="0"/>
          <w:sz w:val="23"/>
          <w:szCs w:val="23"/>
        </w:rPr>
        <w:t>MySQL</w:t>
      </w:r>
      <w:r w:rsidRPr="00653D16">
        <w:rPr>
          <w:rFonts w:ascii="Verdana" w:eastAsia="宋体" w:hAnsi="Verdana" w:cs="宋体"/>
          <w:color w:val="000000"/>
          <w:kern w:val="0"/>
          <w:sz w:val="23"/>
          <w:szCs w:val="23"/>
        </w:rPr>
        <w:t>数据库中查看当前事务的隔离级别：</w:t>
      </w:r>
    </w:p>
    <w:p w14:paraId="5A87FCA5" w14:textId="20AD1F51" w:rsidR="00653D16" w:rsidRPr="009D5160" w:rsidRDefault="00653D16" w:rsidP="009D516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53D16">
        <w:rPr>
          <w:rFonts w:ascii="宋体" w:eastAsia="宋体" w:hAnsi="宋体" w:cs="宋体"/>
          <w:color w:val="000000"/>
          <w:kern w:val="0"/>
          <w:sz w:val="24"/>
          <w:szCs w:val="24"/>
        </w:rPr>
        <w:t xml:space="preserve">    </w:t>
      </w:r>
      <w:r w:rsidRPr="00653D16">
        <w:rPr>
          <w:rFonts w:ascii="宋体" w:eastAsia="宋体" w:hAnsi="宋体" w:cs="宋体"/>
          <w:color w:val="0000FF"/>
          <w:kern w:val="0"/>
          <w:sz w:val="24"/>
          <w:szCs w:val="24"/>
        </w:rPr>
        <w:t>select</w:t>
      </w:r>
      <w:r w:rsidRPr="00653D16">
        <w:rPr>
          <w:rFonts w:ascii="宋体" w:eastAsia="宋体" w:hAnsi="宋体" w:cs="宋体"/>
          <w:color w:val="000000"/>
          <w:kern w:val="0"/>
          <w:sz w:val="24"/>
          <w:szCs w:val="24"/>
        </w:rPr>
        <w:t xml:space="preserve"> </w:t>
      </w:r>
      <w:r w:rsidRPr="00653D16">
        <w:rPr>
          <w:rFonts w:ascii="宋体" w:eastAsia="宋体" w:hAnsi="宋体" w:cs="宋体"/>
          <w:b/>
          <w:bCs/>
          <w:color w:val="008000"/>
          <w:kern w:val="0"/>
          <w:sz w:val="24"/>
          <w:szCs w:val="24"/>
        </w:rPr>
        <w:t>@@tx_isolation</w:t>
      </w:r>
      <w:r w:rsidRPr="00653D16">
        <w:rPr>
          <w:rFonts w:ascii="宋体" w:eastAsia="宋体" w:hAnsi="宋体" w:cs="宋体"/>
          <w:color w:val="000000"/>
          <w:kern w:val="0"/>
          <w:sz w:val="24"/>
          <w:szCs w:val="24"/>
        </w:rPr>
        <w:t>;</w:t>
      </w:r>
    </w:p>
    <w:p w14:paraId="3EAD3419" w14:textId="58D1F59E" w:rsidR="0072454F" w:rsidRDefault="0072454F" w:rsidP="00BD0EFA">
      <w:pPr>
        <w:pStyle w:val="2"/>
      </w:pPr>
      <w:r>
        <w:t>说一下 mysql 常用的引擎？</w:t>
      </w:r>
    </w:p>
    <w:p w14:paraId="09C8A204" w14:textId="59F96B8A" w:rsidR="00AE0EC6" w:rsidRPr="00AE0EC6" w:rsidRDefault="007447FD" w:rsidP="00AE0EC6">
      <w:hyperlink r:id="rId24" w:history="1">
        <w:r w:rsidR="00AE0EC6">
          <w:rPr>
            <w:rStyle w:val="a3"/>
          </w:rPr>
          <w:t>https://www.cnblogs.com/xiaohaillong/p/6079551.html</w:t>
        </w:r>
      </w:hyperlink>
    </w:p>
    <w:p w14:paraId="46E3FD7D" w14:textId="77777777" w:rsidR="0011665F" w:rsidRPr="0011665F" w:rsidRDefault="0011665F" w:rsidP="0011665F">
      <w:r w:rsidRPr="0011665F">
        <w:t>看你的mysql现在已提供什么存储引擎:</w:t>
      </w:r>
    </w:p>
    <w:p w14:paraId="64C87FCA" w14:textId="09B60865" w:rsidR="0011665F" w:rsidRPr="0011665F" w:rsidRDefault="0011665F" w:rsidP="0011665F">
      <w:r w:rsidRPr="0011665F">
        <w:t>mysql&gt; show engines;</w:t>
      </w:r>
    </w:p>
    <w:p w14:paraId="7ADB5254" w14:textId="77777777" w:rsidR="0011665F" w:rsidRPr="0011665F" w:rsidRDefault="0011665F" w:rsidP="0011665F">
      <w:r w:rsidRPr="0011665F">
        <w:t>看你的mysql当前默认的存储引擎:</w:t>
      </w:r>
    </w:p>
    <w:p w14:paraId="4E898F32" w14:textId="0FBD20D5" w:rsidR="0011665F" w:rsidRPr="0011665F" w:rsidRDefault="0011665F" w:rsidP="0011665F">
      <w:r w:rsidRPr="0011665F">
        <w:t>mysql&gt; show variables like '%storage_engine%';</w:t>
      </w:r>
    </w:p>
    <w:p w14:paraId="0E474A2F" w14:textId="77777777" w:rsidR="0011665F" w:rsidRPr="0011665F" w:rsidRDefault="0011665F" w:rsidP="0011665F">
      <w:r w:rsidRPr="0011665F">
        <w:t>你要看某个表用了什么引擎(在显示结果里参数engine后面的就表示该表当前用的存储引擎):</w:t>
      </w:r>
    </w:p>
    <w:p w14:paraId="5FF59875" w14:textId="65A15388" w:rsidR="0011665F" w:rsidRDefault="0011665F" w:rsidP="0011665F">
      <w:r w:rsidRPr="0011665F">
        <w:t>mysql&gt; show create table 表名;</w:t>
      </w:r>
    </w:p>
    <w:p w14:paraId="790E8589" w14:textId="3D25BFA6" w:rsidR="0011665F" w:rsidRDefault="0011665F" w:rsidP="0011665F"/>
    <w:p w14:paraId="7E33FB31" w14:textId="77777777" w:rsidR="00483714" w:rsidRDefault="00483714" w:rsidP="00483714">
      <w:pPr>
        <w:pStyle w:val="a5"/>
        <w:shd w:val="clear" w:color="auto" w:fill="FFFFFF"/>
        <w:spacing w:before="0" w:beforeAutospacing="0" w:after="0" w:afterAutospacing="0"/>
        <w:rPr>
          <w:rFonts w:ascii="Verdana" w:hAnsi="Verdana"/>
          <w:color w:val="000000"/>
          <w:sz w:val="18"/>
          <w:szCs w:val="18"/>
        </w:rPr>
      </w:pPr>
      <w:r>
        <w:rPr>
          <w:rFonts w:ascii="Verdana" w:hAnsi="Verdana"/>
          <w:color w:val="993366"/>
          <w:sz w:val="18"/>
          <w:szCs w:val="18"/>
        </w:rPr>
        <w:t>a.Innodb</w:t>
      </w:r>
      <w:r>
        <w:rPr>
          <w:rFonts w:ascii="Verdana" w:hAnsi="Verdana"/>
          <w:color w:val="993366"/>
          <w:sz w:val="18"/>
          <w:szCs w:val="18"/>
        </w:rPr>
        <w:t>引擎，</w:t>
      </w:r>
      <w:r>
        <w:rPr>
          <w:rFonts w:ascii="Verdana" w:hAnsi="Verdana"/>
          <w:color w:val="993366"/>
          <w:sz w:val="18"/>
          <w:szCs w:val="18"/>
        </w:rPr>
        <w:t>Innodb</w:t>
      </w:r>
      <w:r>
        <w:rPr>
          <w:rFonts w:ascii="Verdana" w:hAnsi="Verdana"/>
          <w:color w:val="993366"/>
          <w:sz w:val="18"/>
          <w:szCs w:val="18"/>
        </w:rPr>
        <w:t>引擎提供了对数据库</w:t>
      </w:r>
      <w:r>
        <w:rPr>
          <w:rFonts w:ascii="Verdana" w:hAnsi="Verdana"/>
          <w:color w:val="993366"/>
          <w:sz w:val="18"/>
          <w:szCs w:val="18"/>
        </w:rPr>
        <w:t>ACID</w:t>
      </w:r>
      <w:r>
        <w:rPr>
          <w:rFonts w:ascii="Verdana" w:hAnsi="Verdana"/>
          <w:color w:val="993366"/>
          <w:sz w:val="18"/>
          <w:szCs w:val="18"/>
        </w:rPr>
        <w:t>事务的支持。并且还提供了</w:t>
      </w:r>
      <w:r w:rsidRPr="00850AC6">
        <w:rPr>
          <w:rFonts w:ascii="Verdana" w:hAnsi="Verdana"/>
          <w:color w:val="FF0000"/>
          <w:sz w:val="18"/>
          <w:szCs w:val="18"/>
        </w:rPr>
        <w:t>行级锁</w:t>
      </w:r>
      <w:proofErr w:type="gramStart"/>
      <w:r w:rsidRPr="00850AC6">
        <w:rPr>
          <w:rFonts w:ascii="Verdana" w:hAnsi="Verdana"/>
          <w:color w:val="FF0000"/>
          <w:sz w:val="18"/>
          <w:szCs w:val="18"/>
        </w:rPr>
        <w:t>和外键的</w:t>
      </w:r>
      <w:proofErr w:type="gramEnd"/>
      <w:r w:rsidRPr="00850AC6">
        <w:rPr>
          <w:rFonts w:ascii="Verdana" w:hAnsi="Verdana"/>
          <w:color w:val="FF0000"/>
          <w:sz w:val="18"/>
          <w:szCs w:val="18"/>
        </w:rPr>
        <w:t>约束</w:t>
      </w:r>
      <w:r>
        <w:rPr>
          <w:rFonts w:ascii="Verdana" w:hAnsi="Verdana"/>
          <w:color w:val="993366"/>
          <w:sz w:val="18"/>
          <w:szCs w:val="18"/>
        </w:rPr>
        <w:t>。它的设计的目标就是处理大数据容量的数据库系统。它本身实际上是基于</w:t>
      </w:r>
      <w:r>
        <w:rPr>
          <w:rFonts w:ascii="Verdana" w:hAnsi="Verdana"/>
          <w:color w:val="993366"/>
          <w:sz w:val="18"/>
          <w:szCs w:val="18"/>
        </w:rPr>
        <w:t>Mysql</w:t>
      </w:r>
      <w:r>
        <w:rPr>
          <w:rFonts w:ascii="Verdana" w:hAnsi="Verdana"/>
          <w:color w:val="993366"/>
          <w:sz w:val="18"/>
          <w:szCs w:val="18"/>
        </w:rPr>
        <w:t>后台的完整的系统。</w:t>
      </w:r>
      <w:r>
        <w:rPr>
          <w:rFonts w:ascii="Verdana" w:hAnsi="Verdana"/>
          <w:color w:val="993366"/>
          <w:sz w:val="18"/>
          <w:szCs w:val="18"/>
        </w:rPr>
        <w:t>Mysql</w:t>
      </w:r>
      <w:r>
        <w:rPr>
          <w:rFonts w:ascii="Verdana" w:hAnsi="Verdana"/>
          <w:color w:val="993366"/>
          <w:sz w:val="18"/>
          <w:szCs w:val="18"/>
        </w:rPr>
        <w:t>运行的时候，</w:t>
      </w:r>
      <w:r>
        <w:rPr>
          <w:rFonts w:ascii="Verdana" w:hAnsi="Verdana"/>
          <w:color w:val="993366"/>
          <w:sz w:val="18"/>
          <w:szCs w:val="18"/>
        </w:rPr>
        <w:t>Innodb</w:t>
      </w:r>
      <w:r>
        <w:rPr>
          <w:rFonts w:ascii="Verdana" w:hAnsi="Verdana"/>
          <w:color w:val="993366"/>
          <w:sz w:val="18"/>
          <w:szCs w:val="18"/>
        </w:rPr>
        <w:t>会在内存中建立缓冲池，用于缓冲数据和索引。但是，该引擎是不支持全文搜索的。同时，启动也比较的慢，它是不会保存表的行数的。</w:t>
      </w:r>
      <w:r w:rsidRPr="00587F97">
        <w:rPr>
          <w:rFonts w:ascii="Verdana" w:hAnsi="Verdana"/>
          <w:color w:val="FF0000"/>
          <w:sz w:val="18"/>
          <w:szCs w:val="18"/>
        </w:rPr>
        <w:t>当进行</w:t>
      </w:r>
      <w:r w:rsidRPr="00587F97">
        <w:rPr>
          <w:rFonts w:ascii="Verdana" w:hAnsi="Verdana"/>
          <w:color w:val="FF0000"/>
          <w:sz w:val="18"/>
          <w:szCs w:val="18"/>
        </w:rPr>
        <w:t>Select count(*) from table</w:t>
      </w:r>
      <w:r w:rsidRPr="00587F97">
        <w:rPr>
          <w:rFonts w:ascii="Verdana" w:hAnsi="Verdana"/>
          <w:color w:val="FF0000"/>
          <w:sz w:val="18"/>
          <w:szCs w:val="18"/>
        </w:rPr>
        <w:t>指令的时候，需要进行</w:t>
      </w:r>
      <w:proofErr w:type="gramStart"/>
      <w:r w:rsidRPr="00587F97">
        <w:rPr>
          <w:rFonts w:ascii="Verdana" w:hAnsi="Verdana"/>
          <w:color w:val="FF0000"/>
          <w:sz w:val="18"/>
          <w:szCs w:val="18"/>
        </w:rPr>
        <w:t>扫描全表</w:t>
      </w:r>
      <w:proofErr w:type="gramEnd"/>
      <w:r w:rsidRPr="00587F97">
        <w:rPr>
          <w:rFonts w:ascii="Verdana" w:hAnsi="Verdana"/>
          <w:color w:val="FF0000"/>
          <w:sz w:val="18"/>
          <w:szCs w:val="18"/>
        </w:rPr>
        <w:t>。</w:t>
      </w:r>
      <w:r>
        <w:rPr>
          <w:rFonts w:ascii="Verdana" w:hAnsi="Verdana"/>
          <w:color w:val="993366"/>
          <w:sz w:val="18"/>
          <w:szCs w:val="18"/>
        </w:rPr>
        <w:t>所以当需要使用数据库的事务时，该引擎就是首选。由于锁的粒度小，写操作是不会</w:t>
      </w:r>
      <w:proofErr w:type="gramStart"/>
      <w:r>
        <w:rPr>
          <w:rFonts w:ascii="Verdana" w:hAnsi="Verdana"/>
          <w:color w:val="993366"/>
          <w:sz w:val="18"/>
          <w:szCs w:val="18"/>
        </w:rPr>
        <w:t>锁定全表的</w:t>
      </w:r>
      <w:proofErr w:type="gramEnd"/>
      <w:r>
        <w:rPr>
          <w:rFonts w:ascii="Verdana" w:hAnsi="Verdana"/>
          <w:color w:val="993366"/>
          <w:sz w:val="18"/>
          <w:szCs w:val="18"/>
        </w:rPr>
        <w:t>。所以在并发度较高的场景下使用会提升效率的。</w:t>
      </w:r>
    </w:p>
    <w:p w14:paraId="2B387566" w14:textId="7676DC60" w:rsidR="00483714" w:rsidRDefault="00483714" w:rsidP="00483714">
      <w:pPr>
        <w:pStyle w:val="a5"/>
        <w:shd w:val="clear" w:color="auto" w:fill="FFFFFF"/>
        <w:spacing w:before="0" w:beforeAutospacing="0" w:after="0" w:afterAutospacing="0"/>
        <w:rPr>
          <w:rFonts w:ascii="Verdana" w:hAnsi="Verdana"/>
          <w:color w:val="000000"/>
          <w:sz w:val="18"/>
          <w:szCs w:val="18"/>
        </w:rPr>
      </w:pPr>
      <w:r>
        <w:rPr>
          <w:rFonts w:ascii="Verdana" w:hAnsi="Verdana"/>
          <w:color w:val="0000FF"/>
          <w:sz w:val="18"/>
          <w:szCs w:val="18"/>
        </w:rPr>
        <w:t>b.MyIASM</w:t>
      </w:r>
      <w:r>
        <w:rPr>
          <w:rFonts w:ascii="Verdana" w:hAnsi="Verdana"/>
          <w:color w:val="0000FF"/>
          <w:sz w:val="18"/>
          <w:szCs w:val="18"/>
        </w:rPr>
        <w:t>引擎，它是</w:t>
      </w:r>
      <w:r>
        <w:rPr>
          <w:rFonts w:ascii="Verdana" w:hAnsi="Verdana"/>
          <w:color w:val="0000FF"/>
          <w:sz w:val="18"/>
          <w:szCs w:val="18"/>
        </w:rPr>
        <w:t>MySql</w:t>
      </w:r>
      <w:r>
        <w:rPr>
          <w:rFonts w:ascii="Verdana" w:hAnsi="Verdana"/>
          <w:color w:val="0000FF"/>
          <w:sz w:val="18"/>
          <w:szCs w:val="18"/>
        </w:rPr>
        <w:t>的默认引擎，但不提供事务的支持，也不支持行级锁和外键。因此当执行</w:t>
      </w:r>
      <w:r>
        <w:rPr>
          <w:rFonts w:ascii="Verdana" w:hAnsi="Verdana"/>
          <w:color w:val="0000FF"/>
          <w:sz w:val="18"/>
          <w:szCs w:val="18"/>
        </w:rPr>
        <w:t>Insert</w:t>
      </w:r>
      <w:r>
        <w:rPr>
          <w:rFonts w:ascii="Verdana" w:hAnsi="Verdana"/>
          <w:color w:val="0000FF"/>
          <w:sz w:val="18"/>
          <w:szCs w:val="18"/>
        </w:rPr>
        <w:t>插入和</w:t>
      </w:r>
      <w:r>
        <w:rPr>
          <w:rFonts w:ascii="Verdana" w:hAnsi="Verdana"/>
          <w:color w:val="0000FF"/>
          <w:sz w:val="18"/>
          <w:szCs w:val="18"/>
        </w:rPr>
        <w:t>Update</w:t>
      </w:r>
      <w:r>
        <w:rPr>
          <w:rFonts w:ascii="Verdana" w:hAnsi="Verdana"/>
          <w:color w:val="0000FF"/>
          <w:sz w:val="18"/>
          <w:szCs w:val="18"/>
        </w:rPr>
        <w:t>更新语句时，即执行写操作的时候需要锁定这个表。所以会导致效率会降低。不过和</w:t>
      </w:r>
      <w:r>
        <w:rPr>
          <w:rFonts w:ascii="Verdana" w:hAnsi="Verdana"/>
          <w:color w:val="0000FF"/>
          <w:sz w:val="18"/>
          <w:szCs w:val="18"/>
        </w:rPr>
        <w:t>Innodb</w:t>
      </w:r>
      <w:r>
        <w:rPr>
          <w:rFonts w:ascii="Verdana" w:hAnsi="Verdana"/>
          <w:color w:val="0000FF"/>
          <w:sz w:val="18"/>
          <w:szCs w:val="18"/>
        </w:rPr>
        <w:t>不同的是，</w:t>
      </w:r>
      <w:r>
        <w:rPr>
          <w:rFonts w:ascii="Verdana" w:hAnsi="Verdana"/>
          <w:color w:val="0000FF"/>
          <w:sz w:val="18"/>
          <w:szCs w:val="18"/>
        </w:rPr>
        <w:t>MyIASM</w:t>
      </w:r>
      <w:r>
        <w:rPr>
          <w:rFonts w:ascii="Verdana" w:hAnsi="Verdana"/>
          <w:color w:val="0000FF"/>
          <w:sz w:val="18"/>
          <w:szCs w:val="18"/>
        </w:rPr>
        <w:t>引擎是保存了表的行数，于是当进行</w:t>
      </w:r>
      <w:r>
        <w:rPr>
          <w:rFonts w:ascii="Verdana" w:hAnsi="Verdana"/>
          <w:color w:val="0000FF"/>
          <w:sz w:val="18"/>
          <w:szCs w:val="18"/>
        </w:rPr>
        <w:t>Select count(*) from table</w:t>
      </w:r>
      <w:r>
        <w:rPr>
          <w:rFonts w:ascii="Verdana" w:hAnsi="Verdana"/>
          <w:color w:val="0000FF"/>
          <w:sz w:val="18"/>
          <w:szCs w:val="18"/>
        </w:rPr>
        <w:t>语句时，可以直接的读取已经保存的值而不需要进行</w:t>
      </w:r>
      <w:proofErr w:type="gramStart"/>
      <w:r>
        <w:rPr>
          <w:rFonts w:ascii="Verdana" w:hAnsi="Verdana"/>
          <w:color w:val="0000FF"/>
          <w:sz w:val="18"/>
          <w:szCs w:val="18"/>
        </w:rPr>
        <w:t>扫描全表</w:t>
      </w:r>
      <w:proofErr w:type="gramEnd"/>
      <w:r>
        <w:rPr>
          <w:rFonts w:ascii="Verdana" w:hAnsi="Verdana"/>
          <w:color w:val="0000FF"/>
          <w:sz w:val="18"/>
          <w:szCs w:val="18"/>
        </w:rPr>
        <w:t>。所以，如果表的读操作远远多于写操作时，并且不需要事务的支持的。可以将</w:t>
      </w:r>
      <w:r>
        <w:rPr>
          <w:rFonts w:ascii="Verdana" w:hAnsi="Verdana"/>
          <w:color w:val="0000FF"/>
          <w:sz w:val="18"/>
          <w:szCs w:val="18"/>
        </w:rPr>
        <w:t>MyIASM</w:t>
      </w:r>
      <w:r>
        <w:rPr>
          <w:rFonts w:ascii="Verdana" w:hAnsi="Verdana"/>
          <w:color w:val="0000FF"/>
          <w:sz w:val="18"/>
          <w:szCs w:val="18"/>
        </w:rPr>
        <w:t>作为数据库引擎的首</w:t>
      </w:r>
      <w:r w:rsidR="00587F97">
        <w:rPr>
          <w:rFonts w:ascii="Verdana" w:hAnsi="Verdana" w:hint="eastAsia"/>
          <w:color w:val="0000FF"/>
          <w:sz w:val="18"/>
          <w:szCs w:val="18"/>
        </w:rPr>
        <w:t>选</w:t>
      </w:r>
      <w:r>
        <w:rPr>
          <w:rFonts w:ascii="Verdana" w:hAnsi="Verdana"/>
          <w:color w:val="0000FF"/>
          <w:sz w:val="18"/>
          <w:szCs w:val="18"/>
        </w:rPr>
        <w:t>。</w:t>
      </w:r>
    </w:p>
    <w:p w14:paraId="6C3605EA" w14:textId="2909ED44" w:rsidR="0011665F" w:rsidRDefault="0011665F" w:rsidP="0011665F"/>
    <w:p w14:paraId="2437E5A3" w14:textId="3A8730CC" w:rsidR="004D2114" w:rsidRDefault="004D2114" w:rsidP="004D2114">
      <w:r>
        <w:t>c.大容量的数据集时趋向于选择Innodb。因为它支持事务处理和故障的恢复。Innodb可以利用数据日志来进行数据的恢复。主键的查询在Innodb也是比较快的。</w:t>
      </w:r>
    </w:p>
    <w:p w14:paraId="09AF7108" w14:textId="197BB97A" w:rsidR="004D2114" w:rsidRDefault="004D2114" w:rsidP="004D2114">
      <w:r>
        <w:t>d.大批量的插入语句时（这里是INSERT语句）在MyIASM引擎中执行的比较的快，但是UPDATE语句在Innodb下执行的会比较的快，尤其是在并发量大的时候。</w:t>
      </w:r>
    </w:p>
    <w:p w14:paraId="70B0AA3D" w14:textId="7D1493EC" w:rsidR="004D2114" w:rsidRDefault="004D2114" w:rsidP="004D2114">
      <w:r>
        <w:t>2.两种引擎所使用的索引的数据结构是什么？</w:t>
      </w:r>
    </w:p>
    <w:p w14:paraId="78BF8A8C" w14:textId="212AABFC" w:rsidR="004D2114" w:rsidRDefault="004D2114" w:rsidP="004D2114">
      <w:r>
        <w:rPr>
          <w:rFonts w:hint="eastAsia"/>
        </w:rPr>
        <w:t>答案</w:t>
      </w:r>
      <w:r>
        <w:t>:都是B+树!</w:t>
      </w:r>
    </w:p>
    <w:p w14:paraId="3072CF2D" w14:textId="16DC6C12" w:rsidR="004D2114" w:rsidRDefault="004D2114" w:rsidP="004D2114">
      <w:r>
        <w:t>MyIASM引擎，B+树的数据结构中存储的内容实际上是实际数据的地址值。也就是说它的索引和实际数据是分开的，只不过使用索引指向了实际数据。这种索引的模式被称为非聚集索</w:t>
      </w:r>
      <w:r>
        <w:lastRenderedPageBreak/>
        <w:t>引。</w:t>
      </w:r>
    </w:p>
    <w:p w14:paraId="7CE00604" w14:textId="3F82C56B" w:rsidR="004D2114" w:rsidRPr="004D2114" w:rsidRDefault="004D2114" w:rsidP="004D2114">
      <w:r>
        <w:t>Innodb引擎的索引的数据结构也是B+树，只不过数据结构中存储的都是实际的数据，这种索引有被称为聚集索引。</w:t>
      </w:r>
    </w:p>
    <w:p w14:paraId="48517998" w14:textId="12224173" w:rsidR="0072454F" w:rsidRDefault="0072454F" w:rsidP="00BD0EFA">
      <w:pPr>
        <w:pStyle w:val="2"/>
      </w:pPr>
      <w:r>
        <w:t>说一下 mysql 的行锁和表锁？</w:t>
      </w:r>
    </w:p>
    <w:p w14:paraId="4735995E" w14:textId="46831B68" w:rsidR="00136CD7" w:rsidRDefault="007447FD" w:rsidP="00136CD7">
      <w:hyperlink r:id="rId25" w:history="1">
        <w:r w:rsidR="00136CD7">
          <w:rPr>
            <w:rStyle w:val="a3"/>
          </w:rPr>
          <w:t>https://www.cnblogs.com/chenqionghe/p/4845693.html</w:t>
        </w:r>
      </w:hyperlink>
    </w:p>
    <w:p w14:paraId="6696E5C5" w14:textId="77777777" w:rsidR="001D4FC1" w:rsidRPr="001D4FC1" w:rsidRDefault="001D4FC1" w:rsidP="001D4FC1">
      <w:pPr>
        <w:widowControl/>
        <w:numPr>
          <w:ilvl w:val="0"/>
          <w:numId w:val="7"/>
        </w:numPr>
        <w:wordWrap w:val="0"/>
        <w:ind w:left="450"/>
        <w:jc w:val="left"/>
        <w:rPr>
          <w:rFonts w:ascii="Arial" w:eastAsia="宋体" w:hAnsi="Arial" w:cs="Arial"/>
          <w:color w:val="494949"/>
          <w:kern w:val="0"/>
          <w:szCs w:val="21"/>
        </w:rPr>
      </w:pPr>
      <w:proofErr w:type="gramStart"/>
      <w:r w:rsidRPr="001D4FC1">
        <w:rPr>
          <w:rFonts w:ascii="Arial" w:eastAsia="宋体" w:hAnsi="Arial" w:cs="Arial"/>
          <w:color w:val="494949"/>
          <w:kern w:val="0"/>
          <w:szCs w:val="21"/>
        </w:rPr>
        <w:t>表级锁</w:t>
      </w:r>
      <w:proofErr w:type="gramEnd"/>
      <w:r w:rsidRPr="001D4FC1">
        <w:rPr>
          <w:rFonts w:ascii="Arial" w:eastAsia="宋体" w:hAnsi="Arial" w:cs="Arial"/>
          <w:color w:val="494949"/>
          <w:kern w:val="0"/>
          <w:szCs w:val="21"/>
        </w:rPr>
        <w:t>：开销小，加锁快；不会出现死锁；锁定粒度大，发生</w:t>
      </w:r>
      <w:proofErr w:type="gramStart"/>
      <w:r w:rsidRPr="001D4FC1">
        <w:rPr>
          <w:rFonts w:ascii="Arial" w:eastAsia="宋体" w:hAnsi="Arial" w:cs="Arial"/>
          <w:color w:val="494949"/>
          <w:kern w:val="0"/>
          <w:szCs w:val="21"/>
        </w:rPr>
        <w:t>锁冲突</w:t>
      </w:r>
      <w:proofErr w:type="gramEnd"/>
      <w:r w:rsidRPr="001D4FC1">
        <w:rPr>
          <w:rFonts w:ascii="Arial" w:eastAsia="宋体" w:hAnsi="Arial" w:cs="Arial"/>
          <w:color w:val="494949"/>
          <w:kern w:val="0"/>
          <w:szCs w:val="21"/>
        </w:rPr>
        <w:t>的概率最高，并发度最低。</w:t>
      </w:r>
    </w:p>
    <w:p w14:paraId="45F9AB88" w14:textId="77777777" w:rsidR="001D4FC1" w:rsidRPr="001D4FC1" w:rsidRDefault="001D4FC1" w:rsidP="001D4FC1">
      <w:pPr>
        <w:widowControl/>
        <w:numPr>
          <w:ilvl w:val="0"/>
          <w:numId w:val="7"/>
        </w:numPr>
        <w:wordWrap w:val="0"/>
        <w:ind w:left="450"/>
        <w:jc w:val="left"/>
        <w:rPr>
          <w:rFonts w:ascii="Arial" w:eastAsia="宋体" w:hAnsi="Arial" w:cs="Arial"/>
          <w:color w:val="494949"/>
          <w:kern w:val="0"/>
          <w:szCs w:val="21"/>
        </w:rPr>
      </w:pPr>
      <w:r w:rsidRPr="001D4FC1">
        <w:rPr>
          <w:rFonts w:ascii="Arial" w:eastAsia="宋体" w:hAnsi="Arial" w:cs="Arial"/>
          <w:color w:val="494949"/>
          <w:kern w:val="0"/>
          <w:szCs w:val="21"/>
        </w:rPr>
        <w:t>行级锁：开销大，加锁慢；会出现死锁；锁定粒度最小，发生</w:t>
      </w:r>
      <w:proofErr w:type="gramStart"/>
      <w:r w:rsidRPr="001D4FC1">
        <w:rPr>
          <w:rFonts w:ascii="Arial" w:eastAsia="宋体" w:hAnsi="Arial" w:cs="Arial"/>
          <w:color w:val="494949"/>
          <w:kern w:val="0"/>
          <w:szCs w:val="21"/>
        </w:rPr>
        <w:t>锁冲突</w:t>
      </w:r>
      <w:proofErr w:type="gramEnd"/>
      <w:r w:rsidRPr="001D4FC1">
        <w:rPr>
          <w:rFonts w:ascii="Arial" w:eastAsia="宋体" w:hAnsi="Arial" w:cs="Arial"/>
          <w:color w:val="494949"/>
          <w:kern w:val="0"/>
          <w:szCs w:val="21"/>
        </w:rPr>
        <w:t>的概率最低，并发度也最高。</w:t>
      </w:r>
    </w:p>
    <w:p w14:paraId="0CDC9515" w14:textId="77777777" w:rsidR="007F0A9D" w:rsidRDefault="007F0A9D" w:rsidP="007F0A9D">
      <w:pPr>
        <w:pStyle w:val="3"/>
        <w:rPr>
          <w:rFonts w:ascii="Arial" w:hAnsi="Arial"/>
        </w:rPr>
      </w:pPr>
      <w:r>
        <w:rPr>
          <w:rFonts w:hint="eastAsia"/>
        </w:rPr>
        <w:t>MySQL</w:t>
      </w:r>
      <w:proofErr w:type="gramStart"/>
      <w:r>
        <w:rPr>
          <w:rFonts w:hint="eastAsia"/>
        </w:rPr>
        <w:t>表级锁</w:t>
      </w:r>
      <w:proofErr w:type="gramEnd"/>
      <w:r>
        <w:rPr>
          <w:rFonts w:hint="eastAsia"/>
        </w:rPr>
        <w:t>的锁模式（MyISAM)</w:t>
      </w:r>
    </w:p>
    <w:p w14:paraId="054FF0E4" w14:textId="77777777" w:rsidR="007F0A9D" w:rsidRDefault="007F0A9D" w:rsidP="007F0A9D">
      <w:pPr>
        <w:shd w:val="clear" w:color="auto" w:fill="FFFFFF"/>
        <w:rPr>
          <w:rFonts w:ascii="Arial" w:hAnsi="Arial" w:cs="Arial"/>
          <w:color w:val="494949"/>
          <w:szCs w:val="21"/>
        </w:rPr>
      </w:pPr>
      <w:r>
        <w:rPr>
          <w:rFonts w:ascii="微软雅黑" w:eastAsia="微软雅黑" w:hAnsi="微软雅黑" w:cs="Arial" w:hint="eastAsia"/>
          <w:color w:val="494949"/>
          <w:szCs w:val="21"/>
        </w:rPr>
        <w:t>MySQL</w:t>
      </w:r>
      <w:proofErr w:type="gramStart"/>
      <w:r>
        <w:rPr>
          <w:rFonts w:ascii="微软雅黑" w:eastAsia="微软雅黑" w:hAnsi="微软雅黑" w:cs="Arial" w:hint="eastAsia"/>
          <w:color w:val="494949"/>
          <w:szCs w:val="21"/>
        </w:rPr>
        <w:t>表级锁</w:t>
      </w:r>
      <w:proofErr w:type="gramEnd"/>
      <w:r>
        <w:rPr>
          <w:rFonts w:ascii="微软雅黑" w:eastAsia="微软雅黑" w:hAnsi="微软雅黑" w:cs="Arial" w:hint="eastAsia"/>
          <w:color w:val="494949"/>
          <w:szCs w:val="21"/>
        </w:rPr>
        <w:t>有两种模式：表共享锁（Table Read Lock）和表独占写锁（Table Write Lock）。</w:t>
      </w:r>
    </w:p>
    <w:p w14:paraId="66D91F63" w14:textId="77777777" w:rsidR="007F0A9D" w:rsidRDefault="007F0A9D" w:rsidP="007F0A9D">
      <w:pPr>
        <w:widowControl/>
        <w:numPr>
          <w:ilvl w:val="0"/>
          <w:numId w:val="8"/>
        </w:numPr>
        <w:shd w:val="clear" w:color="auto" w:fill="FFFFFF"/>
        <w:wordWrap w:val="0"/>
        <w:ind w:left="450"/>
        <w:jc w:val="left"/>
        <w:rPr>
          <w:rFonts w:ascii="Arial" w:hAnsi="Arial" w:cs="Arial"/>
          <w:color w:val="494949"/>
          <w:szCs w:val="21"/>
        </w:rPr>
      </w:pPr>
      <w:r>
        <w:rPr>
          <w:rFonts w:ascii="Arial" w:hAnsi="Arial" w:cs="Arial"/>
          <w:color w:val="494949"/>
          <w:szCs w:val="21"/>
        </w:rPr>
        <w:t>对</w:t>
      </w:r>
      <w:r>
        <w:rPr>
          <w:rFonts w:ascii="Arial" w:hAnsi="Arial" w:cs="Arial"/>
          <w:color w:val="494949"/>
          <w:szCs w:val="21"/>
        </w:rPr>
        <w:t>MyISAM</w:t>
      </w:r>
      <w:r>
        <w:rPr>
          <w:rFonts w:ascii="Arial" w:hAnsi="Arial" w:cs="Arial"/>
          <w:color w:val="494949"/>
          <w:szCs w:val="21"/>
        </w:rPr>
        <w:t>的读操作，不会阻塞其他用户对同一表请求，但会阻塞对同一表的写请求；</w:t>
      </w:r>
    </w:p>
    <w:p w14:paraId="3295FA86" w14:textId="77777777" w:rsidR="007F0A9D" w:rsidRDefault="007F0A9D" w:rsidP="007F0A9D">
      <w:pPr>
        <w:widowControl/>
        <w:numPr>
          <w:ilvl w:val="0"/>
          <w:numId w:val="8"/>
        </w:numPr>
        <w:shd w:val="clear" w:color="auto" w:fill="FFFFFF"/>
        <w:wordWrap w:val="0"/>
        <w:ind w:left="450"/>
        <w:jc w:val="left"/>
        <w:rPr>
          <w:rFonts w:ascii="Arial" w:hAnsi="Arial" w:cs="Arial"/>
          <w:color w:val="494949"/>
          <w:szCs w:val="21"/>
        </w:rPr>
      </w:pPr>
      <w:r>
        <w:rPr>
          <w:rFonts w:ascii="Arial" w:hAnsi="Arial" w:cs="Arial"/>
          <w:color w:val="494949"/>
          <w:szCs w:val="21"/>
        </w:rPr>
        <w:t>对</w:t>
      </w:r>
      <w:r>
        <w:rPr>
          <w:rFonts w:ascii="Arial" w:hAnsi="Arial" w:cs="Arial"/>
          <w:color w:val="494949"/>
          <w:szCs w:val="21"/>
        </w:rPr>
        <w:t>MyISAM</w:t>
      </w:r>
      <w:r>
        <w:rPr>
          <w:rFonts w:ascii="Arial" w:hAnsi="Arial" w:cs="Arial"/>
          <w:color w:val="494949"/>
          <w:szCs w:val="21"/>
        </w:rPr>
        <w:t>的写操作，则会阻塞其他用户对同一表的读和写操作；</w:t>
      </w:r>
    </w:p>
    <w:p w14:paraId="3EB8AD30" w14:textId="77777777" w:rsidR="007F0A9D" w:rsidRDefault="007F0A9D" w:rsidP="007F0A9D">
      <w:pPr>
        <w:widowControl/>
        <w:numPr>
          <w:ilvl w:val="0"/>
          <w:numId w:val="8"/>
        </w:numPr>
        <w:shd w:val="clear" w:color="auto" w:fill="FFFFFF"/>
        <w:wordWrap w:val="0"/>
        <w:ind w:left="450"/>
        <w:jc w:val="left"/>
        <w:rPr>
          <w:rFonts w:ascii="Arial" w:hAnsi="Arial" w:cs="Arial"/>
          <w:color w:val="494949"/>
          <w:szCs w:val="21"/>
        </w:rPr>
      </w:pPr>
      <w:r>
        <w:rPr>
          <w:rFonts w:ascii="Arial" w:hAnsi="Arial" w:cs="Arial"/>
          <w:color w:val="494949"/>
          <w:szCs w:val="21"/>
        </w:rPr>
        <w:t>MyISAM</w:t>
      </w:r>
      <w:r>
        <w:rPr>
          <w:rFonts w:ascii="Arial" w:hAnsi="Arial" w:cs="Arial"/>
          <w:color w:val="494949"/>
          <w:szCs w:val="21"/>
        </w:rPr>
        <w:t>表的读操作和写操作之间，以及写操作之间是串行的。</w:t>
      </w:r>
    </w:p>
    <w:p w14:paraId="4DD8E15B" w14:textId="77777777" w:rsidR="007F0A9D" w:rsidRDefault="007F0A9D" w:rsidP="007F0A9D">
      <w:pPr>
        <w:shd w:val="clear" w:color="auto" w:fill="FFFFFF"/>
        <w:rPr>
          <w:rFonts w:ascii="Arial" w:hAnsi="Arial" w:cs="Arial"/>
          <w:color w:val="494949"/>
          <w:szCs w:val="21"/>
        </w:rPr>
      </w:pPr>
      <w:r>
        <w:rPr>
          <w:rFonts w:ascii="微软雅黑" w:eastAsia="微软雅黑" w:hAnsi="微软雅黑" w:cs="Arial" w:hint="eastAsia"/>
          <w:color w:val="494949"/>
          <w:szCs w:val="21"/>
        </w:rPr>
        <w:t>当一个线程获得对一个表的写锁后，只有持有锁线程可以对表进行更新操作。其他线程的读、写操作都会等待，直到锁被释放为止。</w:t>
      </w:r>
    </w:p>
    <w:p w14:paraId="2EBF4B0F" w14:textId="5B4A8BE9" w:rsidR="0026751A" w:rsidRDefault="009D6076" w:rsidP="00136CD7">
      <w:pPr>
        <w:rPr>
          <w:rFonts w:ascii="微软雅黑" w:eastAsia="微软雅黑" w:hAnsi="微软雅黑"/>
          <w:color w:val="494949"/>
          <w:szCs w:val="21"/>
          <w:shd w:val="clear" w:color="auto" w:fill="FFFFFF"/>
        </w:rPr>
      </w:pPr>
      <w:r>
        <w:rPr>
          <w:rFonts w:ascii="微软雅黑" w:eastAsia="微软雅黑" w:hAnsi="微软雅黑" w:hint="eastAsia"/>
          <w:color w:val="494949"/>
          <w:szCs w:val="21"/>
          <w:shd w:val="clear" w:color="auto" w:fill="FFFFFF"/>
        </w:rPr>
        <w:t>对ＭyISAM表的读操作，不会阻塞其他用户对同一表的读请求，但会阻塞对同一表的写请求；对ＭyISAM表的写操作，则会阻塞其他用户对同一表的读和写请求；ＭyISAM表的读和写操作之间，以及写和写操作之间是</w:t>
      </w:r>
      <w:r>
        <w:rPr>
          <w:rStyle w:val="a9"/>
          <w:rFonts w:ascii="微软雅黑" w:eastAsia="微软雅黑" w:hAnsi="微软雅黑" w:hint="eastAsia"/>
          <w:color w:val="494949"/>
          <w:szCs w:val="21"/>
          <w:shd w:val="clear" w:color="auto" w:fill="FFFFFF"/>
        </w:rPr>
        <w:t>串行</w:t>
      </w:r>
      <w:r>
        <w:rPr>
          <w:rFonts w:ascii="微软雅黑" w:eastAsia="微软雅黑" w:hAnsi="微软雅黑" w:hint="eastAsia"/>
          <w:color w:val="494949"/>
          <w:szCs w:val="21"/>
          <w:shd w:val="clear" w:color="auto" w:fill="FFFFFF"/>
        </w:rPr>
        <w:t>的！（</w:t>
      </w:r>
      <w:r>
        <w:rPr>
          <w:rStyle w:val="a9"/>
          <w:rFonts w:ascii="微软雅黑" w:eastAsia="微软雅黑" w:hAnsi="微软雅黑" w:hint="eastAsia"/>
          <w:color w:val="494949"/>
          <w:szCs w:val="21"/>
          <w:shd w:val="clear" w:color="auto" w:fill="FFFFFF"/>
        </w:rPr>
        <w:t>当</w:t>
      </w:r>
      <w:proofErr w:type="gramStart"/>
      <w:r>
        <w:rPr>
          <w:rStyle w:val="a9"/>
          <w:rFonts w:ascii="微软雅黑" w:eastAsia="微软雅黑" w:hAnsi="微软雅黑" w:hint="eastAsia"/>
          <w:color w:val="494949"/>
          <w:szCs w:val="21"/>
          <w:shd w:val="clear" w:color="auto" w:fill="FFFFFF"/>
        </w:rPr>
        <w:t>一</w:t>
      </w:r>
      <w:proofErr w:type="gramEnd"/>
      <w:r>
        <w:rPr>
          <w:rStyle w:val="a9"/>
          <w:rFonts w:ascii="微软雅黑" w:eastAsia="微软雅黑" w:hAnsi="微软雅黑" w:hint="eastAsia"/>
          <w:color w:val="494949"/>
          <w:szCs w:val="21"/>
          <w:shd w:val="clear" w:color="auto" w:fill="FFFFFF"/>
        </w:rPr>
        <w:t>线程获得对一个表的写锁后，只有持有锁的线程可以对表进行更新操作。其他线程的读、写操作都会等待，直到锁被释放为止。</w:t>
      </w:r>
      <w:r>
        <w:rPr>
          <w:rFonts w:ascii="微软雅黑" w:eastAsia="微软雅黑" w:hAnsi="微软雅黑" w:hint="eastAsia"/>
          <w:color w:val="494949"/>
          <w:szCs w:val="21"/>
          <w:shd w:val="clear" w:color="auto" w:fill="FFFFFF"/>
        </w:rPr>
        <w:t>）</w:t>
      </w:r>
    </w:p>
    <w:p w14:paraId="7B3D5D9C" w14:textId="77777777" w:rsidR="001737CB" w:rsidRDefault="001737CB" w:rsidP="001737CB">
      <w:pPr>
        <w:pStyle w:val="3"/>
      </w:pPr>
      <w:r>
        <w:t>InnoDB锁问题</w:t>
      </w:r>
    </w:p>
    <w:p w14:paraId="7C3D1198" w14:textId="77777777" w:rsidR="001737CB" w:rsidRDefault="001737CB" w:rsidP="00F57E83">
      <w:pPr>
        <w:rPr>
          <w:rFonts w:ascii="Arial" w:hAnsi="Arial"/>
        </w:rPr>
      </w:pPr>
      <w:r>
        <w:rPr>
          <w:rFonts w:hint="eastAsia"/>
        </w:rPr>
        <w:t>    InnoDB与MyISAM的最大不同有两点：一是支持事务（TRANSACTION）；二是采用了行级锁。</w:t>
      </w:r>
    </w:p>
    <w:p w14:paraId="4DD8F206" w14:textId="77777777" w:rsidR="001737CB" w:rsidRDefault="001737CB" w:rsidP="00F57E83">
      <w:pPr>
        <w:rPr>
          <w:rFonts w:ascii="Arial" w:hAnsi="Arial"/>
        </w:rPr>
      </w:pPr>
      <w:r>
        <w:rPr>
          <w:rFonts w:hint="eastAsia"/>
        </w:rPr>
        <w:t>行级锁和</w:t>
      </w:r>
      <w:proofErr w:type="gramStart"/>
      <w:r>
        <w:rPr>
          <w:rFonts w:hint="eastAsia"/>
        </w:rPr>
        <w:t>表级锁</w:t>
      </w:r>
      <w:proofErr w:type="gramEnd"/>
      <w:r>
        <w:rPr>
          <w:rFonts w:hint="eastAsia"/>
        </w:rPr>
        <w:t>本来就有许多不同之处，另外，事务的引入也带来了一些新问题。</w:t>
      </w:r>
    </w:p>
    <w:p w14:paraId="06531B3C" w14:textId="77777777" w:rsidR="00C90C71" w:rsidRPr="00C90C71" w:rsidRDefault="00C90C71" w:rsidP="00C90C71">
      <w:pPr>
        <w:widowControl/>
        <w:shd w:val="clear" w:color="auto" w:fill="FFFFFF"/>
        <w:jc w:val="left"/>
        <w:rPr>
          <w:rFonts w:ascii="Arial" w:eastAsia="宋体" w:hAnsi="Arial" w:cs="Arial"/>
          <w:color w:val="494949"/>
          <w:kern w:val="0"/>
          <w:szCs w:val="21"/>
        </w:rPr>
      </w:pPr>
      <w:r w:rsidRPr="00C90C71">
        <w:rPr>
          <w:rFonts w:ascii="Arial" w:eastAsia="宋体" w:hAnsi="Arial" w:cs="Arial"/>
          <w:color w:val="494949"/>
          <w:kern w:val="0"/>
          <w:szCs w:val="21"/>
        </w:rPr>
        <w:t>InnoDB</w:t>
      </w:r>
      <w:r w:rsidRPr="00C90C71">
        <w:rPr>
          <w:rFonts w:ascii="Arial" w:eastAsia="宋体" w:hAnsi="Arial" w:cs="Arial"/>
          <w:color w:val="494949"/>
          <w:kern w:val="0"/>
          <w:szCs w:val="21"/>
        </w:rPr>
        <w:t>实现了以下两种类型的行锁。</w:t>
      </w:r>
    </w:p>
    <w:p w14:paraId="3D4891A8" w14:textId="77777777" w:rsidR="00C90C71" w:rsidRPr="00C90C71" w:rsidRDefault="00C90C71" w:rsidP="00C90C71">
      <w:pPr>
        <w:widowControl/>
        <w:numPr>
          <w:ilvl w:val="0"/>
          <w:numId w:val="9"/>
        </w:numPr>
        <w:shd w:val="clear" w:color="auto" w:fill="FFFFFF"/>
        <w:wordWrap w:val="0"/>
        <w:ind w:left="450"/>
        <w:jc w:val="left"/>
        <w:rPr>
          <w:rFonts w:ascii="Arial" w:eastAsia="宋体" w:hAnsi="Arial" w:cs="Arial"/>
          <w:color w:val="494949"/>
          <w:kern w:val="0"/>
          <w:szCs w:val="21"/>
        </w:rPr>
      </w:pPr>
      <w:r w:rsidRPr="00C90C71">
        <w:rPr>
          <w:rFonts w:ascii="Arial" w:eastAsia="宋体" w:hAnsi="Arial" w:cs="Arial"/>
          <w:color w:val="494949"/>
          <w:kern w:val="0"/>
          <w:szCs w:val="21"/>
        </w:rPr>
        <w:t>共享锁（</w:t>
      </w:r>
      <w:r w:rsidRPr="00C90C71">
        <w:rPr>
          <w:rFonts w:ascii="Arial" w:eastAsia="宋体" w:hAnsi="Arial" w:cs="Arial"/>
          <w:color w:val="494949"/>
          <w:kern w:val="0"/>
          <w:szCs w:val="21"/>
        </w:rPr>
        <w:t>s</w:t>
      </w:r>
      <w:r w:rsidRPr="00C90C71">
        <w:rPr>
          <w:rFonts w:ascii="Arial" w:eastAsia="宋体" w:hAnsi="Arial" w:cs="Arial"/>
          <w:color w:val="494949"/>
          <w:kern w:val="0"/>
          <w:szCs w:val="21"/>
        </w:rPr>
        <w:t>）：允许一个事务去读一行，阻止其他事务获得相同数据集的排他锁。</w:t>
      </w:r>
    </w:p>
    <w:p w14:paraId="2408B11A" w14:textId="77777777" w:rsidR="00C90C71" w:rsidRPr="00C90C71" w:rsidRDefault="00C90C71" w:rsidP="00C90C71">
      <w:pPr>
        <w:widowControl/>
        <w:numPr>
          <w:ilvl w:val="0"/>
          <w:numId w:val="9"/>
        </w:numPr>
        <w:shd w:val="clear" w:color="auto" w:fill="FFFFFF"/>
        <w:wordWrap w:val="0"/>
        <w:ind w:left="450"/>
        <w:jc w:val="left"/>
        <w:rPr>
          <w:rFonts w:ascii="Arial" w:eastAsia="宋体" w:hAnsi="Arial" w:cs="Arial"/>
          <w:color w:val="494949"/>
          <w:kern w:val="0"/>
          <w:szCs w:val="21"/>
        </w:rPr>
      </w:pPr>
      <w:r w:rsidRPr="00C90C71">
        <w:rPr>
          <w:rFonts w:ascii="Arial" w:eastAsia="宋体" w:hAnsi="Arial" w:cs="Arial"/>
          <w:color w:val="494949"/>
          <w:kern w:val="0"/>
          <w:szCs w:val="21"/>
        </w:rPr>
        <w:lastRenderedPageBreak/>
        <w:t>排他锁（Ｘ）：允许获取排他锁的事务更新数据，阻止其他事务取得相同的数据集共享读锁和排他写锁。</w:t>
      </w:r>
    </w:p>
    <w:p w14:paraId="7C7EE877" w14:textId="77777777" w:rsidR="00C90C71" w:rsidRPr="00C90C71" w:rsidRDefault="00C90C71" w:rsidP="00C90C71">
      <w:pPr>
        <w:widowControl/>
        <w:shd w:val="clear" w:color="auto" w:fill="FFFFFF"/>
        <w:jc w:val="left"/>
        <w:rPr>
          <w:rFonts w:ascii="Arial" w:eastAsia="宋体" w:hAnsi="Arial" w:cs="Arial"/>
          <w:color w:val="494949"/>
          <w:kern w:val="0"/>
          <w:szCs w:val="21"/>
        </w:rPr>
      </w:pPr>
      <w:r w:rsidRPr="00C90C71">
        <w:rPr>
          <w:rFonts w:ascii="Arial" w:eastAsia="宋体" w:hAnsi="Arial" w:cs="Arial"/>
          <w:color w:val="494949"/>
          <w:kern w:val="0"/>
          <w:szCs w:val="21"/>
        </w:rPr>
        <w:t>另外，为了允许行锁</w:t>
      </w:r>
      <w:proofErr w:type="gramStart"/>
      <w:r w:rsidRPr="00C90C71">
        <w:rPr>
          <w:rFonts w:ascii="Arial" w:eastAsia="宋体" w:hAnsi="Arial" w:cs="Arial"/>
          <w:color w:val="494949"/>
          <w:kern w:val="0"/>
          <w:szCs w:val="21"/>
        </w:rPr>
        <w:t>和表锁共存</w:t>
      </w:r>
      <w:proofErr w:type="gramEnd"/>
      <w:r w:rsidRPr="00C90C71">
        <w:rPr>
          <w:rFonts w:ascii="Arial" w:eastAsia="宋体" w:hAnsi="Arial" w:cs="Arial"/>
          <w:color w:val="494949"/>
          <w:kern w:val="0"/>
          <w:szCs w:val="21"/>
        </w:rPr>
        <w:t>，实现多粒度锁机制，</w:t>
      </w:r>
      <w:r w:rsidRPr="00C90C71">
        <w:rPr>
          <w:rFonts w:ascii="Arial" w:eastAsia="宋体" w:hAnsi="Arial" w:cs="Arial"/>
          <w:color w:val="494949"/>
          <w:kern w:val="0"/>
          <w:szCs w:val="21"/>
        </w:rPr>
        <w:t>InnoDB</w:t>
      </w:r>
      <w:r w:rsidRPr="00C90C71">
        <w:rPr>
          <w:rFonts w:ascii="Arial" w:eastAsia="宋体" w:hAnsi="Arial" w:cs="Arial"/>
          <w:color w:val="494949"/>
          <w:kern w:val="0"/>
          <w:szCs w:val="21"/>
        </w:rPr>
        <w:t>还有两种内部使用的意向锁（</w:t>
      </w:r>
      <w:r w:rsidRPr="00C90C71">
        <w:rPr>
          <w:rFonts w:ascii="Arial" w:eastAsia="宋体" w:hAnsi="Arial" w:cs="Arial"/>
          <w:color w:val="494949"/>
          <w:kern w:val="0"/>
          <w:szCs w:val="21"/>
        </w:rPr>
        <w:t>Intention Locks</w:t>
      </w:r>
      <w:r w:rsidRPr="00C90C71">
        <w:rPr>
          <w:rFonts w:ascii="Arial" w:eastAsia="宋体" w:hAnsi="Arial" w:cs="Arial"/>
          <w:color w:val="494949"/>
          <w:kern w:val="0"/>
          <w:szCs w:val="21"/>
        </w:rPr>
        <w:t>），这两种意向锁</w:t>
      </w:r>
      <w:proofErr w:type="gramStart"/>
      <w:r w:rsidRPr="00C90C71">
        <w:rPr>
          <w:rFonts w:ascii="Arial" w:eastAsia="宋体" w:hAnsi="Arial" w:cs="Arial"/>
          <w:color w:val="494949"/>
          <w:kern w:val="0"/>
          <w:szCs w:val="21"/>
        </w:rPr>
        <w:t>都是表锁</w:t>
      </w:r>
      <w:proofErr w:type="gramEnd"/>
      <w:r w:rsidRPr="00C90C71">
        <w:rPr>
          <w:rFonts w:ascii="Arial" w:eastAsia="宋体" w:hAnsi="Arial" w:cs="Arial"/>
          <w:color w:val="494949"/>
          <w:kern w:val="0"/>
          <w:szCs w:val="21"/>
        </w:rPr>
        <w:t>。</w:t>
      </w:r>
    </w:p>
    <w:p w14:paraId="2BA91C03" w14:textId="77777777" w:rsidR="00C90C71" w:rsidRPr="00C90C71" w:rsidRDefault="00C90C71" w:rsidP="00C90C71">
      <w:pPr>
        <w:widowControl/>
        <w:shd w:val="clear" w:color="auto" w:fill="FFFFFF"/>
        <w:jc w:val="left"/>
        <w:rPr>
          <w:rFonts w:ascii="Arial" w:eastAsia="宋体" w:hAnsi="Arial" w:cs="Arial"/>
          <w:color w:val="494949"/>
          <w:kern w:val="0"/>
          <w:szCs w:val="21"/>
        </w:rPr>
      </w:pPr>
      <w:r w:rsidRPr="00C90C71">
        <w:rPr>
          <w:rFonts w:ascii="Arial" w:eastAsia="宋体" w:hAnsi="Arial" w:cs="Arial"/>
          <w:color w:val="494949"/>
          <w:kern w:val="0"/>
          <w:szCs w:val="21"/>
        </w:rPr>
        <w:t>意向共享锁（</w:t>
      </w:r>
      <w:r w:rsidRPr="00C90C71">
        <w:rPr>
          <w:rFonts w:ascii="Arial" w:eastAsia="宋体" w:hAnsi="Arial" w:cs="Arial"/>
          <w:color w:val="494949"/>
          <w:kern w:val="0"/>
          <w:szCs w:val="21"/>
        </w:rPr>
        <w:t>IS</w:t>
      </w:r>
      <w:r w:rsidRPr="00C90C71">
        <w:rPr>
          <w:rFonts w:ascii="Arial" w:eastAsia="宋体" w:hAnsi="Arial" w:cs="Arial"/>
          <w:color w:val="494949"/>
          <w:kern w:val="0"/>
          <w:szCs w:val="21"/>
        </w:rPr>
        <w:t>）：事务打算给数据行共享锁，事务在给一个</w:t>
      </w:r>
      <w:proofErr w:type="gramStart"/>
      <w:r w:rsidRPr="00C90C71">
        <w:rPr>
          <w:rFonts w:ascii="Arial" w:eastAsia="宋体" w:hAnsi="Arial" w:cs="Arial"/>
          <w:color w:val="494949"/>
          <w:kern w:val="0"/>
          <w:szCs w:val="21"/>
        </w:rPr>
        <w:t>数据行加共享锁</w:t>
      </w:r>
      <w:proofErr w:type="gramEnd"/>
      <w:r w:rsidRPr="00C90C71">
        <w:rPr>
          <w:rFonts w:ascii="Arial" w:eastAsia="宋体" w:hAnsi="Arial" w:cs="Arial"/>
          <w:color w:val="494949"/>
          <w:kern w:val="0"/>
          <w:szCs w:val="21"/>
        </w:rPr>
        <w:t>前必须先取得该表的</w:t>
      </w:r>
      <w:r w:rsidRPr="00C90C71">
        <w:rPr>
          <w:rFonts w:ascii="Arial" w:eastAsia="宋体" w:hAnsi="Arial" w:cs="Arial"/>
          <w:color w:val="494949"/>
          <w:kern w:val="0"/>
          <w:szCs w:val="21"/>
        </w:rPr>
        <w:t>IS</w:t>
      </w:r>
      <w:r w:rsidRPr="00C90C71">
        <w:rPr>
          <w:rFonts w:ascii="Arial" w:eastAsia="宋体" w:hAnsi="Arial" w:cs="Arial"/>
          <w:color w:val="494949"/>
          <w:kern w:val="0"/>
          <w:szCs w:val="21"/>
        </w:rPr>
        <w:t>锁。</w:t>
      </w:r>
    </w:p>
    <w:p w14:paraId="11A45F75" w14:textId="77777777" w:rsidR="00C90C71" w:rsidRPr="00C90C71" w:rsidRDefault="00C90C71" w:rsidP="00C90C71">
      <w:pPr>
        <w:widowControl/>
        <w:shd w:val="clear" w:color="auto" w:fill="FFFFFF"/>
        <w:jc w:val="left"/>
        <w:rPr>
          <w:rFonts w:ascii="Arial" w:eastAsia="宋体" w:hAnsi="Arial" w:cs="Arial"/>
          <w:color w:val="494949"/>
          <w:kern w:val="0"/>
          <w:szCs w:val="21"/>
        </w:rPr>
      </w:pPr>
      <w:r w:rsidRPr="00C90C71">
        <w:rPr>
          <w:rFonts w:ascii="Arial" w:eastAsia="宋体" w:hAnsi="Arial" w:cs="Arial"/>
          <w:color w:val="494949"/>
          <w:kern w:val="0"/>
          <w:szCs w:val="21"/>
        </w:rPr>
        <w:t>意向排他锁（</w:t>
      </w:r>
      <w:r w:rsidRPr="00C90C71">
        <w:rPr>
          <w:rFonts w:ascii="Arial" w:eastAsia="宋体" w:hAnsi="Arial" w:cs="Arial"/>
          <w:color w:val="494949"/>
          <w:kern w:val="0"/>
          <w:szCs w:val="21"/>
        </w:rPr>
        <w:t>IX</w:t>
      </w:r>
      <w:r w:rsidRPr="00C90C71">
        <w:rPr>
          <w:rFonts w:ascii="Arial" w:eastAsia="宋体" w:hAnsi="Arial" w:cs="Arial"/>
          <w:color w:val="494949"/>
          <w:kern w:val="0"/>
          <w:szCs w:val="21"/>
        </w:rPr>
        <w:t>）：事务打算给</w:t>
      </w:r>
      <w:proofErr w:type="gramStart"/>
      <w:r w:rsidRPr="00C90C71">
        <w:rPr>
          <w:rFonts w:ascii="Arial" w:eastAsia="宋体" w:hAnsi="Arial" w:cs="Arial"/>
          <w:color w:val="494949"/>
          <w:kern w:val="0"/>
          <w:szCs w:val="21"/>
        </w:rPr>
        <w:t>数据行加排他</w:t>
      </w:r>
      <w:proofErr w:type="gramEnd"/>
      <w:r w:rsidRPr="00C90C71">
        <w:rPr>
          <w:rFonts w:ascii="Arial" w:eastAsia="宋体" w:hAnsi="Arial" w:cs="Arial"/>
          <w:color w:val="494949"/>
          <w:kern w:val="0"/>
          <w:szCs w:val="21"/>
        </w:rPr>
        <w:t>锁，事务在给一个数据</w:t>
      </w:r>
      <w:proofErr w:type="gramStart"/>
      <w:r w:rsidRPr="00C90C71">
        <w:rPr>
          <w:rFonts w:ascii="Arial" w:eastAsia="宋体" w:hAnsi="Arial" w:cs="Arial"/>
          <w:color w:val="494949"/>
          <w:kern w:val="0"/>
          <w:szCs w:val="21"/>
        </w:rPr>
        <w:t>行加排他锁前</w:t>
      </w:r>
      <w:proofErr w:type="gramEnd"/>
      <w:r w:rsidRPr="00C90C71">
        <w:rPr>
          <w:rFonts w:ascii="Arial" w:eastAsia="宋体" w:hAnsi="Arial" w:cs="Arial"/>
          <w:color w:val="494949"/>
          <w:kern w:val="0"/>
          <w:szCs w:val="21"/>
        </w:rPr>
        <w:t>必须先取得该表的</w:t>
      </w:r>
      <w:r w:rsidRPr="00C90C71">
        <w:rPr>
          <w:rFonts w:ascii="Arial" w:eastAsia="宋体" w:hAnsi="Arial" w:cs="Arial"/>
          <w:color w:val="494949"/>
          <w:kern w:val="0"/>
          <w:szCs w:val="21"/>
        </w:rPr>
        <w:t>IX</w:t>
      </w:r>
      <w:r w:rsidRPr="00C90C71">
        <w:rPr>
          <w:rFonts w:ascii="Arial" w:eastAsia="宋体" w:hAnsi="Arial" w:cs="Arial"/>
          <w:color w:val="494949"/>
          <w:kern w:val="0"/>
          <w:szCs w:val="21"/>
        </w:rPr>
        <w:t>锁。</w:t>
      </w:r>
    </w:p>
    <w:p w14:paraId="55E65371" w14:textId="77777777" w:rsidR="00E65057" w:rsidRPr="00C90C71" w:rsidRDefault="00E65057" w:rsidP="00136CD7"/>
    <w:p w14:paraId="78FC6F0C" w14:textId="71EDE125" w:rsidR="0072454F" w:rsidRDefault="0072454F" w:rsidP="00BD0EFA">
      <w:pPr>
        <w:pStyle w:val="2"/>
      </w:pPr>
      <w:r>
        <w:t xml:space="preserve">说一下乐观锁和悲观锁？ </w:t>
      </w:r>
    </w:p>
    <w:p w14:paraId="2D9A2A9C" w14:textId="77777777" w:rsidR="00822120" w:rsidRDefault="00822120" w:rsidP="00822120">
      <w:r>
        <w:rPr>
          <w:rFonts w:hint="eastAsia"/>
        </w:rPr>
        <w:t xml:space="preserve">　也许大家已经听说过，</w:t>
      </w:r>
      <w:proofErr w:type="gramStart"/>
      <w:r>
        <w:rPr>
          <w:rFonts w:hint="eastAsia"/>
        </w:rPr>
        <w:t>锁分两种</w:t>
      </w:r>
      <w:proofErr w:type="gramEnd"/>
      <w:r>
        <w:rPr>
          <w:rFonts w:hint="eastAsia"/>
        </w:rPr>
        <w:t>，一个叫</w:t>
      </w:r>
      <w:r>
        <w:t xml:space="preserve"> 悲观锁，一种称之为 乐观锁。事实上，无论是悲观锁还是乐观锁，都是人们定义出来的概念，是一种解决问题的思想。因此，不仅仅在数据库系统中有乐观锁和悲观锁的概念，像memcache、hibernate、tair等都有类似的概念。比如，在线程并发处理中， Synchronized内置锁 就是悲观锁的一种，也称之为 独占锁，加了synchronized关键字的代码基本上就只能以单线程的形式去执行了，它会导致其他需要该资源的线程挂起，直到前面的线程执行完毕释放所资源；而 乐观锁是</w:t>
      </w:r>
      <w:r>
        <w:rPr>
          <w:rFonts w:hint="eastAsia"/>
        </w:rPr>
        <w:t>一种更高效的机制，它的原理就是每次</w:t>
      </w:r>
      <w:proofErr w:type="gramStart"/>
      <w:r>
        <w:rPr>
          <w:rFonts w:hint="eastAsia"/>
        </w:rPr>
        <w:t>不</w:t>
      </w:r>
      <w:proofErr w:type="gramEnd"/>
      <w:r>
        <w:rPr>
          <w:rFonts w:hint="eastAsia"/>
        </w:rPr>
        <w:t>加锁去执行某项操作，如果发生冲突则失败并重试，直到成功为止，其实本质上不算锁，所以很多地方也称之为</w:t>
      </w:r>
      <w:r>
        <w:t xml:space="preserve"> 自旋。</w:t>
      </w:r>
    </w:p>
    <w:p w14:paraId="0E616643" w14:textId="77777777" w:rsidR="00822120" w:rsidRDefault="00822120" w:rsidP="00822120">
      <w:r>
        <w:rPr>
          <w:rFonts w:hint="eastAsia"/>
        </w:rPr>
        <w:t xml:space="preserve">　　在解决数据库的事务并发访问问题时，虽然将</w:t>
      </w:r>
      <w:proofErr w:type="gramStart"/>
      <w:r>
        <w:rPr>
          <w:rFonts w:hint="eastAsia"/>
        </w:rPr>
        <w:t>事务串形化</w:t>
      </w:r>
      <w:proofErr w:type="gramEnd"/>
      <w:r>
        <w:rPr>
          <w:rFonts w:hint="eastAsia"/>
        </w:rPr>
        <w:t>可以保证数据在多事务并发处理下不存在数据不一致的问题，但串行执行使得数据库的处理性能大幅度地下降，常常是我们接受不了的。所以，一般来说，我们常常结合事务隔离级别和其它并发机制来保证事务的并发，以此来兼顾事务并发的效率与安全性。事实上，大多数数据库的隔离级别都会设置为</w:t>
      </w:r>
      <w:r>
        <w:t xml:space="preserve"> Read Committed（只能读取其他事务已提交的数据），然后由应用程序使用乐观锁/悲观锁机制来解决其他事务并发问题，比如不可重复读问题。特别地，乐观并发控制(乐观锁)和悲观并发控制（悲</w:t>
      </w:r>
      <w:r>
        <w:rPr>
          <w:rFonts w:hint="eastAsia"/>
        </w:rPr>
        <w:t>观锁）是并发控制主要采用的技术手段。</w:t>
      </w:r>
    </w:p>
    <w:p w14:paraId="499CC5AC" w14:textId="77777777" w:rsidR="00822120" w:rsidRDefault="00822120" w:rsidP="00822120">
      <w:r>
        <w:rPr>
          <w:rFonts w:hint="eastAsia"/>
        </w:rPr>
        <w:t xml:space="preserve">　　特别地，乐观锁的理念是：假设不会发生并发冲突，只在提交操作时检查是否违反数据完整性；而悲观锁的理念是假定会发生并发冲突，屏蔽一切可能违反数据完整性的操作。针对于不同的业务场景，应该选用不同的并发控制方式。所以，不要把乐观并发控制和悲观并发控制狭义的理解为</w:t>
      </w:r>
      <w:r>
        <w:t>DBMS中的概念，更不要把他们和数据中提供的锁机制（行锁、表锁、排他锁、共享锁）混为一谈。需要指出的是，在DBMS中，悲观</w:t>
      </w:r>
      <w:proofErr w:type="gramStart"/>
      <w:r>
        <w:t>锁正是</w:t>
      </w:r>
      <w:proofErr w:type="gramEnd"/>
      <w:r>
        <w:t>利用数据库本身提供的锁机制来实现的。</w:t>
      </w:r>
    </w:p>
    <w:p w14:paraId="1E582D34" w14:textId="77777777" w:rsidR="00822120" w:rsidRDefault="00822120" w:rsidP="00822120">
      <w:r>
        <w:t>1、乐观锁</w:t>
      </w:r>
    </w:p>
    <w:p w14:paraId="37CAF5F0" w14:textId="77777777" w:rsidR="00822120" w:rsidRDefault="00822120" w:rsidP="00822120">
      <w:r>
        <w:rPr>
          <w:rFonts w:hint="eastAsia"/>
        </w:rPr>
        <w:t xml:space="preserve">　　乐观锁，虽然名字中带“锁”，但是乐观</w:t>
      </w:r>
      <w:proofErr w:type="gramStart"/>
      <w:r>
        <w:rPr>
          <w:rFonts w:hint="eastAsia"/>
        </w:rPr>
        <w:t>锁并不</w:t>
      </w:r>
      <w:proofErr w:type="gramEnd"/>
      <w:r>
        <w:rPr>
          <w:rFonts w:hint="eastAsia"/>
        </w:rPr>
        <w:t>锁住任何东西，而是在提交事务时检查这条记录是否被其他事务进行了修改：如果没有，则提交；否则，进行回滚。相对于悲观锁，在对数据库进行处理的时候，乐观</w:t>
      </w:r>
      <w:proofErr w:type="gramStart"/>
      <w:r>
        <w:rPr>
          <w:rFonts w:hint="eastAsia"/>
        </w:rPr>
        <w:t>锁并不</w:t>
      </w:r>
      <w:proofErr w:type="gramEnd"/>
      <w:r>
        <w:rPr>
          <w:rFonts w:hint="eastAsia"/>
        </w:rPr>
        <w:t>会使用数据库提供的锁机制。如果并发的可能性并不大，那么乐观锁定策略带来的性能消耗是非常小的。乐观锁采用的实现方式一般是记录数据版本。</w:t>
      </w:r>
    </w:p>
    <w:p w14:paraId="0049CE0F" w14:textId="77777777" w:rsidR="00822120" w:rsidRDefault="00822120" w:rsidP="00822120">
      <w:r>
        <w:rPr>
          <w:rFonts w:hint="eastAsia"/>
        </w:rPr>
        <w:t xml:space="preserve">　　数据版本是为数据增加的一个版本标识。当读取数据时，将版本标识的值一同读出，数据每更新一次同时对版本标识进行更新。当我们提交更新的时候，判断数据库表对应记录的当前版本信息与第一次取出来的版本标识进行比对，如果数据库</w:t>
      </w:r>
      <w:proofErr w:type="gramStart"/>
      <w:r>
        <w:rPr>
          <w:rFonts w:hint="eastAsia"/>
        </w:rPr>
        <w:t>表当前</w:t>
      </w:r>
      <w:proofErr w:type="gramEnd"/>
      <w:r>
        <w:rPr>
          <w:rFonts w:hint="eastAsia"/>
        </w:rPr>
        <w:t>版本号与第一次取出来的版本标识值相等，则予以更新，否则认为是过期数据。一般地，实现数据版本有两种方式，一种是使用版本号，另一种是使用时间戳。</w:t>
      </w:r>
    </w:p>
    <w:p w14:paraId="2A72CF12" w14:textId="77777777" w:rsidR="00822120" w:rsidRDefault="00822120" w:rsidP="00822120">
      <w:r>
        <w:lastRenderedPageBreak/>
        <w:t>2、悲观锁</w:t>
      </w:r>
    </w:p>
    <w:p w14:paraId="117EB32B" w14:textId="77777777" w:rsidR="00822120" w:rsidRDefault="00822120" w:rsidP="00822120">
      <w:r>
        <w:rPr>
          <w:rFonts w:hint="eastAsia"/>
        </w:rPr>
        <w:t xml:space="preserve">　　悲观锁，正如其名，它指的是对数据被外界修改持保守</w:t>
      </w:r>
      <w:r>
        <w:t>(悲观)态度，因此，在整个数据处理过程中，将数据处于锁定状态。悲观锁的实现往往依靠数据库提供的锁机制，也只有数据库层提供的锁机制才能真正保证数据访问的排他性，否则即使在本系统中实现了加锁机制，也无法保证外部系统不会修改数据。悲观并发控制主要用于数据争用激烈的环境，以及发生并发冲突时使用</w:t>
      </w:r>
      <w:proofErr w:type="gramStart"/>
      <w:r>
        <w:t>锁保护</w:t>
      </w:r>
      <w:proofErr w:type="gramEnd"/>
      <w:r>
        <w:t>数据的成本要</w:t>
      </w:r>
      <w:proofErr w:type="gramStart"/>
      <w:r>
        <w:t>低于回滚</w:t>
      </w:r>
      <w:proofErr w:type="gramEnd"/>
      <w:r>
        <w:t>事务的成本的环境中。和乐观锁相比，</w:t>
      </w:r>
      <w:proofErr w:type="gramStart"/>
      <w:r>
        <w:t>悲观锁则是</w:t>
      </w:r>
      <w:proofErr w:type="gramEnd"/>
      <w:r>
        <w:t>一把真正的锁了，它通过SQL语句“select for update”锁住select出的那批数据，这时</w:t>
      </w:r>
      <w:r>
        <w:rPr>
          <w:rFonts w:hint="eastAsia"/>
        </w:rPr>
        <w:t>如果其他事务来更新这批数据时会等待。</w:t>
      </w:r>
    </w:p>
    <w:p w14:paraId="4DE34EB6" w14:textId="44AC4160" w:rsidR="00600B3A" w:rsidRPr="00822120" w:rsidRDefault="00822120" w:rsidP="00822120">
      <w:r>
        <w:rPr>
          <w:rFonts w:hint="eastAsia"/>
        </w:rPr>
        <w:t xml:space="preserve">　　悲观并发控制实际上是“先取锁再访问”的保守策略，为数据处理的安全提供了保证。但是在效率方面，处理加锁的机制会让数据库产生额外的开销，还有增加产生死锁的机会；另外，在只读型事务处理中由于不会产生冲突，也没必要使用锁，这样做只能增加系统负载；还有会降低了并行性，一个事务如果锁定了某行数据，其他事务就必须等待该事务处理完才可以处理那行数据。</w:t>
      </w:r>
    </w:p>
    <w:p w14:paraId="4B3653FF" w14:textId="708F589E" w:rsidR="0072454F" w:rsidRDefault="0072454F" w:rsidP="00BD0EFA">
      <w:pPr>
        <w:pStyle w:val="2"/>
      </w:pPr>
      <w:r>
        <w:t>mysql 问题排查都有哪些手段？</w:t>
      </w:r>
    </w:p>
    <w:p w14:paraId="464786BB" w14:textId="7D87B7D2" w:rsidR="004038B0" w:rsidRDefault="007447FD" w:rsidP="004038B0">
      <w:hyperlink r:id="rId26" w:history="1">
        <w:r w:rsidR="004038B0">
          <w:rPr>
            <w:rStyle w:val="a3"/>
          </w:rPr>
          <w:t>https://blog.csdn.net/weixin_34220179/article/details/88160163</w:t>
        </w:r>
      </w:hyperlink>
    </w:p>
    <w:p w14:paraId="5AA3E926" w14:textId="0B55F1E4" w:rsidR="009123F4" w:rsidRPr="004038B0" w:rsidRDefault="009123F4" w:rsidP="004038B0">
      <w:r>
        <w:rPr>
          <w:rFonts w:hint="eastAsia"/>
        </w:rPr>
        <w:t>explain分析sql语句</w:t>
      </w:r>
    </w:p>
    <w:p w14:paraId="2605BFFD" w14:textId="4F840B7D" w:rsidR="0072454F" w:rsidRDefault="0072454F" w:rsidP="00BD0EFA">
      <w:pPr>
        <w:pStyle w:val="2"/>
      </w:pPr>
      <w:r>
        <w:t>如何做 mysql 的性能优化？</w:t>
      </w:r>
    </w:p>
    <w:p w14:paraId="4182B45E" w14:textId="13BFF4BA" w:rsidR="00A85097" w:rsidRDefault="001E7F5E" w:rsidP="0072454F">
      <w:pPr>
        <w:rPr>
          <w:rFonts w:ascii="Verdana" w:hAnsi="Verdana"/>
          <w:color w:val="000000"/>
          <w:sz w:val="18"/>
          <w:szCs w:val="18"/>
          <w:shd w:val="clear" w:color="auto" w:fill="FFFFFF"/>
        </w:rPr>
      </w:pPr>
      <w:r>
        <w:rPr>
          <w:rFonts w:ascii="Verdana" w:hAnsi="Verdana"/>
          <w:color w:val="000000"/>
          <w:sz w:val="18"/>
          <w:szCs w:val="18"/>
          <w:shd w:val="clear" w:color="auto" w:fill="FFFFFF"/>
        </w:rPr>
        <w:t>索引包含了所需的全部值的话，就只</w:t>
      </w:r>
      <w:r>
        <w:rPr>
          <w:rFonts w:ascii="Verdana" w:hAnsi="Verdana"/>
          <w:color w:val="000000"/>
          <w:sz w:val="18"/>
          <w:szCs w:val="18"/>
          <w:shd w:val="clear" w:color="auto" w:fill="FFFFFF"/>
        </w:rPr>
        <w:t xml:space="preserve">select </w:t>
      </w:r>
      <w:r>
        <w:rPr>
          <w:rFonts w:ascii="Verdana" w:hAnsi="Verdana"/>
          <w:color w:val="000000"/>
          <w:sz w:val="18"/>
          <w:szCs w:val="18"/>
          <w:shd w:val="clear" w:color="auto" w:fill="FFFFFF"/>
        </w:rPr>
        <w:t>他们，换言之，</w:t>
      </w:r>
      <w:r w:rsidRPr="00796BAD">
        <w:rPr>
          <w:rFonts w:ascii="Verdana" w:hAnsi="Verdana"/>
          <w:b/>
          <w:color w:val="FF0000"/>
          <w:sz w:val="18"/>
          <w:szCs w:val="18"/>
          <w:shd w:val="clear" w:color="auto" w:fill="FFFFFF"/>
        </w:rPr>
        <w:t>只</w:t>
      </w:r>
      <w:r w:rsidRPr="00796BAD">
        <w:rPr>
          <w:rFonts w:ascii="Verdana" w:hAnsi="Verdana"/>
          <w:b/>
          <w:color w:val="FF0000"/>
          <w:sz w:val="18"/>
          <w:szCs w:val="18"/>
          <w:shd w:val="clear" w:color="auto" w:fill="FFFFFF"/>
        </w:rPr>
        <w:t xml:space="preserve">select </w:t>
      </w:r>
      <w:r w:rsidRPr="00796BAD">
        <w:rPr>
          <w:rFonts w:ascii="Verdana" w:hAnsi="Verdana"/>
          <w:b/>
          <w:color w:val="FF0000"/>
          <w:sz w:val="18"/>
          <w:szCs w:val="18"/>
          <w:shd w:val="clear" w:color="auto" w:fill="FFFFFF"/>
        </w:rPr>
        <w:t>需要用到的字段</w:t>
      </w:r>
      <w:r>
        <w:rPr>
          <w:rFonts w:ascii="Verdana" w:hAnsi="Verdana"/>
          <w:color w:val="000000"/>
          <w:sz w:val="18"/>
          <w:szCs w:val="18"/>
          <w:shd w:val="clear" w:color="auto" w:fill="FFFFFF"/>
        </w:rPr>
        <w:t>，如无必要，可尽量避免</w:t>
      </w:r>
      <w:r>
        <w:rPr>
          <w:rFonts w:ascii="Verdana" w:hAnsi="Verdana"/>
          <w:color w:val="000000"/>
          <w:sz w:val="18"/>
          <w:szCs w:val="18"/>
          <w:shd w:val="clear" w:color="auto" w:fill="FFFFFF"/>
        </w:rPr>
        <w:t>select *</w:t>
      </w:r>
    </w:p>
    <w:p w14:paraId="461C4F9F" w14:textId="3845A345" w:rsidR="00796BAD" w:rsidRDefault="00796BAD" w:rsidP="0072454F"/>
    <w:p w14:paraId="62956EA6" w14:textId="547FA66F" w:rsidR="00EC7D97" w:rsidRDefault="007447FD" w:rsidP="0072454F">
      <w:hyperlink r:id="rId27" w:history="1">
        <w:r w:rsidR="00EC7D97">
          <w:rPr>
            <w:rStyle w:val="a3"/>
          </w:rPr>
          <w:t>https://www.cnblogs.com/zhouyusheng/p/8038224.html</w:t>
        </w:r>
      </w:hyperlink>
    </w:p>
    <w:p w14:paraId="4020E2BD" w14:textId="48A75483" w:rsidR="00016F58" w:rsidRDefault="00016F58" w:rsidP="0072454F"/>
    <w:p w14:paraId="00793F4D" w14:textId="77777777" w:rsidR="00016F58" w:rsidRDefault="00016F58" w:rsidP="00016F58">
      <w:pPr>
        <w:pStyle w:val="4"/>
        <w:shd w:val="clear" w:color="auto" w:fill="FFFFFF"/>
        <w:spacing w:before="150" w:after="150"/>
        <w:rPr>
          <w:rFonts w:ascii="Arial" w:hAnsi="Arial" w:cs="Arial"/>
          <w:color w:val="000000"/>
          <w:sz w:val="21"/>
          <w:szCs w:val="21"/>
        </w:rPr>
      </w:pPr>
      <w:proofErr w:type="gramStart"/>
      <w:r>
        <w:rPr>
          <w:rFonts w:ascii="Arial" w:hAnsi="Arial" w:cs="Arial"/>
          <w:color w:val="000000"/>
          <w:sz w:val="21"/>
          <w:szCs w:val="21"/>
        </w:rPr>
        <w:t>当只要</w:t>
      </w:r>
      <w:proofErr w:type="gramEnd"/>
      <w:r>
        <w:rPr>
          <w:rFonts w:ascii="Arial" w:hAnsi="Arial" w:cs="Arial"/>
          <w:color w:val="000000"/>
          <w:sz w:val="21"/>
          <w:szCs w:val="21"/>
        </w:rPr>
        <w:t>一行数据时使用</w:t>
      </w:r>
      <w:r>
        <w:rPr>
          <w:rFonts w:ascii="Arial" w:hAnsi="Arial" w:cs="Arial"/>
          <w:color w:val="000000"/>
          <w:sz w:val="21"/>
          <w:szCs w:val="21"/>
        </w:rPr>
        <w:t xml:space="preserve"> LIMIT 1</w:t>
      </w:r>
    </w:p>
    <w:p w14:paraId="467E2A7D" w14:textId="77777777" w:rsidR="00016F58" w:rsidRDefault="00016F58" w:rsidP="00016F58">
      <w:pPr>
        <w:pStyle w:val="a5"/>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当你查询表的有些时候，你已经知道结果只会有一条结果，但因为你可能需要去</w:t>
      </w:r>
      <w:r>
        <w:rPr>
          <w:rFonts w:ascii="Arial" w:hAnsi="Arial" w:cs="Arial"/>
          <w:color w:val="000000"/>
          <w:sz w:val="21"/>
          <w:szCs w:val="21"/>
        </w:rPr>
        <w:t>fetch</w:t>
      </w:r>
      <w:r>
        <w:rPr>
          <w:rFonts w:ascii="Arial" w:hAnsi="Arial" w:cs="Arial"/>
          <w:color w:val="000000"/>
          <w:sz w:val="21"/>
          <w:szCs w:val="21"/>
        </w:rPr>
        <w:t>游标，或是你也许会去检查返回的记录数。</w:t>
      </w:r>
    </w:p>
    <w:p w14:paraId="7130DC1E" w14:textId="77777777" w:rsidR="00016F58" w:rsidRDefault="00016F58" w:rsidP="00016F58">
      <w:pPr>
        <w:pStyle w:val="a5"/>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在这种情况下，加上</w:t>
      </w:r>
      <w:r>
        <w:rPr>
          <w:rFonts w:ascii="Arial" w:hAnsi="Arial" w:cs="Arial"/>
          <w:color w:val="000000"/>
          <w:sz w:val="21"/>
          <w:szCs w:val="21"/>
        </w:rPr>
        <w:t xml:space="preserve"> LIMIT 1 </w:t>
      </w:r>
      <w:r>
        <w:rPr>
          <w:rFonts w:ascii="Arial" w:hAnsi="Arial" w:cs="Arial"/>
          <w:color w:val="000000"/>
          <w:sz w:val="21"/>
          <w:szCs w:val="21"/>
        </w:rPr>
        <w:t>可以增加性能。这样一样，</w:t>
      </w:r>
      <w:r>
        <w:rPr>
          <w:rFonts w:ascii="Arial" w:hAnsi="Arial" w:cs="Arial"/>
          <w:color w:val="000000"/>
          <w:sz w:val="21"/>
          <w:szCs w:val="21"/>
        </w:rPr>
        <w:t>MySQL</w:t>
      </w:r>
      <w:r>
        <w:rPr>
          <w:rFonts w:ascii="Arial" w:hAnsi="Arial" w:cs="Arial"/>
          <w:color w:val="000000"/>
          <w:sz w:val="21"/>
          <w:szCs w:val="21"/>
        </w:rPr>
        <w:t>数据库引擎会在找到一条数据后停止搜索，而不是继续往后查少下一条符合记录的数据。</w:t>
      </w:r>
    </w:p>
    <w:p w14:paraId="32DEACF6" w14:textId="77777777" w:rsidR="00EE6173" w:rsidRDefault="00EE6173" w:rsidP="00EE6173">
      <w:pPr>
        <w:pStyle w:val="4"/>
        <w:shd w:val="clear" w:color="auto" w:fill="FFFFFF"/>
        <w:spacing w:before="150" w:after="150"/>
        <w:rPr>
          <w:rFonts w:ascii="Arial" w:hAnsi="Arial" w:cs="Arial"/>
          <w:color w:val="000000"/>
          <w:sz w:val="21"/>
          <w:szCs w:val="21"/>
        </w:rPr>
      </w:pPr>
      <w:r>
        <w:rPr>
          <w:rFonts w:ascii="Arial" w:hAnsi="Arial" w:cs="Arial"/>
          <w:color w:val="000000"/>
          <w:sz w:val="21"/>
          <w:szCs w:val="21"/>
        </w:rPr>
        <w:t>在</w:t>
      </w:r>
      <w:r>
        <w:rPr>
          <w:rFonts w:ascii="Arial" w:hAnsi="Arial" w:cs="Arial"/>
          <w:color w:val="000000"/>
          <w:sz w:val="21"/>
          <w:szCs w:val="21"/>
        </w:rPr>
        <w:t>Join</w:t>
      </w:r>
      <w:r>
        <w:rPr>
          <w:rFonts w:ascii="Arial" w:hAnsi="Arial" w:cs="Arial"/>
          <w:color w:val="000000"/>
          <w:sz w:val="21"/>
          <w:szCs w:val="21"/>
        </w:rPr>
        <w:t>表的时候使用相当类型的例，并将其索引</w:t>
      </w:r>
    </w:p>
    <w:p w14:paraId="239E3023" w14:textId="77777777" w:rsidR="00EE6173" w:rsidRDefault="00EE6173" w:rsidP="00EE6173">
      <w:pPr>
        <w:pStyle w:val="a5"/>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如果你的应用程序有很多</w:t>
      </w:r>
      <w:r>
        <w:rPr>
          <w:rFonts w:ascii="Arial" w:hAnsi="Arial" w:cs="Arial"/>
          <w:color w:val="000000"/>
          <w:sz w:val="21"/>
          <w:szCs w:val="21"/>
        </w:rPr>
        <w:t xml:space="preserve"> JOIN </w:t>
      </w:r>
      <w:r>
        <w:rPr>
          <w:rFonts w:ascii="Arial" w:hAnsi="Arial" w:cs="Arial"/>
          <w:color w:val="000000"/>
          <w:sz w:val="21"/>
          <w:szCs w:val="21"/>
        </w:rPr>
        <w:t>查询，你应该确认两个表中</w:t>
      </w:r>
      <w:r>
        <w:rPr>
          <w:rFonts w:ascii="Arial" w:hAnsi="Arial" w:cs="Arial"/>
          <w:color w:val="000000"/>
          <w:sz w:val="21"/>
          <w:szCs w:val="21"/>
        </w:rPr>
        <w:t>Join</w:t>
      </w:r>
      <w:r>
        <w:rPr>
          <w:rFonts w:ascii="Arial" w:hAnsi="Arial" w:cs="Arial"/>
          <w:color w:val="000000"/>
          <w:sz w:val="21"/>
          <w:szCs w:val="21"/>
        </w:rPr>
        <w:t>的字段是被建过索引的。这样，</w:t>
      </w:r>
      <w:r>
        <w:rPr>
          <w:rFonts w:ascii="Arial" w:hAnsi="Arial" w:cs="Arial"/>
          <w:color w:val="000000"/>
          <w:sz w:val="21"/>
          <w:szCs w:val="21"/>
        </w:rPr>
        <w:t>MySQL</w:t>
      </w:r>
      <w:r>
        <w:rPr>
          <w:rFonts w:ascii="Arial" w:hAnsi="Arial" w:cs="Arial"/>
          <w:color w:val="000000"/>
          <w:sz w:val="21"/>
          <w:szCs w:val="21"/>
        </w:rPr>
        <w:t>内部会启动为你优化</w:t>
      </w:r>
      <w:r>
        <w:rPr>
          <w:rFonts w:ascii="Arial" w:hAnsi="Arial" w:cs="Arial"/>
          <w:color w:val="000000"/>
          <w:sz w:val="21"/>
          <w:szCs w:val="21"/>
        </w:rPr>
        <w:t>Join</w:t>
      </w:r>
      <w:r>
        <w:rPr>
          <w:rFonts w:ascii="Arial" w:hAnsi="Arial" w:cs="Arial"/>
          <w:color w:val="000000"/>
          <w:sz w:val="21"/>
          <w:szCs w:val="21"/>
        </w:rPr>
        <w:t>的</w:t>
      </w:r>
      <w:r>
        <w:rPr>
          <w:rFonts w:ascii="Arial" w:hAnsi="Arial" w:cs="Arial"/>
          <w:color w:val="000000"/>
          <w:sz w:val="21"/>
          <w:szCs w:val="21"/>
        </w:rPr>
        <w:t>SQL</w:t>
      </w:r>
      <w:r>
        <w:rPr>
          <w:rFonts w:ascii="Arial" w:hAnsi="Arial" w:cs="Arial"/>
          <w:color w:val="000000"/>
          <w:sz w:val="21"/>
          <w:szCs w:val="21"/>
        </w:rPr>
        <w:t>语句的机制。</w:t>
      </w:r>
    </w:p>
    <w:p w14:paraId="5CC75CA3" w14:textId="77777777" w:rsidR="0060594E" w:rsidRDefault="0060594E" w:rsidP="0060594E">
      <w:pPr>
        <w:pStyle w:val="4"/>
        <w:shd w:val="clear" w:color="auto" w:fill="FFFFFF"/>
        <w:spacing w:before="150" w:after="150"/>
        <w:rPr>
          <w:rFonts w:ascii="Arial" w:hAnsi="Arial" w:cs="Arial"/>
          <w:color w:val="000000"/>
          <w:sz w:val="21"/>
          <w:szCs w:val="21"/>
        </w:rPr>
      </w:pPr>
      <w:r>
        <w:rPr>
          <w:rFonts w:ascii="Arial" w:hAnsi="Arial" w:cs="Arial"/>
          <w:color w:val="000000"/>
          <w:sz w:val="21"/>
          <w:szCs w:val="21"/>
        </w:rPr>
        <w:t>千万不要</w:t>
      </w:r>
      <w:r>
        <w:rPr>
          <w:rFonts w:ascii="Arial" w:hAnsi="Arial" w:cs="Arial"/>
          <w:color w:val="000000"/>
          <w:sz w:val="21"/>
          <w:szCs w:val="21"/>
        </w:rPr>
        <w:t xml:space="preserve"> ORDER BY RAND()</w:t>
      </w:r>
    </w:p>
    <w:p w14:paraId="6739B9CC" w14:textId="77777777" w:rsidR="0060594E" w:rsidRDefault="0060594E" w:rsidP="0060594E">
      <w:pPr>
        <w:pStyle w:val="a5"/>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想打乱返回的数据行？随机挑一个数据？真不知道谁发明了这种用法，但很多新手很喜欢这样用。</w:t>
      </w:r>
      <w:proofErr w:type="gramStart"/>
      <w:r>
        <w:rPr>
          <w:rFonts w:ascii="Arial" w:hAnsi="Arial" w:cs="Arial"/>
          <w:color w:val="000000"/>
          <w:sz w:val="21"/>
          <w:szCs w:val="21"/>
        </w:rPr>
        <w:t>但你确不</w:t>
      </w:r>
      <w:proofErr w:type="gramEnd"/>
      <w:r>
        <w:rPr>
          <w:rFonts w:ascii="Arial" w:hAnsi="Arial" w:cs="Arial"/>
          <w:color w:val="000000"/>
          <w:sz w:val="21"/>
          <w:szCs w:val="21"/>
        </w:rPr>
        <w:t>了解这样做有多么可怕的性能问题。</w:t>
      </w:r>
    </w:p>
    <w:p w14:paraId="2C99A61F" w14:textId="77777777" w:rsidR="0060594E" w:rsidRDefault="0060594E" w:rsidP="0060594E">
      <w:pPr>
        <w:pStyle w:val="a5"/>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如果你真的想把返回的数据行打乱了，你有</w:t>
      </w:r>
      <w:r>
        <w:rPr>
          <w:rFonts w:ascii="Arial" w:hAnsi="Arial" w:cs="Arial"/>
          <w:color w:val="000000"/>
          <w:sz w:val="21"/>
          <w:szCs w:val="21"/>
        </w:rPr>
        <w:t>N</w:t>
      </w:r>
      <w:r>
        <w:rPr>
          <w:rFonts w:ascii="Arial" w:hAnsi="Arial" w:cs="Arial"/>
          <w:color w:val="000000"/>
          <w:sz w:val="21"/>
          <w:szCs w:val="21"/>
        </w:rPr>
        <w:t>种方法可以达到这个目的。这样使用只让你的数据库的性能呈</w:t>
      </w:r>
      <w:proofErr w:type="gramStart"/>
      <w:r>
        <w:rPr>
          <w:rFonts w:ascii="Arial" w:hAnsi="Arial" w:cs="Arial"/>
          <w:color w:val="000000"/>
          <w:sz w:val="21"/>
          <w:szCs w:val="21"/>
        </w:rPr>
        <w:t>指数级</w:t>
      </w:r>
      <w:proofErr w:type="gramEnd"/>
      <w:r>
        <w:rPr>
          <w:rFonts w:ascii="Arial" w:hAnsi="Arial" w:cs="Arial"/>
          <w:color w:val="000000"/>
          <w:sz w:val="21"/>
          <w:szCs w:val="21"/>
        </w:rPr>
        <w:t>的下降。这里的问题是：</w:t>
      </w:r>
      <w:r>
        <w:rPr>
          <w:rFonts w:ascii="Arial" w:hAnsi="Arial" w:cs="Arial"/>
          <w:color w:val="000000"/>
          <w:sz w:val="21"/>
          <w:szCs w:val="21"/>
        </w:rPr>
        <w:t>MySQL</w:t>
      </w:r>
      <w:r>
        <w:rPr>
          <w:rFonts w:ascii="Arial" w:hAnsi="Arial" w:cs="Arial"/>
          <w:color w:val="000000"/>
          <w:sz w:val="21"/>
          <w:szCs w:val="21"/>
        </w:rPr>
        <w:t>会不得不去执行</w:t>
      </w:r>
      <w:r>
        <w:rPr>
          <w:rFonts w:ascii="Arial" w:hAnsi="Arial" w:cs="Arial"/>
          <w:color w:val="000000"/>
          <w:sz w:val="21"/>
          <w:szCs w:val="21"/>
        </w:rPr>
        <w:t>RAND()</w:t>
      </w:r>
      <w:r>
        <w:rPr>
          <w:rFonts w:ascii="Arial" w:hAnsi="Arial" w:cs="Arial"/>
          <w:color w:val="000000"/>
          <w:sz w:val="21"/>
          <w:szCs w:val="21"/>
        </w:rPr>
        <w:t>函数（很耗</w:t>
      </w:r>
      <w:r>
        <w:rPr>
          <w:rFonts w:ascii="Arial" w:hAnsi="Arial" w:cs="Arial"/>
          <w:color w:val="000000"/>
          <w:sz w:val="21"/>
          <w:szCs w:val="21"/>
        </w:rPr>
        <w:t>CPU</w:t>
      </w:r>
      <w:r>
        <w:rPr>
          <w:rFonts w:ascii="Arial" w:hAnsi="Arial" w:cs="Arial"/>
          <w:color w:val="000000"/>
          <w:sz w:val="21"/>
          <w:szCs w:val="21"/>
        </w:rPr>
        <w:t>时间），而且这是为了每一行记录去记行，然后再对其排序。就算是你用了</w:t>
      </w:r>
      <w:r>
        <w:rPr>
          <w:rFonts w:ascii="Arial" w:hAnsi="Arial" w:cs="Arial"/>
          <w:color w:val="000000"/>
          <w:sz w:val="21"/>
          <w:szCs w:val="21"/>
        </w:rPr>
        <w:t>Limit 1</w:t>
      </w:r>
      <w:r>
        <w:rPr>
          <w:rFonts w:ascii="Arial" w:hAnsi="Arial" w:cs="Arial"/>
          <w:color w:val="000000"/>
          <w:sz w:val="21"/>
          <w:szCs w:val="21"/>
        </w:rPr>
        <w:t>也无济于事（因为要排序）</w:t>
      </w:r>
    </w:p>
    <w:p w14:paraId="65E277F9" w14:textId="77777777" w:rsidR="000F7421" w:rsidRDefault="000F7421" w:rsidP="000F7421">
      <w:pPr>
        <w:pStyle w:val="4"/>
        <w:shd w:val="clear" w:color="auto" w:fill="FFFFFF"/>
        <w:spacing w:before="150" w:after="150"/>
        <w:rPr>
          <w:rFonts w:ascii="Arial" w:hAnsi="Arial" w:cs="Arial"/>
          <w:color w:val="000000"/>
          <w:sz w:val="21"/>
          <w:szCs w:val="21"/>
        </w:rPr>
      </w:pPr>
      <w:r>
        <w:rPr>
          <w:rFonts w:ascii="Arial" w:hAnsi="Arial" w:cs="Arial"/>
          <w:color w:val="000000"/>
          <w:sz w:val="21"/>
          <w:szCs w:val="21"/>
        </w:rPr>
        <w:t>避免</w:t>
      </w:r>
      <w:r>
        <w:rPr>
          <w:rFonts w:ascii="Arial" w:hAnsi="Arial" w:cs="Arial"/>
          <w:color w:val="000000"/>
          <w:sz w:val="21"/>
          <w:szCs w:val="21"/>
        </w:rPr>
        <w:t xml:space="preserve"> SELECT *</w:t>
      </w:r>
    </w:p>
    <w:p w14:paraId="3C218A29" w14:textId="77777777" w:rsidR="000F7421" w:rsidRDefault="000F7421" w:rsidP="000F7421">
      <w:pPr>
        <w:pStyle w:val="a5"/>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从数据库里读出越多的数据，那么查询就会变得越慢。并且，如果你的数据库服务器和</w:t>
      </w:r>
      <w:r>
        <w:rPr>
          <w:rFonts w:ascii="Arial" w:hAnsi="Arial" w:cs="Arial"/>
          <w:color w:val="000000"/>
          <w:sz w:val="21"/>
          <w:szCs w:val="21"/>
        </w:rPr>
        <w:t>WEB</w:t>
      </w:r>
      <w:r>
        <w:rPr>
          <w:rFonts w:ascii="Arial" w:hAnsi="Arial" w:cs="Arial"/>
          <w:color w:val="000000"/>
          <w:sz w:val="21"/>
          <w:szCs w:val="21"/>
        </w:rPr>
        <w:t>服务器是两台独立的服务器的话，这还会增加网络传输的负载。</w:t>
      </w:r>
    </w:p>
    <w:p w14:paraId="6DBE26A7" w14:textId="77777777" w:rsidR="000F7421" w:rsidRDefault="000F7421" w:rsidP="000F7421">
      <w:pPr>
        <w:pStyle w:val="a5"/>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所以，你应该养成一个需要什么就取什么的好的习惯。</w:t>
      </w:r>
    </w:p>
    <w:p w14:paraId="21DEE030" w14:textId="77777777" w:rsidR="00EC6923" w:rsidRDefault="00EC6923" w:rsidP="00EC6923">
      <w:pPr>
        <w:pStyle w:val="4"/>
        <w:shd w:val="clear" w:color="auto" w:fill="FFFFFF"/>
        <w:spacing w:before="150" w:after="150"/>
        <w:rPr>
          <w:rFonts w:ascii="Arial" w:hAnsi="Arial" w:cs="Arial"/>
          <w:color w:val="000000"/>
          <w:sz w:val="21"/>
          <w:szCs w:val="21"/>
        </w:rPr>
      </w:pPr>
      <w:r>
        <w:rPr>
          <w:rFonts w:ascii="Arial" w:hAnsi="Arial" w:cs="Arial"/>
          <w:color w:val="000000"/>
          <w:sz w:val="21"/>
          <w:szCs w:val="21"/>
        </w:rPr>
        <w:t>使用</w:t>
      </w:r>
      <w:r>
        <w:rPr>
          <w:rFonts w:ascii="Arial" w:hAnsi="Arial" w:cs="Arial"/>
          <w:color w:val="000000"/>
          <w:sz w:val="21"/>
          <w:szCs w:val="21"/>
        </w:rPr>
        <w:t xml:space="preserve"> ENUM </w:t>
      </w:r>
      <w:r>
        <w:rPr>
          <w:rFonts w:ascii="Arial" w:hAnsi="Arial" w:cs="Arial"/>
          <w:color w:val="000000"/>
          <w:sz w:val="21"/>
          <w:szCs w:val="21"/>
        </w:rPr>
        <w:t>而不是</w:t>
      </w:r>
      <w:r>
        <w:rPr>
          <w:rFonts w:ascii="Arial" w:hAnsi="Arial" w:cs="Arial"/>
          <w:color w:val="000000"/>
          <w:sz w:val="21"/>
          <w:szCs w:val="21"/>
        </w:rPr>
        <w:t xml:space="preserve"> VARCHAR</w:t>
      </w:r>
    </w:p>
    <w:p w14:paraId="7E4B4EBA" w14:textId="77777777" w:rsidR="00EC6923" w:rsidRDefault="007447FD" w:rsidP="00EC6923">
      <w:pPr>
        <w:pStyle w:val="a5"/>
        <w:shd w:val="clear" w:color="auto" w:fill="FFFFFF"/>
        <w:spacing w:before="150" w:beforeAutospacing="0" w:after="150" w:afterAutospacing="0"/>
        <w:rPr>
          <w:rFonts w:ascii="Arial" w:hAnsi="Arial" w:cs="Arial"/>
          <w:color w:val="000000"/>
          <w:sz w:val="21"/>
          <w:szCs w:val="21"/>
        </w:rPr>
      </w:pPr>
      <w:hyperlink r:id="rId28" w:tgtFrame="_blank" w:history="1">
        <w:r w:rsidR="00EC6923">
          <w:rPr>
            <w:rStyle w:val="a3"/>
            <w:rFonts w:ascii="Arial" w:hAnsi="Arial" w:cs="Arial"/>
            <w:color w:val="78AFD3"/>
            <w:sz w:val="21"/>
            <w:szCs w:val="21"/>
          </w:rPr>
          <w:t>ENUM</w:t>
        </w:r>
      </w:hyperlink>
      <w:r w:rsidR="00EC6923">
        <w:rPr>
          <w:rFonts w:ascii="Arial" w:hAnsi="Arial" w:cs="Arial"/>
          <w:color w:val="000000"/>
          <w:sz w:val="21"/>
          <w:szCs w:val="21"/>
        </w:rPr>
        <w:t> </w:t>
      </w:r>
      <w:r w:rsidR="00EC6923">
        <w:rPr>
          <w:rFonts w:ascii="Arial" w:hAnsi="Arial" w:cs="Arial"/>
          <w:color w:val="000000"/>
          <w:sz w:val="21"/>
          <w:szCs w:val="21"/>
        </w:rPr>
        <w:t>类型是非常快和紧凑的。在实际上，其保存的是</w:t>
      </w:r>
      <w:r w:rsidR="00EC6923">
        <w:rPr>
          <w:rFonts w:ascii="Arial" w:hAnsi="Arial" w:cs="Arial"/>
          <w:color w:val="000000"/>
          <w:sz w:val="21"/>
          <w:szCs w:val="21"/>
        </w:rPr>
        <w:t xml:space="preserve"> TINYINT</w:t>
      </w:r>
      <w:r w:rsidR="00EC6923">
        <w:rPr>
          <w:rFonts w:ascii="Arial" w:hAnsi="Arial" w:cs="Arial"/>
          <w:color w:val="000000"/>
          <w:sz w:val="21"/>
          <w:szCs w:val="21"/>
        </w:rPr>
        <w:t>，但其外表上显示为字符串。这样一来，用这个字段来做一些选项列表变得相当的完美。</w:t>
      </w:r>
    </w:p>
    <w:p w14:paraId="2A1825BD" w14:textId="77777777" w:rsidR="00EC6923" w:rsidRDefault="00EC6923" w:rsidP="00EC6923">
      <w:pPr>
        <w:pStyle w:val="a5"/>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如果你有一个字段，比如</w:t>
      </w:r>
      <w:r>
        <w:rPr>
          <w:rFonts w:ascii="Arial" w:hAnsi="Arial" w:cs="Arial"/>
          <w:color w:val="000000"/>
          <w:sz w:val="21"/>
          <w:szCs w:val="21"/>
        </w:rPr>
        <w:t>“</w:t>
      </w:r>
      <w:r>
        <w:rPr>
          <w:rFonts w:ascii="Arial" w:hAnsi="Arial" w:cs="Arial"/>
          <w:color w:val="000000"/>
          <w:sz w:val="21"/>
          <w:szCs w:val="21"/>
        </w:rPr>
        <w:t>性别</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国家</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民族</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状态</w:t>
      </w:r>
      <w:r>
        <w:rPr>
          <w:rFonts w:ascii="Arial" w:hAnsi="Arial" w:cs="Arial"/>
          <w:color w:val="000000"/>
          <w:sz w:val="21"/>
          <w:szCs w:val="21"/>
        </w:rPr>
        <w:t>”</w:t>
      </w:r>
      <w:r>
        <w:rPr>
          <w:rFonts w:ascii="Arial" w:hAnsi="Arial" w:cs="Arial"/>
          <w:color w:val="000000"/>
          <w:sz w:val="21"/>
          <w:szCs w:val="21"/>
        </w:rPr>
        <w:t>或</w:t>
      </w:r>
      <w:r>
        <w:rPr>
          <w:rFonts w:ascii="Arial" w:hAnsi="Arial" w:cs="Arial"/>
          <w:color w:val="000000"/>
          <w:sz w:val="21"/>
          <w:szCs w:val="21"/>
        </w:rPr>
        <w:t>“</w:t>
      </w:r>
      <w:r>
        <w:rPr>
          <w:rFonts w:ascii="Arial" w:hAnsi="Arial" w:cs="Arial"/>
          <w:color w:val="000000"/>
          <w:sz w:val="21"/>
          <w:szCs w:val="21"/>
        </w:rPr>
        <w:t>部门</w:t>
      </w:r>
      <w:r>
        <w:rPr>
          <w:rFonts w:ascii="Arial" w:hAnsi="Arial" w:cs="Arial"/>
          <w:color w:val="000000"/>
          <w:sz w:val="21"/>
          <w:szCs w:val="21"/>
        </w:rPr>
        <w:t>”</w:t>
      </w:r>
      <w:r>
        <w:rPr>
          <w:rFonts w:ascii="Arial" w:hAnsi="Arial" w:cs="Arial"/>
          <w:color w:val="000000"/>
          <w:sz w:val="21"/>
          <w:szCs w:val="21"/>
        </w:rPr>
        <w:t>，你知道这些字段的取值是有限而且固定的，那么，你应该使用</w:t>
      </w:r>
      <w:r>
        <w:rPr>
          <w:rFonts w:ascii="Arial" w:hAnsi="Arial" w:cs="Arial"/>
          <w:color w:val="000000"/>
          <w:sz w:val="21"/>
          <w:szCs w:val="21"/>
        </w:rPr>
        <w:t xml:space="preserve"> ENUM </w:t>
      </w:r>
      <w:r>
        <w:rPr>
          <w:rFonts w:ascii="Arial" w:hAnsi="Arial" w:cs="Arial"/>
          <w:color w:val="000000"/>
          <w:sz w:val="21"/>
          <w:szCs w:val="21"/>
        </w:rPr>
        <w:t>而不是</w:t>
      </w:r>
      <w:r>
        <w:rPr>
          <w:rFonts w:ascii="Arial" w:hAnsi="Arial" w:cs="Arial"/>
          <w:color w:val="000000"/>
          <w:sz w:val="21"/>
          <w:szCs w:val="21"/>
        </w:rPr>
        <w:t xml:space="preserve"> VARCHAR</w:t>
      </w:r>
      <w:r>
        <w:rPr>
          <w:rFonts w:ascii="Arial" w:hAnsi="Arial" w:cs="Arial"/>
          <w:color w:val="000000"/>
          <w:sz w:val="21"/>
          <w:szCs w:val="21"/>
        </w:rPr>
        <w:t>。</w:t>
      </w:r>
    </w:p>
    <w:p w14:paraId="7B6C9A59" w14:textId="77777777" w:rsidR="00EC6923" w:rsidRDefault="00EC6923" w:rsidP="00EC6923">
      <w:pPr>
        <w:pStyle w:val="a5"/>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MySQL</w:t>
      </w:r>
      <w:r>
        <w:rPr>
          <w:rFonts w:ascii="Arial" w:hAnsi="Arial" w:cs="Arial"/>
          <w:color w:val="000000"/>
          <w:sz w:val="21"/>
          <w:szCs w:val="21"/>
        </w:rPr>
        <w:t>也有一个</w:t>
      </w:r>
      <w:r>
        <w:rPr>
          <w:rFonts w:ascii="Arial" w:hAnsi="Arial" w:cs="Arial"/>
          <w:color w:val="000000"/>
          <w:sz w:val="21"/>
          <w:szCs w:val="21"/>
        </w:rPr>
        <w:t>“</w:t>
      </w:r>
      <w:r>
        <w:rPr>
          <w:rFonts w:ascii="Arial" w:hAnsi="Arial" w:cs="Arial"/>
          <w:color w:val="000000"/>
          <w:sz w:val="21"/>
          <w:szCs w:val="21"/>
        </w:rPr>
        <w:t>建议</w:t>
      </w:r>
      <w:r>
        <w:rPr>
          <w:rFonts w:ascii="Arial" w:hAnsi="Arial" w:cs="Arial"/>
          <w:color w:val="000000"/>
          <w:sz w:val="21"/>
          <w:szCs w:val="21"/>
        </w:rPr>
        <w:t>”</w:t>
      </w:r>
      <w:r>
        <w:rPr>
          <w:rFonts w:ascii="Arial" w:hAnsi="Arial" w:cs="Arial"/>
          <w:color w:val="000000"/>
          <w:sz w:val="21"/>
          <w:szCs w:val="21"/>
        </w:rPr>
        <w:t>（见第十条）告诉你怎么去重新组织你的表结构。当你有一个</w:t>
      </w:r>
      <w:r>
        <w:rPr>
          <w:rFonts w:ascii="Arial" w:hAnsi="Arial" w:cs="Arial"/>
          <w:color w:val="000000"/>
          <w:sz w:val="21"/>
          <w:szCs w:val="21"/>
        </w:rPr>
        <w:t xml:space="preserve"> VARCHAR </w:t>
      </w:r>
      <w:r>
        <w:rPr>
          <w:rFonts w:ascii="Arial" w:hAnsi="Arial" w:cs="Arial"/>
          <w:color w:val="000000"/>
          <w:sz w:val="21"/>
          <w:szCs w:val="21"/>
        </w:rPr>
        <w:t>字段时，这个建议会告诉你把其改成</w:t>
      </w:r>
      <w:r>
        <w:rPr>
          <w:rFonts w:ascii="Arial" w:hAnsi="Arial" w:cs="Arial"/>
          <w:color w:val="000000"/>
          <w:sz w:val="21"/>
          <w:szCs w:val="21"/>
        </w:rPr>
        <w:t xml:space="preserve"> ENUM </w:t>
      </w:r>
      <w:r>
        <w:rPr>
          <w:rFonts w:ascii="Arial" w:hAnsi="Arial" w:cs="Arial"/>
          <w:color w:val="000000"/>
          <w:sz w:val="21"/>
          <w:szCs w:val="21"/>
        </w:rPr>
        <w:t>类型。</w:t>
      </w:r>
    </w:p>
    <w:p w14:paraId="7944DD15" w14:textId="77777777" w:rsidR="00F476A2" w:rsidRDefault="00F476A2" w:rsidP="00F476A2">
      <w:pPr>
        <w:pStyle w:val="4"/>
        <w:shd w:val="clear" w:color="auto" w:fill="FFFFFF"/>
        <w:spacing w:before="150" w:after="150"/>
        <w:rPr>
          <w:rFonts w:ascii="Arial" w:hAnsi="Arial" w:cs="Arial"/>
          <w:color w:val="000000"/>
          <w:sz w:val="21"/>
          <w:szCs w:val="21"/>
        </w:rPr>
      </w:pPr>
      <w:r>
        <w:rPr>
          <w:rFonts w:ascii="Arial" w:hAnsi="Arial" w:cs="Arial"/>
          <w:color w:val="000000"/>
          <w:sz w:val="21"/>
          <w:szCs w:val="21"/>
        </w:rPr>
        <w:t>尽可能的使用</w:t>
      </w:r>
      <w:r>
        <w:rPr>
          <w:rFonts w:ascii="Arial" w:hAnsi="Arial" w:cs="Arial"/>
          <w:color w:val="000000"/>
          <w:sz w:val="21"/>
          <w:szCs w:val="21"/>
        </w:rPr>
        <w:t xml:space="preserve"> NOT NULL</w:t>
      </w:r>
    </w:p>
    <w:p w14:paraId="61E261A4" w14:textId="77777777" w:rsidR="00F476A2" w:rsidRDefault="00F476A2" w:rsidP="00F476A2">
      <w:pPr>
        <w:pStyle w:val="a5"/>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除非你有一个很特别的原因去使用</w:t>
      </w:r>
      <w:r>
        <w:rPr>
          <w:rFonts w:ascii="Arial" w:hAnsi="Arial" w:cs="Arial"/>
          <w:color w:val="000000"/>
          <w:sz w:val="21"/>
          <w:szCs w:val="21"/>
        </w:rPr>
        <w:t xml:space="preserve"> NULL </w:t>
      </w:r>
      <w:r>
        <w:rPr>
          <w:rFonts w:ascii="Arial" w:hAnsi="Arial" w:cs="Arial"/>
          <w:color w:val="000000"/>
          <w:sz w:val="21"/>
          <w:szCs w:val="21"/>
        </w:rPr>
        <w:t>值，你应该总是让你的字段保持</w:t>
      </w:r>
      <w:r>
        <w:rPr>
          <w:rFonts w:ascii="Arial" w:hAnsi="Arial" w:cs="Arial"/>
          <w:color w:val="000000"/>
          <w:sz w:val="21"/>
          <w:szCs w:val="21"/>
        </w:rPr>
        <w:t xml:space="preserve"> NOT NULL</w:t>
      </w:r>
      <w:r>
        <w:rPr>
          <w:rFonts w:ascii="Arial" w:hAnsi="Arial" w:cs="Arial"/>
          <w:color w:val="000000"/>
          <w:sz w:val="21"/>
          <w:szCs w:val="21"/>
        </w:rPr>
        <w:t>。这看起来好像有点争议，请往下看。</w:t>
      </w:r>
    </w:p>
    <w:p w14:paraId="44C8C9E3" w14:textId="77777777" w:rsidR="00F476A2" w:rsidRDefault="00F476A2" w:rsidP="00F476A2">
      <w:pPr>
        <w:pStyle w:val="a5"/>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首先，问问你自己</w:t>
      </w:r>
      <w:r>
        <w:rPr>
          <w:rFonts w:ascii="Arial" w:hAnsi="Arial" w:cs="Arial"/>
          <w:color w:val="000000"/>
          <w:sz w:val="21"/>
          <w:szCs w:val="21"/>
        </w:rPr>
        <w:t>“Empty”</w:t>
      </w:r>
      <w:r>
        <w:rPr>
          <w:rFonts w:ascii="Arial" w:hAnsi="Arial" w:cs="Arial"/>
          <w:color w:val="000000"/>
          <w:sz w:val="21"/>
          <w:szCs w:val="21"/>
        </w:rPr>
        <w:t>和</w:t>
      </w:r>
      <w:r>
        <w:rPr>
          <w:rFonts w:ascii="Arial" w:hAnsi="Arial" w:cs="Arial"/>
          <w:color w:val="000000"/>
          <w:sz w:val="21"/>
          <w:szCs w:val="21"/>
        </w:rPr>
        <w:t>“NULL”</w:t>
      </w:r>
      <w:r>
        <w:rPr>
          <w:rFonts w:ascii="Arial" w:hAnsi="Arial" w:cs="Arial"/>
          <w:color w:val="000000"/>
          <w:sz w:val="21"/>
          <w:szCs w:val="21"/>
        </w:rPr>
        <w:t>有多大的区别（如果是</w:t>
      </w:r>
      <w:r>
        <w:rPr>
          <w:rFonts w:ascii="Arial" w:hAnsi="Arial" w:cs="Arial"/>
          <w:color w:val="000000"/>
          <w:sz w:val="21"/>
          <w:szCs w:val="21"/>
        </w:rPr>
        <w:t>INT</w:t>
      </w:r>
      <w:r>
        <w:rPr>
          <w:rFonts w:ascii="Arial" w:hAnsi="Arial" w:cs="Arial"/>
          <w:color w:val="000000"/>
          <w:sz w:val="21"/>
          <w:szCs w:val="21"/>
        </w:rPr>
        <w:t>，那就是</w:t>
      </w:r>
      <w:r>
        <w:rPr>
          <w:rFonts w:ascii="Arial" w:hAnsi="Arial" w:cs="Arial"/>
          <w:color w:val="000000"/>
          <w:sz w:val="21"/>
          <w:szCs w:val="21"/>
        </w:rPr>
        <w:t>0</w:t>
      </w:r>
      <w:r>
        <w:rPr>
          <w:rFonts w:ascii="Arial" w:hAnsi="Arial" w:cs="Arial"/>
          <w:color w:val="000000"/>
          <w:sz w:val="21"/>
          <w:szCs w:val="21"/>
        </w:rPr>
        <w:t>和</w:t>
      </w:r>
      <w:r>
        <w:rPr>
          <w:rFonts w:ascii="Arial" w:hAnsi="Arial" w:cs="Arial"/>
          <w:color w:val="000000"/>
          <w:sz w:val="21"/>
          <w:szCs w:val="21"/>
        </w:rPr>
        <w:t>NULL</w:t>
      </w:r>
      <w:r>
        <w:rPr>
          <w:rFonts w:ascii="Arial" w:hAnsi="Arial" w:cs="Arial"/>
          <w:color w:val="000000"/>
          <w:sz w:val="21"/>
          <w:szCs w:val="21"/>
        </w:rPr>
        <w:t>）？如果你觉得它们之间没有什么区别，那么你就不要使用</w:t>
      </w:r>
      <w:r>
        <w:rPr>
          <w:rFonts w:ascii="Arial" w:hAnsi="Arial" w:cs="Arial"/>
          <w:color w:val="000000"/>
          <w:sz w:val="21"/>
          <w:szCs w:val="21"/>
        </w:rPr>
        <w:t>NULL</w:t>
      </w:r>
      <w:r>
        <w:rPr>
          <w:rFonts w:ascii="Arial" w:hAnsi="Arial" w:cs="Arial"/>
          <w:color w:val="000000"/>
          <w:sz w:val="21"/>
          <w:szCs w:val="21"/>
        </w:rPr>
        <w:t>。（你知道吗？在</w:t>
      </w:r>
      <w:r>
        <w:rPr>
          <w:rFonts w:ascii="Arial" w:hAnsi="Arial" w:cs="Arial"/>
          <w:color w:val="000000"/>
          <w:sz w:val="21"/>
          <w:szCs w:val="21"/>
        </w:rPr>
        <w:t xml:space="preserve"> Oracle </w:t>
      </w:r>
      <w:r>
        <w:rPr>
          <w:rFonts w:ascii="Arial" w:hAnsi="Arial" w:cs="Arial"/>
          <w:color w:val="000000"/>
          <w:sz w:val="21"/>
          <w:szCs w:val="21"/>
        </w:rPr>
        <w:t>里，</w:t>
      </w:r>
      <w:r>
        <w:rPr>
          <w:rFonts w:ascii="Arial" w:hAnsi="Arial" w:cs="Arial"/>
          <w:color w:val="000000"/>
          <w:sz w:val="21"/>
          <w:szCs w:val="21"/>
        </w:rPr>
        <w:t xml:space="preserve">NULL </w:t>
      </w:r>
      <w:r>
        <w:rPr>
          <w:rFonts w:ascii="Arial" w:hAnsi="Arial" w:cs="Arial"/>
          <w:color w:val="000000"/>
          <w:sz w:val="21"/>
          <w:szCs w:val="21"/>
        </w:rPr>
        <w:t>和</w:t>
      </w:r>
      <w:r>
        <w:rPr>
          <w:rFonts w:ascii="Arial" w:hAnsi="Arial" w:cs="Arial"/>
          <w:color w:val="000000"/>
          <w:sz w:val="21"/>
          <w:szCs w:val="21"/>
        </w:rPr>
        <w:t xml:space="preserve"> Empty </w:t>
      </w:r>
      <w:r>
        <w:rPr>
          <w:rFonts w:ascii="Arial" w:hAnsi="Arial" w:cs="Arial"/>
          <w:color w:val="000000"/>
          <w:sz w:val="21"/>
          <w:szCs w:val="21"/>
        </w:rPr>
        <w:t>的字符串是一样的！</w:t>
      </w:r>
      <w:r>
        <w:rPr>
          <w:rFonts w:ascii="Arial" w:hAnsi="Arial" w:cs="Arial"/>
          <w:color w:val="000000"/>
          <w:sz w:val="21"/>
          <w:szCs w:val="21"/>
        </w:rPr>
        <w:t>)</w:t>
      </w:r>
    </w:p>
    <w:p w14:paraId="65F5E639" w14:textId="77777777" w:rsidR="00F476A2" w:rsidRDefault="00F476A2" w:rsidP="00F476A2">
      <w:pPr>
        <w:pStyle w:val="a5"/>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不要以为</w:t>
      </w:r>
      <w:r>
        <w:rPr>
          <w:rFonts w:ascii="Arial" w:hAnsi="Arial" w:cs="Arial"/>
          <w:color w:val="000000"/>
          <w:sz w:val="21"/>
          <w:szCs w:val="21"/>
        </w:rPr>
        <w:t xml:space="preserve"> NULL </w:t>
      </w:r>
      <w:r>
        <w:rPr>
          <w:rFonts w:ascii="Arial" w:hAnsi="Arial" w:cs="Arial"/>
          <w:color w:val="000000"/>
          <w:sz w:val="21"/>
          <w:szCs w:val="21"/>
        </w:rPr>
        <w:t>不需要空间，其需要额外的空间，并且，在你进行比较的时候，你的程序会更复杂。</w:t>
      </w:r>
      <w:r>
        <w:rPr>
          <w:rFonts w:ascii="Arial" w:hAnsi="Arial" w:cs="Arial"/>
          <w:color w:val="000000"/>
          <w:sz w:val="21"/>
          <w:szCs w:val="21"/>
        </w:rPr>
        <w:t xml:space="preserve"> </w:t>
      </w:r>
      <w:r>
        <w:rPr>
          <w:rFonts w:ascii="Arial" w:hAnsi="Arial" w:cs="Arial"/>
          <w:color w:val="000000"/>
          <w:sz w:val="21"/>
          <w:szCs w:val="21"/>
        </w:rPr>
        <w:t>当然，这里并不是说你就不能使用</w:t>
      </w:r>
      <w:r>
        <w:rPr>
          <w:rFonts w:ascii="Arial" w:hAnsi="Arial" w:cs="Arial"/>
          <w:color w:val="000000"/>
          <w:sz w:val="21"/>
          <w:szCs w:val="21"/>
        </w:rPr>
        <w:t>NULL</w:t>
      </w:r>
      <w:r>
        <w:rPr>
          <w:rFonts w:ascii="Arial" w:hAnsi="Arial" w:cs="Arial"/>
          <w:color w:val="000000"/>
          <w:sz w:val="21"/>
          <w:szCs w:val="21"/>
        </w:rPr>
        <w:t>了，现实情况是很复杂的，依然会有些情况下，你需要使用</w:t>
      </w:r>
      <w:r>
        <w:rPr>
          <w:rFonts w:ascii="Arial" w:hAnsi="Arial" w:cs="Arial"/>
          <w:color w:val="000000"/>
          <w:sz w:val="21"/>
          <w:szCs w:val="21"/>
        </w:rPr>
        <w:t>NULL</w:t>
      </w:r>
      <w:r>
        <w:rPr>
          <w:rFonts w:ascii="Arial" w:hAnsi="Arial" w:cs="Arial"/>
          <w:color w:val="000000"/>
          <w:sz w:val="21"/>
          <w:szCs w:val="21"/>
        </w:rPr>
        <w:t>值。</w:t>
      </w:r>
    </w:p>
    <w:p w14:paraId="64510AEE" w14:textId="77777777" w:rsidR="002E59D4" w:rsidRDefault="002E59D4" w:rsidP="002E59D4">
      <w:pPr>
        <w:pStyle w:val="4"/>
        <w:shd w:val="clear" w:color="auto" w:fill="FFFFFF"/>
        <w:spacing w:before="150" w:after="150"/>
        <w:rPr>
          <w:rFonts w:ascii="Arial" w:hAnsi="Arial" w:cs="Arial"/>
          <w:color w:val="000000"/>
          <w:sz w:val="21"/>
          <w:szCs w:val="21"/>
        </w:rPr>
      </w:pPr>
      <w:r>
        <w:rPr>
          <w:rFonts w:ascii="Arial" w:hAnsi="Arial" w:cs="Arial"/>
          <w:color w:val="000000"/>
          <w:sz w:val="21"/>
          <w:szCs w:val="21"/>
        </w:rPr>
        <w:t>固定长度的表会更快</w:t>
      </w:r>
    </w:p>
    <w:p w14:paraId="141D465F" w14:textId="77777777" w:rsidR="002E59D4" w:rsidRDefault="002E59D4" w:rsidP="002E59D4">
      <w:pPr>
        <w:pStyle w:val="a5"/>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如果表中的所有字段都是</w:t>
      </w:r>
      <w:r>
        <w:rPr>
          <w:rFonts w:ascii="Arial" w:hAnsi="Arial" w:cs="Arial"/>
          <w:color w:val="000000"/>
          <w:sz w:val="21"/>
          <w:szCs w:val="21"/>
        </w:rPr>
        <w:t>“</w:t>
      </w:r>
      <w:r>
        <w:rPr>
          <w:rFonts w:ascii="Arial" w:hAnsi="Arial" w:cs="Arial"/>
          <w:color w:val="000000"/>
          <w:sz w:val="21"/>
          <w:szCs w:val="21"/>
        </w:rPr>
        <w:t>固定长度</w:t>
      </w:r>
      <w:r>
        <w:rPr>
          <w:rFonts w:ascii="Arial" w:hAnsi="Arial" w:cs="Arial"/>
          <w:color w:val="000000"/>
          <w:sz w:val="21"/>
          <w:szCs w:val="21"/>
        </w:rPr>
        <w:t>”</w:t>
      </w:r>
      <w:r>
        <w:rPr>
          <w:rFonts w:ascii="Arial" w:hAnsi="Arial" w:cs="Arial"/>
          <w:color w:val="000000"/>
          <w:sz w:val="21"/>
          <w:szCs w:val="21"/>
        </w:rPr>
        <w:t>的，整个表会被认为是</w:t>
      </w:r>
      <w:r>
        <w:rPr>
          <w:rFonts w:ascii="Arial" w:hAnsi="Arial" w:cs="Arial"/>
          <w:color w:val="000000"/>
          <w:sz w:val="21"/>
          <w:szCs w:val="21"/>
        </w:rPr>
        <w:t> </w:t>
      </w:r>
      <w:hyperlink r:id="rId29" w:tgtFrame="_blank" w:history="1">
        <w:r>
          <w:rPr>
            <w:rStyle w:val="a3"/>
            <w:rFonts w:ascii="Arial" w:hAnsi="Arial" w:cs="Arial"/>
            <w:color w:val="78AFD3"/>
            <w:sz w:val="21"/>
            <w:szCs w:val="21"/>
          </w:rPr>
          <w:t xml:space="preserve">“static” </w:t>
        </w:r>
        <w:r>
          <w:rPr>
            <w:rStyle w:val="a3"/>
            <w:rFonts w:ascii="Arial" w:hAnsi="Arial" w:cs="Arial"/>
            <w:color w:val="78AFD3"/>
            <w:sz w:val="21"/>
            <w:szCs w:val="21"/>
          </w:rPr>
          <w:t>或</w:t>
        </w:r>
        <w:r>
          <w:rPr>
            <w:rStyle w:val="a3"/>
            <w:rFonts w:ascii="Arial" w:hAnsi="Arial" w:cs="Arial"/>
            <w:color w:val="78AFD3"/>
            <w:sz w:val="21"/>
            <w:szCs w:val="21"/>
          </w:rPr>
          <w:t xml:space="preserve"> “fixed-length”</w:t>
        </w:r>
      </w:hyperlink>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例如，表中没有如下类型的字段：</w:t>
      </w:r>
      <w:r>
        <w:rPr>
          <w:rFonts w:ascii="Arial" w:hAnsi="Arial" w:cs="Arial"/>
          <w:color w:val="000000"/>
          <w:sz w:val="21"/>
          <w:szCs w:val="21"/>
        </w:rPr>
        <w:t xml:space="preserve"> VARCHAR</w:t>
      </w:r>
      <w:r>
        <w:rPr>
          <w:rFonts w:ascii="Arial" w:hAnsi="Arial" w:cs="Arial"/>
          <w:color w:val="000000"/>
          <w:sz w:val="21"/>
          <w:szCs w:val="21"/>
        </w:rPr>
        <w:t>，</w:t>
      </w:r>
      <w:r>
        <w:rPr>
          <w:rFonts w:ascii="Arial" w:hAnsi="Arial" w:cs="Arial"/>
          <w:color w:val="000000"/>
          <w:sz w:val="21"/>
          <w:szCs w:val="21"/>
        </w:rPr>
        <w:t>TEXT</w:t>
      </w:r>
      <w:r>
        <w:rPr>
          <w:rFonts w:ascii="Arial" w:hAnsi="Arial" w:cs="Arial"/>
          <w:color w:val="000000"/>
          <w:sz w:val="21"/>
          <w:szCs w:val="21"/>
        </w:rPr>
        <w:t>，</w:t>
      </w:r>
      <w:r>
        <w:rPr>
          <w:rFonts w:ascii="Arial" w:hAnsi="Arial" w:cs="Arial"/>
          <w:color w:val="000000"/>
          <w:sz w:val="21"/>
          <w:szCs w:val="21"/>
        </w:rPr>
        <w:t>BLOB</w:t>
      </w:r>
      <w:r>
        <w:rPr>
          <w:rFonts w:ascii="Arial" w:hAnsi="Arial" w:cs="Arial"/>
          <w:color w:val="000000"/>
          <w:sz w:val="21"/>
          <w:szCs w:val="21"/>
        </w:rPr>
        <w:t>。只要</w:t>
      </w:r>
      <w:proofErr w:type="gramStart"/>
      <w:r>
        <w:rPr>
          <w:rFonts w:ascii="Arial" w:hAnsi="Arial" w:cs="Arial"/>
          <w:color w:val="000000"/>
          <w:sz w:val="21"/>
          <w:szCs w:val="21"/>
        </w:rPr>
        <w:t>你包括</w:t>
      </w:r>
      <w:proofErr w:type="gramEnd"/>
      <w:r>
        <w:rPr>
          <w:rFonts w:ascii="Arial" w:hAnsi="Arial" w:cs="Arial"/>
          <w:color w:val="000000"/>
          <w:sz w:val="21"/>
          <w:szCs w:val="21"/>
        </w:rPr>
        <w:t>了其中一个这些字段，那么这个表就不是</w:t>
      </w:r>
      <w:r>
        <w:rPr>
          <w:rFonts w:ascii="Arial" w:hAnsi="Arial" w:cs="Arial"/>
          <w:color w:val="000000"/>
          <w:sz w:val="21"/>
          <w:szCs w:val="21"/>
        </w:rPr>
        <w:t>“</w:t>
      </w:r>
      <w:r>
        <w:rPr>
          <w:rFonts w:ascii="Arial" w:hAnsi="Arial" w:cs="Arial"/>
          <w:color w:val="000000"/>
          <w:sz w:val="21"/>
          <w:szCs w:val="21"/>
        </w:rPr>
        <w:t>固定长度静态表</w:t>
      </w:r>
      <w:r>
        <w:rPr>
          <w:rFonts w:ascii="Arial" w:hAnsi="Arial" w:cs="Arial"/>
          <w:color w:val="000000"/>
          <w:sz w:val="21"/>
          <w:szCs w:val="21"/>
        </w:rPr>
        <w:t>”</w:t>
      </w:r>
      <w:r>
        <w:rPr>
          <w:rFonts w:ascii="Arial" w:hAnsi="Arial" w:cs="Arial"/>
          <w:color w:val="000000"/>
          <w:sz w:val="21"/>
          <w:szCs w:val="21"/>
        </w:rPr>
        <w:t>了，这样，</w:t>
      </w:r>
      <w:r>
        <w:rPr>
          <w:rFonts w:ascii="Arial" w:hAnsi="Arial" w:cs="Arial"/>
          <w:color w:val="000000"/>
          <w:sz w:val="21"/>
          <w:szCs w:val="21"/>
        </w:rPr>
        <w:t xml:space="preserve">MySQL </w:t>
      </w:r>
      <w:r>
        <w:rPr>
          <w:rFonts w:ascii="Arial" w:hAnsi="Arial" w:cs="Arial"/>
          <w:color w:val="000000"/>
          <w:sz w:val="21"/>
          <w:szCs w:val="21"/>
        </w:rPr>
        <w:t>引擎会用另一种方法来处理。</w:t>
      </w:r>
    </w:p>
    <w:p w14:paraId="4221724B" w14:textId="77777777" w:rsidR="002E59D4" w:rsidRDefault="002E59D4" w:rsidP="002E59D4">
      <w:pPr>
        <w:pStyle w:val="a5"/>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固定长度的表会提高性能，因为</w:t>
      </w:r>
      <w:r>
        <w:rPr>
          <w:rFonts w:ascii="Arial" w:hAnsi="Arial" w:cs="Arial"/>
          <w:color w:val="000000"/>
          <w:sz w:val="21"/>
          <w:szCs w:val="21"/>
        </w:rPr>
        <w:t>MySQL</w:t>
      </w:r>
      <w:r>
        <w:rPr>
          <w:rFonts w:ascii="Arial" w:hAnsi="Arial" w:cs="Arial"/>
          <w:color w:val="000000"/>
          <w:sz w:val="21"/>
          <w:szCs w:val="21"/>
        </w:rPr>
        <w:t>搜寻得会更快一些，因为这些固定的长度是很容易计算下一个数据的偏移量的，所以读取的自然也会很快。而如果字段不是定长的，那么，每一次要找下一条的话，需要程序找到主键。</w:t>
      </w:r>
    </w:p>
    <w:p w14:paraId="762F33E3" w14:textId="77777777" w:rsidR="00293640" w:rsidRDefault="00293640" w:rsidP="00293640">
      <w:pPr>
        <w:pStyle w:val="4"/>
        <w:shd w:val="clear" w:color="auto" w:fill="FFFFFF"/>
        <w:spacing w:before="150" w:after="150"/>
        <w:rPr>
          <w:rFonts w:ascii="Arial" w:hAnsi="Arial" w:cs="Arial"/>
          <w:color w:val="000000"/>
          <w:sz w:val="21"/>
          <w:szCs w:val="21"/>
        </w:rPr>
      </w:pPr>
      <w:r>
        <w:rPr>
          <w:rFonts w:ascii="Arial" w:hAnsi="Arial" w:cs="Arial"/>
          <w:color w:val="000000"/>
          <w:sz w:val="21"/>
          <w:szCs w:val="21"/>
        </w:rPr>
        <w:lastRenderedPageBreak/>
        <w:t>拆分大的</w:t>
      </w:r>
      <w:r>
        <w:rPr>
          <w:rFonts w:ascii="Arial" w:hAnsi="Arial" w:cs="Arial"/>
          <w:color w:val="000000"/>
          <w:sz w:val="21"/>
          <w:szCs w:val="21"/>
        </w:rPr>
        <w:t xml:space="preserve"> DELETE </w:t>
      </w:r>
      <w:r>
        <w:rPr>
          <w:rFonts w:ascii="Arial" w:hAnsi="Arial" w:cs="Arial"/>
          <w:color w:val="000000"/>
          <w:sz w:val="21"/>
          <w:szCs w:val="21"/>
        </w:rPr>
        <w:t>或</w:t>
      </w:r>
      <w:r>
        <w:rPr>
          <w:rFonts w:ascii="Arial" w:hAnsi="Arial" w:cs="Arial"/>
          <w:color w:val="000000"/>
          <w:sz w:val="21"/>
          <w:szCs w:val="21"/>
        </w:rPr>
        <w:t xml:space="preserve"> INSERT </w:t>
      </w:r>
      <w:r>
        <w:rPr>
          <w:rFonts w:ascii="Arial" w:hAnsi="Arial" w:cs="Arial"/>
          <w:color w:val="000000"/>
          <w:sz w:val="21"/>
          <w:szCs w:val="21"/>
        </w:rPr>
        <w:t>语句</w:t>
      </w:r>
    </w:p>
    <w:p w14:paraId="0BE68F7E" w14:textId="77777777" w:rsidR="00293640" w:rsidRDefault="00293640" w:rsidP="00293640">
      <w:pPr>
        <w:pStyle w:val="a5"/>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如果你需要在一个在线的网站上去执行一个大的</w:t>
      </w:r>
      <w:r>
        <w:rPr>
          <w:rFonts w:ascii="Arial" w:hAnsi="Arial" w:cs="Arial"/>
          <w:color w:val="000000"/>
          <w:sz w:val="21"/>
          <w:szCs w:val="21"/>
        </w:rPr>
        <w:t xml:space="preserve"> DELETE </w:t>
      </w:r>
      <w:r>
        <w:rPr>
          <w:rFonts w:ascii="Arial" w:hAnsi="Arial" w:cs="Arial"/>
          <w:color w:val="000000"/>
          <w:sz w:val="21"/>
          <w:szCs w:val="21"/>
        </w:rPr>
        <w:t>或</w:t>
      </w:r>
      <w:r>
        <w:rPr>
          <w:rFonts w:ascii="Arial" w:hAnsi="Arial" w:cs="Arial"/>
          <w:color w:val="000000"/>
          <w:sz w:val="21"/>
          <w:szCs w:val="21"/>
        </w:rPr>
        <w:t xml:space="preserve"> INSERT </w:t>
      </w:r>
      <w:r>
        <w:rPr>
          <w:rFonts w:ascii="Arial" w:hAnsi="Arial" w:cs="Arial"/>
          <w:color w:val="000000"/>
          <w:sz w:val="21"/>
          <w:szCs w:val="21"/>
        </w:rPr>
        <w:t>查询，你需要非常小心，要避免你的操作让你的整个网站停止相应。因为这两个操作是</w:t>
      </w:r>
      <w:proofErr w:type="gramStart"/>
      <w:r>
        <w:rPr>
          <w:rFonts w:ascii="Arial" w:hAnsi="Arial" w:cs="Arial"/>
          <w:color w:val="000000"/>
          <w:sz w:val="21"/>
          <w:szCs w:val="21"/>
        </w:rPr>
        <w:t>会锁表</w:t>
      </w:r>
      <w:proofErr w:type="gramEnd"/>
      <w:r>
        <w:rPr>
          <w:rFonts w:ascii="Arial" w:hAnsi="Arial" w:cs="Arial"/>
          <w:color w:val="000000"/>
          <w:sz w:val="21"/>
          <w:szCs w:val="21"/>
        </w:rPr>
        <w:t>的，表一锁住了，别的操作都进不来了。</w:t>
      </w:r>
    </w:p>
    <w:p w14:paraId="271B8A59" w14:textId="77777777" w:rsidR="00293640" w:rsidRDefault="00293640" w:rsidP="00293640">
      <w:pPr>
        <w:pStyle w:val="a5"/>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Apache </w:t>
      </w:r>
      <w:r>
        <w:rPr>
          <w:rFonts w:ascii="Arial" w:hAnsi="Arial" w:cs="Arial"/>
          <w:color w:val="000000"/>
          <w:sz w:val="21"/>
          <w:szCs w:val="21"/>
        </w:rPr>
        <w:t>会有很多的子进程或线程。所以，其工作起来相当有效率，而我们的服务器也不希望有太多的子进程，线程和数据库链接，这是极大的占服务器资源的事情，尤其是内存。</w:t>
      </w:r>
    </w:p>
    <w:p w14:paraId="66974D4C" w14:textId="77777777" w:rsidR="00293640" w:rsidRDefault="00293640" w:rsidP="00293640">
      <w:pPr>
        <w:pStyle w:val="a5"/>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如果你把你的表锁上一段时间，比如</w:t>
      </w:r>
      <w:r>
        <w:rPr>
          <w:rFonts w:ascii="Arial" w:hAnsi="Arial" w:cs="Arial"/>
          <w:color w:val="000000"/>
          <w:sz w:val="21"/>
          <w:szCs w:val="21"/>
        </w:rPr>
        <w:t>30</w:t>
      </w:r>
      <w:r>
        <w:rPr>
          <w:rFonts w:ascii="Arial" w:hAnsi="Arial" w:cs="Arial"/>
          <w:color w:val="000000"/>
          <w:sz w:val="21"/>
          <w:szCs w:val="21"/>
        </w:rPr>
        <w:t>秒钟，那么对于一个有很高访问量的站点来说，这</w:t>
      </w:r>
      <w:r>
        <w:rPr>
          <w:rFonts w:ascii="Arial" w:hAnsi="Arial" w:cs="Arial"/>
          <w:color w:val="000000"/>
          <w:sz w:val="21"/>
          <w:szCs w:val="21"/>
        </w:rPr>
        <w:t>30</w:t>
      </w:r>
      <w:r>
        <w:rPr>
          <w:rFonts w:ascii="Arial" w:hAnsi="Arial" w:cs="Arial"/>
          <w:color w:val="000000"/>
          <w:sz w:val="21"/>
          <w:szCs w:val="21"/>
        </w:rPr>
        <w:t>秒所积累的访问进程</w:t>
      </w:r>
      <w:r>
        <w:rPr>
          <w:rFonts w:ascii="Arial" w:hAnsi="Arial" w:cs="Arial"/>
          <w:color w:val="000000"/>
          <w:sz w:val="21"/>
          <w:szCs w:val="21"/>
        </w:rPr>
        <w:t>/</w:t>
      </w:r>
      <w:r>
        <w:rPr>
          <w:rFonts w:ascii="Arial" w:hAnsi="Arial" w:cs="Arial"/>
          <w:color w:val="000000"/>
          <w:sz w:val="21"/>
          <w:szCs w:val="21"/>
        </w:rPr>
        <w:t>线程，数据库链接，打开的文件数，可能不仅仅会让你泊</w:t>
      </w:r>
      <w:r>
        <w:rPr>
          <w:rFonts w:ascii="Arial" w:hAnsi="Arial" w:cs="Arial"/>
          <w:color w:val="000000"/>
          <w:sz w:val="21"/>
          <w:szCs w:val="21"/>
        </w:rPr>
        <w:t>WEB</w:t>
      </w:r>
      <w:r>
        <w:rPr>
          <w:rFonts w:ascii="Arial" w:hAnsi="Arial" w:cs="Arial"/>
          <w:color w:val="000000"/>
          <w:sz w:val="21"/>
          <w:szCs w:val="21"/>
        </w:rPr>
        <w:t>服务</w:t>
      </w:r>
      <w:r>
        <w:rPr>
          <w:rFonts w:ascii="Arial" w:hAnsi="Arial" w:cs="Arial"/>
          <w:color w:val="000000"/>
          <w:sz w:val="21"/>
          <w:szCs w:val="21"/>
        </w:rPr>
        <w:t>Crash</w:t>
      </w:r>
      <w:r>
        <w:rPr>
          <w:rFonts w:ascii="Arial" w:hAnsi="Arial" w:cs="Arial"/>
          <w:color w:val="000000"/>
          <w:sz w:val="21"/>
          <w:szCs w:val="21"/>
        </w:rPr>
        <w:t>，还可能会让你的整台服务器马上</w:t>
      </w:r>
      <w:proofErr w:type="gramStart"/>
      <w:r>
        <w:rPr>
          <w:rFonts w:ascii="Arial" w:hAnsi="Arial" w:cs="Arial"/>
          <w:color w:val="000000"/>
          <w:sz w:val="21"/>
          <w:szCs w:val="21"/>
        </w:rPr>
        <w:t>掛</w:t>
      </w:r>
      <w:proofErr w:type="gramEnd"/>
      <w:r>
        <w:rPr>
          <w:rFonts w:ascii="Arial" w:hAnsi="Arial" w:cs="Arial"/>
          <w:color w:val="000000"/>
          <w:sz w:val="21"/>
          <w:szCs w:val="21"/>
        </w:rPr>
        <w:t>了。</w:t>
      </w:r>
    </w:p>
    <w:p w14:paraId="5661F5FD" w14:textId="6CB39CCE" w:rsidR="00016F58" w:rsidRDefault="00B16D63" w:rsidP="0072454F">
      <w:pPr>
        <w:rPr>
          <w:rFonts w:ascii="Consolas" w:hAnsi="Consolas"/>
          <w:color w:val="FF0000"/>
          <w:sz w:val="18"/>
          <w:szCs w:val="18"/>
          <w:shd w:val="clear" w:color="auto" w:fill="F4F4F4"/>
        </w:rPr>
      </w:pPr>
      <w:r>
        <w:rPr>
          <w:rFonts w:ascii="Consolas" w:hAnsi="Consolas"/>
          <w:color w:val="0000FF"/>
          <w:sz w:val="18"/>
          <w:szCs w:val="18"/>
          <w:shd w:val="clear" w:color="auto" w:fill="F4F4F4"/>
        </w:rPr>
        <w:t>DELETE FROM logs WHERE log_date &lt;= '2009-11-01'</w:t>
      </w:r>
      <w:r w:rsidRPr="0030699A">
        <w:rPr>
          <w:rFonts w:ascii="Consolas" w:hAnsi="Consolas"/>
          <w:color w:val="FF0000"/>
          <w:sz w:val="18"/>
          <w:szCs w:val="18"/>
          <w:shd w:val="clear" w:color="auto" w:fill="F4F4F4"/>
        </w:rPr>
        <w:t xml:space="preserve"> LIMIT 1000</w:t>
      </w:r>
    </w:p>
    <w:p w14:paraId="41936BA5" w14:textId="4F95667E" w:rsidR="00D2049D" w:rsidRDefault="00D2049D" w:rsidP="0072454F">
      <w:pPr>
        <w:rPr>
          <w:rFonts w:ascii="Consolas" w:hAnsi="Consolas"/>
          <w:color w:val="FF0000"/>
          <w:sz w:val="18"/>
          <w:szCs w:val="18"/>
          <w:shd w:val="clear" w:color="auto" w:fill="F4F4F4"/>
        </w:rPr>
      </w:pPr>
    </w:p>
    <w:p w14:paraId="6BFFE099" w14:textId="77777777" w:rsidR="00D2049D" w:rsidRPr="00D2049D" w:rsidRDefault="00D2049D" w:rsidP="00D2049D">
      <w:pPr>
        <w:pStyle w:val="2"/>
      </w:pPr>
      <w:r w:rsidRPr="00D2049D">
        <w:t>用一条SQL 语句 查询出每门课都大于80 分的学生姓名</w:t>
      </w:r>
    </w:p>
    <w:p w14:paraId="52583009" w14:textId="77777777" w:rsidR="00D2049D" w:rsidRPr="00D2049D" w:rsidRDefault="00D2049D" w:rsidP="00D2049D">
      <w:pPr>
        <w:widowControl/>
        <w:shd w:val="clear" w:color="auto" w:fill="FFFFFF"/>
        <w:jc w:val="left"/>
        <w:rPr>
          <w:rFonts w:ascii="Verdana" w:eastAsia="宋体" w:hAnsi="Verdana" w:cs="宋体"/>
          <w:color w:val="111111"/>
          <w:kern w:val="0"/>
          <w:sz w:val="20"/>
          <w:szCs w:val="20"/>
        </w:rPr>
      </w:pPr>
      <w:r w:rsidRPr="00D2049D">
        <w:rPr>
          <w:rFonts w:ascii="Verdana" w:eastAsia="宋体" w:hAnsi="Verdana" w:cs="宋体"/>
          <w:color w:val="111111"/>
          <w:kern w:val="0"/>
          <w:sz w:val="20"/>
          <w:szCs w:val="20"/>
        </w:rPr>
        <w:t>name   kecheng   fenshu</w:t>
      </w:r>
      <w:r w:rsidRPr="00D2049D">
        <w:rPr>
          <w:rFonts w:ascii="Verdana" w:eastAsia="宋体" w:hAnsi="Verdana" w:cs="宋体"/>
          <w:color w:val="111111"/>
          <w:kern w:val="0"/>
          <w:sz w:val="20"/>
          <w:szCs w:val="20"/>
        </w:rPr>
        <w:br/>
      </w:r>
      <w:r w:rsidRPr="00D2049D">
        <w:rPr>
          <w:rFonts w:ascii="Verdana" w:eastAsia="宋体" w:hAnsi="Verdana" w:cs="宋体"/>
          <w:color w:val="111111"/>
          <w:kern w:val="0"/>
          <w:sz w:val="20"/>
          <w:szCs w:val="20"/>
        </w:rPr>
        <w:t>张三</w:t>
      </w:r>
      <w:r w:rsidRPr="00D2049D">
        <w:rPr>
          <w:rFonts w:ascii="Verdana" w:eastAsia="宋体" w:hAnsi="Verdana" w:cs="宋体"/>
          <w:color w:val="111111"/>
          <w:kern w:val="0"/>
          <w:sz w:val="20"/>
          <w:szCs w:val="20"/>
        </w:rPr>
        <w:t>    </w:t>
      </w:r>
      <w:r w:rsidRPr="00D2049D">
        <w:rPr>
          <w:rFonts w:ascii="Verdana" w:eastAsia="宋体" w:hAnsi="Verdana" w:cs="宋体"/>
          <w:color w:val="111111"/>
          <w:kern w:val="0"/>
          <w:sz w:val="20"/>
          <w:szCs w:val="20"/>
        </w:rPr>
        <w:t>语文</w:t>
      </w:r>
      <w:r w:rsidRPr="00D2049D">
        <w:rPr>
          <w:rFonts w:ascii="Verdana" w:eastAsia="宋体" w:hAnsi="Verdana" w:cs="宋体"/>
          <w:color w:val="111111"/>
          <w:kern w:val="0"/>
          <w:sz w:val="20"/>
          <w:szCs w:val="20"/>
        </w:rPr>
        <w:t>       81</w:t>
      </w:r>
      <w:r w:rsidRPr="00D2049D">
        <w:rPr>
          <w:rFonts w:ascii="Verdana" w:eastAsia="宋体" w:hAnsi="Verdana" w:cs="宋体"/>
          <w:color w:val="111111"/>
          <w:kern w:val="0"/>
          <w:sz w:val="20"/>
          <w:szCs w:val="20"/>
        </w:rPr>
        <w:br/>
      </w:r>
      <w:r w:rsidRPr="00D2049D">
        <w:rPr>
          <w:rFonts w:ascii="Verdana" w:eastAsia="宋体" w:hAnsi="Verdana" w:cs="宋体"/>
          <w:color w:val="111111"/>
          <w:kern w:val="0"/>
          <w:sz w:val="20"/>
          <w:szCs w:val="20"/>
        </w:rPr>
        <w:t>张三</w:t>
      </w:r>
      <w:r w:rsidRPr="00D2049D">
        <w:rPr>
          <w:rFonts w:ascii="Verdana" w:eastAsia="宋体" w:hAnsi="Verdana" w:cs="宋体"/>
          <w:color w:val="111111"/>
          <w:kern w:val="0"/>
          <w:sz w:val="20"/>
          <w:szCs w:val="20"/>
        </w:rPr>
        <w:t>     </w:t>
      </w:r>
      <w:r w:rsidRPr="00D2049D">
        <w:rPr>
          <w:rFonts w:ascii="Verdana" w:eastAsia="宋体" w:hAnsi="Verdana" w:cs="宋体"/>
          <w:color w:val="111111"/>
          <w:kern w:val="0"/>
          <w:sz w:val="20"/>
          <w:szCs w:val="20"/>
        </w:rPr>
        <w:t>数学</w:t>
      </w:r>
      <w:r w:rsidRPr="00D2049D">
        <w:rPr>
          <w:rFonts w:ascii="Verdana" w:eastAsia="宋体" w:hAnsi="Verdana" w:cs="宋体"/>
          <w:color w:val="111111"/>
          <w:kern w:val="0"/>
          <w:sz w:val="20"/>
          <w:szCs w:val="20"/>
        </w:rPr>
        <w:t>       75</w:t>
      </w:r>
      <w:r w:rsidRPr="00D2049D">
        <w:rPr>
          <w:rFonts w:ascii="Verdana" w:eastAsia="宋体" w:hAnsi="Verdana" w:cs="宋体"/>
          <w:color w:val="111111"/>
          <w:kern w:val="0"/>
          <w:sz w:val="20"/>
          <w:szCs w:val="20"/>
        </w:rPr>
        <w:br/>
      </w:r>
      <w:r w:rsidRPr="00D2049D">
        <w:rPr>
          <w:rFonts w:ascii="Verdana" w:eastAsia="宋体" w:hAnsi="Verdana" w:cs="宋体"/>
          <w:color w:val="111111"/>
          <w:kern w:val="0"/>
          <w:sz w:val="20"/>
          <w:szCs w:val="20"/>
        </w:rPr>
        <w:t>李四</w:t>
      </w:r>
      <w:r w:rsidRPr="00D2049D">
        <w:rPr>
          <w:rFonts w:ascii="Verdana" w:eastAsia="宋体" w:hAnsi="Verdana" w:cs="宋体"/>
          <w:color w:val="111111"/>
          <w:kern w:val="0"/>
          <w:sz w:val="20"/>
          <w:szCs w:val="20"/>
        </w:rPr>
        <w:t>     </w:t>
      </w:r>
      <w:r w:rsidRPr="00D2049D">
        <w:rPr>
          <w:rFonts w:ascii="Verdana" w:eastAsia="宋体" w:hAnsi="Verdana" w:cs="宋体"/>
          <w:color w:val="111111"/>
          <w:kern w:val="0"/>
          <w:sz w:val="20"/>
          <w:szCs w:val="20"/>
        </w:rPr>
        <w:t>语文</w:t>
      </w:r>
      <w:r w:rsidRPr="00D2049D">
        <w:rPr>
          <w:rFonts w:ascii="Verdana" w:eastAsia="宋体" w:hAnsi="Verdana" w:cs="宋体"/>
          <w:color w:val="111111"/>
          <w:kern w:val="0"/>
          <w:sz w:val="20"/>
          <w:szCs w:val="20"/>
        </w:rPr>
        <w:t>       76</w:t>
      </w:r>
      <w:r w:rsidRPr="00D2049D">
        <w:rPr>
          <w:rFonts w:ascii="Verdana" w:eastAsia="宋体" w:hAnsi="Verdana" w:cs="宋体"/>
          <w:color w:val="111111"/>
          <w:kern w:val="0"/>
          <w:sz w:val="20"/>
          <w:szCs w:val="20"/>
        </w:rPr>
        <w:br/>
      </w:r>
      <w:r w:rsidRPr="00D2049D">
        <w:rPr>
          <w:rFonts w:ascii="Verdana" w:eastAsia="宋体" w:hAnsi="Verdana" w:cs="宋体"/>
          <w:color w:val="111111"/>
          <w:kern w:val="0"/>
          <w:sz w:val="20"/>
          <w:szCs w:val="20"/>
        </w:rPr>
        <w:t>李四</w:t>
      </w:r>
      <w:r w:rsidRPr="00D2049D">
        <w:rPr>
          <w:rFonts w:ascii="Verdana" w:eastAsia="宋体" w:hAnsi="Verdana" w:cs="宋体"/>
          <w:color w:val="111111"/>
          <w:kern w:val="0"/>
          <w:sz w:val="20"/>
          <w:szCs w:val="20"/>
        </w:rPr>
        <w:t>     </w:t>
      </w:r>
      <w:r w:rsidRPr="00D2049D">
        <w:rPr>
          <w:rFonts w:ascii="Verdana" w:eastAsia="宋体" w:hAnsi="Verdana" w:cs="宋体"/>
          <w:color w:val="111111"/>
          <w:kern w:val="0"/>
          <w:sz w:val="20"/>
          <w:szCs w:val="20"/>
        </w:rPr>
        <w:t>数学</w:t>
      </w:r>
      <w:r w:rsidRPr="00D2049D">
        <w:rPr>
          <w:rFonts w:ascii="Verdana" w:eastAsia="宋体" w:hAnsi="Verdana" w:cs="宋体"/>
          <w:color w:val="111111"/>
          <w:kern w:val="0"/>
          <w:sz w:val="20"/>
          <w:szCs w:val="20"/>
        </w:rPr>
        <w:t>       90</w:t>
      </w:r>
      <w:r w:rsidRPr="00D2049D">
        <w:rPr>
          <w:rFonts w:ascii="Verdana" w:eastAsia="宋体" w:hAnsi="Verdana" w:cs="宋体"/>
          <w:color w:val="111111"/>
          <w:kern w:val="0"/>
          <w:sz w:val="20"/>
          <w:szCs w:val="20"/>
        </w:rPr>
        <w:br/>
      </w:r>
      <w:r w:rsidRPr="00D2049D">
        <w:rPr>
          <w:rFonts w:ascii="Verdana" w:eastAsia="宋体" w:hAnsi="Verdana" w:cs="宋体"/>
          <w:color w:val="111111"/>
          <w:kern w:val="0"/>
          <w:sz w:val="20"/>
          <w:szCs w:val="20"/>
        </w:rPr>
        <w:t>王五</w:t>
      </w:r>
      <w:r w:rsidRPr="00D2049D">
        <w:rPr>
          <w:rFonts w:ascii="Verdana" w:eastAsia="宋体" w:hAnsi="Verdana" w:cs="宋体"/>
          <w:color w:val="111111"/>
          <w:kern w:val="0"/>
          <w:sz w:val="20"/>
          <w:szCs w:val="20"/>
        </w:rPr>
        <w:t>     </w:t>
      </w:r>
      <w:r w:rsidRPr="00D2049D">
        <w:rPr>
          <w:rFonts w:ascii="Verdana" w:eastAsia="宋体" w:hAnsi="Verdana" w:cs="宋体"/>
          <w:color w:val="111111"/>
          <w:kern w:val="0"/>
          <w:sz w:val="20"/>
          <w:szCs w:val="20"/>
        </w:rPr>
        <w:t>语文</w:t>
      </w:r>
      <w:r w:rsidRPr="00D2049D">
        <w:rPr>
          <w:rFonts w:ascii="Verdana" w:eastAsia="宋体" w:hAnsi="Verdana" w:cs="宋体"/>
          <w:color w:val="111111"/>
          <w:kern w:val="0"/>
          <w:sz w:val="20"/>
          <w:szCs w:val="20"/>
        </w:rPr>
        <w:t>       81</w:t>
      </w:r>
      <w:r w:rsidRPr="00D2049D">
        <w:rPr>
          <w:rFonts w:ascii="Verdana" w:eastAsia="宋体" w:hAnsi="Verdana" w:cs="宋体"/>
          <w:color w:val="111111"/>
          <w:kern w:val="0"/>
          <w:sz w:val="20"/>
          <w:szCs w:val="20"/>
        </w:rPr>
        <w:br/>
      </w:r>
      <w:r w:rsidRPr="00D2049D">
        <w:rPr>
          <w:rFonts w:ascii="Verdana" w:eastAsia="宋体" w:hAnsi="Verdana" w:cs="宋体"/>
          <w:color w:val="111111"/>
          <w:kern w:val="0"/>
          <w:sz w:val="20"/>
          <w:szCs w:val="20"/>
        </w:rPr>
        <w:t>王五</w:t>
      </w:r>
      <w:r w:rsidRPr="00D2049D">
        <w:rPr>
          <w:rFonts w:ascii="Verdana" w:eastAsia="宋体" w:hAnsi="Verdana" w:cs="宋体"/>
          <w:color w:val="111111"/>
          <w:kern w:val="0"/>
          <w:sz w:val="20"/>
          <w:szCs w:val="20"/>
        </w:rPr>
        <w:t>     </w:t>
      </w:r>
      <w:r w:rsidRPr="00D2049D">
        <w:rPr>
          <w:rFonts w:ascii="Verdana" w:eastAsia="宋体" w:hAnsi="Verdana" w:cs="宋体"/>
          <w:color w:val="111111"/>
          <w:kern w:val="0"/>
          <w:sz w:val="20"/>
          <w:szCs w:val="20"/>
        </w:rPr>
        <w:t>数学</w:t>
      </w:r>
      <w:r w:rsidRPr="00D2049D">
        <w:rPr>
          <w:rFonts w:ascii="Verdana" w:eastAsia="宋体" w:hAnsi="Verdana" w:cs="宋体"/>
          <w:color w:val="111111"/>
          <w:kern w:val="0"/>
          <w:sz w:val="20"/>
          <w:szCs w:val="20"/>
        </w:rPr>
        <w:t>       100</w:t>
      </w:r>
      <w:r w:rsidRPr="00D2049D">
        <w:rPr>
          <w:rFonts w:ascii="Verdana" w:eastAsia="宋体" w:hAnsi="Verdana" w:cs="宋体"/>
          <w:color w:val="111111"/>
          <w:kern w:val="0"/>
          <w:sz w:val="20"/>
          <w:szCs w:val="20"/>
        </w:rPr>
        <w:br/>
      </w:r>
      <w:r w:rsidRPr="00D2049D">
        <w:rPr>
          <w:rFonts w:ascii="Verdana" w:eastAsia="宋体" w:hAnsi="Verdana" w:cs="宋体"/>
          <w:color w:val="111111"/>
          <w:kern w:val="0"/>
          <w:sz w:val="20"/>
          <w:szCs w:val="20"/>
        </w:rPr>
        <w:t>王五</w:t>
      </w:r>
      <w:r w:rsidRPr="00D2049D">
        <w:rPr>
          <w:rFonts w:ascii="Verdana" w:eastAsia="宋体" w:hAnsi="Verdana" w:cs="宋体"/>
          <w:color w:val="111111"/>
          <w:kern w:val="0"/>
          <w:sz w:val="20"/>
          <w:szCs w:val="20"/>
        </w:rPr>
        <w:t>     </w:t>
      </w:r>
      <w:r w:rsidRPr="00D2049D">
        <w:rPr>
          <w:rFonts w:ascii="Verdana" w:eastAsia="宋体" w:hAnsi="Verdana" w:cs="宋体"/>
          <w:color w:val="111111"/>
          <w:kern w:val="0"/>
          <w:sz w:val="20"/>
          <w:szCs w:val="20"/>
        </w:rPr>
        <w:t>英语</w:t>
      </w:r>
      <w:r w:rsidRPr="00D2049D">
        <w:rPr>
          <w:rFonts w:ascii="Verdana" w:eastAsia="宋体" w:hAnsi="Verdana" w:cs="宋体"/>
          <w:color w:val="111111"/>
          <w:kern w:val="0"/>
          <w:sz w:val="20"/>
          <w:szCs w:val="20"/>
        </w:rPr>
        <w:t>       90</w:t>
      </w:r>
    </w:p>
    <w:p w14:paraId="3189C98A" w14:textId="677568F9" w:rsidR="00D2049D" w:rsidRDefault="00D2049D" w:rsidP="0072454F"/>
    <w:p w14:paraId="1E49124B" w14:textId="257BD2CA" w:rsidR="008A1682" w:rsidRDefault="008A1682" w:rsidP="0072454F">
      <w:pPr>
        <w:rPr>
          <w:rFonts w:ascii="Verdana" w:hAnsi="Verdana"/>
          <w:color w:val="111111"/>
          <w:sz w:val="20"/>
          <w:szCs w:val="20"/>
          <w:shd w:val="clear" w:color="auto" w:fill="FFFFFF"/>
        </w:rPr>
      </w:pPr>
      <w:r>
        <w:rPr>
          <w:rFonts w:ascii="Verdana" w:hAnsi="Verdana"/>
          <w:color w:val="111111"/>
          <w:sz w:val="20"/>
          <w:szCs w:val="20"/>
          <w:shd w:val="clear" w:color="auto" w:fill="FFFFFF"/>
        </w:rPr>
        <w:t> select distinct name from table where name not in (select distinct name from table where fenshu&lt;=80)</w:t>
      </w:r>
    </w:p>
    <w:p w14:paraId="1A5245A2" w14:textId="4C19A74E" w:rsidR="008A1682" w:rsidRDefault="008A1682" w:rsidP="0072454F">
      <w:pPr>
        <w:rPr>
          <w:rFonts w:ascii="Verdana" w:hAnsi="Verdana"/>
          <w:color w:val="111111"/>
          <w:sz w:val="20"/>
          <w:szCs w:val="20"/>
          <w:shd w:val="clear" w:color="auto" w:fill="FFFFFF"/>
        </w:rPr>
      </w:pPr>
      <w:r>
        <w:rPr>
          <w:rFonts w:ascii="Verdana" w:hAnsi="Verdana" w:hint="eastAsia"/>
          <w:color w:val="111111"/>
          <w:sz w:val="20"/>
          <w:szCs w:val="20"/>
          <w:shd w:val="clear" w:color="auto" w:fill="FFFFFF"/>
        </w:rPr>
        <w:t>或者：</w:t>
      </w:r>
    </w:p>
    <w:p w14:paraId="0F3427B1" w14:textId="11F8B566" w:rsidR="008A1682" w:rsidRDefault="008A1682" w:rsidP="0072454F">
      <w:pPr>
        <w:rPr>
          <w:rFonts w:ascii="Verdana" w:hAnsi="Verdana"/>
          <w:color w:val="111111"/>
          <w:sz w:val="20"/>
          <w:szCs w:val="20"/>
          <w:shd w:val="clear" w:color="auto" w:fill="FFFFFF"/>
        </w:rPr>
      </w:pPr>
      <w:r>
        <w:rPr>
          <w:rFonts w:ascii="Verdana" w:hAnsi="Verdana"/>
          <w:color w:val="111111"/>
          <w:sz w:val="20"/>
          <w:szCs w:val="20"/>
          <w:shd w:val="clear" w:color="auto" w:fill="FFFFFF"/>
        </w:rPr>
        <w:t>select name from table group by name having min(fenshu)&gt;80</w:t>
      </w:r>
    </w:p>
    <w:p w14:paraId="0D53BD16" w14:textId="53EE9D8B" w:rsidR="006F70C5" w:rsidRDefault="006F70C5" w:rsidP="0072454F">
      <w:pPr>
        <w:rPr>
          <w:rFonts w:ascii="Verdana" w:hAnsi="Verdana"/>
          <w:color w:val="111111"/>
          <w:sz w:val="20"/>
          <w:szCs w:val="20"/>
          <w:shd w:val="clear" w:color="auto" w:fill="FFFFFF"/>
        </w:rPr>
      </w:pPr>
    </w:p>
    <w:p w14:paraId="041ECDE4" w14:textId="5573F1D0" w:rsidR="00C456E3" w:rsidRPr="00C456E3" w:rsidRDefault="00C456E3" w:rsidP="00C456E3">
      <w:pPr>
        <w:pStyle w:val="2"/>
        <w:rPr>
          <w:rFonts w:asciiTheme="minorHAnsi" w:hAnsiTheme="minorHAnsi"/>
          <w:sz w:val="21"/>
          <w:szCs w:val="22"/>
        </w:rPr>
      </w:pPr>
      <w:r>
        <w:rPr>
          <w:shd w:val="clear" w:color="auto" w:fill="FFFFFF"/>
        </w:rPr>
        <w:t>删除除了自动编号不同, 其他都相同的学生冗余信息</w:t>
      </w:r>
    </w:p>
    <w:p w14:paraId="78564CF0" w14:textId="73F99569" w:rsidR="00C456E3" w:rsidRDefault="00C456E3" w:rsidP="0072454F">
      <w:pPr>
        <w:rPr>
          <w:rFonts w:ascii="Verdana" w:hAnsi="Verdana"/>
          <w:color w:val="111111"/>
          <w:sz w:val="20"/>
          <w:szCs w:val="20"/>
          <w:shd w:val="clear" w:color="auto" w:fill="FFFFFF"/>
        </w:rPr>
      </w:pPr>
      <w:r>
        <w:rPr>
          <w:rFonts w:ascii="Verdana" w:hAnsi="Verdana"/>
          <w:color w:val="111111"/>
          <w:sz w:val="20"/>
          <w:szCs w:val="20"/>
          <w:shd w:val="clear" w:color="auto" w:fill="FFFFFF"/>
        </w:rPr>
        <w:t>学生表</w:t>
      </w:r>
      <w:r>
        <w:rPr>
          <w:rFonts w:ascii="Verdana" w:hAnsi="Verdana"/>
          <w:color w:val="111111"/>
          <w:sz w:val="20"/>
          <w:szCs w:val="20"/>
          <w:shd w:val="clear" w:color="auto" w:fill="FFFFFF"/>
        </w:rPr>
        <w:t xml:space="preserve"> </w:t>
      </w:r>
      <w:r>
        <w:rPr>
          <w:rFonts w:ascii="Verdana" w:hAnsi="Verdana"/>
          <w:color w:val="111111"/>
          <w:sz w:val="20"/>
          <w:szCs w:val="20"/>
          <w:shd w:val="clear" w:color="auto" w:fill="FFFFFF"/>
        </w:rPr>
        <w:t>如下</w:t>
      </w:r>
      <w:r>
        <w:rPr>
          <w:rFonts w:ascii="Verdana" w:hAnsi="Verdana"/>
          <w:color w:val="111111"/>
          <w:sz w:val="20"/>
          <w:szCs w:val="20"/>
          <w:shd w:val="clear" w:color="auto" w:fill="FFFFFF"/>
        </w:rPr>
        <w:t>:</w:t>
      </w:r>
    </w:p>
    <w:p w14:paraId="1A534950" w14:textId="5C109CBE" w:rsidR="006F70C5" w:rsidRDefault="00C456E3" w:rsidP="0072454F">
      <w:r>
        <w:rPr>
          <w:rFonts w:ascii="Verdana" w:hAnsi="Verdana"/>
          <w:color w:val="111111"/>
          <w:sz w:val="20"/>
          <w:szCs w:val="20"/>
          <w:shd w:val="clear" w:color="auto" w:fill="FFFFFF"/>
        </w:rPr>
        <w:t>自动编号</w:t>
      </w:r>
      <w:r>
        <w:rPr>
          <w:rFonts w:ascii="Verdana" w:hAnsi="Verdana"/>
          <w:color w:val="111111"/>
          <w:sz w:val="20"/>
          <w:szCs w:val="20"/>
          <w:shd w:val="clear" w:color="auto" w:fill="FFFFFF"/>
        </w:rPr>
        <w:t>   </w:t>
      </w:r>
      <w:r>
        <w:rPr>
          <w:rFonts w:ascii="Verdana" w:hAnsi="Verdana"/>
          <w:color w:val="111111"/>
          <w:sz w:val="20"/>
          <w:szCs w:val="20"/>
          <w:shd w:val="clear" w:color="auto" w:fill="FFFFFF"/>
        </w:rPr>
        <w:t>学号</w:t>
      </w:r>
      <w:r>
        <w:rPr>
          <w:rFonts w:ascii="Verdana" w:hAnsi="Verdana"/>
          <w:color w:val="111111"/>
          <w:sz w:val="20"/>
          <w:szCs w:val="20"/>
          <w:shd w:val="clear" w:color="auto" w:fill="FFFFFF"/>
        </w:rPr>
        <w:t>   </w:t>
      </w:r>
      <w:r>
        <w:rPr>
          <w:rFonts w:ascii="Verdana" w:hAnsi="Verdana"/>
          <w:color w:val="111111"/>
          <w:sz w:val="20"/>
          <w:szCs w:val="20"/>
          <w:shd w:val="clear" w:color="auto" w:fill="FFFFFF"/>
        </w:rPr>
        <w:t>姓名</w:t>
      </w:r>
      <w:r>
        <w:rPr>
          <w:rFonts w:ascii="Verdana" w:hAnsi="Verdana"/>
          <w:color w:val="111111"/>
          <w:sz w:val="20"/>
          <w:szCs w:val="20"/>
          <w:shd w:val="clear" w:color="auto" w:fill="FFFFFF"/>
        </w:rPr>
        <w:t xml:space="preserve"> </w:t>
      </w:r>
      <w:r>
        <w:rPr>
          <w:rFonts w:ascii="Verdana" w:hAnsi="Verdana"/>
          <w:color w:val="111111"/>
          <w:sz w:val="20"/>
          <w:szCs w:val="20"/>
          <w:shd w:val="clear" w:color="auto" w:fill="FFFFFF"/>
        </w:rPr>
        <w:t>课程编号</w:t>
      </w:r>
      <w:r>
        <w:rPr>
          <w:rFonts w:ascii="Verdana" w:hAnsi="Verdana"/>
          <w:color w:val="111111"/>
          <w:sz w:val="20"/>
          <w:szCs w:val="20"/>
          <w:shd w:val="clear" w:color="auto" w:fill="FFFFFF"/>
        </w:rPr>
        <w:t xml:space="preserve"> </w:t>
      </w:r>
      <w:r>
        <w:rPr>
          <w:rFonts w:ascii="Verdana" w:hAnsi="Verdana"/>
          <w:color w:val="111111"/>
          <w:sz w:val="20"/>
          <w:szCs w:val="20"/>
          <w:shd w:val="clear" w:color="auto" w:fill="FFFFFF"/>
        </w:rPr>
        <w:t>课程名称</w:t>
      </w:r>
      <w:r>
        <w:rPr>
          <w:rFonts w:ascii="Verdana" w:hAnsi="Verdana"/>
          <w:color w:val="111111"/>
          <w:sz w:val="20"/>
          <w:szCs w:val="20"/>
          <w:shd w:val="clear" w:color="auto" w:fill="FFFFFF"/>
        </w:rPr>
        <w:t xml:space="preserve"> </w:t>
      </w:r>
      <w:r>
        <w:rPr>
          <w:rFonts w:ascii="Verdana" w:hAnsi="Verdana"/>
          <w:color w:val="111111"/>
          <w:sz w:val="20"/>
          <w:szCs w:val="20"/>
          <w:shd w:val="clear" w:color="auto" w:fill="FFFFFF"/>
        </w:rPr>
        <w:t>分数</w:t>
      </w:r>
      <w:r>
        <w:rPr>
          <w:rFonts w:ascii="Verdana" w:hAnsi="Verdana"/>
          <w:color w:val="111111"/>
          <w:sz w:val="20"/>
          <w:szCs w:val="20"/>
        </w:rPr>
        <w:br/>
      </w:r>
      <w:r>
        <w:rPr>
          <w:rFonts w:ascii="Verdana" w:hAnsi="Verdana"/>
          <w:color w:val="111111"/>
          <w:sz w:val="20"/>
          <w:szCs w:val="20"/>
          <w:shd w:val="clear" w:color="auto" w:fill="FFFFFF"/>
        </w:rPr>
        <w:t>1        2005001 </w:t>
      </w:r>
      <w:r>
        <w:rPr>
          <w:rFonts w:ascii="Verdana" w:hAnsi="Verdana"/>
          <w:color w:val="111111"/>
          <w:sz w:val="20"/>
          <w:szCs w:val="20"/>
          <w:shd w:val="clear" w:color="auto" w:fill="FFFFFF"/>
        </w:rPr>
        <w:t>张三</w:t>
      </w:r>
      <w:r>
        <w:rPr>
          <w:rFonts w:ascii="Verdana" w:hAnsi="Verdana"/>
          <w:color w:val="111111"/>
          <w:sz w:val="20"/>
          <w:szCs w:val="20"/>
          <w:shd w:val="clear" w:color="auto" w:fill="FFFFFF"/>
        </w:rPr>
        <w:t> 0001     </w:t>
      </w:r>
      <w:r>
        <w:rPr>
          <w:rFonts w:ascii="Verdana" w:hAnsi="Verdana"/>
          <w:color w:val="111111"/>
          <w:sz w:val="20"/>
          <w:szCs w:val="20"/>
          <w:shd w:val="clear" w:color="auto" w:fill="FFFFFF"/>
        </w:rPr>
        <w:t>数学</w:t>
      </w:r>
      <w:r>
        <w:rPr>
          <w:rFonts w:ascii="Verdana" w:hAnsi="Verdana"/>
          <w:color w:val="111111"/>
          <w:sz w:val="20"/>
          <w:szCs w:val="20"/>
          <w:shd w:val="clear" w:color="auto" w:fill="FFFFFF"/>
        </w:rPr>
        <w:t>    69</w:t>
      </w:r>
      <w:r>
        <w:rPr>
          <w:rFonts w:ascii="Verdana" w:hAnsi="Verdana"/>
          <w:color w:val="111111"/>
          <w:sz w:val="20"/>
          <w:szCs w:val="20"/>
        </w:rPr>
        <w:br/>
      </w:r>
      <w:r>
        <w:rPr>
          <w:rFonts w:ascii="Verdana" w:hAnsi="Verdana"/>
          <w:color w:val="111111"/>
          <w:sz w:val="20"/>
          <w:szCs w:val="20"/>
          <w:shd w:val="clear" w:color="auto" w:fill="FFFFFF"/>
        </w:rPr>
        <w:t>2        2005002 </w:t>
      </w:r>
      <w:r>
        <w:rPr>
          <w:rFonts w:ascii="Verdana" w:hAnsi="Verdana"/>
          <w:color w:val="111111"/>
          <w:sz w:val="20"/>
          <w:szCs w:val="20"/>
          <w:shd w:val="clear" w:color="auto" w:fill="FFFFFF"/>
        </w:rPr>
        <w:t>李四</w:t>
      </w:r>
      <w:r>
        <w:rPr>
          <w:rFonts w:ascii="Verdana" w:hAnsi="Verdana"/>
          <w:color w:val="111111"/>
          <w:sz w:val="20"/>
          <w:szCs w:val="20"/>
          <w:shd w:val="clear" w:color="auto" w:fill="FFFFFF"/>
        </w:rPr>
        <w:t> 0001      </w:t>
      </w:r>
      <w:r>
        <w:rPr>
          <w:rFonts w:ascii="Verdana" w:hAnsi="Verdana"/>
          <w:color w:val="111111"/>
          <w:sz w:val="20"/>
          <w:szCs w:val="20"/>
          <w:shd w:val="clear" w:color="auto" w:fill="FFFFFF"/>
        </w:rPr>
        <w:t>数学</w:t>
      </w:r>
      <w:r>
        <w:rPr>
          <w:rFonts w:ascii="Verdana" w:hAnsi="Verdana"/>
          <w:color w:val="111111"/>
          <w:sz w:val="20"/>
          <w:szCs w:val="20"/>
          <w:shd w:val="clear" w:color="auto" w:fill="FFFFFF"/>
        </w:rPr>
        <w:t>    89</w:t>
      </w:r>
      <w:r>
        <w:rPr>
          <w:rFonts w:ascii="Verdana" w:hAnsi="Verdana"/>
          <w:color w:val="111111"/>
          <w:sz w:val="20"/>
          <w:szCs w:val="20"/>
        </w:rPr>
        <w:br/>
      </w:r>
      <w:r>
        <w:rPr>
          <w:rFonts w:ascii="Verdana" w:hAnsi="Verdana"/>
          <w:color w:val="111111"/>
          <w:sz w:val="20"/>
          <w:szCs w:val="20"/>
          <w:shd w:val="clear" w:color="auto" w:fill="FFFFFF"/>
        </w:rPr>
        <w:t>3        2005001 </w:t>
      </w:r>
      <w:r>
        <w:rPr>
          <w:rFonts w:ascii="Verdana" w:hAnsi="Verdana"/>
          <w:color w:val="111111"/>
          <w:sz w:val="20"/>
          <w:szCs w:val="20"/>
          <w:shd w:val="clear" w:color="auto" w:fill="FFFFFF"/>
        </w:rPr>
        <w:t>张三</w:t>
      </w:r>
      <w:r>
        <w:rPr>
          <w:rFonts w:ascii="Verdana" w:hAnsi="Verdana"/>
          <w:color w:val="111111"/>
          <w:sz w:val="20"/>
          <w:szCs w:val="20"/>
          <w:shd w:val="clear" w:color="auto" w:fill="FFFFFF"/>
        </w:rPr>
        <w:t> 0001      </w:t>
      </w:r>
      <w:r>
        <w:rPr>
          <w:rFonts w:ascii="Verdana" w:hAnsi="Verdana"/>
          <w:color w:val="111111"/>
          <w:sz w:val="20"/>
          <w:szCs w:val="20"/>
          <w:shd w:val="clear" w:color="auto" w:fill="FFFFFF"/>
        </w:rPr>
        <w:t>数学</w:t>
      </w:r>
      <w:r>
        <w:rPr>
          <w:rFonts w:ascii="Verdana" w:hAnsi="Verdana"/>
          <w:color w:val="111111"/>
          <w:sz w:val="20"/>
          <w:szCs w:val="20"/>
          <w:shd w:val="clear" w:color="auto" w:fill="FFFFFF"/>
        </w:rPr>
        <w:t>    69</w:t>
      </w:r>
      <w:r>
        <w:rPr>
          <w:rFonts w:ascii="Verdana" w:hAnsi="Verdana"/>
          <w:color w:val="111111"/>
          <w:sz w:val="20"/>
          <w:szCs w:val="20"/>
        </w:rPr>
        <w:br/>
      </w:r>
    </w:p>
    <w:p w14:paraId="0459F93F" w14:textId="10BF4603" w:rsidR="00C456E3" w:rsidRDefault="00920D89" w:rsidP="0072454F">
      <w:pPr>
        <w:rPr>
          <w:rFonts w:ascii="Verdana" w:hAnsi="Verdana"/>
          <w:color w:val="111111"/>
          <w:sz w:val="20"/>
          <w:szCs w:val="20"/>
          <w:shd w:val="clear" w:color="auto" w:fill="FFFFFF"/>
        </w:rPr>
      </w:pPr>
      <w:r>
        <w:rPr>
          <w:rFonts w:ascii="Verdana" w:hAnsi="Verdana"/>
          <w:color w:val="111111"/>
          <w:sz w:val="20"/>
          <w:szCs w:val="20"/>
          <w:shd w:val="clear" w:color="auto" w:fill="FFFFFF"/>
        </w:rPr>
        <w:t>delete tablename where </w:t>
      </w:r>
      <w:r>
        <w:rPr>
          <w:rFonts w:ascii="Verdana" w:hAnsi="Verdana"/>
          <w:color w:val="111111"/>
          <w:sz w:val="20"/>
          <w:szCs w:val="20"/>
          <w:shd w:val="clear" w:color="auto" w:fill="FFFFFF"/>
        </w:rPr>
        <w:t>自动编号</w:t>
      </w:r>
      <w:r>
        <w:rPr>
          <w:rFonts w:ascii="Verdana" w:hAnsi="Verdana"/>
          <w:color w:val="111111"/>
          <w:sz w:val="20"/>
          <w:szCs w:val="20"/>
          <w:shd w:val="clear" w:color="auto" w:fill="FFFFFF"/>
        </w:rPr>
        <w:t> not in(select min( </w:t>
      </w:r>
      <w:r>
        <w:rPr>
          <w:rFonts w:ascii="Verdana" w:hAnsi="Verdana"/>
          <w:color w:val="111111"/>
          <w:sz w:val="20"/>
          <w:szCs w:val="20"/>
          <w:shd w:val="clear" w:color="auto" w:fill="FFFFFF"/>
        </w:rPr>
        <w:t>自动编号</w:t>
      </w:r>
      <w:r>
        <w:rPr>
          <w:rFonts w:ascii="Verdana" w:hAnsi="Verdana"/>
          <w:color w:val="111111"/>
          <w:sz w:val="20"/>
          <w:szCs w:val="20"/>
          <w:shd w:val="clear" w:color="auto" w:fill="FFFFFF"/>
        </w:rPr>
        <w:t>) from tablename group by</w:t>
      </w:r>
      <w:r>
        <w:rPr>
          <w:rFonts w:ascii="Verdana" w:hAnsi="Verdana"/>
          <w:color w:val="111111"/>
          <w:sz w:val="20"/>
          <w:szCs w:val="20"/>
          <w:shd w:val="clear" w:color="auto" w:fill="FFFFFF"/>
        </w:rPr>
        <w:t>学号</w:t>
      </w:r>
      <w:r>
        <w:rPr>
          <w:rFonts w:ascii="Verdana" w:hAnsi="Verdana"/>
          <w:color w:val="111111"/>
          <w:sz w:val="20"/>
          <w:szCs w:val="20"/>
          <w:shd w:val="clear" w:color="auto" w:fill="FFFFFF"/>
        </w:rPr>
        <w:t>, </w:t>
      </w:r>
      <w:r>
        <w:rPr>
          <w:rFonts w:ascii="Verdana" w:hAnsi="Verdana"/>
          <w:color w:val="111111"/>
          <w:sz w:val="20"/>
          <w:szCs w:val="20"/>
          <w:shd w:val="clear" w:color="auto" w:fill="FFFFFF"/>
        </w:rPr>
        <w:t>姓名</w:t>
      </w:r>
      <w:r>
        <w:rPr>
          <w:rFonts w:ascii="Verdana" w:hAnsi="Verdana"/>
          <w:color w:val="111111"/>
          <w:sz w:val="20"/>
          <w:szCs w:val="20"/>
          <w:shd w:val="clear" w:color="auto" w:fill="FFFFFF"/>
        </w:rPr>
        <w:t>, </w:t>
      </w:r>
      <w:r>
        <w:rPr>
          <w:rFonts w:ascii="Verdana" w:hAnsi="Verdana"/>
          <w:color w:val="111111"/>
          <w:sz w:val="20"/>
          <w:szCs w:val="20"/>
          <w:shd w:val="clear" w:color="auto" w:fill="FFFFFF"/>
        </w:rPr>
        <w:t>课程编号</w:t>
      </w:r>
      <w:r>
        <w:rPr>
          <w:rFonts w:ascii="Verdana" w:hAnsi="Verdana"/>
          <w:color w:val="111111"/>
          <w:sz w:val="20"/>
          <w:szCs w:val="20"/>
          <w:shd w:val="clear" w:color="auto" w:fill="FFFFFF"/>
        </w:rPr>
        <w:t>, </w:t>
      </w:r>
      <w:r>
        <w:rPr>
          <w:rFonts w:ascii="Verdana" w:hAnsi="Verdana"/>
          <w:color w:val="111111"/>
          <w:sz w:val="20"/>
          <w:szCs w:val="20"/>
          <w:shd w:val="clear" w:color="auto" w:fill="FFFFFF"/>
        </w:rPr>
        <w:t>课程名称</w:t>
      </w:r>
      <w:r>
        <w:rPr>
          <w:rFonts w:ascii="Verdana" w:hAnsi="Verdana"/>
          <w:color w:val="111111"/>
          <w:sz w:val="20"/>
          <w:szCs w:val="20"/>
          <w:shd w:val="clear" w:color="auto" w:fill="FFFFFF"/>
        </w:rPr>
        <w:t>, </w:t>
      </w:r>
      <w:r>
        <w:rPr>
          <w:rFonts w:ascii="Verdana" w:hAnsi="Verdana"/>
          <w:color w:val="111111"/>
          <w:sz w:val="20"/>
          <w:szCs w:val="20"/>
          <w:shd w:val="clear" w:color="auto" w:fill="FFFFFF"/>
        </w:rPr>
        <w:t>分数</w:t>
      </w:r>
      <w:r>
        <w:rPr>
          <w:rFonts w:ascii="Verdana" w:hAnsi="Verdana"/>
          <w:color w:val="111111"/>
          <w:sz w:val="20"/>
          <w:szCs w:val="20"/>
          <w:shd w:val="clear" w:color="auto" w:fill="FFFFFF"/>
        </w:rPr>
        <w:t>)</w:t>
      </w:r>
    </w:p>
    <w:p w14:paraId="14ED9551" w14:textId="79860F0D" w:rsidR="003A066C" w:rsidRDefault="003A066C" w:rsidP="0072454F">
      <w:pPr>
        <w:rPr>
          <w:rFonts w:ascii="Verdana" w:hAnsi="Verdana"/>
          <w:color w:val="111111"/>
          <w:sz w:val="20"/>
          <w:szCs w:val="20"/>
          <w:shd w:val="clear" w:color="auto" w:fill="FFFFFF"/>
        </w:rPr>
      </w:pPr>
    </w:p>
    <w:p w14:paraId="26FC62A1" w14:textId="5F6502F7" w:rsidR="003A066C" w:rsidRDefault="003A066C" w:rsidP="0072454F">
      <w:pPr>
        <w:rPr>
          <w:rFonts w:ascii="Verdana" w:hAnsi="Verdana"/>
          <w:color w:val="111111"/>
          <w:sz w:val="20"/>
          <w:szCs w:val="20"/>
          <w:shd w:val="clear" w:color="auto" w:fill="FFFFFF"/>
        </w:rPr>
      </w:pPr>
      <w:r>
        <w:rPr>
          <w:rFonts w:ascii="Verdana" w:hAnsi="Verdana" w:hint="eastAsia"/>
          <w:color w:val="111111"/>
          <w:sz w:val="20"/>
          <w:szCs w:val="20"/>
          <w:shd w:val="clear" w:color="auto" w:fill="FFFFFF"/>
        </w:rPr>
        <w:lastRenderedPageBreak/>
        <w:t>sql</w:t>
      </w:r>
      <w:r>
        <w:rPr>
          <w:rFonts w:ascii="Verdana" w:hAnsi="Verdana" w:hint="eastAsia"/>
          <w:color w:val="111111"/>
          <w:sz w:val="20"/>
          <w:szCs w:val="20"/>
          <w:shd w:val="clear" w:color="auto" w:fill="FFFFFF"/>
        </w:rPr>
        <w:t>组合查询练习题：</w:t>
      </w:r>
    </w:p>
    <w:p w14:paraId="412F9C4A" w14:textId="23880A6B" w:rsidR="003A066C" w:rsidRDefault="007447FD" w:rsidP="0072454F">
      <w:hyperlink r:id="rId30" w:history="1">
        <w:r w:rsidR="003A066C">
          <w:rPr>
            <w:rStyle w:val="a3"/>
          </w:rPr>
          <w:t>https://www.cnblogs.com/diffrent/p/8854995.html</w:t>
        </w:r>
      </w:hyperlink>
    </w:p>
    <w:p w14:paraId="35047E0B" w14:textId="0864374E" w:rsidR="005A642F" w:rsidRDefault="005A642F" w:rsidP="0072454F"/>
    <w:p w14:paraId="07AA4D82" w14:textId="18653528" w:rsidR="005A642F" w:rsidRDefault="005A642F" w:rsidP="005A642F">
      <w:pPr>
        <w:pStyle w:val="2"/>
      </w:pPr>
      <w:r>
        <w:rPr>
          <w:rFonts w:hint="eastAsia"/>
        </w:rPr>
        <w:t>mysql如何复制表？</w:t>
      </w:r>
    </w:p>
    <w:p w14:paraId="7DB4F939" w14:textId="1656331B" w:rsidR="003A2C46" w:rsidRPr="003A2C46" w:rsidRDefault="003A2C46" w:rsidP="003A2C46">
      <w:r>
        <w:rPr>
          <w:rFonts w:hint="eastAsia"/>
        </w:rPr>
        <w:t>1、复制表结构：</w:t>
      </w:r>
    </w:p>
    <w:p w14:paraId="375037CB" w14:textId="5A631660" w:rsidR="005A642F" w:rsidRDefault="005A642F" w:rsidP="005A642F">
      <w:r>
        <w:t>CREATE TABLE 新表 SELECT * FROM 旧表 WHERE 1=2;</w:t>
      </w:r>
    </w:p>
    <w:p w14:paraId="15DD8A19" w14:textId="27BF4F87" w:rsidR="005A642F" w:rsidRDefault="005A642F" w:rsidP="005A642F">
      <w:r>
        <w:rPr>
          <w:rFonts w:hint="eastAsia"/>
        </w:rPr>
        <w:t>或</w:t>
      </w:r>
    </w:p>
    <w:p w14:paraId="6F079EE5" w14:textId="3FF2BA75" w:rsidR="005A642F" w:rsidRDefault="005A642F" w:rsidP="005A642F">
      <w:r>
        <w:t>CREATE TABLE 新表 LIKE 旧表 ;</w:t>
      </w:r>
    </w:p>
    <w:p w14:paraId="63D683BF" w14:textId="3F7715C4" w:rsidR="00920D89" w:rsidRDefault="005A642F" w:rsidP="005A642F">
      <w:r>
        <w:rPr>
          <w:rFonts w:hint="eastAsia"/>
        </w:rPr>
        <w:t>注意上面两种方式，前一种方式主</w:t>
      </w:r>
      <w:proofErr w:type="gramStart"/>
      <w:r>
        <w:rPr>
          <w:rFonts w:hint="eastAsia"/>
        </w:rPr>
        <w:t>键类型</w:t>
      </w:r>
      <w:proofErr w:type="gramEnd"/>
      <w:r>
        <w:rPr>
          <w:rFonts w:hint="eastAsia"/>
        </w:rPr>
        <w:t>和自</w:t>
      </w:r>
      <w:proofErr w:type="gramStart"/>
      <w:r>
        <w:rPr>
          <w:rFonts w:hint="eastAsia"/>
        </w:rPr>
        <w:t>增方式</w:t>
      </w:r>
      <w:proofErr w:type="gramEnd"/>
      <w:r>
        <w:rPr>
          <w:rFonts w:hint="eastAsia"/>
        </w:rPr>
        <w:t>是不会复制过去的，而后一种方式是把旧表的所有字段类型都复制到新表。</w:t>
      </w:r>
    </w:p>
    <w:p w14:paraId="7A085BA0" w14:textId="25C83C9C" w:rsidR="003A2C46" w:rsidRDefault="003A2C46" w:rsidP="003A2C46">
      <w:r>
        <w:rPr>
          <w:rFonts w:hint="eastAsia"/>
        </w:rPr>
        <w:t>2、复制旧表的数据到新表</w:t>
      </w:r>
      <w:r>
        <w:t xml:space="preserve">(假设两个表结构一样) </w:t>
      </w:r>
    </w:p>
    <w:p w14:paraId="544BD9E2" w14:textId="08FD7EA8" w:rsidR="003A2C46" w:rsidRDefault="003A2C46" w:rsidP="003A2C46">
      <w:r>
        <w:t>INSERT INTO 新表 SELECT * FROM 旧表</w:t>
      </w:r>
    </w:p>
    <w:p w14:paraId="7CF2842C" w14:textId="16638F90" w:rsidR="003A2C46" w:rsidRDefault="003A2C46" w:rsidP="003A2C46">
      <w:r>
        <w:rPr>
          <w:rFonts w:hint="eastAsia"/>
        </w:rPr>
        <w:t>3、</w:t>
      </w:r>
      <w:r>
        <w:t>复制旧表的数据到新表(假设两个表结构不一样)</w:t>
      </w:r>
    </w:p>
    <w:p w14:paraId="568ADD1D" w14:textId="181950C2" w:rsidR="003A2C46" w:rsidRDefault="003A2C46" w:rsidP="003A2C46">
      <w:r>
        <w:t xml:space="preserve"> INSERT INTO 新表(字段1,字段2,.......) SELECT 字段1,字段2,...... FROM 旧表</w:t>
      </w:r>
    </w:p>
    <w:p w14:paraId="1E3BE910" w14:textId="7B68C255" w:rsidR="00D46F33" w:rsidRDefault="00D46F33" w:rsidP="003A2C46"/>
    <w:p w14:paraId="7CF42791" w14:textId="0B5F10A4" w:rsidR="00D46F33" w:rsidRDefault="00D46F33" w:rsidP="00D46F33">
      <w:pPr>
        <w:pStyle w:val="2"/>
        <w:rPr>
          <w:shd w:val="clear" w:color="auto" w:fill="FFFFFF"/>
        </w:rPr>
      </w:pPr>
      <w:r>
        <w:rPr>
          <w:shd w:val="clear" w:color="auto" w:fill="FFFFFF"/>
        </w:rPr>
        <w:t>触发器的作用</w:t>
      </w:r>
      <w:r>
        <w:rPr>
          <w:rFonts w:hint="eastAsia"/>
          <w:shd w:val="clear" w:color="auto" w:fill="FFFFFF"/>
        </w:rPr>
        <w:t>？</w:t>
      </w:r>
    </w:p>
    <w:p w14:paraId="590E0884" w14:textId="1B9408D6" w:rsidR="00D46F33" w:rsidRDefault="003840B3" w:rsidP="00D46F33">
      <w:r w:rsidRPr="003840B3">
        <w:rPr>
          <w:rFonts w:hint="eastAsia"/>
        </w:rPr>
        <w:t>触发器是一中特殊的存储过程，主要是通过事件来触发而被执行的。它可以强化约束，来维护数据的完整性和一致性，可以跟踪数据库内的操作从而不允许未经许可的更新和变化。可以</w:t>
      </w:r>
      <w:proofErr w:type="gramStart"/>
      <w:r w:rsidRPr="003840B3">
        <w:rPr>
          <w:rFonts w:hint="eastAsia"/>
        </w:rPr>
        <w:t>联级运算</w:t>
      </w:r>
      <w:proofErr w:type="gramEnd"/>
      <w:r w:rsidRPr="003840B3">
        <w:rPr>
          <w:rFonts w:hint="eastAsia"/>
        </w:rPr>
        <w:t>。如，某表上的触发器上包含对另一个表的数据操作，而该操作又会导致该表触发器被触发。</w:t>
      </w:r>
    </w:p>
    <w:p w14:paraId="1923A820" w14:textId="07F597D0" w:rsidR="007D7DE5" w:rsidRDefault="007D7DE5" w:rsidP="00D46F33"/>
    <w:p w14:paraId="73CDC546" w14:textId="4537098C" w:rsidR="007D7DE5" w:rsidRDefault="00BF37A4" w:rsidP="00BF37A4">
      <w:pPr>
        <w:pStyle w:val="2"/>
        <w:rPr>
          <w:shd w:val="clear" w:color="auto" w:fill="FFFFFF"/>
        </w:rPr>
      </w:pPr>
      <w:r>
        <w:rPr>
          <w:shd w:val="clear" w:color="auto" w:fill="FFFFFF"/>
        </w:rPr>
        <w:t>什么是存储过程？用什么来调用？</w:t>
      </w:r>
    </w:p>
    <w:p w14:paraId="6B761B0B" w14:textId="7C0AF473" w:rsidR="00BF37A4" w:rsidRDefault="00B045AA" w:rsidP="00BF37A4">
      <w:pPr>
        <w:rPr>
          <w:rFonts w:ascii="Verdana" w:hAnsi="Verdana"/>
          <w:color w:val="111111"/>
          <w:sz w:val="20"/>
          <w:szCs w:val="20"/>
          <w:shd w:val="clear" w:color="auto" w:fill="FFFFFF"/>
        </w:rPr>
      </w:pPr>
      <w:r>
        <w:rPr>
          <w:rFonts w:ascii="Verdana" w:hAnsi="Verdana"/>
          <w:color w:val="111111"/>
          <w:sz w:val="20"/>
          <w:szCs w:val="20"/>
          <w:shd w:val="clear" w:color="auto" w:fill="FFFFFF"/>
        </w:rPr>
        <w:t>存储过程是一个预编译的</w:t>
      </w:r>
      <w:r>
        <w:rPr>
          <w:rFonts w:ascii="Verdana" w:hAnsi="Verdana"/>
          <w:color w:val="111111"/>
          <w:sz w:val="20"/>
          <w:szCs w:val="20"/>
          <w:shd w:val="clear" w:color="auto" w:fill="FFFFFF"/>
        </w:rPr>
        <w:t>SQL </w:t>
      </w:r>
      <w:r>
        <w:rPr>
          <w:rFonts w:ascii="Verdana" w:hAnsi="Verdana"/>
          <w:color w:val="111111"/>
          <w:sz w:val="20"/>
          <w:szCs w:val="20"/>
          <w:shd w:val="clear" w:color="auto" w:fill="FFFFFF"/>
        </w:rPr>
        <w:t>语句，优点是允许模块化的设计，就是说只需创建一次，以后在该程序中就可以调用多次。如果某次操作需要执行多次</w:t>
      </w:r>
      <w:r>
        <w:rPr>
          <w:rFonts w:ascii="Verdana" w:hAnsi="Verdana"/>
          <w:color w:val="111111"/>
          <w:sz w:val="20"/>
          <w:szCs w:val="20"/>
          <w:shd w:val="clear" w:color="auto" w:fill="FFFFFF"/>
        </w:rPr>
        <w:t>SQL </w:t>
      </w:r>
      <w:r>
        <w:rPr>
          <w:rFonts w:ascii="Verdana" w:hAnsi="Verdana"/>
          <w:color w:val="111111"/>
          <w:sz w:val="20"/>
          <w:szCs w:val="20"/>
          <w:shd w:val="clear" w:color="auto" w:fill="FFFFFF"/>
        </w:rPr>
        <w:t>，使用存储过程比单纯</w:t>
      </w:r>
      <w:r>
        <w:rPr>
          <w:rFonts w:ascii="Verdana" w:hAnsi="Verdana"/>
          <w:color w:val="111111"/>
          <w:sz w:val="20"/>
          <w:szCs w:val="20"/>
          <w:shd w:val="clear" w:color="auto" w:fill="FFFFFF"/>
        </w:rPr>
        <w:t>SQL </w:t>
      </w:r>
      <w:r>
        <w:rPr>
          <w:rFonts w:ascii="Verdana" w:hAnsi="Verdana"/>
          <w:color w:val="111111"/>
          <w:sz w:val="20"/>
          <w:szCs w:val="20"/>
          <w:shd w:val="clear" w:color="auto" w:fill="FFFFFF"/>
        </w:rPr>
        <w:t>语句执行要快。</w:t>
      </w:r>
    </w:p>
    <w:p w14:paraId="4B50E513" w14:textId="759B5A5D" w:rsidR="00B045AA" w:rsidRDefault="007B7948" w:rsidP="00BF37A4">
      <w:r>
        <w:rPr>
          <w:rFonts w:hint="eastAsia"/>
        </w:rPr>
        <w:t>用</w:t>
      </w:r>
      <w:r w:rsidR="00881B67" w:rsidRPr="00881B67">
        <w:t>CallableStatement</w:t>
      </w:r>
      <w:r w:rsidR="00881B67">
        <w:rPr>
          <w:rFonts w:hint="eastAsia"/>
        </w:rPr>
        <w:t>来调用存储过程。</w:t>
      </w:r>
    </w:p>
    <w:p w14:paraId="63E689DC" w14:textId="1E43A24D" w:rsidR="00412916" w:rsidRDefault="00412916" w:rsidP="00BF37A4"/>
    <w:p w14:paraId="23B63499" w14:textId="0B02B0AC" w:rsidR="00412916" w:rsidRDefault="007C6C24" w:rsidP="007C6C24">
      <w:pPr>
        <w:pStyle w:val="2"/>
        <w:rPr>
          <w:shd w:val="clear" w:color="auto" w:fill="FFFFFF"/>
        </w:rPr>
      </w:pPr>
      <w:r>
        <w:rPr>
          <w:shd w:val="clear" w:color="auto" w:fill="FFFFFF"/>
        </w:rPr>
        <w:t>维护数据库的完整性和一致性，你喜欢用触发器还是自</w:t>
      </w:r>
      <w:proofErr w:type="gramStart"/>
      <w:r>
        <w:rPr>
          <w:shd w:val="clear" w:color="auto" w:fill="FFFFFF"/>
        </w:rPr>
        <w:t>写业务</w:t>
      </w:r>
      <w:proofErr w:type="gramEnd"/>
      <w:r>
        <w:rPr>
          <w:shd w:val="clear" w:color="auto" w:fill="FFFFFF"/>
        </w:rPr>
        <w:t>逻辑？为什么？</w:t>
      </w:r>
    </w:p>
    <w:p w14:paraId="01405F2D" w14:textId="7F836B88" w:rsidR="007C6C24" w:rsidRDefault="00DB7DBA" w:rsidP="007C6C24">
      <w:r w:rsidRPr="00DB7DBA">
        <w:rPr>
          <w:rFonts w:hint="eastAsia"/>
        </w:rPr>
        <w:t>尽可能使用约束，如</w:t>
      </w:r>
      <w:r w:rsidRPr="00DB7DBA">
        <w:t>check, 主键，外键，非空字段等来约束，这样做效率最高，也最方便。其次是使用触发器，这种方法可以保证，无论什么业务系统访问数据库都可以保证数据的完整新和一致性。最后考虑的是自</w:t>
      </w:r>
      <w:proofErr w:type="gramStart"/>
      <w:r w:rsidRPr="00DB7DBA">
        <w:t>写业务</w:t>
      </w:r>
      <w:proofErr w:type="gramEnd"/>
      <w:r w:rsidRPr="00DB7DBA">
        <w:t>逻辑，但这样做麻烦，编程复杂，效率低下。</w:t>
      </w:r>
    </w:p>
    <w:p w14:paraId="6FC14AF2" w14:textId="65652092" w:rsidR="00053229" w:rsidRDefault="00053229" w:rsidP="007C6C24"/>
    <w:p w14:paraId="6BFC8A4F" w14:textId="77777777" w:rsidR="00CB2373" w:rsidRDefault="00CB2373" w:rsidP="00CB2373">
      <w:pPr>
        <w:pStyle w:val="2"/>
      </w:pPr>
      <w:r>
        <w:rPr>
          <w:rFonts w:hint="eastAsia"/>
        </w:rPr>
        <w:lastRenderedPageBreak/>
        <w:t xml:space="preserve">请解释 </w:t>
      </w:r>
      <w:r>
        <w:t xml:space="preserve">主键 </w:t>
      </w:r>
      <w:proofErr w:type="gramStart"/>
      <w:r>
        <w:t>超键</w:t>
      </w:r>
      <w:proofErr w:type="gramEnd"/>
      <w:r>
        <w:t xml:space="preserve"> 候选键 外键</w:t>
      </w:r>
    </w:p>
    <w:p w14:paraId="03ABA120" w14:textId="718F3CCE" w:rsidR="00CB2373" w:rsidRDefault="00CB2373" w:rsidP="00CB2373">
      <w:r>
        <w:rPr>
          <w:rFonts w:hint="eastAsia"/>
        </w:rPr>
        <w:t>主</w:t>
      </w:r>
      <w:r>
        <w:t xml:space="preserve"> 键：</w:t>
      </w:r>
    </w:p>
    <w:p w14:paraId="3F5D2932" w14:textId="333A457C" w:rsidR="00CB2373" w:rsidRDefault="00CB2373" w:rsidP="00CB2373">
      <w:r>
        <w:rPr>
          <w:rFonts w:hint="eastAsia"/>
        </w:rPr>
        <w:t>数据库表中对储存数据对象予以唯一和完整标识的数据列或属性的组合。一个数据</w:t>
      </w:r>
      <w:proofErr w:type="gramStart"/>
      <w:r>
        <w:rPr>
          <w:rFonts w:hint="eastAsia"/>
        </w:rPr>
        <w:t>列只能</w:t>
      </w:r>
      <w:proofErr w:type="gramEnd"/>
      <w:r>
        <w:rPr>
          <w:rFonts w:hint="eastAsia"/>
        </w:rPr>
        <w:t>有一个主键，且主键的取值不能缺失，即不能为空值（</w:t>
      </w:r>
      <w:r>
        <w:t>Null）。</w:t>
      </w:r>
    </w:p>
    <w:p w14:paraId="1521BE95" w14:textId="08CCCAD0" w:rsidR="00CB2373" w:rsidRDefault="00CB2373" w:rsidP="00CB2373">
      <w:r>
        <w:rPr>
          <w:rFonts w:hint="eastAsia"/>
        </w:rPr>
        <w:t>超</w:t>
      </w:r>
      <w:r>
        <w:t xml:space="preserve"> 键：</w:t>
      </w:r>
    </w:p>
    <w:p w14:paraId="6C610857" w14:textId="25FE3BF5" w:rsidR="00CB2373" w:rsidRDefault="00CB2373" w:rsidP="00CB2373">
      <w:r>
        <w:rPr>
          <w:rFonts w:hint="eastAsia"/>
        </w:rPr>
        <w:t>在关系中能唯一标识元组的属性集称为关系模式的超键。一个属性可以为作为一个超键，多个属性组合在一起也可以作为一个超键。</w:t>
      </w:r>
      <w:proofErr w:type="gramStart"/>
      <w:r>
        <w:rPr>
          <w:rFonts w:hint="eastAsia"/>
        </w:rPr>
        <w:t>超键包含</w:t>
      </w:r>
      <w:proofErr w:type="gramEnd"/>
      <w:r>
        <w:rPr>
          <w:rFonts w:hint="eastAsia"/>
        </w:rPr>
        <w:t>候选键和主键。</w:t>
      </w:r>
    </w:p>
    <w:p w14:paraId="02CC726F" w14:textId="34D87C33" w:rsidR="00CB2373" w:rsidRDefault="00CB2373" w:rsidP="00CB2373">
      <w:r>
        <w:rPr>
          <w:rFonts w:hint="eastAsia"/>
        </w:rPr>
        <w:t>候选键：</w:t>
      </w:r>
    </w:p>
    <w:p w14:paraId="0148FFD5" w14:textId="6E2EC81D" w:rsidR="00CB2373" w:rsidRDefault="00CB2373" w:rsidP="00CB2373">
      <w:r>
        <w:rPr>
          <w:rFonts w:hint="eastAsia"/>
        </w:rPr>
        <w:t>是</w:t>
      </w:r>
      <w:proofErr w:type="gramStart"/>
      <w:r>
        <w:rPr>
          <w:rFonts w:hint="eastAsia"/>
        </w:rPr>
        <w:t>最小超键</w:t>
      </w:r>
      <w:proofErr w:type="gramEnd"/>
      <w:r>
        <w:rPr>
          <w:rFonts w:hint="eastAsia"/>
        </w:rPr>
        <w:t>，即没有冗余元素的超键。</w:t>
      </w:r>
    </w:p>
    <w:p w14:paraId="3EACDFCA" w14:textId="3FA2EA9A" w:rsidR="00CB2373" w:rsidRDefault="00CB2373" w:rsidP="00CB2373">
      <w:r>
        <w:rPr>
          <w:rFonts w:hint="eastAsia"/>
        </w:rPr>
        <w:t>外</w:t>
      </w:r>
      <w:r>
        <w:t xml:space="preserve"> 键：</w:t>
      </w:r>
    </w:p>
    <w:p w14:paraId="739F6836" w14:textId="1DAF379E" w:rsidR="00053229" w:rsidRDefault="00CB2373" w:rsidP="00CB2373">
      <w:r>
        <w:rPr>
          <w:rFonts w:hint="eastAsia"/>
        </w:rPr>
        <w:t>在一个表中存在的另一个表的</w:t>
      </w:r>
      <w:proofErr w:type="gramStart"/>
      <w:r>
        <w:rPr>
          <w:rFonts w:hint="eastAsia"/>
        </w:rPr>
        <w:t>主键称此表</w:t>
      </w:r>
      <w:proofErr w:type="gramEnd"/>
      <w:r>
        <w:rPr>
          <w:rFonts w:hint="eastAsia"/>
        </w:rPr>
        <w:t>的外键。</w:t>
      </w:r>
    </w:p>
    <w:p w14:paraId="65F56B4F" w14:textId="13229769" w:rsidR="005511F8" w:rsidRDefault="005511F8" w:rsidP="00CB2373"/>
    <w:p w14:paraId="61373F84" w14:textId="35CEF72B" w:rsidR="00CC780E" w:rsidRDefault="000F73E5" w:rsidP="000F73E5">
      <w:pPr>
        <w:pStyle w:val="2"/>
      </w:pPr>
      <w:r w:rsidRPr="000F73E5">
        <w:t>drop,delete与truncate的区别</w:t>
      </w:r>
    </w:p>
    <w:p w14:paraId="76EE9299" w14:textId="77777777" w:rsidR="00B65D9C" w:rsidRDefault="00B65D9C" w:rsidP="000F73E5">
      <w:r w:rsidRPr="00B65D9C">
        <w:t xml:space="preserve">drop直接删掉表 </w:t>
      </w:r>
    </w:p>
    <w:p w14:paraId="3B786340" w14:textId="77777777" w:rsidR="00B65D9C" w:rsidRDefault="00B65D9C" w:rsidP="000F73E5">
      <w:r w:rsidRPr="00B65D9C">
        <w:t xml:space="preserve">truncate删除表中数据，再插入时自增长id又从1开始 </w:t>
      </w:r>
    </w:p>
    <w:p w14:paraId="5FED0290" w14:textId="7D11C51E" w:rsidR="000F73E5" w:rsidRDefault="00B65D9C" w:rsidP="000F73E5">
      <w:r w:rsidRPr="00B65D9C">
        <w:t>delete删除表中数据，可以加where字句</w:t>
      </w:r>
    </w:p>
    <w:p w14:paraId="10C742CA" w14:textId="3BC8F29C" w:rsidR="00FD08B9" w:rsidRDefault="00FD08B9" w:rsidP="00FD08B9">
      <w:r>
        <w:rPr>
          <w:rFonts w:hint="eastAsia"/>
        </w:rPr>
        <w:t>（</w:t>
      </w:r>
      <w:r>
        <w:t>1） DELETE语句执行删除的过程是每次从表中删除一行，并且同时将该行的删除操作作为事务记录在日志中保存以便</w:t>
      </w:r>
      <w:proofErr w:type="gramStart"/>
      <w:r>
        <w:t>进行进行回滚</w:t>
      </w:r>
      <w:proofErr w:type="gramEnd"/>
      <w:r>
        <w:t>操作。TRUNCATE TABLE 则一次性地从表中删除所有的数据并不把单独的删除操作记录记入日志保存，删除行是不能恢复的。并且在删除的过程中不会激活与表有关的删除触发器。执行速度快。</w:t>
      </w:r>
    </w:p>
    <w:p w14:paraId="5FE0BDF0" w14:textId="1C93B8A1" w:rsidR="00FD08B9" w:rsidRDefault="00FD08B9" w:rsidP="00FD08B9">
      <w:r>
        <w:rPr>
          <w:rFonts w:hint="eastAsia"/>
        </w:rPr>
        <w:t>（</w:t>
      </w:r>
      <w:r>
        <w:t>2） 表和索引所占空间。当表被TRUNCATE 后，这个表和索引所占用的空间会恢复到初始大小，而DELETE操作不会减少表或索引所占用的空间。drop语句将表所占用的空间全释放掉。</w:t>
      </w:r>
    </w:p>
    <w:p w14:paraId="7425C9AC" w14:textId="1DF47E66" w:rsidR="00FD08B9" w:rsidRDefault="00FD08B9" w:rsidP="00FD08B9">
      <w:r>
        <w:rPr>
          <w:rFonts w:hint="eastAsia"/>
        </w:rPr>
        <w:t>（</w:t>
      </w:r>
      <w:r>
        <w:t>3） 一般而言，drop &gt; truncate &gt; delete</w:t>
      </w:r>
    </w:p>
    <w:p w14:paraId="478E723C" w14:textId="0EE8F781" w:rsidR="00FD08B9" w:rsidRDefault="00FD08B9" w:rsidP="00FD08B9">
      <w:r>
        <w:rPr>
          <w:rFonts w:hint="eastAsia"/>
        </w:rPr>
        <w:t>（</w:t>
      </w:r>
      <w:r>
        <w:t>4） 应用范围。TRUNCATE 只能对TABLE；DELETE可以是table和view</w:t>
      </w:r>
    </w:p>
    <w:p w14:paraId="19A35D7F" w14:textId="075D2E1E" w:rsidR="00FD08B9" w:rsidRDefault="00FD08B9" w:rsidP="00FD08B9">
      <w:r>
        <w:rPr>
          <w:rFonts w:hint="eastAsia"/>
        </w:rPr>
        <w:t>（</w:t>
      </w:r>
      <w:r>
        <w:t>5） TRUNCATE 和DELETE只删除数据，而DROP则删除整个表（结构和数据）。</w:t>
      </w:r>
    </w:p>
    <w:p w14:paraId="4FA17B6F" w14:textId="19C2AA26" w:rsidR="00FD08B9" w:rsidRDefault="00FD08B9" w:rsidP="00FD08B9">
      <w:r>
        <w:rPr>
          <w:rFonts w:hint="eastAsia"/>
        </w:rPr>
        <w:t>（</w:t>
      </w:r>
      <w:r>
        <w:t>6） truncate与不带where的delete ：只删除数据，而不删除表的结构（定义）drop语句将删除表的结构被依赖的约束（constrain),触发器（trigger)索引（index);依赖于该表的存储过程/函数将被保留，但其状态会变为：invalid。</w:t>
      </w:r>
    </w:p>
    <w:p w14:paraId="5822D7EB" w14:textId="53103B58" w:rsidR="00FD08B9" w:rsidRDefault="00FD08B9" w:rsidP="00FD08B9">
      <w:r>
        <w:rPr>
          <w:rFonts w:hint="eastAsia"/>
        </w:rPr>
        <w:t>（</w:t>
      </w:r>
      <w:r>
        <w:t>7） delete语句为DML（data maintain Language),这个操作会被放到 rollback segment中,事务提交后才生效。如果有相应的 tigger,执行的时候将被触发。</w:t>
      </w:r>
    </w:p>
    <w:p w14:paraId="76EFA52B" w14:textId="252E7A8F" w:rsidR="00FD08B9" w:rsidRDefault="00FD08B9" w:rsidP="00FD08B9">
      <w:r>
        <w:rPr>
          <w:rFonts w:hint="eastAsia"/>
        </w:rPr>
        <w:t>（</w:t>
      </w:r>
      <w:r>
        <w:t>8） truncate、drop是DLL（data define language),操作立即生效，原数据不放到 rollback segment中，不能回滚</w:t>
      </w:r>
    </w:p>
    <w:p w14:paraId="3B8F2656" w14:textId="6183A599" w:rsidR="00FD08B9" w:rsidRDefault="00FD08B9" w:rsidP="00FD08B9">
      <w:r>
        <w:rPr>
          <w:rFonts w:hint="eastAsia"/>
        </w:rPr>
        <w:t>（</w:t>
      </w:r>
      <w:r>
        <w:t>9） 在没有备份情况下，谨慎使用 drop 与 truncate。要删除部分数据行采用delete且注意结合where来约束影响范围。</w:t>
      </w:r>
      <w:proofErr w:type="gramStart"/>
      <w:r>
        <w:t>回滚段要</w:t>
      </w:r>
      <w:proofErr w:type="gramEnd"/>
      <w:r>
        <w:t>足够大。要删除表用drop;若想保留表而将表中数据删除，如果于事务无关，用truncate即可实现。如果和事务有关，或想触发trigger,还是用delete。</w:t>
      </w:r>
    </w:p>
    <w:p w14:paraId="7DBE7307" w14:textId="77777777" w:rsidR="00FD08B9" w:rsidRDefault="00FD08B9" w:rsidP="00FD08B9">
      <w:r>
        <w:rPr>
          <w:rFonts w:hint="eastAsia"/>
        </w:rPr>
        <w:t>（</w:t>
      </w:r>
      <w:r>
        <w:t>10） Truncate table 表名 速度快,而且效率高,因为:</w:t>
      </w:r>
    </w:p>
    <w:p w14:paraId="247E7A89" w14:textId="43B3A7FA" w:rsidR="00FD08B9" w:rsidRDefault="00FD08B9" w:rsidP="00FD08B9">
      <w:r>
        <w:t>truncate table 在功能上与不带 WHERE 子句的 DELETE 语句相同：二者均删除表中的全部行。但 TRUNCATE TABLE 比 DELETE 速度快，且使用的系统和事务日志资源少。DELETE 语</w:t>
      </w:r>
      <w:r>
        <w:lastRenderedPageBreak/>
        <w:t>句每次删除一行，并在事务日志中为所删除的每行记录一项。TRUNCATE TABLE 通过释放存储表数据所用的数据页来删除数据，并且只在事务日志中记录页的释放。</w:t>
      </w:r>
    </w:p>
    <w:p w14:paraId="7691AA48" w14:textId="78AC639C" w:rsidR="00FD08B9" w:rsidRDefault="00FD08B9" w:rsidP="00FD08B9">
      <w:r>
        <w:rPr>
          <w:rFonts w:hint="eastAsia"/>
        </w:rPr>
        <w:t>（</w:t>
      </w:r>
      <w:r>
        <w:t>11） TRUNCATE TABLE 删除表中的所有行，但表结构及其列、约束、索引等保持不变。新行标识所用的计数值重置为该列的种子。如果想保留标识计数值，请改用 DELETE。如果要删除表定义及其数据，请使用 DROP TABLE 语句。</w:t>
      </w:r>
    </w:p>
    <w:p w14:paraId="2DC41246" w14:textId="1274DBF1" w:rsidR="00EA32BC" w:rsidRDefault="00FD08B9" w:rsidP="00FD08B9">
      <w:r>
        <w:rPr>
          <w:rFonts w:hint="eastAsia"/>
        </w:rPr>
        <w:t>（</w:t>
      </w:r>
      <w:r>
        <w:t>12） 对于由 FOREIGN KEY 约束引用的表，不能使用 TRUNCATE TABLE，而应使用不带 WHERE 子句的 DELETE 语句。由于 TRUNCATE TABLE 不记录在日志中，所以它不能激活触发器。</w:t>
      </w:r>
    </w:p>
    <w:p w14:paraId="28265B9C" w14:textId="629525D8" w:rsidR="00E12EF1" w:rsidRDefault="00E12EF1" w:rsidP="00FD08B9"/>
    <w:p w14:paraId="0ED9B5D3" w14:textId="03AAFE3B" w:rsidR="00E12EF1" w:rsidRDefault="007A305A" w:rsidP="007A305A">
      <w:pPr>
        <w:pStyle w:val="2"/>
      </w:pPr>
      <w:r w:rsidRPr="007A305A">
        <w:rPr>
          <w:rFonts w:hint="eastAsia"/>
        </w:rPr>
        <w:t>存储过程与触发器的区别</w:t>
      </w:r>
    </w:p>
    <w:p w14:paraId="1F4AD171" w14:textId="77777777" w:rsidR="00454C3A" w:rsidRDefault="00115324" w:rsidP="007A305A">
      <w:r w:rsidRPr="00115324">
        <w:rPr>
          <w:rFonts w:hint="eastAsia"/>
        </w:rPr>
        <w:t>触发器与存储过程非常相似，触发器也是</w:t>
      </w:r>
      <w:r w:rsidRPr="00115324">
        <w:t>SQL语句集，两者唯一的区别是触发器不能用EXECUTE语句调用，而是在用户执行Transact-SQL语句时自动触发（激活）执行。</w:t>
      </w:r>
    </w:p>
    <w:p w14:paraId="178EC4A2" w14:textId="77777777" w:rsidR="00454C3A" w:rsidRDefault="00115324" w:rsidP="007A305A">
      <w:r w:rsidRPr="00115324">
        <w:t>触发器是在一个修改了指定表中的数据时执行的存储过程。通常通过创建触发器来强制实现不同表中的逻辑相关数据的引用完整性和一致性。由于用户不能绕过触发器，所以可以用它来强制实施复杂的业务规则，以确保数据的完整性。</w:t>
      </w:r>
    </w:p>
    <w:p w14:paraId="51E7C273" w14:textId="5B1A3106" w:rsidR="007A305A" w:rsidRDefault="00115324" w:rsidP="007A305A">
      <w:r w:rsidRPr="00115324">
        <w:t>触发器不同于存储过程，触发器主要是通过事件执行触发而被执行的，而存储过程可以通过存储过程名称名字而直接调用。当对某一表进行诸如UPDATE</w:t>
      </w:r>
      <w:r w:rsidRPr="00115324">
        <w:rPr>
          <w:rFonts w:hint="eastAsia"/>
        </w:rPr>
        <w:t>、</w:t>
      </w:r>
      <w:r w:rsidRPr="00115324">
        <w:t>INSERT、DELETE这些操作时，SQLSERVER就会自动执行触发器所定义的SQL语句，从而确保对数据的处理必须符合这些SQL语句所定义的规则。</w:t>
      </w:r>
    </w:p>
    <w:p w14:paraId="16D79989" w14:textId="6829D4E4" w:rsidR="00454C3A" w:rsidRDefault="00454C3A" w:rsidP="007A305A"/>
    <w:p w14:paraId="483822B8" w14:textId="64380A96" w:rsidR="00B26981" w:rsidRDefault="00B26981" w:rsidP="00B26981">
      <w:pPr>
        <w:pStyle w:val="2"/>
      </w:pPr>
      <w:r>
        <w:t>SQL语言的分类</w:t>
      </w:r>
    </w:p>
    <w:p w14:paraId="72BC55FE" w14:textId="77777777" w:rsidR="004124B2" w:rsidRDefault="00B26981" w:rsidP="00B26981">
      <w:r>
        <w:t>SQL语言共分为四大类：</w:t>
      </w:r>
    </w:p>
    <w:p w14:paraId="4AF1ED94" w14:textId="23EFF7BF" w:rsidR="004124B2" w:rsidRDefault="00B26981" w:rsidP="004124B2">
      <w:r w:rsidRPr="00223886">
        <w:rPr>
          <w:rStyle w:val="30"/>
        </w:rPr>
        <w:t>数据查询语言DQL</w:t>
      </w:r>
      <w:r w:rsidR="004124B2">
        <w:tab/>
        <w:t>SELECT子句，FROM子句，WHERE</w:t>
      </w:r>
      <w:r w:rsidR="004124B2">
        <w:rPr>
          <w:rFonts w:hint="eastAsia"/>
        </w:rPr>
        <w:t>子句组成的查询块</w:t>
      </w:r>
      <w:r w:rsidR="004124B2">
        <w:tab/>
      </w:r>
    </w:p>
    <w:p w14:paraId="4218D07D" w14:textId="2E4DCA26" w:rsidR="004124B2" w:rsidRDefault="00B26981" w:rsidP="00B26981">
      <w:r w:rsidRPr="00223886">
        <w:rPr>
          <w:rStyle w:val="30"/>
        </w:rPr>
        <w:t>数据操纵语言DML</w:t>
      </w:r>
      <w:r w:rsidR="00E92848">
        <w:tab/>
      </w:r>
      <w:r w:rsidR="00E92848">
        <w:rPr>
          <w:rFonts w:hint="eastAsia"/>
        </w:rPr>
        <w:t>插入</w:t>
      </w:r>
      <w:r w:rsidR="00843C61">
        <w:rPr>
          <w:rFonts w:hint="eastAsia"/>
        </w:rPr>
        <w:t>、</w:t>
      </w:r>
      <w:r w:rsidR="00E92848">
        <w:rPr>
          <w:rFonts w:hint="eastAsia"/>
        </w:rPr>
        <w:t>更新</w:t>
      </w:r>
      <w:r w:rsidR="00843C61">
        <w:rPr>
          <w:rFonts w:hint="eastAsia"/>
        </w:rPr>
        <w:t>、</w:t>
      </w:r>
      <w:r w:rsidR="00E92848">
        <w:rPr>
          <w:rFonts w:hint="eastAsia"/>
        </w:rPr>
        <w:t>删除</w:t>
      </w:r>
    </w:p>
    <w:p w14:paraId="4BA8FF76" w14:textId="5F2B642E" w:rsidR="00843C61" w:rsidRDefault="00B26981" w:rsidP="00843C61">
      <w:r w:rsidRPr="00223886">
        <w:rPr>
          <w:rStyle w:val="30"/>
        </w:rPr>
        <w:t>数据定义语言DDL</w:t>
      </w:r>
      <w:r w:rsidR="00843C61">
        <w:tab/>
      </w:r>
      <w:r w:rsidR="00843C61">
        <w:rPr>
          <w:rFonts w:hint="eastAsia"/>
        </w:rPr>
        <w:t>用来创建数据库中的各种对象</w:t>
      </w:r>
      <w:r w:rsidR="00843C61">
        <w:t>-----表、视图、</w:t>
      </w:r>
      <w:r w:rsidR="00843C61">
        <w:rPr>
          <w:rFonts w:hint="eastAsia"/>
        </w:rPr>
        <w:t>索引、同义词、聚簇等如：</w:t>
      </w:r>
    </w:p>
    <w:p w14:paraId="194FEA72" w14:textId="2D5D221E" w:rsidR="004124B2" w:rsidRDefault="00843C61" w:rsidP="00843C61">
      <w:r>
        <w:t>CREATE TABLE/VIEW/INDEX/SYN/CLUSTER</w:t>
      </w:r>
    </w:p>
    <w:p w14:paraId="27D90A8B" w14:textId="27E2B44A" w:rsidR="00454C3A" w:rsidRDefault="00B26981" w:rsidP="00223886">
      <w:pPr>
        <w:pStyle w:val="3"/>
      </w:pPr>
      <w:r>
        <w:t>数据控制语言DCL</w:t>
      </w:r>
    </w:p>
    <w:p w14:paraId="67104BAA" w14:textId="77777777" w:rsidR="00223886" w:rsidRDefault="00223886" w:rsidP="00223886">
      <w:r>
        <w:rPr>
          <w:rFonts w:hint="eastAsia"/>
        </w:rPr>
        <w:t>数据控制语言</w:t>
      </w:r>
      <w:r>
        <w:t>DCL用来授予或回收访问数据库的某种特权，并控制</w:t>
      </w:r>
    </w:p>
    <w:p w14:paraId="7733A21B" w14:textId="77777777" w:rsidR="00223886" w:rsidRDefault="00223886" w:rsidP="00223886">
      <w:r>
        <w:rPr>
          <w:rFonts w:hint="eastAsia"/>
        </w:rPr>
        <w:t>数据库操纵事务发生的时间及效果，对数据库实行监视等。如：</w:t>
      </w:r>
    </w:p>
    <w:p w14:paraId="1F895A6F" w14:textId="7C569E11" w:rsidR="00223886" w:rsidRDefault="00223886" w:rsidP="00223886">
      <w:r>
        <w:t>1) GRANT：授权。</w:t>
      </w:r>
    </w:p>
    <w:p w14:paraId="735F1BE1" w14:textId="77777777" w:rsidR="00223886" w:rsidRDefault="00223886" w:rsidP="00223886">
      <w:r>
        <w:t>2) ROLLBACK [WORK] TO [SAVEPOINT]：回退到某一点。</w:t>
      </w:r>
    </w:p>
    <w:p w14:paraId="22BD727D" w14:textId="77777777" w:rsidR="00223886" w:rsidRDefault="00223886" w:rsidP="00223886">
      <w:proofErr w:type="gramStart"/>
      <w:r>
        <w:rPr>
          <w:rFonts w:hint="eastAsia"/>
        </w:rPr>
        <w:t>回滚</w:t>
      </w:r>
      <w:proofErr w:type="gramEnd"/>
      <w:r>
        <w:t>---ROLLBACK</w:t>
      </w:r>
    </w:p>
    <w:p w14:paraId="58DDE0AD" w14:textId="77777777" w:rsidR="00223886" w:rsidRDefault="00223886" w:rsidP="00223886">
      <w:proofErr w:type="gramStart"/>
      <w:r>
        <w:rPr>
          <w:rFonts w:hint="eastAsia"/>
        </w:rPr>
        <w:lastRenderedPageBreak/>
        <w:t>回滚命令</w:t>
      </w:r>
      <w:proofErr w:type="gramEnd"/>
      <w:r>
        <w:rPr>
          <w:rFonts w:hint="eastAsia"/>
        </w:rPr>
        <w:t>使数据库状态回到上次最后提交的状态。其格式为：</w:t>
      </w:r>
    </w:p>
    <w:p w14:paraId="220D6520" w14:textId="3C01D279" w:rsidR="00223886" w:rsidRDefault="00223886" w:rsidP="00223886">
      <w:r>
        <w:t>SQL&gt;ROLLBACK;</w:t>
      </w:r>
    </w:p>
    <w:p w14:paraId="2C12B6A1" w14:textId="6C6908A5" w:rsidR="00223886" w:rsidRDefault="00223886" w:rsidP="00223886">
      <w:r>
        <w:t>3) COMMIT [WORK]：提交。</w:t>
      </w:r>
    </w:p>
    <w:p w14:paraId="64F504C5" w14:textId="77777777" w:rsidR="00223886" w:rsidRDefault="00223886" w:rsidP="00223886">
      <w:r>
        <w:t xml:space="preserve">    在数据库的插入、删除和修改操作时，只有当事务在提交到数据</w:t>
      </w:r>
    </w:p>
    <w:p w14:paraId="26C4E1F2" w14:textId="77777777" w:rsidR="00223886" w:rsidRDefault="00223886" w:rsidP="00223886">
      <w:r>
        <w:rPr>
          <w:rFonts w:hint="eastAsia"/>
        </w:rPr>
        <w:t>库时才算完成。在事务提交前，只有操作数据库的这个人才能有权看</w:t>
      </w:r>
    </w:p>
    <w:p w14:paraId="6A1CB55D" w14:textId="77777777" w:rsidR="00223886" w:rsidRDefault="00223886" w:rsidP="00223886">
      <w:r>
        <w:rPr>
          <w:rFonts w:hint="eastAsia"/>
        </w:rPr>
        <w:t>到所做的事情，别人只有在最后提交完成后才可以看到。</w:t>
      </w:r>
    </w:p>
    <w:p w14:paraId="6A669051" w14:textId="77777777" w:rsidR="00223886" w:rsidRDefault="00223886" w:rsidP="00223886">
      <w:r>
        <w:rPr>
          <w:rFonts w:hint="eastAsia"/>
        </w:rPr>
        <w:t>提交数据有三种类型：显式提交、隐式提交及自动提交。下面分</w:t>
      </w:r>
    </w:p>
    <w:p w14:paraId="4302C036" w14:textId="57AEDFBB" w:rsidR="00223886" w:rsidRDefault="00223886" w:rsidP="00223886">
      <w:proofErr w:type="gramStart"/>
      <w:r>
        <w:rPr>
          <w:rFonts w:hint="eastAsia"/>
        </w:rPr>
        <w:t>别说明</w:t>
      </w:r>
      <w:proofErr w:type="gramEnd"/>
      <w:r>
        <w:rPr>
          <w:rFonts w:hint="eastAsia"/>
        </w:rPr>
        <w:t>这三种类型。</w:t>
      </w:r>
    </w:p>
    <w:p w14:paraId="5B94AB3C" w14:textId="77777777" w:rsidR="00223886" w:rsidRDefault="00223886" w:rsidP="00223886">
      <w:r>
        <w:t>(1) 显式提交</w:t>
      </w:r>
    </w:p>
    <w:p w14:paraId="717A11E8" w14:textId="77777777" w:rsidR="00223886" w:rsidRDefault="00223886" w:rsidP="00223886">
      <w:r>
        <w:rPr>
          <w:rFonts w:hint="eastAsia"/>
        </w:rPr>
        <w:t>用</w:t>
      </w:r>
      <w:r>
        <w:t>COMMIT命令直接完成的提交为显式提交。其格式为：</w:t>
      </w:r>
    </w:p>
    <w:p w14:paraId="731F2E67" w14:textId="0A9C56BB" w:rsidR="00223886" w:rsidRDefault="00223886" w:rsidP="00223886">
      <w:r>
        <w:t>SQL&gt;COMMIT；</w:t>
      </w:r>
    </w:p>
    <w:p w14:paraId="0E442CD1" w14:textId="77777777" w:rsidR="00223886" w:rsidRDefault="00223886" w:rsidP="00223886">
      <w:r>
        <w:t>(2) 隐式提交</w:t>
      </w:r>
    </w:p>
    <w:p w14:paraId="68780A17" w14:textId="77777777" w:rsidR="00223886" w:rsidRDefault="00223886" w:rsidP="00223886">
      <w:r>
        <w:rPr>
          <w:rFonts w:hint="eastAsia"/>
        </w:rPr>
        <w:t>用</w:t>
      </w:r>
      <w:r>
        <w:t>SQL命令间接完成的提交为隐式提交。这些命令是：</w:t>
      </w:r>
    </w:p>
    <w:p w14:paraId="60280F16" w14:textId="77777777" w:rsidR="00223886" w:rsidRDefault="00223886" w:rsidP="00223886">
      <w:r>
        <w:t>ALTER，AUDIT，COMMENT，CONNECT，CREATE，DISCONNECT，DROP，</w:t>
      </w:r>
    </w:p>
    <w:p w14:paraId="3C1F7B97" w14:textId="0037ACCD" w:rsidR="00223886" w:rsidRDefault="00223886" w:rsidP="00223886">
      <w:r>
        <w:t>EXIT，GRANT，NOAUDIT，QUIT，REVOKE，RENAME。</w:t>
      </w:r>
    </w:p>
    <w:p w14:paraId="1ED53682" w14:textId="77777777" w:rsidR="00223886" w:rsidRDefault="00223886" w:rsidP="00223886">
      <w:r>
        <w:t>(3) 自动提交</w:t>
      </w:r>
    </w:p>
    <w:p w14:paraId="7498ED38" w14:textId="77777777" w:rsidR="00223886" w:rsidRDefault="00223886" w:rsidP="00223886">
      <w:r>
        <w:rPr>
          <w:rFonts w:hint="eastAsia"/>
        </w:rPr>
        <w:t>若把</w:t>
      </w:r>
      <w:r>
        <w:t>AUTOCOMMIT设置为ON，则在插入、修改、删除语句执行后，</w:t>
      </w:r>
    </w:p>
    <w:p w14:paraId="29D16EF0" w14:textId="77777777" w:rsidR="00223886" w:rsidRDefault="00223886" w:rsidP="00223886">
      <w:r>
        <w:rPr>
          <w:rFonts w:hint="eastAsia"/>
        </w:rPr>
        <w:t>系统将自动进行提交，这就是自动提交。其格式为：</w:t>
      </w:r>
    </w:p>
    <w:p w14:paraId="3F2B33D4" w14:textId="612F592A" w:rsidR="00223886" w:rsidRDefault="00223886" w:rsidP="00223886">
      <w:r>
        <w:t>SQL&gt;SET AUTOCOMMIT ON；</w:t>
      </w:r>
    </w:p>
    <w:p w14:paraId="707C8C60" w14:textId="75224332" w:rsidR="00EB34B6" w:rsidRDefault="00EB34B6" w:rsidP="00223886"/>
    <w:p w14:paraId="49100D49" w14:textId="07DA889B" w:rsidR="00EB34B6" w:rsidRDefault="00EB34B6" w:rsidP="00C37E0D">
      <w:pPr>
        <w:pStyle w:val="2"/>
      </w:pPr>
      <w:r w:rsidRPr="00EB34B6">
        <w:t>myisam与innodb select count(*)哪个更快，为什么</w:t>
      </w:r>
      <w:r>
        <w:rPr>
          <w:rFonts w:hint="eastAsia"/>
        </w:rPr>
        <w:t>？</w:t>
      </w:r>
    </w:p>
    <w:p w14:paraId="3E78CCFA" w14:textId="14279FDC" w:rsidR="00EB34B6" w:rsidRDefault="00EB34B6" w:rsidP="00223886">
      <w:r w:rsidRPr="00EB34B6">
        <w:t>myisam更快，因为myisam内部维护了一个计数器，可以直接调取。</w:t>
      </w:r>
    </w:p>
    <w:p w14:paraId="4F2C7717" w14:textId="77E181B9" w:rsidR="00DC7A9C" w:rsidRDefault="00DC7A9C" w:rsidP="00223886"/>
    <w:p w14:paraId="6C639479" w14:textId="77777777" w:rsidR="002404A4" w:rsidRDefault="006E2487" w:rsidP="00223886">
      <w:pPr>
        <w:rPr>
          <w:rStyle w:val="20"/>
        </w:rPr>
      </w:pPr>
      <w:r w:rsidRPr="002404A4">
        <w:rPr>
          <w:rStyle w:val="20"/>
        </w:rPr>
        <w:t>varchar(20)和int(20)中的20含义一样吗？</w:t>
      </w:r>
    </w:p>
    <w:p w14:paraId="213A8447" w14:textId="7CD2BEEB" w:rsidR="00DC7A9C" w:rsidRDefault="006E2487" w:rsidP="00223886">
      <w:pPr>
        <w:rPr>
          <w:rStyle w:val="bjh-p"/>
          <w:rFonts w:ascii="Arial" w:hAnsi="Arial" w:cs="Arial"/>
          <w:color w:val="333333"/>
          <w:sz w:val="27"/>
          <w:szCs w:val="27"/>
          <w:shd w:val="clear" w:color="auto" w:fill="FFFFFF"/>
        </w:rPr>
      </w:pPr>
      <w:r>
        <w:rPr>
          <w:rStyle w:val="bjh-p"/>
          <w:rFonts w:ascii="Arial" w:hAnsi="Arial" w:cs="Arial"/>
          <w:color w:val="333333"/>
          <w:sz w:val="27"/>
          <w:szCs w:val="27"/>
          <w:shd w:val="clear" w:color="auto" w:fill="FFFFFF"/>
        </w:rPr>
        <w:t>答：不一样，前者表示最多存放</w:t>
      </w:r>
      <w:r>
        <w:rPr>
          <w:rStyle w:val="bjh-p"/>
          <w:rFonts w:ascii="Arial" w:hAnsi="Arial" w:cs="Arial"/>
          <w:color w:val="333333"/>
          <w:sz w:val="27"/>
          <w:szCs w:val="27"/>
          <w:shd w:val="clear" w:color="auto" w:fill="FFFFFF"/>
        </w:rPr>
        <w:t>20</w:t>
      </w:r>
      <w:r>
        <w:rPr>
          <w:rStyle w:val="bjh-p"/>
          <w:rFonts w:ascii="Arial" w:hAnsi="Arial" w:cs="Arial"/>
          <w:color w:val="333333"/>
          <w:sz w:val="27"/>
          <w:szCs w:val="27"/>
          <w:shd w:val="clear" w:color="auto" w:fill="FFFFFF"/>
        </w:rPr>
        <w:t>个字符，后者表示最多显示</w:t>
      </w:r>
      <w:r>
        <w:rPr>
          <w:rStyle w:val="bjh-p"/>
          <w:rFonts w:ascii="Arial" w:hAnsi="Arial" w:cs="Arial"/>
          <w:color w:val="333333"/>
          <w:sz w:val="27"/>
          <w:szCs w:val="27"/>
          <w:shd w:val="clear" w:color="auto" w:fill="FFFFFF"/>
        </w:rPr>
        <w:t>20</w:t>
      </w:r>
      <w:r>
        <w:rPr>
          <w:rStyle w:val="bjh-p"/>
          <w:rFonts w:ascii="Arial" w:hAnsi="Arial" w:cs="Arial"/>
          <w:color w:val="333333"/>
          <w:sz w:val="27"/>
          <w:szCs w:val="27"/>
          <w:shd w:val="clear" w:color="auto" w:fill="FFFFFF"/>
        </w:rPr>
        <w:t>个字符，但是存储空间还是占</w:t>
      </w:r>
      <w:r>
        <w:rPr>
          <w:rStyle w:val="bjh-p"/>
          <w:rFonts w:ascii="Arial" w:hAnsi="Arial" w:cs="Arial"/>
          <w:color w:val="333333"/>
          <w:sz w:val="27"/>
          <w:szCs w:val="27"/>
          <w:shd w:val="clear" w:color="auto" w:fill="FFFFFF"/>
        </w:rPr>
        <w:t>4</w:t>
      </w:r>
      <w:r>
        <w:rPr>
          <w:rStyle w:val="bjh-p"/>
          <w:rFonts w:ascii="Arial" w:hAnsi="Arial" w:cs="Arial"/>
          <w:color w:val="333333"/>
          <w:sz w:val="27"/>
          <w:szCs w:val="27"/>
          <w:shd w:val="clear" w:color="auto" w:fill="FFFFFF"/>
        </w:rPr>
        <w:t>字节存储，存储范围不变；</w:t>
      </w:r>
    </w:p>
    <w:p w14:paraId="3BF328E5" w14:textId="7A74A5D7" w:rsidR="00E47C15" w:rsidRDefault="00E47C15" w:rsidP="00223886">
      <w:pPr>
        <w:rPr>
          <w:rStyle w:val="bjh-p"/>
          <w:rFonts w:ascii="Arial" w:hAnsi="Arial" w:cs="Arial"/>
          <w:color w:val="333333"/>
          <w:sz w:val="27"/>
          <w:szCs w:val="27"/>
          <w:shd w:val="clear" w:color="auto" w:fill="FFFFFF"/>
        </w:rPr>
      </w:pPr>
    </w:p>
    <w:p w14:paraId="5043512A" w14:textId="77777777" w:rsidR="00392185" w:rsidRDefault="00392185" w:rsidP="00223886">
      <w:pPr>
        <w:rPr>
          <w:rStyle w:val="20"/>
        </w:rPr>
      </w:pPr>
      <w:r w:rsidRPr="00392185">
        <w:rPr>
          <w:rStyle w:val="20"/>
        </w:rPr>
        <w:t>MySQL主要的索引类型？</w:t>
      </w:r>
    </w:p>
    <w:p w14:paraId="72D97055" w14:textId="77777777" w:rsidR="00392185" w:rsidRDefault="00392185" w:rsidP="00223886">
      <w:r w:rsidRPr="00392185">
        <w:t>普通索引：是最基本的索引，它没有任何限制；</w:t>
      </w:r>
    </w:p>
    <w:p w14:paraId="087660AD" w14:textId="77777777" w:rsidR="00392185" w:rsidRDefault="00392185" w:rsidP="00223886">
      <w:r w:rsidRPr="00392185">
        <w:t>唯一索引：索引列的</w:t>
      </w:r>
      <w:proofErr w:type="gramStart"/>
      <w:r w:rsidRPr="00392185">
        <w:t>值必须</w:t>
      </w:r>
      <w:proofErr w:type="gramEnd"/>
      <w:r w:rsidRPr="00392185">
        <w:t>唯一，但允许有空值。如果是组合索引，</w:t>
      </w:r>
      <w:proofErr w:type="gramStart"/>
      <w:r w:rsidRPr="00392185">
        <w:t>则列值的</w:t>
      </w:r>
      <w:proofErr w:type="gramEnd"/>
      <w:r w:rsidRPr="00392185">
        <w:t>组合必须唯一；主键索引：是一种特殊的唯一索引，一个</w:t>
      </w:r>
      <w:proofErr w:type="gramStart"/>
      <w:r w:rsidRPr="00392185">
        <w:t>表只能</w:t>
      </w:r>
      <w:proofErr w:type="gramEnd"/>
      <w:r w:rsidRPr="00392185">
        <w:t>有一个主键，不允许有空值；</w:t>
      </w:r>
    </w:p>
    <w:p w14:paraId="5C00B55A" w14:textId="68D87C8D" w:rsidR="00392185" w:rsidRDefault="00392185" w:rsidP="00223886">
      <w:r w:rsidRPr="00392185">
        <w:t>组合索引：指多个字段上创建的索引，</w:t>
      </w:r>
      <w:r w:rsidRPr="00392185">
        <w:rPr>
          <w:color w:val="FF0000"/>
        </w:rPr>
        <w:t>只有在查询条件中使用了创建索引时的第一个字段，索引才会被使用。使用组合索引时遵循最左前缀</w:t>
      </w:r>
      <w:r>
        <w:rPr>
          <w:rFonts w:hint="eastAsia"/>
          <w:color w:val="FF0000"/>
        </w:rPr>
        <w:t>原则</w:t>
      </w:r>
      <w:r w:rsidRPr="00392185">
        <w:rPr>
          <w:color w:val="FF0000"/>
        </w:rPr>
        <w:t>；</w:t>
      </w:r>
    </w:p>
    <w:p w14:paraId="680B2256" w14:textId="4D29604E" w:rsidR="00E47C15" w:rsidRDefault="00392185" w:rsidP="00223886">
      <w:r w:rsidRPr="00392185">
        <w:t>全文索引：主要用来查找文本中的关键字，而不是直接与索引中的值相比较，mysql中MyISAM支持全文索引而InnoDB不支持；</w:t>
      </w:r>
    </w:p>
    <w:p w14:paraId="47607364" w14:textId="5A37A21C" w:rsidR="009B2B11" w:rsidRDefault="009B2B11" w:rsidP="00223886"/>
    <w:p w14:paraId="19CDC7CA" w14:textId="77777777" w:rsidR="009B2B11" w:rsidRDefault="009B2B11" w:rsidP="009B2B11">
      <w:pPr>
        <w:pStyle w:val="2"/>
        <w:rPr>
          <w:rStyle w:val="bjh-strong"/>
          <w:rFonts w:ascii="Arial" w:hAnsi="Arial" w:cs="Arial"/>
          <w:b w:val="0"/>
          <w:bCs w:val="0"/>
          <w:color w:val="333333"/>
          <w:sz w:val="27"/>
          <w:szCs w:val="27"/>
          <w:shd w:val="clear" w:color="auto" w:fill="FFFFFF"/>
        </w:rPr>
      </w:pPr>
      <w:r>
        <w:rPr>
          <w:rStyle w:val="bjh-strong"/>
          <w:rFonts w:ascii="Arial" w:hAnsi="Arial" w:cs="Arial"/>
          <w:b w:val="0"/>
          <w:bCs w:val="0"/>
          <w:color w:val="333333"/>
          <w:sz w:val="27"/>
          <w:szCs w:val="27"/>
          <w:shd w:val="clear" w:color="auto" w:fill="FFFFFF"/>
        </w:rPr>
        <w:lastRenderedPageBreak/>
        <w:t>使用</w:t>
      </w:r>
      <w:r>
        <w:rPr>
          <w:rStyle w:val="bjh-strong"/>
          <w:rFonts w:ascii="Arial" w:hAnsi="Arial" w:cs="Arial"/>
          <w:b w:val="0"/>
          <w:bCs w:val="0"/>
          <w:color w:val="333333"/>
          <w:sz w:val="27"/>
          <w:szCs w:val="27"/>
          <w:shd w:val="clear" w:color="auto" w:fill="FFFFFF"/>
        </w:rPr>
        <w:t xml:space="preserve">like 'a%' </w:t>
      </w:r>
      <w:r>
        <w:rPr>
          <w:rStyle w:val="bjh-strong"/>
          <w:rFonts w:ascii="Arial" w:hAnsi="Arial" w:cs="Arial"/>
          <w:b w:val="0"/>
          <w:bCs w:val="0"/>
          <w:color w:val="333333"/>
          <w:sz w:val="27"/>
          <w:szCs w:val="27"/>
          <w:shd w:val="clear" w:color="auto" w:fill="FFFFFF"/>
        </w:rPr>
        <w:t>、</w:t>
      </w:r>
      <w:r>
        <w:rPr>
          <w:rStyle w:val="bjh-strong"/>
          <w:rFonts w:ascii="Arial" w:hAnsi="Arial" w:cs="Arial"/>
          <w:b w:val="0"/>
          <w:bCs w:val="0"/>
          <w:color w:val="333333"/>
          <w:sz w:val="27"/>
          <w:szCs w:val="27"/>
          <w:shd w:val="clear" w:color="auto" w:fill="FFFFFF"/>
        </w:rPr>
        <w:t>like'%a'</w:t>
      </w:r>
      <w:r>
        <w:rPr>
          <w:rStyle w:val="bjh-strong"/>
          <w:rFonts w:ascii="Arial" w:hAnsi="Arial" w:cs="Arial"/>
          <w:b w:val="0"/>
          <w:bCs w:val="0"/>
          <w:color w:val="333333"/>
          <w:sz w:val="27"/>
          <w:szCs w:val="27"/>
          <w:shd w:val="clear" w:color="auto" w:fill="FFFFFF"/>
        </w:rPr>
        <w:t>、</w:t>
      </w:r>
      <w:r>
        <w:rPr>
          <w:rStyle w:val="bjh-strong"/>
          <w:rFonts w:ascii="Arial" w:hAnsi="Arial" w:cs="Arial"/>
          <w:b w:val="0"/>
          <w:bCs w:val="0"/>
          <w:color w:val="333333"/>
          <w:sz w:val="27"/>
          <w:szCs w:val="27"/>
          <w:shd w:val="clear" w:color="auto" w:fill="FFFFFF"/>
        </w:rPr>
        <w:t>like'%a%'</w:t>
      </w:r>
      <w:r>
        <w:rPr>
          <w:rStyle w:val="bjh-strong"/>
          <w:rFonts w:ascii="Arial" w:hAnsi="Arial" w:cs="Arial"/>
          <w:b w:val="0"/>
          <w:bCs w:val="0"/>
          <w:color w:val="333333"/>
          <w:sz w:val="27"/>
          <w:szCs w:val="27"/>
          <w:shd w:val="clear" w:color="auto" w:fill="FFFFFF"/>
        </w:rPr>
        <w:t>查询时是否会使用索引</w:t>
      </w:r>
      <w:r>
        <w:rPr>
          <w:rStyle w:val="bjh-strong"/>
          <w:rFonts w:ascii="Arial" w:hAnsi="Arial" w:cs="Arial" w:hint="eastAsia"/>
          <w:b w:val="0"/>
          <w:bCs w:val="0"/>
          <w:color w:val="333333"/>
          <w:sz w:val="27"/>
          <w:szCs w:val="27"/>
          <w:shd w:val="clear" w:color="auto" w:fill="FFFFFF"/>
        </w:rPr>
        <w:t>？</w:t>
      </w:r>
    </w:p>
    <w:p w14:paraId="235303C2" w14:textId="067642AA" w:rsidR="009B2B11" w:rsidRDefault="009B2B11" w:rsidP="00223886">
      <w:pPr>
        <w:rPr>
          <w:rStyle w:val="bjh-p"/>
          <w:rFonts w:ascii="Arial" w:hAnsi="Arial" w:cs="Arial"/>
          <w:color w:val="333333"/>
          <w:sz w:val="27"/>
          <w:szCs w:val="27"/>
          <w:shd w:val="clear" w:color="auto" w:fill="FFFFFF"/>
        </w:rPr>
      </w:pPr>
      <w:r>
        <w:rPr>
          <w:rStyle w:val="bjh-p"/>
          <w:rFonts w:ascii="Arial" w:hAnsi="Arial" w:cs="Arial"/>
          <w:color w:val="333333"/>
          <w:sz w:val="27"/>
          <w:szCs w:val="27"/>
          <w:shd w:val="clear" w:color="auto" w:fill="FFFFFF"/>
        </w:rPr>
        <w:t>答：</w:t>
      </w:r>
      <w:r>
        <w:rPr>
          <w:rStyle w:val="bjh-p"/>
          <w:rFonts w:ascii="Arial" w:hAnsi="Arial" w:cs="Arial"/>
          <w:color w:val="333333"/>
          <w:sz w:val="27"/>
          <w:szCs w:val="27"/>
          <w:shd w:val="clear" w:color="auto" w:fill="FFFFFF"/>
        </w:rPr>
        <w:t>'a%'</w:t>
      </w:r>
      <w:r>
        <w:rPr>
          <w:rStyle w:val="bjh-p"/>
          <w:rFonts w:ascii="Arial" w:hAnsi="Arial" w:cs="Arial"/>
          <w:color w:val="333333"/>
          <w:sz w:val="27"/>
          <w:szCs w:val="27"/>
          <w:shd w:val="clear" w:color="auto" w:fill="FFFFFF"/>
        </w:rPr>
        <w:t>会，其他两个不会；</w:t>
      </w:r>
    </w:p>
    <w:p w14:paraId="01E822AB" w14:textId="4186A25C" w:rsidR="009B2B11" w:rsidRDefault="009B2B11" w:rsidP="00223886">
      <w:pPr>
        <w:rPr>
          <w:rStyle w:val="bjh-p"/>
          <w:rFonts w:ascii="Arial" w:hAnsi="Arial" w:cs="Arial"/>
          <w:color w:val="333333"/>
          <w:sz w:val="27"/>
          <w:szCs w:val="27"/>
          <w:shd w:val="clear" w:color="auto" w:fill="FFFFFF"/>
        </w:rPr>
      </w:pPr>
    </w:p>
    <w:p w14:paraId="2E8A86C0" w14:textId="65AE9117" w:rsidR="00582E4A" w:rsidRDefault="00582E4A" w:rsidP="00582E4A">
      <w:pPr>
        <w:pStyle w:val="2"/>
      </w:pPr>
      <w:r>
        <w:rPr>
          <w:rFonts w:hint="eastAsia"/>
        </w:rPr>
        <w:t>说说</w:t>
      </w:r>
      <w:r w:rsidRPr="00582E4A">
        <w:rPr>
          <w:rFonts w:hint="eastAsia"/>
        </w:rPr>
        <w:t>使用索引注意事项</w:t>
      </w:r>
    </w:p>
    <w:p w14:paraId="4680A9FE" w14:textId="77777777" w:rsidR="00582E4A" w:rsidRDefault="00582E4A" w:rsidP="00223886">
      <w:r w:rsidRPr="00582E4A">
        <w:rPr>
          <w:rFonts w:hint="eastAsia"/>
        </w:rPr>
        <w:t>索引不会包含有</w:t>
      </w:r>
      <w:r w:rsidRPr="00582E4A">
        <w:t>NULL的列，复合索引中只要有一列含有NULL值，那么这一列对于此符合索引就是无效的；</w:t>
      </w:r>
    </w:p>
    <w:p w14:paraId="7ABC95B4" w14:textId="77777777" w:rsidR="00582E4A" w:rsidRDefault="00582E4A" w:rsidP="00223886">
      <w:r w:rsidRPr="00582E4A">
        <w:t>使用短索引，对串列进行索引，如果可以就应该指定一个前缀长度；</w:t>
      </w:r>
    </w:p>
    <w:p w14:paraId="294C9B01" w14:textId="77777777" w:rsidR="00582E4A" w:rsidRDefault="00582E4A" w:rsidP="00223886">
      <w:r w:rsidRPr="00582E4A">
        <w:t>短索引不仅可以提高查询速度而且可以节省磁盘空间和I/O操作；</w:t>
      </w:r>
    </w:p>
    <w:p w14:paraId="7A741150" w14:textId="77777777" w:rsidR="00582E4A" w:rsidRDefault="00582E4A" w:rsidP="00223886">
      <w:r w:rsidRPr="00582E4A">
        <w:t>mysql查询只使用一个索引，因此数据库默认排序可以符合要求的情况下不要使用排序操作，尽量不要包含多个列的排序，如果需要最好给</w:t>
      </w:r>
      <w:proofErr w:type="gramStart"/>
      <w:r w:rsidRPr="00582E4A">
        <w:t>这些列建复合</w:t>
      </w:r>
      <w:proofErr w:type="gramEnd"/>
      <w:r w:rsidRPr="00582E4A">
        <w:t>索引；</w:t>
      </w:r>
    </w:p>
    <w:p w14:paraId="2D8F82A4" w14:textId="77777777" w:rsidR="00582E4A" w:rsidRDefault="00582E4A" w:rsidP="00223886">
      <w:r w:rsidRPr="00582E4A">
        <w:t>注意like，上文已经提到；</w:t>
      </w:r>
    </w:p>
    <w:p w14:paraId="3A9EFBA9" w14:textId="77777777" w:rsidR="00582E4A" w:rsidRDefault="00582E4A" w:rsidP="00223886">
      <w:r w:rsidRPr="00582E4A">
        <w:t>不要在列上进行运算；</w:t>
      </w:r>
    </w:p>
    <w:p w14:paraId="4A1565E3" w14:textId="77777777" w:rsidR="00582E4A" w:rsidRDefault="00582E4A" w:rsidP="00223886">
      <w:r w:rsidRPr="00582E4A">
        <w:t>不使用NOT IN 、&lt;&gt;、！=操作，但&lt;,&lt;=，=，&gt;,&gt;=,BETWEEN,IN</w:t>
      </w:r>
      <w:r w:rsidRPr="00582E4A">
        <w:rPr>
          <w:rFonts w:hint="eastAsia"/>
        </w:rPr>
        <w:t>是可以用到索引的；</w:t>
      </w:r>
    </w:p>
    <w:p w14:paraId="42B834A7" w14:textId="77777777" w:rsidR="00582E4A" w:rsidRDefault="00582E4A" w:rsidP="00223886">
      <w:r w:rsidRPr="00582E4A">
        <w:rPr>
          <w:rFonts w:hint="eastAsia"/>
        </w:rPr>
        <w:t>索引要建立在经常进行</w:t>
      </w:r>
      <w:r w:rsidRPr="00582E4A">
        <w:t>select操作的字段上；</w:t>
      </w:r>
    </w:p>
    <w:p w14:paraId="41F41A3F" w14:textId="77777777" w:rsidR="00582E4A" w:rsidRDefault="00582E4A" w:rsidP="00223886">
      <w:r w:rsidRPr="00582E4A">
        <w:t>索引要建立在值比较唯一的字段上；</w:t>
      </w:r>
    </w:p>
    <w:p w14:paraId="27573A66" w14:textId="77777777" w:rsidR="00582E4A" w:rsidRDefault="00582E4A" w:rsidP="00223886">
      <w:r w:rsidRPr="00582E4A">
        <w:t>对于那些定义为text、image和bit数据类型的列不应该增加索引；</w:t>
      </w:r>
    </w:p>
    <w:p w14:paraId="2E9A1FB2" w14:textId="77777777" w:rsidR="00582E4A" w:rsidRDefault="00582E4A" w:rsidP="00223886">
      <w:r w:rsidRPr="00582E4A">
        <w:t>在where和join中出现的</w:t>
      </w:r>
      <w:proofErr w:type="gramStart"/>
      <w:r w:rsidRPr="00582E4A">
        <w:t>列需要</w:t>
      </w:r>
      <w:proofErr w:type="gramEnd"/>
      <w:r w:rsidRPr="00582E4A">
        <w:t>建立索引；</w:t>
      </w:r>
    </w:p>
    <w:p w14:paraId="550C0524" w14:textId="77777777" w:rsidR="00582E4A" w:rsidRDefault="00582E4A" w:rsidP="00223886">
      <w:r w:rsidRPr="00582E4A">
        <w:t>如果where字句的查询条件里使用了函数(如：where DAY(column)=…),mysql将无法使用索引；</w:t>
      </w:r>
    </w:p>
    <w:p w14:paraId="650F6BA7" w14:textId="492E19CF" w:rsidR="009B2B11" w:rsidRDefault="00582E4A" w:rsidP="00223886">
      <w:r w:rsidRPr="00582E4A">
        <w:t>在join操作中(需要从多个数据表提取数据时)，mysql只有在主键</w:t>
      </w:r>
      <w:proofErr w:type="gramStart"/>
      <w:r w:rsidRPr="00582E4A">
        <w:t>和外键的</w:t>
      </w:r>
      <w:proofErr w:type="gramEnd"/>
      <w:r w:rsidRPr="00582E4A">
        <w:t>数据类型相同时才能使用索引，否则及时建立了索引也不会使用；</w:t>
      </w:r>
    </w:p>
    <w:p w14:paraId="08A0EAFA" w14:textId="206324F5" w:rsidR="00582E4A" w:rsidRDefault="00582E4A" w:rsidP="00223886"/>
    <w:p w14:paraId="06BECFE4" w14:textId="77777777" w:rsidR="00582E4A" w:rsidRDefault="00582E4A" w:rsidP="00223886">
      <w:pPr>
        <w:rPr>
          <w:rStyle w:val="20"/>
        </w:rPr>
      </w:pPr>
      <w:r w:rsidRPr="00582E4A">
        <w:rPr>
          <w:rStyle w:val="20"/>
          <w:rFonts w:hint="eastAsia"/>
        </w:rPr>
        <w:t>说一说什么是外键，优缺点</w:t>
      </w:r>
    </w:p>
    <w:p w14:paraId="59F199FE" w14:textId="77777777" w:rsidR="0021127A" w:rsidRDefault="00582E4A" w:rsidP="00223886">
      <w:r w:rsidRPr="00582E4A">
        <w:rPr>
          <w:rFonts w:hint="eastAsia"/>
        </w:rPr>
        <w:t>答：</w:t>
      </w:r>
      <w:proofErr w:type="gramStart"/>
      <w:r w:rsidRPr="00582E4A">
        <w:rPr>
          <w:rFonts w:hint="eastAsia"/>
        </w:rPr>
        <w:t>外键指</w:t>
      </w:r>
      <w:proofErr w:type="gramEnd"/>
      <w:r w:rsidRPr="00582E4A">
        <w:rPr>
          <w:rFonts w:hint="eastAsia"/>
        </w:rPr>
        <w:t>的</w:t>
      </w:r>
      <w:proofErr w:type="gramStart"/>
      <w:r w:rsidRPr="00582E4A">
        <w:rPr>
          <w:rFonts w:hint="eastAsia"/>
        </w:rPr>
        <w:t>是外键约束</w:t>
      </w:r>
      <w:proofErr w:type="gramEnd"/>
      <w:r w:rsidRPr="00582E4A">
        <w:rPr>
          <w:rFonts w:hint="eastAsia"/>
        </w:rPr>
        <w:t>，目的是保持数据一致性，完整性，控制存储在外键表中的数据。使两张</w:t>
      </w:r>
      <w:proofErr w:type="gramStart"/>
      <w:r w:rsidRPr="00582E4A">
        <w:rPr>
          <w:rFonts w:hint="eastAsia"/>
        </w:rPr>
        <w:t>表形成</w:t>
      </w:r>
      <w:proofErr w:type="gramEnd"/>
      <w:r w:rsidRPr="00582E4A">
        <w:rPr>
          <w:rFonts w:hint="eastAsia"/>
        </w:rPr>
        <w:t>关联，</w:t>
      </w:r>
      <w:proofErr w:type="gramStart"/>
      <w:r w:rsidRPr="00582E4A">
        <w:rPr>
          <w:rFonts w:hint="eastAsia"/>
        </w:rPr>
        <w:t>外键只能</w:t>
      </w:r>
      <w:proofErr w:type="gramEnd"/>
      <w:r w:rsidRPr="00582E4A">
        <w:rPr>
          <w:rFonts w:hint="eastAsia"/>
        </w:rPr>
        <w:t>引用外表中列的值；优点：由数据库自身保证数据一致性，完整性，更可靠，因为程序很难</w:t>
      </w:r>
      <w:r w:rsidRPr="00582E4A">
        <w:t>100％保证数据的完整性，而</w:t>
      </w:r>
      <w:proofErr w:type="gramStart"/>
      <w:r w:rsidRPr="00582E4A">
        <w:t>用外键即使</w:t>
      </w:r>
      <w:proofErr w:type="gramEnd"/>
      <w:r w:rsidRPr="00582E4A">
        <w:t>在数据库服务器当机或者出现其他问题的时候，也能够最大限度的保证数据的一致性和完整性。</w:t>
      </w:r>
      <w:proofErr w:type="gramStart"/>
      <w:r w:rsidRPr="00582E4A">
        <w:t>有主外键的</w:t>
      </w:r>
      <w:proofErr w:type="gramEnd"/>
      <w:r w:rsidRPr="00582E4A">
        <w:t>数据库设计可以增加ER图的可读性，这点在数据库设计时非常重要。</w:t>
      </w:r>
      <w:proofErr w:type="gramStart"/>
      <w:r w:rsidRPr="00582E4A">
        <w:t>外键在</w:t>
      </w:r>
      <w:proofErr w:type="gramEnd"/>
      <w:r w:rsidRPr="00582E4A">
        <w:t>一定程度上说明的业务逻辑，会使设计周到具体全面。</w:t>
      </w:r>
    </w:p>
    <w:p w14:paraId="168D7DF5" w14:textId="24AD7B85" w:rsidR="00582E4A" w:rsidRDefault="00582E4A" w:rsidP="00223886">
      <w:r w:rsidRPr="00582E4A">
        <w:t>缺点：可以用触发器或应用程序保证数据的完整性；过分强调</w:t>
      </w:r>
      <w:r w:rsidRPr="00582E4A">
        <w:rPr>
          <w:rFonts w:hint="eastAsia"/>
        </w:rPr>
        <w:t>或者说</w:t>
      </w:r>
      <w:proofErr w:type="gramStart"/>
      <w:r w:rsidRPr="00582E4A">
        <w:rPr>
          <w:rFonts w:hint="eastAsia"/>
        </w:rPr>
        <w:t>使用外键会</w:t>
      </w:r>
      <w:proofErr w:type="gramEnd"/>
      <w:r w:rsidRPr="00582E4A">
        <w:rPr>
          <w:rFonts w:hint="eastAsia"/>
        </w:rPr>
        <w:t>平添开发难度，导致表过多，更改业务困难，扩展困难等问题；</w:t>
      </w:r>
      <w:proofErr w:type="gramStart"/>
      <w:r w:rsidRPr="00582E4A">
        <w:rPr>
          <w:rFonts w:hint="eastAsia"/>
        </w:rPr>
        <w:t>不用外键时</w:t>
      </w:r>
      <w:proofErr w:type="gramEnd"/>
      <w:r w:rsidRPr="00582E4A">
        <w:rPr>
          <w:rFonts w:hint="eastAsia"/>
        </w:rPr>
        <w:t>数据管理简单，操作方便，性能高（导入导出等操作，在</w:t>
      </w:r>
      <w:r w:rsidRPr="00582E4A">
        <w:t>insert, update, delete 数据的时候更快）；</w:t>
      </w:r>
    </w:p>
    <w:p w14:paraId="2E68536B" w14:textId="7354E8E4" w:rsidR="0021127A" w:rsidRDefault="0021127A" w:rsidP="00223886"/>
    <w:p w14:paraId="04DCA2BB" w14:textId="77777777" w:rsidR="0021127A" w:rsidRDefault="0021127A" w:rsidP="00223886">
      <w:pPr>
        <w:rPr>
          <w:rStyle w:val="20"/>
        </w:rPr>
      </w:pPr>
      <w:r w:rsidRPr="0021127A">
        <w:rPr>
          <w:rStyle w:val="20"/>
        </w:rPr>
        <w:t>mysql有没有rowid？</w:t>
      </w:r>
    </w:p>
    <w:p w14:paraId="1B775570" w14:textId="1F2BCABF" w:rsidR="0021127A" w:rsidRDefault="0021127A" w:rsidP="00223886">
      <w:r w:rsidRPr="0021127A">
        <w:t>答：没有，InnoDB如果没有定义主键，内部会生成一个主键编号rowid ，但是无法查询到。在平时InnoDB</w:t>
      </w:r>
      <w:proofErr w:type="gramStart"/>
      <w:r w:rsidRPr="0021127A">
        <w:t>建表的</w:t>
      </w:r>
      <w:proofErr w:type="gramEnd"/>
      <w:r w:rsidRPr="0021127A">
        <w:t>时候我们最好自己确定主键，防止每次插入数据前数据库会去生成rowid。</w:t>
      </w:r>
    </w:p>
    <w:p w14:paraId="056BDC0D" w14:textId="38D61FFA" w:rsidR="002C23E9" w:rsidRDefault="004F5379" w:rsidP="0006490C">
      <w:pPr>
        <w:pStyle w:val="2"/>
      </w:pPr>
      <w:r>
        <w:rPr>
          <w:rFonts w:hint="eastAsia"/>
        </w:rPr>
        <w:lastRenderedPageBreak/>
        <w:t>§</w:t>
      </w:r>
      <w:r>
        <w:t xml:space="preserve"> 锁机制介绍：行锁、表锁、排他锁、共享锁；</w:t>
      </w:r>
    </w:p>
    <w:p w14:paraId="76100471" w14:textId="77777777" w:rsidR="0006490C" w:rsidRDefault="0006490C" w:rsidP="0006490C">
      <w:pPr>
        <w:pStyle w:val="3"/>
      </w:pPr>
      <w:r>
        <w:t>MyISAM表锁</w:t>
      </w:r>
    </w:p>
    <w:p w14:paraId="5F874714" w14:textId="77777777" w:rsidR="0006490C" w:rsidRDefault="0006490C" w:rsidP="0006490C">
      <w:r>
        <w:t>MySQL的</w:t>
      </w:r>
      <w:proofErr w:type="gramStart"/>
      <w:r>
        <w:t>表级锁</w:t>
      </w:r>
      <w:proofErr w:type="gramEnd"/>
      <w:r>
        <w:t xml:space="preserve">有两种模式：表共享读锁（Table Read Lock）和表独占写锁（Table Write Lock）。 </w:t>
      </w:r>
    </w:p>
    <w:p w14:paraId="09959E9A" w14:textId="267ED0E4" w:rsidR="0006490C" w:rsidRDefault="0006490C" w:rsidP="0006490C">
      <w:r>
        <w:rPr>
          <w:rFonts w:hint="eastAsia"/>
        </w:rPr>
        <w:t>对</w:t>
      </w:r>
      <w:r>
        <w:t>MyISAM表的读操作，不会阻塞其他用户对同一表的读请求，但会阻塞对同一表的写请求；对 MyISAM表的写操作，则会阻塞其他用户对同一表的读和写操作；MyISAM表的读操作与写操作之间，以及写操作之间是串行的！</w:t>
      </w:r>
    </w:p>
    <w:p w14:paraId="6A209185" w14:textId="643A0784" w:rsidR="0006490C" w:rsidRDefault="009367E9" w:rsidP="0006490C">
      <w:r w:rsidRPr="009367E9">
        <w:t>MyISAM在执行查询语句（SELECT）前，会自动给涉及的所有表加读锁，在执行更新操作 （UPDATE、DELETE、INSERT等）前，会自动给涉及的表加写锁，这个过程并不需要用户干预</w:t>
      </w:r>
      <w:r w:rsidR="007C66E5">
        <w:rPr>
          <w:rFonts w:hint="eastAsia"/>
        </w:rPr>
        <w:t>。</w:t>
      </w:r>
    </w:p>
    <w:p w14:paraId="524DE01B" w14:textId="77777777" w:rsidR="0018224F" w:rsidRDefault="0018224F" w:rsidP="0018224F">
      <w:pPr>
        <w:pStyle w:val="3"/>
      </w:pPr>
      <w:r>
        <w:t>InnoDB的行锁模式及加锁方法</w:t>
      </w:r>
    </w:p>
    <w:p w14:paraId="336F1913" w14:textId="012B47A4" w:rsidR="0018224F" w:rsidRDefault="0018224F" w:rsidP="0018224F">
      <w:pPr>
        <w:rPr>
          <w:rFonts w:hint="eastAsia"/>
        </w:rPr>
      </w:pPr>
      <w:r>
        <w:t>InnoDB实现了以下两种类型的行锁。</w:t>
      </w:r>
    </w:p>
    <w:p w14:paraId="4821CEC9" w14:textId="77777777" w:rsidR="0018224F" w:rsidRDefault="0018224F" w:rsidP="0018224F">
      <w:r>
        <w:rPr>
          <w:rFonts w:hint="eastAsia"/>
        </w:rPr>
        <w:t>共享锁（</w:t>
      </w:r>
      <w:r>
        <w:t>s）：又称读锁。允许一个事务去读一行，阻止其他事务获得相同数据集的排他锁。若事务T对数据对象A加上S锁，则事务T可以读A但不能修改A，其他事务只能再对A加S锁，而不能加X锁，直到T释放A上的S锁。这保证了其他事务可以读A，但在T释放A上的S</w:t>
      </w:r>
      <w:proofErr w:type="gramStart"/>
      <w:r>
        <w:t>锁之前</w:t>
      </w:r>
      <w:proofErr w:type="gramEnd"/>
      <w:r>
        <w:t>不能对A做任何修改。</w:t>
      </w:r>
    </w:p>
    <w:p w14:paraId="5406C98A" w14:textId="77777777" w:rsidR="0018224F" w:rsidRDefault="0018224F" w:rsidP="0018224F">
      <w:r>
        <w:rPr>
          <w:rFonts w:hint="eastAsia"/>
        </w:rPr>
        <w:t>排他锁（Ｘ）：又称写锁。允许获取排他锁的事务更新数据，阻止其他事务取得相同的数据集共享读锁和排他写锁。若事务</w:t>
      </w:r>
      <w:r>
        <w:t>T对数据对象A加上X锁，事务T可以读A也可以修改A，其他事务不能再对A加任何锁，直到T释放A上的锁。</w:t>
      </w:r>
    </w:p>
    <w:p w14:paraId="236E88C7" w14:textId="77777777" w:rsidR="0018224F" w:rsidRDefault="0018224F" w:rsidP="0018224F"/>
    <w:p w14:paraId="6282055F" w14:textId="77777777" w:rsidR="0018224F" w:rsidRDefault="0018224F" w:rsidP="0018224F">
      <w:r>
        <w:rPr>
          <w:rFonts w:hint="eastAsia"/>
        </w:rPr>
        <w:t>对于共享锁大家可能很好理解，就是多个事务只能读数</w:t>
      </w:r>
      <w:proofErr w:type="gramStart"/>
      <w:r>
        <w:rPr>
          <w:rFonts w:hint="eastAsia"/>
        </w:rPr>
        <w:t>据不能</w:t>
      </w:r>
      <w:proofErr w:type="gramEnd"/>
      <w:r>
        <w:rPr>
          <w:rFonts w:hint="eastAsia"/>
        </w:rPr>
        <w:t>改数据。</w:t>
      </w:r>
      <w:r>
        <w:t xml:space="preserve"> </w:t>
      </w:r>
    </w:p>
    <w:p w14:paraId="3114E780" w14:textId="77777777" w:rsidR="0018224F" w:rsidRDefault="0018224F" w:rsidP="0018224F">
      <w:r>
        <w:rPr>
          <w:rFonts w:hint="eastAsia"/>
        </w:rPr>
        <w:t>对于排他锁大家的理解可能就有些差别，我当初就犯了一个错误，以为排他锁锁</w:t>
      </w:r>
      <w:proofErr w:type="gramStart"/>
      <w:r>
        <w:rPr>
          <w:rFonts w:hint="eastAsia"/>
        </w:rPr>
        <w:t>住一行</w:t>
      </w:r>
      <w:proofErr w:type="gramEnd"/>
      <w:r>
        <w:rPr>
          <w:rFonts w:hint="eastAsia"/>
        </w:rPr>
        <w:t>数据后，其他事务就不能读取和修改该行数据，其实不是这样的。</w:t>
      </w:r>
      <w:proofErr w:type="gramStart"/>
      <w:r>
        <w:rPr>
          <w:rFonts w:hint="eastAsia"/>
        </w:rPr>
        <w:t>排他锁指的</w:t>
      </w:r>
      <w:proofErr w:type="gramEnd"/>
      <w:r>
        <w:rPr>
          <w:rFonts w:hint="eastAsia"/>
        </w:rPr>
        <w:t>是一个事务在一行数据加上排他锁后，其他事务不能再在其上加其他的锁。</w:t>
      </w:r>
      <w:r w:rsidRPr="0018224F">
        <w:rPr>
          <w:b/>
        </w:rPr>
        <w:t>mysql InnoDB引擎默认的修改数据语句：update,delete,insert都会自动给涉及到的数据加上排他锁</w:t>
      </w:r>
      <w:r>
        <w:t>，select语句默认不会加任何锁类型，如果加排他锁可以使用select …for update语句，加共享锁可以使用select … lock in share mode语句。所以</w:t>
      </w:r>
      <w:r>
        <w:rPr>
          <w:rFonts w:hint="eastAsia"/>
        </w:rPr>
        <w:t>加过排他锁的数据行在其他事务种是不能修改数据的，也不能通过</w:t>
      </w:r>
      <w:r>
        <w:t>for update和lock in share mode锁的方式查询数据，但可以直接通过select …from…查询数据，因为普通查询没有任何锁机制。</w:t>
      </w:r>
    </w:p>
    <w:p w14:paraId="0A01F91D" w14:textId="77777777" w:rsidR="0018224F" w:rsidRDefault="0018224F" w:rsidP="0018224F">
      <w:r>
        <w:rPr>
          <w:rFonts w:hint="eastAsia"/>
        </w:rPr>
        <w:t>另外，为了允许行锁</w:t>
      </w:r>
      <w:proofErr w:type="gramStart"/>
      <w:r>
        <w:rPr>
          <w:rFonts w:hint="eastAsia"/>
        </w:rPr>
        <w:t>和表锁共存</w:t>
      </w:r>
      <w:proofErr w:type="gramEnd"/>
      <w:r>
        <w:rPr>
          <w:rFonts w:hint="eastAsia"/>
        </w:rPr>
        <w:t>，实现多粒度锁机制，</w:t>
      </w:r>
      <w:r>
        <w:t>InnoDB还有两种内部使用的意向锁（Intention Locks），这两种意向锁</w:t>
      </w:r>
      <w:proofErr w:type="gramStart"/>
      <w:r>
        <w:t>都是表锁</w:t>
      </w:r>
      <w:proofErr w:type="gramEnd"/>
      <w:r>
        <w:t>。</w:t>
      </w:r>
    </w:p>
    <w:p w14:paraId="08BE7853" w14:textId="77777777" w:rsidR="0018224F" w:rsidRDefault="0018224F" w:rsidP="0018224F"/>
    <w:p w14:paraId="0E1AB0C4" w14:textId="77777777" w:rsidR="0018224F" w:rsidRDefault="0018224F" w:rsidP="0018224F">
      <w:r>
        <w:rPr>
          <w:rFonts w:hint="eastAsia"/>
        </w:rPr>
        <w:t>意向共享锁（</w:t>
      </w:r>
      <w:r>
        <w:t>IS）：事务打算给数据行共享锁，事务在给一个</w:t>
      </w:r>
      <w:proofErr w:type="gramStart"/>
      <w:r>
        <w:t>数据行加共享锁</w:t>
      </w:r>
      <w:proofErr w:type="gramEnd"/>
      <w:r>
        <w:t>前必须先取得该表的IS锁。</w:t>
      </w:r>
    </w:p>
    <w:p w14:paraId="213F3C01" w14:textId="30FC13EA" w:rsidR="007C66E5" w:rsidRPr="0018224F" w:rsidRDefault="0018224F" w:rsidP="0018224F">
      <w:pPr>
        <w:rPr>
          <w:rFonts w:hint="eastAsia"/>
        </w:rPr>
      </w:pPr>
      <w:r>
        <w:rPr>
          <w:rFonts w:hint="eastAsia"/>
        </w:rPr>
        <w:t>意向排他锁（</w:t>
      </w:r>
      <w:r>
        <w:t>IX）：事务打算给</w:t>
      </w:r>
      <w:proofErr w:type="gramStart"/>
      <w:r>
        <w:t>数据行加排他</w:t>
      </w:r>
      <w:proofErr w:type="gramEnd"/>
      <w:r>
        <w:t>锁，事务在给一个数据</w:t>
      </w:r>
      <w:proofErr w:type="gramStart"/>
      <w:r>
        <w:t>行加排他锁前</w:t>
      </w:r>
      <w:proofErr w:type="gramEnd"/>
      <w:r>
        <w:t>必须先取得该表的IX锁。</w:t>
      </w:r>
    </w:p>
    <w:p w14:paraId="37B49D5B" w14:textId="57A75A4D" w:rsidR="004F5379" w:rsidRDefault="004F5379" w:rsidP="0006490C">
      <w:pPr>
        <w:pStyle w:val="2"/>
      </w:pPr>
      <w:r>
        <w:rPr>
          <w:rFonts w:hint="eastAsia"/>
        </w:rPr>
        <w:lastRenderedPageBreak/>
        <w:t>§</w:t>
      </w:r>
      <w:r>
        <w:t xml:space="preserve"> 事务介绍，分布式</w:t>
      </w:r>
      <w:r w:rsidR="00664C3D">
        <w:rPr>
          <w:rFonts w:hint="eastAsia"/>
        </w:rPr>
        <w:t>事务</w:t>
      </w:r>
      <w:r>
        <w:t>的理解，常见的解决方案有哪些，什么</w:t>
      </w:r>
      <w:r w:rsidR="00DA3E08">
        <w:rPr>
          <w:rFonts w:hint="eastAsia"/>
        </w:rPr>
        <w:t>是</w:t>
      </w:r>
      <w:r>
        <w:t>两阶段提交、三阶段提交；</w:t>
      </w:r>
    </w:p>
    <w:p w14:paraId="4A402014" w14:textId="3B7E9616" w:rsidR="0018224F" w:rsidRDefault="0018224F" w:rsidP="0018224F">
      <w:pPr>
        <w:rPr>
          <w:rFonts w:ascii="Arial" w:hAnsi="Arial" w:cs="Arial"/>
          <w:b/>
          <w:bCs/>
          <w:color w:val="333333"/>
          <w:sz w:val="27"/>
          <w:szCs w:val="27"/>
          <w:shd w:val="clear" w:color="auto" w:fill="FFFFFF"/>
        </w:rPr>
      </w:pPr>
      <w:r>
        <w:rPr>
          <w:rFonts w:ascii="Arial" w:hAnsi="Arial" w:cs="Arial"/>
          <w:b/>
          <w:bCs/>
          <w:color w:val="333333"/>
          <w:sz w:val="27"/>
          <w:szCs w:val="27"/>
          <w:shd w:val="clear" w:color="auto" w:fill="FFFFFF"/>
        </w:rPr>
        <w:t>如果一个事务调用了不同服务器上的操作，那么它就成为了一个分布式事务。</w:t>
      </w:r>
    </w:p>
    <w:p w14:paraId="0250979F" w14:textId="3BE52D38" w:rsidR="00EF31E1" w:rsidRDefault="009A72CB" w:rsidP="0018224F">
      <w:hyperlink r:id="rId31" w:history="1">
        <w:r>
          <w:rPr>
            <w:rStyle w:val="a3"/>
          </w:rPr>
          <w:t>https://www.cnblogs.com/savorboard/p/distributed-system-transaction-consistency.html</w:t>
        </w:r>
      </w:hyperlink>
    </w:p>
    <w:p w14:paraId="62048EB7" w14:textId="3BD8534C" w:rsidR="009D5D9B" w:rsidRDefault="009D5D9B" w:rsidP="0018224F">
      <w:hyperlink r:id="rId32" w:history="1">
        <w:r>
          <w:rPr>
            <w:rStyle w:val="a3"/>
          </w:rPr>
          <w:t>https://blog.csdn.net/sundehui01/article/details/79169523</w:t>
        </w:r>
      </w:hyperlink>
    </w:p>
    <w:p w14:paraId="7500674B" w14:textId="6B2ACE69" w:rsidR="004417C3" w:rsidRDefault="004417C3" w:rsidP="0018224F">
      <w:r w:rsidRPr="009714D5">
        <w:rPr>
          <w:rFonts w:hint="eastAsia"/>
          <w:b/>
        </w:rPr>
        <w:t>分布式事务是指会涉及到操作多个数据库的事务</w:t>
      </w:r>
      <w:r w:rsidRPr="004417C3">
        <w:rPr>
          <w:rFonts w:hint="eastAsia"/>
        </w:rPr>
        <w:t>。其实就是将对</w:t>
      </w:r>
      <w:proofErr w:type="gramStart"/>
      <w:r w:rsidRPr="004417C3">
        <w:rPr>
          <w:rFonts w:hint="eastAsia"/>
        </w:rPr>
        <w:t>同一库事务</w:t>
      </w:r>
      <w:proofErr w:type="gramEnd"/>
      <w:r w:rsidRPr="004417C3">
        <w:rPr>
          <w:rFonts w:hint="eastAsia"/>
        </w:rPr>
        <w:t>的概念扩大到了对多个库的事务。目的是为了保证分布式系统中的数据一致性。分布式事务处理的关键是必须有一种方法可以知道事务在任何地方所做的所有动作，提交</w:t>
      </w:r>
      <w:proofErr w:type="gramStart"/>
      <w:r w:rsidRPr="004417C3">
        <w:rPr>
          <w:rFonts w:hint="eastAsia"/>
        </w:rPr>
        <w:t>或回滚事务</w:t>
      </w:r>
      <w:proofErr w:type="gramEnd"/>
      <w:r w:rsidRPr="004417C3">
        <w:rPr>
          <w:rFonts w:hint="eastAsia"/>
        </w:rPr>
        <w:t>的决定必须产生统一的结果（全部提交或全部回滚）</w:t>
      </w:r>
    </w:p>
    <w:p w14:paraId="0D98C9FB" w14:textId="788BA2F0" w:rsidR="00861DDC" w:rsidRDefault="00861DDC" w:rsidP="00861DDC">
      <w:pPr>
        <w:rPr>
          <w:rFonts w:hint="eastAsia"/>
        </w:rPr>
      </w:pPr>
      <w:r w:rsidRPr="00DF1B9B">
        <w:rPr>
          <w:rFonts w:hint="eastAsia"/>
          <w:b/>
        </w:rPr>
        <w:t>二阶段提交</w:t>
      </w:r>
      <w:r w:rsidRPr="00DF1B9B">
        <w:rPr>
          <w:b/>
        </w:rPr>
        <w:t>(Two-phaseCommit)</w:t>
      </w:r>
      <w:r>
        <w:t>是指，在计算机网络以及数据库领域内，为了使基于分布式系统架构下的所有节点在进行事务提交时保持一致性而设计的一种算法(Algorithm)。通常，二阶段提交也被称为是一种协议(Protocol))。在分布式系统中，每个节点虽然可以知晓自己的操作时成功或者失败，却无法知道其他节点的操作的成功或失败。当一个事务跨越多个节点时，为了保持事务的ACID特性，需要引入一个作为协调者的组件来统一掌控所有节点(称作参与者)的操作结果并最终指示这些节点是否要把操作结果进行真正的提交(比如将更新后的数据写入磁盘等等)。因此，二阶段提交的算法思路可以概括为：参与者将操作成败通知协调者，再由协调者根据所有参与者的反馈情报决定各参与者是否要提交操作还是中止操作。</w:t>
      </w:r>
    </w:p>
    <w:p w14:paraId="643D8169" w14:textId="392AE9A5" w:rsidR="009714D5" w:rsidRDefault="00861DDC" w:rsidP="00861DDC">
      <w:r>
        <w:t xml:space="preserve">     所谓的两个阶段是指：第一阶段：准备阶段(投票阶段)和第二阶段：提交阶段（执行阶段）。</w:t>
      </w:r>
    </w:p>
    <w:p w14:paraId="7C290CA8" w14:textId="5E5730C0" w:rsidR="00163BEA" w:rsidRDefault="00163BEA" w:rsidP="00163BEA">
      <w:pPr>
        <w:rPr>
          <w:rFonts w:hint="eastAsia"/>
        </w:rPr>
      </w:pPr>
      <w:r w:rsidRPr="005E13A5">
        <w:rPr>
          <w:rFonts w:hint="eastAsia"/>
          <w:b/>
        </w:rPr>
        <w:t>三阶段提交</w:t>
      </w:r>
      <w:r>
        <w:rPr>
          <w:rFonts w:hint="eastAsia"/>
        </w:rPr>
        <w:t>有两个改动点</w:t>
      </w:r>
      <w:r>
        <w:rPr>
          <w:rFonts w:hint="eastAsia"/>
        </w:rPr>
        <w:t>：</w:t>
      </w:r>
    </w:p>
    <w:p w14:paraId="4DD79526" w14:textId="77777777" w:rsidR="00163BEA" w:rsidRDefault="00163BEA" w:rsidP="00163BEA">
      <w:r>
        <w:t xml:space="preserve">    1、引入超时机制。同时在协调者和参与者中都引入超时机制。</w:t>
      </w:r>
    </w:p>
    <w:p w14:paraId="21E61D58" w14:textId="686FE1FF" w:rsidR="00163BEA" w:rsidRDefault="00163BEA" w:rsidP="00163BEA">
      <w:pPr>
        <w:rPr>
          <w:rFonts w:hint="eastAsia"/>
        </w:rPr>
      </w:pPr>
      <w:r>
        <w:t xml:space="preserve">    2、在第一阶段和第二阶段中插入一个准备阶段。保证了在最后提交阶段之前各参与节点的状态是一致的。</w:t>
      </w:r>
    </w:p>
    <w:p w14:paraId="3E52343F" w14:textId="75CF531B" w:rsidR="00DF1B9B" w:rsidRDefault="00163BEA" w:rsidP="0048208B">
      <w:pPr>
        <w:ind w:firstLine="420"/>
      </w:pPr>
      <w:r>
        <w:t>也就是说，除了引入超时机制之外，3PC把2PC的准备阶段再次一分为二，这样三阶段提交就有CanCommit、PreCommit、DoCommit三个阶段。</w:t>
      </w:r>
    </w:p>
    <w:p w14:paraId="4E1C8480" w14:textId="77777777" w:rsidR="0043293D" w:rsidRDefault="0043293D" w:rsidP="0043293D">
      <w:pPr>
        <w:pStyle w:val="3"/>
        <w:shd w:val="clear" w:color="auto" w:fill="FFFFFF"/>
        <w:spacing w:before="0" w:after="0" w:line="450" w:lineRule="atLeast"/>
        <w:rPr>
          <w:rFonts w:ascii="microsoft yahei" w:hAnsi="microsoft yahei"/>
          <w:color w:val="2E2E2E"/>
          <w:sz w:val="33"/>
          <w:szCs w:val="33"/>
        </w:rPr>
      </w:pPr>
      <w:r>
        <w:rPr>
          <w:rFonts w:ascii="KaiTi_GB2312" w:hAnsi="KaiTi_GB2312"/>
          <w:color w:val="2E2E2E"/>
        </w:rPr>
        <w:t>CanCommit</w:t>
      </w:r>
      <w:r>
        <w:rPr>
          <w:rFonts w:ascii="KaiTi_GB2312" w:hAnsi="KaiTi_GB2312"/>
          <w:color w:val="2E2E2E"/>
        </w:rPr>
        <w:t>阶段</w:t>
      </w:r>
    </w:p>
    <w:p w14:paraId="3714119F" w14:textId="77777777" w:rsidR="0043293D" w:rsidRDefault="0043293D" w:rsidP="0043293D">
      <w:pPr>
        <w:pStyle w:val="a5"/>
        <w:shd w:val="clear" w:color="auto" w:fill="FFFFFF"/>
        <w:spacing w:before="0" w:beforeAutospacing="0" w:after="0" w:afterAutospacing="0" w:line="360" w:lineRule="atLeast"/>
        <w:rPr>
          <w:rFonts w:ascii="microsoft yahei" w:hAnsi="microsoft yahei"/>
          <w:color w:val="2E2E2E"/>
          <w:sz w:val="23"/>
          <w:szCs w:val="23"/>
        </w:rPr>
      </w:pPr>
      <w:r>
        <w:rPr>
          <w:rFonts w:ascii="Calibri" w:hAnsi="Calibri" w:cs="Calibri"/>
          <w:color w:val="2E2E2E"/>
          <w:sz w:val="27"/>
          <w:szCs w:val="27"/>
        </w:rPr>
        <w:t> </w:t>
      </w:r>
      <w:r>
        <w:rPr>
          <w:rFonts w:ascii="KaiTi_GB2312" w:hAnsi="KaiTi_GB2312"/>
          <w:color w:val="2E2E2E"/>
          <w:sz w:val="27"/>
          <w:szCs w:val="27"/>
        </w:rPr>
        <w:t xml:space="preserve"> </w:t>
      </w:r>
      <w:r>
        <w:rPr>
          <w:rFonts w:ascii="Calibri" w:hAnsi="Calibri" w:cs="Calibri"/>
          <w:color w:val="2E2E2E"/>
          <w:sz w:val="27"/>
          <w:szCs w:val="27"/>
        </w:rPr>
        <w:t> </w:t>
      </w:r>
      <w:r>
        <w:rPr>
          <w:rFonts w:ascii="KaiTi_GB2312" w:hAnsi="KaiTi_GB2312"/>
          <w:color w:val="2E2E2E"/>
          <w:sz w:val="27"/>
          <w:szCs w:val="27"/>
        </w:rPr>
        <w:t xml:space="preserve"> 3PC</w:t>
      </w:r>
      <w:r>
        <w:rPr>
          <w:rFonts w:ascii="KaiTi_GB2312" w:hAnsi="KaiTi_GB2312"/>
          <w:color w:val="2E2E2E"/>
          <w:sz w:val="27"/>
          <w:szCs w:val="27"/>
        </w:rPr>
        <w:t>的</w:t>
      </w:r>
      <w:r>
        <w:rPr>
          <w:rFonts w:ascii="KaiTi_GB2312" w:hAnsi="KaiTi_GB2312"/>
          <w:color w:val="2E2E2E"/>
          <w:sz w:val="27"/>
          <w:szCs w:val="27"/>
        </w:rPr>
        <w:t>CanCommit</w:t>
      </w:r>
      <w:r>
        <w:rPr>
          <w:rFonts w:ascii="KaiTi_GB2312" w:hAnsi="KaiTi_GB2312"/>
          <w:color w:val="2E2E2E"/>
          <w:sz w:val="27"/>
          <w:szCs w:val="27"/>
        </w:rPr>
        <w:t>阶段其实和</w:t>
      </w:r>
      <w:r>
        <w:rPr>
          <w:rFonts w:ascii="KaiTi_GB2312" w:hAnsi="KaiTi_GB2312"/>
          <w:color w:val="2E2E2E"/>
          <w:sz w:val="27"/>
          <w:szCs w:val="27"/>
        </w:rPr>
        <w:t>2PC</w:t>
      </w:r>
      <w:r>
        <w:rPr>
          <w:rFonts w:ascii="KaiTi_GB2312" w:hAnsi="KaiTi_GB2312"/>
          <w:color w:val="2E2E2E"/>
          <w:sz w:val="27"/>
          <w:szCs w:val="27"/>
        </w:rPr>
        <w:t>的准备阶段很像。协调者向参与者发送</w:t>
      </w:r>
      <w:r>
        <w:rPr>
          <w:rFonts w:ascii="KaiTi_GB2312" w:hAnsi="KaiTi_GB2312"/>
          <w:color w:val="2E2E2E"/>
          <w:sz w:val="27"/>
          <w:szCs w:val="27"/>
        </w:rPr>
        <w:t>commit</w:t>
      </w:r>
      <w:r>
        <w:rPr>
          <w:rFonts w:ascii="KaiTi_GB2312" w:hAnsi="KaiTi_GB2312"/>
          <w:color w:val="2E2E2E"/>
          <w:sz w:val="27"/>
          <w:szCs w:val="27"/>
        </w:rPr>
        <w:t>请求，参与者如果可以提交就返回</w:t>
      </w:r>
      <w:r>
        <w:rPr>
          <w:rFonts w:ascii="KaiTi_GB2312" w:hAnsi="KaiTi_GB2312"/>
          <w:color w:val="2E2E2E"/>
          <w:sz w:val="27"/>
          <w:szCs w:val="27"/>
        </w:rPr>
        <w:t>Yes</w:t>
      </w:r>
      <w:r>
        <w:rPr>
          <w:rFonts w:ascii="KaiTi_GB2312" w:hAnsi="KaiTi_GB2312"/>
          <w:color w:val="2E2E2E"/>
          <w:sz w:val="27"/>
          <w:szCs w:val="27"/>
        </w:rPr>
        <w:t>响应，否则返回</w:t>
      </w:r>
      <w:r>
        <w:rPr>
          <w:rFonts w:ascii="KaiTi_GB2312" w:hAnsi="KaiTi_GB2312"/>
          <w:color w:val="2E2E2E"/>
          <w:sz w:val="27"/>
          <w:szCs w:val="27"/>
        </w:rPr>
        <w:t>No</w:t>
      </w:r>
      <w:r>
        <w:rPr>
          <w:rFonts w:ascii="KaiTi_GB2312" w:hAnsi="KaiTi_GB2312"/>
          <w:color w:val="2E2E2E"/>
          <w:sz w:val="27"/>
          <w:szCs w:val="27"/>
        </w:rPr>
        <w:t>响应。</w:t>
      </w:r>
    </w:p>
    <w:p w14:paraId="17F4C28D" w14:textId="77777777" w:rsidR="0043293D" w:rsidRDefault="0043293D" w:rsidP="0043293D">
      <w:pPr>
        <w:pStyle w:val="a5"/>
        <w:shd w:val="clear" w:color="auto" w:fill="EEF0F4"/>
        <w:spacing w:before="0" w:beforeAutospacing="0" w:after="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bdr w:val="none" w:sz="0" w:space="0" w:color="auto" w:frame="1"/>
        </w:rPr>
        <w:t>1.事务询问</w:t>
      </w:r>
      <w:r>
        <w:rPr>
          <w:rFonts w:ascii="Calibri" w:eastAsia="微软雅黑" w:hAnsi="Calibri" w:cs="Calibri"/>
          <w:color w:val="4F4F4F"/>
          <w:sz w:val="27"/>
          <w:szCs w:val="27"/>
        </w:rPr>
        <w:t> </w:t>
      </w:r>
      <w:r>
        <w:rPr>
          <w:rFonts w:ascii="KaiTi_GB2312" w:eastAsia="微软雅黑" w:hAnsi="KaiTi_GB2312"/>
          <w:color w:val="4F4F4F"/>
          <w:sz w:val="27"/>
          <w:szCs w:val="27"/>
        </w:rPr>
        <w:t>协调者向参与者发送</w:t>
      </w:r>
      <w:r>
        <w:rPr>
          <w:rFonts w:ascii="KaiTi_GB2312" w:eastAsia="微软雅黑" w:hAnsi="KaiTi_GB2312"/>
          <w:color w:val="4F4F4F"/>
          <w:sz w:val="27"/>
          <w:szCs w:val="27"/>
        </w:rPr>
        <w:t>CanCommit</w:t>
      </w:r>
      <w:r>
        <w:rPr>
          <w:rFonts w:ascii="KaiTi_GB2312" w:eastAsia="微软雅黑" w:hAnsi="KaiTi_GB2312"/>
          <w:color w:val="4F4F4F"/>
          <w:sz w:val="27"/>
          <w:szCs w:val="27"/>
        </w:rPr>
        <w:t>请求。询问是否可以执行事务提交操作。然后开始等待参与者的响应。</w:t>
      </w:r>
    </w:p>
    <w:p w14:paraId="23D86122" w14:textId="77777777" w:rsidR="0043293D" w:rsidRDefault="0043293D" w:rsidP="0043293D">
      <w:pPr>
        <w:pStyle w:val="a5"/>
        <w:shd w:val="clear" w:color="auto" w:fill="EEF0F4"/>
        <w:spacing w:before="0" w:beforeAutospacing="0" w:after="0" w:afterAutospacing="0" w:line="390" w:lineRule="atLeast"/>
        <w:rPr>
          <w:rFonts w:ascii="微软雅黑" w:eastAsia="微软雅黑" w:hAnsi="微软雅黑" w:hint="eastAsia"/>
          <w:color w:val="4F4F4F"/>
        </w:rPr>
      </w:pPr>
      <w:r>
        <w:rPr>
          <w:rFonts w:ascii="微软雅黑" w:eastAsia="微软雅黑" w:hAnsi="微软雅黑" w:hint="eastAsia"/>
          <w:color w:val="4F4F4F"/>
          <w:sz w:val="27"/>
          <w:szCs w:val="27"/>
          <w:bdr w:val="none" w:sz="0" w:space="0" w:color="auto" w:frame="1"/>
        </w:rPr>
        <w:lastRenderedPageBreak/>
        <w:t>2.响应反馈</w:t>
      </w:r>
      <w:r>
        <w:rPr>
          <w:rFonts w:ascii="Calibri" w:eastAsia="微软雅黑" w:hAnsi="Calibri" w:cs="Calibri"/>
          <w:color w:val="4F4F4F"/>
          <w:sz w:val="27"/>
          <w:szCs w:val="27"/>
        </w:rPr>
        <w:t> </w:t>
      </w:r>
      <w:r>
        <w:rPr>
          <w:rFonts w:ascii="KaiTi_GB2312" w:eastAsia="微软雅黑" w:hAnsi="KaiTi_GB2312"/>
          <w:color w:val="4F4F4F"/>
          <w:sz w:val="27"/>
          <w:szCs w:val="27"/>
        </w:rPr>
        <w:t>参与者接到</w:t>
      </w:r>
      <w:r>
        <w:rPr>
          <w:rFonts w:ascii="KaiTi_GB2312" w:eastAsia="微软雅黑" w:hAnsi="KaiTi_GB2312"/>
          <w:color w:val="4F4F4F"/>
          <w:sz w:val="27"/>
          <w:szCs w:val="27"/>
        </w:rPr>
        <w:t>CanCommit</w:t>
      </w:r>
      <w:r>
        <w:rPr>
          <w:rFonts w:ascii="KaiTi_GB2312" w:eastAsia="微软雅黑" w:hAnsi="KaiTi_GB2312"/>
          <w:color w:val="4F4F4F"/>
          <w:sz w:val="27"/>
          <w:szCs w:val="27"/>
        </w:rPr>
        <w:t>请求之后，正常情况下，如果其自身认为可以顺利执行事务，则返回</w:t>
      </w:r>
      <w:r>
        <w:rPr>
          <w:rFonts w:ascii="KaiTi_GB2312" w:eastAsia="微软雅黑" w:hAnsi="KaiTi_GB2312"/>
          <w:color w:val="4F4F4F"/>
          <w:sz w:val="27"/>
          <w:szCs w:val="27"/>
        </w:rPr>
        <w:t>Yes</w:t>
      </w:r>
      <w:r>
        <w:rPr>
          <w:rFonts w:ascii="KaiTi_GB2312" w:eastAsia="微软雅黑" w:hAnsi="KaiTi_GB2312"/>
          <w:color w:val="4F4F4F"/>
          <w:sz w:val="27"/>
          <w:szCs w:val="27"/>
        </w:rPr>
        <w:t>响应，并进入预备状态。否则反馈</w:t>
      </w:r>
      <w:r>
        <w:rPr>
          <w:rFonts w:ascii="KaiTi_GB2312" w:eastAsia="微软雅黑" w:hAnsi="KaiTi_GB2312"/>
          <w:color w:val="4F4F4F"/>
          <w:sz w:val="27"/>
          <w:szCs w:val="27"/>
        </w:rPr>
        <w:t>No</w:t>
      </w:r>
    </w:p>
    <w:p w14:paraId="3F131AE3" w14:textId="77777777" w:rsidR="0043293D" w:rsidRDefault="0043293D" w:rsidP="0043293D">
      <w:pPr>
        <w:pStyle w:val="3"/>
        <w:shd w:val="clear" w:color="auto" w:fill="FFFFFF"/>
        <w:spacing w:before="0" w:after="0" w:line="450" w:lineRule="atLeast"/>
        <w:rPr>
          <w:rFonts w:ascii="microsoft yahei" w:eastAsia="宋体" w:hAnsi="microsoft yahei" w:hint="eastAsia"/>
          <w:color w:val="2E2E2E"/>
          <w:sz w:val="33"/>
          <w:szCs w:val="33"/>
        </w:rPr>
      </w:pPr>
      <w:bookmarkStart w:id="0" w:name="t5"/>
      <w:bookmarkEnd w:id="0"/>
      <w:r>
        <w:rPr>
          <w:rFonts w:ascii="KaiTi_GB2312" w:hAnsi="KaiTi_GB2312"/>
          <w:color w:val="2E2E2E"/>
        </w:rPr>
        <w:t>PreCommit</w:t>
      </w:r>
      <w:r>
        <w:rPr>
          <w:rFonts w:ascii="KaiTi_GB2312" w:hAnsi="KaiTi_GB2312"/>
          <w:color w:val="2E2E2E"/>
        </w:rPr>
        <w:t>阶段</w:t>
      </w:r>
    </w:p>
    <w:p w14:paraId="5AFB3F85" w14:textId="59378891" w:rsidR="0043293D" w:rsidRDefault="0043293D" w:rsidP="0043293D">
      <w:pPr>
        <w:pStyle w:val="a5"/>
        <w:shd w:val="clear" w:color="auto" w:fill="FFFFFF"/>
        <w:spacing w:before="0" w:beforeAutospacing="0" w:after="0" w:afterAutospacing="0" w:line="360" w:lineRule="atLeast"/>
        <w:rPr>
          <w:rFonts w:ascii="microsoft yahei" w:hAnsi="microsoft yahei"/>
          <w:color w:val="2E2E2E"/>
          <w:sz w:val="23"/>
          <w:szCs w:val="23"/>
        </w:rPr>
      </w:pPr>
      <w:r>
        <w:rPr>
          <w:rFonts w:ascii="Calibri" w:hAnsi="Calibri" w:cs="Calibri"/>
          <w:color w:val="2E2E2E"/>
          <w:sz w:val="27"/>
          <w:szCs w:val="27"/>
        </w:rPr>
        <w:t> </w:t>
      </w:r>
      <w:r>
        <w:rPr>
          <w:rFonts w:ascii="KaiTi_GB2312" w:hAnsi="KaiTi_GB2312"/>
          <w:color w:val="2E2E2E"/>
          <w:sz w:val="27"/>
          <w:szCs w:val="27"/>
        </w:rPr>
        <w:t xml:space="preserve"> </w:t>
      </w:r>
      <w:r>
        <w:rPr>
          <w:rFonts w:ascii="Calibri" w:hAnsi="Calibri" w:cs="Calibri"/>
          <w:color w:val="2E2E2E"/>
          <w:sz w:val="27"/>
          <w:szCs w:val="27"/>
        </w:rPr>
        <w:t> </w:t>
      </w:r>
      <w:r>
        <w:rPr>
          <w:rFonts w:ascii="KaiTi_GB2312" w:hAnsi="KaiTi_GB2312"/>
          <w:color w:val="2E2E2E"/>
          <w:sz w:val="27"/>
          <w:szCs w:val="27"/>
        </w:rPr>
        <w:t>协调者根据参与者的反应情况来决定是否可以</w:t>
      </w:r>
      <w:r w:rsidR="00666729">
        <w:rPr>
          <w:rFonts w:ascii="KaiTi_GB2312" w:hAnsi="KaiTi_GB2312" w:hint="eastAsia"/>
          <w:color w:val="2E2E2E"/>
          <w:sz w:val="27"/>
          <w:szCs w:val="27"/>
        </w:rPr>
        <w:t>进行</w:t>
      </w:r>
      <w:r>
        <w:rPr>
          <w:rFonts w:ascii="KaiTi_GB2312" w:hAnsi="KaiTi_GB2312"/>
          <w:color w:val="2E2E2E"/>
          <w:sz w:val="27"/>
          <w:szCs w:val="27"/>
        </w:rPr>
        <w:t>事务的</w:t>
      </w:r>
      <w:r>
        <w:rPr>
          <w:rFonts w:ascii="KaiTi_GB2312" w:hAnsi="KaiTi_GB2312"/>
          <w:color w:val="2E2E2E"/>
          <w:sz w:val="27"/>
          <w:szCs w:val="27"/>
        </w:rPr>
        <w:t>PreCommit</w:t>
      </w:r>
      <w:r>
        <w:rPr>
          <w:rFonts w:ascii="KaiTi_GB2312" w:hAnsi="KaiTi_GB2312"/>
          <w:color w:val="2E2E2E"/>
          <w:sz w:val="27"/>
          <w:szCs w:val="27"/>
        </w:rPr>
        <w:t>操作。根据响应情况，有以下两种可能。</w:t>
      </w:r>
    </w:p>
    <w:p w14:paraId="73C0AEF9" w14:textId="77777777" w:rsidR="0043293D" w:rsidRDefault="0043293D" w:rsidP="0043293D">
      <w:pPr>
        <w:pStyle w:val="a5"/>
        <w:shd w:val="clear" w:color="auto" w:fill="FFFFFF"/>
        <w:spacing w:before="0" w:beforeAutospacing="0" w:after="0" w:afterAutospacing="0" w:line="360" w:lineRule="atLeast"/>
        <w:rPr>
          <w:rFonts w:ascii="microsoft yahei" w:hAnsi="microsoft yahei"/>
          <w:color w:val="2E2E2E"/>
          <w:sz w:val="23"/>
          <w:szCs w:val="23"/>
        </w:rPr>
      </w:pPr>
      <w:r>
        <w:rPr>
          <w:rFonts w:ascii="Calibri" w:eastAsia="微软雅黑" w:hAnsi="Calibri" w:cs="Calibri"/>
          <w:color w:val="2E2E2E"/>
          <w:sz w:val="27"/>
          <w:szCs w:val="27"/>
          <w:bdr w:val="none" w:sz="0" w:space="0" w:color="auto" w:frame="1"/>
        </w:rPr>
        <w:t> </w:t>
      </w:r>
      <w:r>
        <w:rPr>
          <w:rFonts w:ascii="KaiTi_GB2312" w:eastAsia="微软雅黑" w:hAnsi="KaiTi_GB2312"/>
          <w:color w:val="2E2E2E"/>
          <w:sz w:val="27"/>
          <w:szCs w:val="27"/>
          <w:bdr w:val="none" w:sz="0" w:space="0" w:color="auto" w:frame="1"/>
        </w:rPr>
        <w:t xml:space="preserve"> </w:t>
      </w:r>
      <w:r>
        <w:rPr>
          <w:rFonts w:ascii="Calibri" w:eastAsia="微软雅黑" w:hAnsi="Calibri" w:cs="Calibri"/>
          <w:color w:val="2E2E2E"/>
          <w:sz w:val="27"/>
          <w:szCs w:val="27"/>
          <w:bdr w:val="none" w:sz="0" w:space="0" w:color="auto" w:frame="1"/>
        </w:rPr>
        <w:t> </w:t>
      </w:r>
      <w:r>
        <w:rPr>
          <w:rFonts w:ascii="KaiTi_GB2312" w:eastAsia="微软雅黑" w:hAnsi="KaiTi_GB2312"/>
          <w:color w:val="2E2E2E"/>
          <w:sz w:val="27"/>
          <w:szCs w:val="27"/>
          <w:bdr w:val="none" w:sz="0" w:space="0" w:color="auto" w:frame="1"/>
        </w:rPr>
        <w:t xml:space="preserve"> </w:t>
      </w:r>
      <w:r>
        <w:rPr>
          <w:rFonts w:ascii="KaiTi_GB2312" w:eastAsia="微软雅黑" w:hAnsi="KaiTi_GB2312"/>
          <w:color w:val="2E2E2E"/>
          <w:sz w:val="27"/>
          <w:szCs w:val="27"/>
          <w:bdr w:val="none" w:sz="0" w:space="0" w:color="auto" w:frame="1"/>
        </w:rPr>
        <w:t>假如协调者从所有的参与者获得的反馈都是</w:t>
      </w:r>
      <w:r>
        <w:rPr>
          <w:rFonts w:ascii="KaiTi_GB2312" w:eastAsia="微软雅黑" w:hAnsi="KaiTi_GB2312"/>
          <w:color w:val="2E2E2E"/>
          <w:sz w:val="27"/>
          <w:szCs w:val="27"/>
          <w:bdr w:val="none" w:sz="0" w:space="0" w:color="auto" w:frame="1"/>
        </w:rPr>
        <w:t>Yes</w:t>
      </w:r>
      <w:r>
        <w:rPr>
          <w:rFonts w:ascii="KaiTi_GB2312" w:eastAsia="微软雅黑" w:hAnsi="KaiTi_GB2312"/>
          <w:color w:val="2E2E2E"/>
          <w:sz w:val="27"/>
          <w:szCs w:val="27"/>
          <w:bdr w:val="none" w:sz="0" w:space="0" w:color="auto" w:frame="1"/>
        </w:rPr>
        <w:t>响应，那么就会执行事务的预执行。</w:t>
      </w:r>
    </w:p>
    <w:p w14:paraId="4205889C" w14:textId="77777777" w:rsidR="0043293D" w:rsidRDefault="0043293D" w:rsidP="0043293D">
      <w:pPr>
        <w:pStyle w:val="a5"/>
        <w:shd w:val="clear" w:color="auto" w:fill="EEF0F4"/>
        <w:spacing w:before="0" w:beforeAutospacing="0" w:after="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bdr w:val="none" w:sz="0" w:space="0" w:color="auto" w:frame="1"/>
        </w:rPr>
        <w:t>1.发送预提交请求</w:t>
      </w:r>
      <w:r>
        <w:rPr>
          <w:rFonts w:ascii="Calibri" w:eastAsia="微软雅黑" w:hAnsi="Calibri" w:cs="Calibri"/>
          <w:color w:val="4F4F4F"/>
          <w:sz w:val="27"/>
          <w:szCs w:val="27"/>
        </w:rPr>
        <w:t> </w:t>
      </w:r>
      <w:r>
        <w:rPr>
          <w:rFonts w:ascii="KaiTi_GB2312" w:eastAsia="微软雅黑" w:hAnsi="KaiTi_GB2312"/>
          <w:color w:val="4F4F4F"/>
          <w:sz w:val="27"/>
          <w:szCs w:val="27"/>
        </w:rPr>
        <w:t>协调者向参与者发送</w:t>
      </w:r>
      <w:r>
        <w:rPr>
          <w:rFonts w:ascii="KaiTi_GB2312" w:eastAsia="微软雅黑" w:hAnsi="KaiTi_GB2312"/>
          <w:color w:val="4F4F4F"/>
          <w:sz w:val="27"/>
          <w:szCs w:val="27"/>
        </w:rPr>
        <w:t>PreCommit</w:t>
      </w:r>
      <w:r>
        <w:rPr>
          <w:rFonts w:ascii="KaiTi_GB2312" w:eastAsia="微软雅黑" w:hAnsi="KaiTi_GB2312"/>
          <w:color w:val="4F4F4F"/>
          <w:sz w:val="27"/>
          <w:szCs w:val="27"/>
        </w:rPr>
        <w:t>请求，并进入</w:t>
      </w:r>
      <w:r>
        <w:rPr>
          <w:rFonts w:ascii="KaiTi_GB2312" w:eastAsia="微软雅黑" w:hAnsi="KaiTi_GB2312"/>
          <w:color w:val="4F4F4F"/>
          <w:sz w:val="27"/>
          <w:szCs w:val="27"/>
        </w:rPr>
        <w:t>Prepared</w:t>
      </w:r>
      <w:r>
        <w:rPr>
          <w:rFonts w:ascii="KaiTi_GB2312" w:eastAsia="微软雅黑" w:hAnsi="KaiTi_GB2312"/>
          <w:color w:val="4F4F4F"/>
          <w:sz w:val="27"/>
          <w:szCs w:val="27"/>
        </w:rPr>
        <w:t>阶段。</w:t>
      </w:r>
    </w:p>
    <w:p w14:paraId="69568FC7" w14:textId="77777777" w:rsidR="0043293D" w:rsidRDefault="0043293D" w:rsidP="0043293D">
      <w:pPr>
        <w:pStyle w:val="a5"/>
        <w:shd w:val="clear" w:color="auto" w:fill="EEF0F4"/>
        <w:spacing w:before="0" w:beforeAutospacing="0" w:after="0" w:afterAutospacing="0" w:line="390" w:lineRule="atLeast"/>
        <w:rPr>
          <w:rFonts w:ascii="微软雅黑" w:eastAsia="微软雅黑" w:hAnsi="微软雅黑" w:hint="eastAsia"/>
          <w:color w:val="4F4F4F"/>
        </w:rPr>
      </w:pPr>
      <w:r>
        <w:rPr>
          <w:rFonts w:ascii="微软雅黑" w:eastAsia="微软雅黑" w:hAnsi="微软雅黑" w:hint="eastAsia"/>
          <w:color w:val="4F4F4F"/>
          <w:sz w:val="27"/>
          <w:szCs w:val="27"/>
          <w:bdr w:val="none" w:sz="0" w:space="0" w:color="auto" w:frame="1"/>
        </w:rPr>
        <w:t>2.事务预提交</w:t>
      </w:r>
      <w:r>
        <w:rPr>
          <w:rFonts w:ascii="Calibri" w:eastAsia="微软雅黑" w:hAnsi="Calibri" w:cs="Calibri"/>
          <w:color w:val="4F4F4F"/>
          <w:sz w:val="27"/>
          <w:szCs w:val="27"/>
        </w:rPr>
        <w:t> </w:t>
      </w:r>
      <w:r>
        <w:rPr>
          <w:rFonts w:ascii="KaiTi_GB2312" w:eastAsia="微软雅黑" w:hAnsi="KaiTi_GB2312"/>
          <w:color w:val="4F4F4F"/>
          <w:sz w:val="27"/>
          <w:szCs w:val="27"/>
        </w:rPr>
        <w:t>参与者接收到</w:t>
      </w:r>
      <w:r>
        <w:rPr>
          <w:rFonts w:ascii="KaiTi_GB2312" w:eastAsia="微软雅黑" w:hAnsi="KaiTi_GB2312"/>
          <w:color w:val="4F4F4F"/>
          <w:sz w:val="27"/>
          <w:szCs w:val="27"/>
        </w:rPr>
        <w:t>PreCommit</w:t>
      </w:r>
      <w:r>
        <w:rPr>
          <w:rFonts w:ascii="KaiTi_GB2312" w:eastAsia="微软雅黑" w:hAnsi="KaiTi_GB2312"/>
          <w:color w:val="4F4F4F"/>
          <w:sz w:val="27"/>
          <w:szCs w:val="27"/>
        </w:rPr>
        <w:t>请求后，会执行事务操作，并将</w:t>
      </w:r>
      <w:r>
        <w:rPr>
          <w:rFonts w:ascii="KaiTi_GB2312" w:eastAsia="微软雅黑" w:hAnsi="KaiTi_GB2312"/>
          <w:color w:val="4F4F4F"/>
          <w:sz w:val="27"/>
          <w:szCs w:val="27"/>
        </w:rPr>
        <w:t>undo</w:t>
      </w:r>
      <w:r>
        <w:rPr>
          <w:rFonts w:ascii="KaiTi_GB2312" w:eastAsia="微软雅黑" w:hAnsi="KaiTi_GB2312"/>
          <w:color w:val="4F4F4F"/>
          <w:sz w:val="27"/>
          <w:szCs w:val="27"/>
        </w:rPr>
        <w:t>和</w:t>
      </w:r>
      <w:r>
        <w:rPr>
          <w:rFonts w:ascii="KaiTi_GB2312" w:eastAsia="微软雅黑" w:hAnsi="KaiTi_GB2312"/>
          <w:color w:val="4F4F4F"/>
          <w:sz w:val="27"/>
          <w:szCs w:val="27"/>
        </w:rPr>
        <w:t>redo</w:t>
      </w:r>
      <w:r>
        <w:rPr>
          <w:rFonts w:ascii="KaiTi_GB2312" w:eastAsia="微软雅黑" w:hAnsi="KaiTi_GB2312"/>
          <w:color w:val="4F4F4F"/>
          <w:sz w:val="27"/>
          <w:szCs w:val="27"/>
        </w:rPr>
        <w:t>信息记录到事务日志中。</w:t>
      </w:r>
    </w:p>
    <w:p w14:paraId="38D6AD98" w14:textId="77777777" w:rsidR="0043293D" w:rsidRDefault="0043293D" w:rsidP="0043293D">
      <w:pPr>
        <w:pStyle w:val="a5"/>
        <w:shd w:val="clear" w:color="auto" w:fill="EEF0F4"/>
        <w:spacing w:before="0" w:beforeAutospacing="0" w:after="0" w:afterAutospacing="0" w:line="390" w:lineRule="atLeast"/>
        <w:rPr>
          <w:rFonts w:ascii="微软雅黑" w:eastAsia="微软雅黑" w:hAnsi="微软雅黑" w:hint="eastAsia"/>
          <w:color w:val="4F4F4F"/>
        </w:rPr>
      </w:pPr>
      <w:r>
        <w:rPr>
          <w:rFonts w:ascii="微软雅黑" w:eastAsia="微软雅黑" w:hAnsi="微软雅黑" w:hint="eastAsia"/>
          <w:color w:val="4F4F4F"/>
          <w:sz w:val="27"/>
          <w:szCs w:val="27"/>
          <w:bdr w:val="none" w:sz="0" w:space="0" w:color="auto" w:frame="1"/>
        </w:rPr>
        <w:t>3.响应反馈</w:t>
      </w:r>
      <w:r>
        <w:rPr>
          <w:rFonts w:ascii="Calibri" w:eastAsia="微软雅黑" w:hAnsi="Calibri" w:cs="Calibri"/>
          <w:color w:val="4F4F4F"/>
          <w:sz w:val="27"/>
          <w:szCs w:val="27"/>
        </w:rPr>
        <w:t> </w:t>
      </w:r>
      <w:r>
        <w:rPr>
          <w:rFonts w:ascii="KaiTi_GB2312" w:eastAsia="微软雅黑" w:hAnsi="KaiTi_GB2312"/>
          <w:color w:val="4F4F4F"/>
          <w:sz w:val="27"/>
          <w:szCs w:val="27"/>
        </w:rPr>
        <w:t>如果参与者成功的执行了事务操作，则返回</w:t>
      </w:r>
      <w:r>
        <w:rPr>
          <w:rFonts w:ascii="KaiTi_GB2312" w:eastAsia="微软雅黑" w:hAnsi="KaiTi_GB2312"/>
          <w:color w:val="4F4F4F"/>
          <w:sz w:val="27"/>
          <w:szCs w:val="27"/>
        </w:rPr>
        <w:t>ACK</w:t>
      </w:r>
      <w:r>
        <w:rPr>
          <w:rFonts w:ascii="KaiTi_GB2312" w:eastAsia="微软雅黑" w:hAnsi="KaiTi_GB2312"/>
          <w:color w:val="4F4F4F"/>
          <w:sz w:val="27"/>
          <w:szCs w:val="27"/>
        </w:rPr>
        <w:t>响应，同时开始等待最终指令。</w:t>
      </w:r>
    </w:p>
    <w:p w14:paraId="1ECE7411" w14:textId="77777777" w:rsidR="0043293D" w:rsidRDefault="0043293D" w:rsidP="0043293D">
      <w:pPr>
        <w:pStyle w:val="a5"/>
        <w:shd w:val="clear" w:color="auto" w:fill="FFFFFF"/>
        <w:spacing w:before="0" w:beforeAutospacing="0" w:after="0" w:afterAutospacing="0" w:line="360" w:lineRule="atLeast"/>
        <w:rPr>
          <w:rFonts w:ascii="microsoft yahei" w:hAnsi="microsoft yahei" w:hint="eastAsia"/>
          <w:color w:val="2E2E2E"/>
          <w:sz w:val="23"/>
          <w:szCs w:val="23"/>
        </w:rPr>
      </w:pPr>
      <w:r>
        <w:rPr>
          <w:rFonts w:ascii="Calibri" w:eastAsia="微软雅黑" w:hAnsi="Calibri" w:cs="Calibri"/>
          <w:color w:val="2E2E2E"/>
          <w:sz w:val="27"/>
          <w:szCs w:val="27"/>
          <w:bdr w:val="none" w:sz="0" w:space="0" w:color="auto" w:frame="1"/>
        </w:rPr>
        <w:t> </w:t>
      </w:r>
      <w:r>
        <w:rPr>
          <w:rFonts w:ascii="KaiTi_GB2312" w:eastAsia="微软雅黑" w:hAnsi="KaiTi_GB2312"/>
          <w:color w:val="2E2E2E"/>
          <w:sz w:val="27"/>
          <w:szCs w:val="27"/>
          <w:bdr w:val="none" w:sz="0" w:space="0" w:color="auto" w:frame="1"/>
        </w:rPr>
        <w:t xml:space="preserve"> </w:t>
      </w:r>
      <w:r>
        <w:rPr>
          <w:rFonts w:ascii="Calibri" w:eastAsia="微软雅黑" w:hAnsi="Calibri" w:cs="Calibri"/>
          <w:color w:val="2E2E2E"/>
          <w:sz w:val="27"/>
          <w:szCs w:val="27"/>
          <w:bdr w:val="none" w:sz="0" w:space="0" w:color="auto" w:frame="1"/>
        </w:rPr>
        <w:t> </w:t>
      </w:r>
      <w:r>
        <w:rPr>
          <w:rFonts w:ascii="KaiTi_GB2312" w:eastAsia="微软雅黑" w:hAnsi="KaiTi_GB2312"/>
          <w:color w:val="2E2E2E"/>
          <w:sz w:val="27"/>
          <w:szCs w:val="27"/>
          <w:bdr w:val="none" w:sz="0" w:space="0" w:color="auto" w:frame="1"/>
        </w:rPr>
        <w:t xml:space="preserve"> </w:t>
      </w:r>
      <w:r>
        <w:rPr>
          <w:rFonts w:ascii="KaiTi_GB2312" w:eastAsia="微软雅黑" w:hAnsi="KaiTi_GB2312"/>
          <w:color w:val="2E2E2E"/>
          <w:sz w:val="27"/>
          <w:szCs w:val="27"/>
          <w:bdr w:val="none" w:sz="0" w:space="0" w:color="auto" w:frame="1"/>
        </w:rPr>
        <w:t>假如有任何一个参与者向协调者发送了</w:t>
      </w:r>
      <w:r>
        <w:rPr>
          <w:rFonts w:ascii="KaiTi_GB2312" w:eastAsia="微软雅黑" w:hAnsi="KaiTi_GB2312"/>
          <w:color w:val="2E2E2E"/>
          <w:sz w:val="27"/>
          <w:szCs w:val="27"/>
          <w:bdr w:val="none" w:sz="0" w:space="0" w:color="auto" w:frame="1"/>
        </w:rPr>
        <w:t>No</w:t>
      </w:r>
      <w:r>
        <w:rPr>
          <w:rFonts w:ascii="KaiTi_GB2312" w:eastAsia="微软雅黑" w:hAnsi="KaiTi_GB2312"/>
          <w:color w:val="2E2E2E"/>
          <w:sz w:val="27"/>
          <w:szCs w:val="27"/>
          <w:bdr w:val="none" w:sz="0" w:space="0" w:color="auto" w:frame="1"/>
        </w:rPr>
        <w:t>响应，或者等待超时之后，协调者都没有接到参与者的响应，那么就执行事务的中断。</w:t>
      </w:r>
    </w:p>
    <w:p w14:paraId="71476D77" w14:textId="77777777" w:rsidR="0043293D" w:rsidRDefault="0043293D" w:rsidP="0043293D">
      <w:pPr>
        <w:pStyle w:val="a5"/>
        <w:shd w:val="clear" w:color="auto" w:fill="EEF0F4"/>
        <w:spacing w:before="0" w:beforeAutospacing="0" w:after="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bdr w:val="none" w:sz="0" w:space="0" w:color="auto" w:frame="1"/>
        </w:rPr>
        <w:t>1.发送中断请求</w:t>
      </w:r>
      <w:r>
        <w:rPr>
          <w:rFonts w:ascii="Calibri" w:eastAsia="微软雅黑" w:hAnsi="Calibri" w:cs="Calibri"/>
          <w:color w:val="4F4F4F"/>
          <w:sz w:val="27"/>
          <w:szCs w:val="27"/>
        </w:rPr>
        <w:t> </w:t>
      </w:r>
      <w:r>
        <w:rPr>
          <w:rFonts w:ascii="KaiTi_GB2312" w:eastAsia="微软雅黑" w:hAnsi="KaiTi_GB2312"/>
          <w:color w:val="4F4F4F"/>
          <w:sz w:val="27"/>
          <w:szCs w:val="27"/>
        </w:rPr>
        <w:t>协调者向所有参与者发送</w:t>
      </w:r>
      <w:r>
        <w:rPr>
          <w:rFonts w:ascii="KaiTi_GB2312" w:eastAsia="微软雅黑" w:hAnsi="KaiTi_GB2312"/>
          <w:color w:val="4F4F4F"/>
          <w:sz w:val="27"/>
          <w:szCs w:val="27"/>
        </w:rPr>
        <w:t>abort</w:t>
      </w:r>
      <w:r>
        <w:rPr>
          <w:rFonts w:ascii="KaiTi_GB2312" w:eastAsia="微软雅黑" w:hAnsi="KaiTi_GB2312"/>
          <w:color w:val="4F4F4F"/>
          <w:sz w:val="27"/>
          <w:szCs w:val="27"/>
        </w:rPr>
        <w:t>请求。</w:t>
      </w:r>
    </w:p>
    <w:p w14:paraId="5C3F5E66" w14:textId="77777777" w:rsidR="0043293D" w:rsidRDefault="0043293D" w:rsidP="0043293D">
      <w:pPr>
        <w:pStyle w:val="a5"/>
        <w:shd w:val="clear" w:color="auto" w:fill="EEF0F4"/>
        <w:spacing w:before="0" w:beforeAutospacing="0" w:after="0" w:afterAutospacing="0" w:line="390" w:lineRule="atLeast"/>
        <w:rPr>
          <w:rFonts w:ascii="微软雅黑" w:eastAsia="微软雅黑" w:hAnsi="微软雅黑" w:hint="eastAsia"/>
          <w:color w:val="4F4F4F"/>
        </w:rPr>
      </w:pPr>
      <w:r>
        <w:rPr>
          <w:rFonts w:ascii="微软雅黑" w:eastAsia="微软雅黑" w:hAnsi="微软雅黑" w:hint="eastAsia"/>
          <w:color w:val="4F4F4F"/>
          <w:sz w:val="27"/>
          <w:szCs w:val="27"/>
          <w:bdr w:val="none" w:sz="0" w:space="0" w:color="auto" w:frame="1"/>
        </w:rPr>
        <w:t>2.中断事务</w:t>
      </w:r>
      <w:r>
        <w:rPr>
          <w:rFonts w:ascii="Calibri" w:eastAsia="微软雅黑" w:hAnsi="Calibri" w:cs="Calibri"/>
          <w:color w:val="4F4F4F"/>
          <w:sz w:val="27"/>
          <w:szCs w:val="27"/>
        </w:rPr>
        <w:t> </w:t>
      </w:r>
      <w:r>
        <w:rPr>
          <w:rFonts w:ascii="KaiTi_GB2312" w:eastAsia="微软雅黑" w:hAnsi="KaiTi_GB2312"/>
          <w:color w:val="4F4F4F"/>
          <w:sz w:val="27"/>
          <w:szCs w:val="27"/>
        </w:rPr>
        <w:t>参与者收到来自协调者的</w:t>
      </w:r>
      <w:r>
        <w:rPr>
          <w:rFonts w:ascii="KaiTi_GB2312" w:eastAsia="微软雅黑" w:hAnsi="KaiTi_GB2312"/>
          <w:color w:val="4F4F4F"/>
          <w:sz w:val="27"/>
          <w:szCs w:val="27"/>
        </w:rPr>
        <w:t>abort</w:t>
      </w:r>
      <w:r>
        <w:rPr>
          <w:rFonts w:ascii="KaiTi_GB2312" w:eastAsia="微软雅黑" w:hAnsi="KaiTi_GB2312"/>
          <w:color w:val="4F4F4F"/>
          <w:sz w:val="27"/>
          <w:szCs w:val="27"/>
        </w:rPr>
        <w:t>请求之后（或超时之后，仍未收到协调者的请求），执行事务的中断。</w:t>
      </w:r>
    </w:p>
    <w:p w14:paraId="061545C0" w14:textId="77777777" w:rsidR="0043293D" w:rsidRDefault="0043293D" w:rsidP="0043293D">
      <w:pPr>
        <w:pStyle w:val="3"/>
        <w:shd w:val="clear" w:color="auto" w:fill="FFFFFF"/>
        <w:spacing w:before="0" w:after="0" w:line="450" w:lineRule="atLeast"/>
        <w:rPr>
          <w:rFonts w:ascii="microsoft yahei" w:eastAsia="宋体" w:hAnsi="microsoft yahei" w:hint="eastAsia"/>
          <w:color w:val="2E2E2E"/>
          <w:sz w:val="33"/>
          <w:szCs w:val="33"/>
        </w:rPr>
      </w:pPr>
      <w:bookmarkStart w:id="1" w:name="t6"/>
      <w:bookmarkEnd w:id="1"/>
      <w:r>
        <w:rPr>
          <w:rFonts w:ascii="KaiTi_GB2312" w:hAnsi="KaiTi_GB2312"/>
          <w:color w:val="2E2E2E"/>
        </w:rPr>
        <w:t>doCommit</w:t>
      </w:r>
      <w:r>
        <w:rPr>
          <w:rFonts w:ascii="KaiTi_GB2312" w:hAnsi="KaiTi_GB2312"/>
          <w:color w:val="2E2E2E"/>
        </w:rPr>
        <w:t>阶段</w:t>
      </w:r>
    </w:p>
    <w:p w14:paraId="7921904B" w14:textId="77777777" w:rsidR="0043293D" w:rsidRDefault="0043293D" w:rsidP="0043293D">
      <w:pPr>
        <w:pStyle w:val="a5"/>
        <w:shd w:val="clear" w:color="auto" w:fill="FFFFFF"/>
        <w:spacing w:before="0" w:beforeAutospacing="0" w:after="0" w:afterAutospacing="0" w:line="360" w:lineRule="atLeast"/>
        <w:rPr>
          <w:rFonts w:ascii="microsoft yahei" w:hAnsi="microsoft yahei"/>
          <w:color w:val="2E2E2E"/>
          <w:sz w:val="23"/>
          <w:szCs w:val="23"/>
        </w:rPr>
      </w:pPr>
      <w:r>
        <w:rPr>
          <w:rFonts w:ascii="Calibri" w:hAnsi="Calibri" w:cs="Calibri"/>
          <w:color w:val="2E2E2E"/>
          <w:sz w:val="27"/>
          <w:szCs w:val="27"/>
        </w:rPr>
        <w:t> </w:t>
      </w:r>
      <w:r>
        <w:rPr>
          <w:rFonts w:ascii="KaiTi_GB2312" w:hAnsi="KaiTi_GB2312"/>
          <w:color w:val="2E2E2E"/>
          <w:sz w:val="27"/>
          <w:szCs w:val="27"/>
        </w:rPr>
        <w:t xml:space="preserve"> </w:t>
      </w:r>
      <w:r>
        <w:rPr>
          <w:rFonts w:ascii="Calibri" w:hAnsi="Calibri" w:cs="Calibri"/>
          <w:color w:val="2E2E2E"/>
          <w:sz w:val="27"/>
          <w:szCs w:val="27"/>
        </w:rPr>
        <w:t> </w:t>
      </w:r>
      <w:r>
        <w:rPr>
          <w:rFonts w:ascii="KaiTi_GB2312" w:hAnsi="KaiTi_GB2312"/>
          <w:color w:val="2E2E2E"/>
          <w:sz w:val="27"/>
          <w:szCs w:val="27"/>
        </w:rPr>
        <w:t xml:space="preserve"> </w:t>
      </w:r>
      <w:r>
        <w:rPr>
          <w:rFonts w:ascii="KaiTi_GB2312" w:hAnsi="KaiTi_GB2312"/>
          <w:color w:val="2E2E2E"/>
          <w:sz w:val="27"/>
          <w:szCs w:val="27"/>
        </w:rPr>
        <w:t>该阶段进行真正的事务提交，也可以分为以下两种情况。</w:t>
      </w:r>
    </w:p>
    <w:p w14:paraId="17A97A45" w14:textId="77777777" w:rsidR="0043293D" w:rsidRDefault="0043293D" w:rsidP="0043293D">
      <w:pPr>
        <w:pStyle w:val="a5"/>
        <w:shd w:val="clear" w:color="auto" w:fill="FFFFFF"/>
        <w:spacing w:before="0" w:beforeAutospacing="0" w:after="0" w:afterAutospacing="0" w:line="360" w:lineRule="atLeast"/>
        <w:rPr>
          <w:rFonts w:ascii="microsoft yahei" w:hAnsi="microsoft yahei"/>
          <w:color w:val="2E2E2E"/>
          <w:sz w:val="23"/>
          <w:szCs w:val="23"/>
        </w:rPr>
      </w:pPr>
      <w:r>
        <w:rPr>
          <w:rFonts w:ascii="Calibri" w:eastAsia="微软雅黑" w:hAnsi="Calibri" w:cs="Calibri"/>
          <w:color w:val="2E2E2E"/>
          <w:sz w:val="27"/>
          <w:szCs w:val="27"/>
          <w:bdr w:val="none" w:sz="0" w:space="0" w:color="auto" w:frame="1"/>
        </w:rPr>
        <w:t> </w:t>
      </w:r>
      <w:r>
        <w:rPr>
          <w:rFonts w:ascii="KaiTi_GB2312" w:eastAsia="微软雅黑" w:hAnsi="KaiTi_GB2312"/>
          <w:color w:val="2E2E2E"/>
          <w:sz w:val="27"/>
          <w:szCs w:val="27"/>
          <w:bdr w:val="none" w:sz="0" w:space="0" w:color="auto" w:frame="1"/>
        </w:rPr>
        <w:t xml:space="preserve"> </w:t>
      </w:r>
      <w:r>
        <w:rPr>
          <w:rFonts w:ascii="Calibri" w:eastAsia="微软雅黑" w:hAnsi="Calibri" w:cs="Calibri"/>
          <w:color w:val="2E2E2E"/>
          <w:sz w:val="27"/>
          <w:szCs w:val="27"/>
          <w:bdr w:val="none" w:sz="0" w:space="0" w:color="auto" w:frame="1"/>
        </w:rPr>
        <w:t> </w:t>
      </w:r>
      <w:r>
        <w:rPr>
          <w:rFonts w:ascii="KaiTi_GB2312" w:eastAsia="微软雅黑" w:hAnsi="KaiTi_GB2312"/>
          <w:color w:val="2E2E2E"/>
          <w:sz w:val="27"/>
          <w:szCs w:val="27"/>
          <w:bdr w:val="none" w:sz="0" w:space="0" w:color="auto" w:frame="1"/>
        </w:rPr>
        <w:t xml:space="preserve"> </w:t>
      </w:r>
      <w:r>
        <w:rPr>
          <w:rFonts w:ascii="KaiTi_GB2312" w:eastAsia="微软雅黑" w:hAnsi="KaiTi_GB2312"/>
          <w:color w:val="2E2E2E"/>
          <w:sz w:val="27"/>
          <w:szCs w:val="27"/>
          <w:bdr w:val="none" w:sz="0" w:space="0" w:color="auto" w:frame="1"/>
        </w:rPr>
        <w:t>执行提交</w:t>
      </w:r>
    </w:p>
    <w:p w14:paraId="5BC467A1" w14:textId="77777777" w:rsidR="0043293D" w:rsidRDefault="0043293D" w:rsidP="0043293D">
      <w:pPr>
        <w:pStyle w:val="a5"/>
        <w:shd w:val="clear" w:color="auto" w:fill="EEF0F4"/>
        <w:spacing w:before="0" w:beforeAutospacing="0" w:after="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bdr w:val="none" w:sz="0" w:space="0" w:color="auto" w:frame="1"/>
        </w:rPr>
        <w:lastRenderedPageBreak/>
        <w:t>1.发送提交请求</w:t>
      </w:r>
      <w:r>
        <w:rPr>
          <w:rFonts w:ascii="Calibri" w:eastAsia="微软雅黑" w:hAnsi="Calibri" w:cs="Calibri"/>
          <w:color w:val="4F4F4F"/>
          <w:sz w:val="27"/>
          <w:szCs w:val="27"/>
        </w:rPr>
        <w:t> </w:t>
      </w:r>
      <w:r>
        <w:rPr>
          <w:rFonts w:ascii="KaiTi_GB2312" w:eastAsia="微软雅黑" w:hAnsi="KaiTi_GB2312"/>
          <w:color w:val="4F4F4F"/>
          <w:sz w:val="27"/>
          <w:szCs w:val="27"/>
        </w:rPr>
        <w:t>协调接收到参与者发送的</w:t>
      </w:r>
      <w:r>
        <w:rPr>
          <w:rFonts w:ascii="KaiTi_GB2312" w:eastAsia="微软雅黑" w:hAnsi="KaiTi_GB2312"/>
          <w:color w:val="4F4F4F"/>
          <w:sz w:val="27"/>
          <w:szCs w:val="27"/>
        </w:rPr>
        <w:t>ACK</w:t>
      </w:r>
      <w:r>
        <w:rPr>
          <w:rFonts w:ascii="KaiTi_GB2312" w:eastAsia="微软雅黑" w:hAnsi="KaiTi_GB2312"/>
          <w:color w:val="4F4F4F"/>
          <w:sz w:val="27"/>
          <w:szCs w:val="27"/>
        </w:rPr>
        <w:t>响应，那么他</w:t>
      </w:r>
      <w:proofErr w:type="gramStart"/>
      <w:r>
        <w:rPr>
          <w:rFonts w:ascii="KaiTi_GB2312" w:eastAsia="微软雅黑" w:hAnsi="KaiTi_GB2312"/>
          <w:color w:val="4F4F4F"/>
          <w:sz w:val="27"/>
          <w:szCs w:val="27"/>
        </w:rPr>
        <w:t>将从预提交</w:t>
      </w:r>
      <w:proofErr w:type="gramEnd"/>
      <w:r>
        <w:rPr>
          <w:rFonts w:ascii="KaiTi_GB2312" w:eastAsia="微软雅黑" w:hAnsi="KaiTi_GB2312"/>
          <w:color w:val="4F4F4F"/>
          <w:sz w:val="27"/>
          <w:szCs w:val="27"/>
        </w:rPr>
        <w:t>状态进入到提交状态。并向所有参与者发送</w:t>
      </w:r>
      <w:r>
        <w:rPr>
          <w:rFonts w:ascii="KaiTi_GB2312" w:eastAsia="微软雅黑" w:hAnsi="KaiTi_GB2312"/>
          <w:color w:val="4F4F4F"/>
          <w:sz w:val="27"/>
          <w:szCs w:val="27"/>
        </w:rPr>
        <w:t>doCommit</w:t>
      </w:r>
      <w:r>
        <w:rPr>
          <w:rFonts w:ascii="KaiTi_GB2312" w:eastAsia="微软雅黑" w:hAnsi="KaiTi_GB2312"/>
          <w:color w:val="4F4F4F"/>
          <w:sz w:val="27"/>
          <w:szCs w:val="27"/>
        </w:rPr>
        <w:t>请求。</w:t>
      </w:r>
    </w:p>
    <w:p w14:paraId="18C87F08" w14:textId="77777777" w:rsidR="0043293D" w:rsidRDefault="0043293D" w:rsidP="0043293D">
      <w:pPr>
        <w:pStyle w:val="a5"/>
        <w:shd w:val="clear" w:color="auto" w:fill="EEF0F4"/>
        <w:spacing w:before="0" w:beforeAutospacing="0" w:after="0" w:afterAutospacing="0" w:line="390" w:lineRule="atLeast"/>
        <w:rPr>
          <w:rFonts w:ascii="微软雅黑" w:eastAsia="微软雅黑" w:hAnsi="微软雅黑" w:hint="eastAsia"/>
          <w:color w:val="4F4F4F"/>
        </w:rPr>
      </w:pPr>
      <w:r>
        <w:rPr>
          <w:rFonts w:ascii="微软雅黑" w:eastAsia="微软雅黑" w:hAnsi="微软雅黑" w:hint="eastAsia"/>
          <w:color w:val="4F4F4F"/>
          <w:sz w:val="27"/>
          <w:szCs w:val="27"/>
          <w:bdr w:val="none" w:sz="0" w:space="0" w:color="auto" w:frame="1"/>
        </w:rPr>
        <w:t>2.事务提交</w:t>
      </w:r>
      <w:r>
        <w:rPr>
          <w:rFonts w:ascii="Calibri" w:eastAsia="微软雅黑" w:hAnsi="Calibri" w:cs="Calibri"/>
          <w:color w:val="4F4F4F"/>
          <w:sz w:val="27"/>
          <w:szCs w:val="27"/>
        </w:rPr>
        <w:t> </w:t>
      </w:r>
      <w:r>
        <w:rPr>
          <w:rFonts w:ascii="KaiTi_GB2312" w:eastAsia="微软雅黑" w:hAnsi="KaiTi_GB2312"/>
          <w:color w:val="4F4F4F"/>
          <w:sz w:val="27"/>
          <w:szCs w:val="27"/>
        </w:rPr>
        <w:t>参与者接收到</w:t>
      </w:r>
      <w:r>
        <w:rPr>
          <w:rFonts w:ascii="KaiTi_GB2312" w:eastAsia="微软雅黑" w:hAnsi="KaiTi_GB2312"/>
          <w:color w:val="4F4F4F"/>
          <w:sz w:val="27"/>
          <w:szCs w:val="27"/>
        </w:rPr>
        <w:t>doCommit</w:t>
      </w:r>
      <w:r>
        <w:rPr>
          <w:rFonts w:ascii="KaiTi_GB2312" w:eastAsia="微软雅黑" w:hAnsi="KaiTi_GB2312"/>
          <w:color w:val="4F4F4F"/>
          <w:sz w:val="27"/>
          <w:szCs w:val="27"/>
        </w:rPr>
        <w:t>请求之后，执行正式的事务提交。并在完成事务提交之后释放所有事务资源。</w:t>
      </w:r>
    </w:p>
    <w:p w14:paraId="5EBE0CD4" w14:textId="77777777" w:rsidR="0043293D" w:rsidRDefault="0043293D" w:rsidP="0043293D">
      <w:pPr>
        <w:pStyle w:val="a5"/>
        <w:shd w:val="clear" w:color="auto" w:fill="EEF0F4"/>
        <w:spacing w:before="0" w:beforeAutospacing="0" w:after="0" w:afterAutospacing="0" w:line="390" w:lineRule="atLeast"/>
        <w:rPr>
          <w:rFonts w:ascii="微软雅黑" w:eastAsia="微软雅黑" w:hAnsi="微软雅黑" w:hint="eastAsia"/>
          <w:color w:val="4F4F4F"/>
        </w:rPr>
      </w:pPr>
      <w:r>
        <w:rPr>
          <w:rFonts w:ascii="微软雅黑" w:eastAsia="微软雅黑" w:hAnsi="微软雅黑" w:hint="eastAsia"/>
          <w:color w:val="4F4F4F"/>
          <w:sz w:val="27"/>
          <w:szCs w:val="27"/>
          <w:bdr w:val="none" w:sz="0" w:space="0" w:color="auto" w:frame="1"/>
        </w:rPr>
        <w:t>3.响应反馈</w:t>
      </w:r>
      <w:r>
        <w:rPr>
          <w:rFonts w:ascii="Calibri" w:eastAsia="微软雅黑" w:hAnsi="Calibri" w:cs="Calibri"/>
          <w:color w:val="4F4F4F"/>
          <w:sz w:val="27"/>
          <w:szCs w:val="27"/>
        </w:rPr>
        <w:t> </w:t>
      </w:r>
      <w:r>
        <w:rPr>
          <w:rFonts w:ascii="KaiTi_GB2312" w:eastAsia="微软雅黑" w:hAnsi="KaiTi_GB2312"/>
          <w:color w:val="4F4F4F"/>
          <w:sz w:val="27"/>
          <w:szCs w:val="27"/>
        </w:rPr>
        <w:t>事务提交完之后，向协调者发送</w:t>
      </w:r>
      <w:r>
        <w:rPr>
          <w:rFonts w:ascii="KaiTi_GB2312" w:eastAsia="微软雅黑" w:hAnsi="KaiTi_GB2312"/>
          <w:color w:val="4F4F4F"/>
          <w:sz w:val="27"/>
          <w:szCs w:val="27"/>
        </w:rPr>
        <w:t>Ack</w:t>
      </w:r>
      <w:r>
        <w:rPr>
          <w:rFonts w:ascii="KaiTi_GB2312" w:eastAsia="微软雅黑" w:hAnsi="KaiTi_GB2312"/>
          <w:color w:val="4F4F4F"/>
          <w:sz w:val="27"/>
          <w:szCs w:val="27"/>
        </w:rPr>
        <w:t>响应。</w:t>
      </w:r>
    </w:p>
    <w:p w14:paraId="3BFF0053" w14:textId="77777777" w:rsidR="0043293D" w:rsidRDefault="0043293D" w:rsidP="0043293D">
      <w:pPr>
        <w:pStyle w:val="a5"/>
        <w:shd w:val="clear" w:color="auto" w:fill="EEF0F4"/>
        <w:spacing w:before="0" w:beforeAutospacing="0" w:after="0" w:afterAutospacing="0" w:line="390" w:lineRule="atLeast"/>
        <w:rPr>
          <w:rFonts w:ascii="微软雅黑" w:eastAsia="微软雅黑" w:hAnsi="微软雅黑" w:hint="eastAsia"/>
          <w:color w:val="4F4F4F"/>
        </w:rPr>
      </w:pPr>
      <w:r>
        <w:rPr>
          <w:rFonts w:ascii="微软雅黑" w:eastAsia="微软雅黑" w:hAnsi="微软雅黑" w:hint="eastAsia"/>
          <w:color w:val="4F4F4F"/>
          <w:sz w:val="27"/>
          <w:szCs w:val="27"/>
          <w:bdr w:val="none" w:sz="0" w:space="0" w:color="auto" w:frame="1"/>
        </w:rPr>
        <w:t>4.完成事务</w:t>
      </w:r>
      <w:r>
        <w:rPr>
          <w:rFonts w:ascii="Calibri" w:eastAsia="微软雅黑" w:hAnsi="Calibri" w:cs="Calibri"/>
          <w:color w:val="4F4F4F"/>
          <w:sz w:val="27"/>
          <w:szCs w:val="27"/>
        </w:rPr>
        <w:t> </w:t>
      </w:r>
      <w:r>
        <w:rPr>
          <w:rFonts w:ascii="KaiTi_GB2312" w:eastAsia="微软雅黑" w:hAnsi="KaiTi_GB2312"/>
          <w:color w:val="4F4F4F"/>
          <w:sz w:val="27"/>
          <w:szCs w:val="27"/>
        </w:rPr>
        <w:t>协调者接收到所有参与者的</w:t>
      </w:r>
      <w:r>
        <w:rPr>
          <w:rFonts w:ascii="KaiTi_GB2312" w:eastAsia="微软雅黑" w:hAnsi="KaiTi_GB2312"/>
          <w:color w:val="4F4F4F"/>
          <w:sz w:val="27"/>
          <w:szCs w:val="27"/>
        </w:rPr>
        <w:t>ack</w:t>
      </w:r>
      <w:r>
        <w:rPr>
          <w:rFonts w:ascii="KaiTi_GB2312" w:eastAsia="微软雅黑" w:hAnsi="KaiTi_GB2312"/>
          <w:color w:val="4F4F4F"/>
          <w:sz w:val="27"/>
          <w:szCs w:val="27"/>
        </w:rPr>
        <w:t>响应之后，完成事务。</w:t>
      </w:r>
    </w:p>
    <w:p w14:paraId="05B18D66" w14:textId="77777777" w:rsidR="00916D15" w:rsidRDefault="00916D15" w:rsidP="00916D15">
      <w:pPr>
        <w:pStyle w:val="a5"/>
        <w:shd w:val="clear" w:color="auto" w:fill="FFFFFF"/>
        <w:spacing w:before="0" w:beforeAutospacing="0" w:after="0" w:afterAutospacing="0" w:line="360" w:lineRule="atLeast"/>
        <w:rPr>
          <w:rFonts w:ascii="microsoft yahei" w:hAnsi="microsoft yahei"/>
          <w:color w:val="2E2E2E"/>
          <w:sz w:val="23"/>
          <w:szCs w:val="23"/>
        </w:rPr>
      </w:pPr>
      <w:r>
        <w:rPr>
          <w:rFonts w:ascii="微软雅黑" w:eastAsia="微软雅黑" w:hAnsi="微软雅黑" w:hint="eastAsia"/>
          <w:color w:val="2E2E2E"/>
          <w:sz w:val="27"/>
          <w:szCs w:val="27"/>
          <w:bdr w:val="none" w:sz="0" w:space="0" w:color="auto" w:frame="1"/>
        </w:rPr>
        <w:t>中断事务</w:t>
      </w:r>
      <w:r>
        <w:rPr>
          <w:rFonts w:ascii="Calibri" w:hAnsi="Calibri" w:cs="Calibri"/>
          <w:color w:val="2E2E2E"/>
          <w:sz w:val="27"/>
          <w:szCs w:val="27"/>
        </w:rPr>
        <w:t> </w:t>
      </w:r>
      <w:r>
        <w:rPr>
          <w:rFonts w:ascii="KaiTi_GB2312" w:hAnsi="KaiTi_GB2312"/>
          <w:color w:val="2E2E2E"/>
          <w:sz w:val="27"/>
          <w:szCs w:val="27"/>
        </w:rPr>
        <w:t>协调者没有接收到参与者发送的</w:t>
      </w:r>
      <w:r>
        <w:rPr>
          <w:rFonts w:ascii="KaiTi_GB2312" w:hAnsi="KaiTi_GB2312"/>
          <w:color w:val="2E2E2E"/>
          <w:sz w:val="27"/>
          <w:szCs w:val="27"/>
        </w:rPr>
        <w:t>ACK</w:t>
      </w:r>
      <w:r>
        <w:rPr>
          <w:rFonts w:ascii="KaiTi_GB2312" w:hAnsi="KaiTi_GB2312"/>
          <w:color w:val="2E2E2E"/>
          <w:sz w:val="27"/>
          <w:szCs w:val="27"/>
        </w:rPr>
        <w:t>响应（可能是接受者发送的不是</w:t>
      </w:r>
      <w:r>
        <w:rPr>
          <w:rFonts w:ascii="KaiTi_GB2312" w:hAnsi="KaiTi_GB2312"/>
          <w:color w:val="2E2E2E"/>
          <w:sz w:val="27"/>
          <w:szCs w:val="27"/>
        </w:rPr>
        <w:t>ACK</w:t>
      </w:r>
      <w:r>
        <w:rPr>
          <w:rFonts w:ascii="KaiTi_GB2312" w:hAnsi="KaiTi_GB2312"/>
          <w:color w:val="2E2E2E"/>
          <w:sz w:val="27"/>
          <w:szCs w:val="27"/>
        </w:rPr>
        <w:t>响应，也可能响应超时），那么就会执行中断事务。</w:t>
      </w:r>
    </w:p>
    <w:p w14:paraId="078A4798" w14:textId="77777777" w:rsidR="00916D15" w:rsidRDefault="00916D15" w:rsidP="00916D15">
      <w:pPr>
        <w:pStyle w:val="a5"/>
        <w:shd w:val="clear" w:color="auto" w:fill="EEF0F4"/>
        <w:spacing w:before="0" w:beforeAutospacing="0" w:after="0" w:afterAutospacing="0" w:line="390" w:lineRule="atLeast"/>
        <w:rPr>
          <w:rFonts w:ascii="微软雅黑" w:eastAsia="微软雅黑" w:hAnsi="微软雅黑"/>
          <w:color w:val="4F4F4F"/>
        </w:rPr>
      </w:pPr>
      <w:r>
        <w:rPr>
          <w:rFonts w:ascii="微软雅黑" w:eastAsia="微软雅黑" w:hAnsi="微软雅黑" w:hint="eastAsia"/>
          <w:color w:val="4F4F4F"/>
          <w:sz w:val="27"/>
          <w:szCs w:val="27"/>
          <w:bdr w:val="none" w:sz="0" w:space="0" w:color="auto" w:frame="1"/>
        </w:rPr>
        <w:t>1.发送中断请求</w:t>
      </w:r>
      <w:r>
        <w:rPr>
          <w:rFonts w:ascii="Calibri" w:eastAsia="微软雅黑" w:hAnsi="Calibri" w:cs="Calibri"/>
          <w:color w:val="4F4F4F"/>
          <w:sz w:val="27"/>
          <w:szCs w:val="27"/>
        </w:rPr>
        <w:t> </w:t>
      </w:r>
      <w:r>
        <w:rPr>
          <w:rFonts w:ascii="KaiTi_GB2312" w:eastAsia="微软雅黑" w:hAnsi="KaiTi_GB2312"/>
          <w:color w:val="4F4F4F"/>
          <w:sz w:val="27"/>
          <w:szCs w:val="27"/>
        </w:rPr>
        <w:t>协调者向所有参与者发送</w:t>
      </w:r>
      <w:r>
        <w:rPr>
          <w:rFonts w:ascii="KaiTi_GB2312" w:eastAsia="微软雅黑" w:hAnsi="KaiTi_GB2312"/>
          <w:color w:val="4F4F4F"/>
          <w:sz w:val="27"/>
          <w:szCs w:val="27"/>
        </w:rPr>
        <w:t>abort</w:t>
      </w:r>
      <w:r>
        <w:rPr>
          <w:rFonts w:ascii="KaiTi_GB2312" w:eastAsia="微软雅黑" w:hAnsi="KaiTi_GB2312"/>
          <w:color w:val="4F4F4F"/>
          <w:sz w:val="27"/>
          <w:szCs w:val="27"/>
        </w:rPr>
        <w:t>请求</w:t>
      </w:r>
    </w:p>
    <w:p w14:paraId="5EE934E9" w14:textId="77777777" w:rsidR="00916D15" w:rsidRDefault="00916D15" w:rsidP="00916D15">
      <w:pPr>
        <w:pStyle w:val="a5"/>
        <w:shd w:val="clear" w:color="auto" w:fill="EEF0F4"/>
        <w:spacing w:before="0" w:beforeAutospacing="0" w:after="0" w:afterAutospacing="0" w:line="390" w:lineRule="atLeast"/>
        <w:rPr>
          <w:rFonts w:ascii="微软雅黑" w:eastAsia="微软雅黑" w:hAnsi="微软雅黑" w:hint="eastAsia"/>
          <w:color w:val="4F4F4F"/>
        </w:rPr>
      </w:pPr>
      <w:r>
        <w:rPr>
          <w:rFonts w:ascii="微软雅黑" w:eastAsia="微软雅黑" w:hAnsi="微软雅黑" w:hint="eastAsia"/>
          <w:color w:val="4F4F4F"/>
          <w:sz w:val="27"/>
          <w:szCs w:val="27"/>
          <w:bdr w:val="none" w:sz="0" w:space="0" w:color="auto" w:frame="1"/>
        </w:rPr>
        <w:t>2.事务回滚</w:t>
      </w:r>
      <w:r>
        <w:rPr>
          <w:rFonts w:ascii="Calibri" w:eastAsia="微软雅黑" w:hAnsi="Calibri" w:cs="Calibri"/>
          <w:color w:val="4F4F4F"/>
          <w:sz w:val="27"/>
          <w:szCs w:val="27"/>
        </w:rPr>
        <w:t> </w:t>
      </w:r>
      <w:r>
        <w:rPr>
          <w:rFonts w:ascii="KaiTi_GB2312" w:eastAsia="微软雅黑" w:hAnsi="KaiTi_GB2312"/>
          <w:color w:val="4F4F4F"/>
          <w:sz w:val="27"/>
          <w:szCs w:val="27"/>
        </w:rPr>
        <w:t>参与者接收到</w:t>
      </w:r>
      <w:r>
        <w:rPr>
          <w:rFonts w:ascii="KaiTi_GB2312" w:eastAsia="微软雅黑" w:hAnsi="KaiTi_GB2312"/>
          <w:color w:val="4F4F4F"/>
          <w:sz w:val="27"/>
          <w:szCs w:val="27"/>
        </w:rPr>
        <w:t>abort</w:t>
      </w:r>
      <w:r>
        <w:rPr>
          <w:rFonts w:ascii="KaiTi_GB2312" w:eastAsia="微软雅黑" w:hAnsi="KaiTi_GB2312"/>
          <w:color w:val="4F4F4F"/>
          <w:sz w:val="27"/>
          <w:szCs w:val="27"/>
        </w:rPr>
        <w:t>请求之后，利用其</w:t>
      </w:r>
      <w:proofErr w:type="gramStart"/>
      <w:r>
        <w:rPr>
          <w:rFonts w:ascii="KaiTi_GB2312" w:eastAsia="微软雅黑" w:hAnsi="KaiTi_GB2312"/>
          <w:color w:val="4F4F4F"/>
          <w:sz w:val="27"/>
          <w:szCs w:val="27"/>
        </w:rPr>
        <w:t>在阶段二记录</w:t>
      </w:r>
      <w:proofErr w:type="gramEnd"/>
      <w:r>
        <w:rPr>
          <w:rFonts w:ascii="KaiTi_GB2312" w:eastAsia="微软雅黑" w:hAnsi="KaiTi_GB2312"/>
          <w:color w:val="4F4F4F"/>
          <w:sz w:val="27"/>
          <w:szCs w:val="27"/>
        </w:rPr>
        <w:t>的</w:t>
      </w:r>
      <w:r>
        <w:rPr>
          <w:rFonts w:ascii="KaiTi_GB2312" w:eastAsia="微软雅黑" w:hAnsi="KaiTi_GB2312"/>
          <w:color w:val="4F4F4F"/>
          <w:sz w:val="27"/>
          <w:szCs w:val="27"/>
        </w:rPr>
        <w:t>undo</w:t>
      </w:r>
      <w:r>
        <w:rPr>
          <w:rFonts w:ascii="KaiTi_GB2312" w:eastAsia="微软雅黑" w:hAnsi="KaiTi_GB2312"/>
          <w:color w:val="4F4F4F"/>
          <w:sz w:val="27"/>
          <w:szCs w:val="27"/>
        </w:rPr>
        <w:t>信息来执行事务</w:t>
      </w:r>
      <w:proofErr w:type="gramStart"/>
      <w:r>
        <w:rPr>
          <w:rFonts w:ascii="KaiTi_GB2312" w:eastAsia="微软雅黑" w:hAnsi="KaiTi_GB2312"/>
          <w:color w:val="4F4F4F"/>
          <w:sz w:val="27"/>
          <w:szCs w:val="27"/>
        </w:rPr>
        <w:t>的回滚操作</w:t>
      </w:r>
      <w:proofErr w:type="gramEnd"/>
      <w:r>
        <w:rPr>
          <w:rFonts w:ascii="KaiTi_GB2312" w:eastAsia="微软雅黑" w:hAnsi="KaiTi_GB2312"/>
          <w:color w:val="4F4F4F"/>
          <w:sz w:val="27"/>
          <w:szCs w:val="27"/>
        </w:rPr>
        <w:t>，并在完成</w:t>
      </w:r>
      <w:proofErr w:type="gramStart"/>
      <w:r>
        <w:rPr>
          <w:rFonts w:ascii="KaiTi_GB2312" w:eastAsia="微软雅黑" w:hAnsi="KaiTi_GB2312"/>
          <w:color w:val="4F4F4F"/>
          <w:sz w:val="27"/>
          <w:szCs w:val="27"/>
        </w:rPr>
        <w:t>回滚之后</w:t>
      </w:r>
      <w:proofErr w:type="gramEnd"/>
      <w:r>
        <w:rPr>
          <w:rFonts w:ascii="KaiTi_GB2312" w:eastAsia="微软雅黑" w:hAnsi="KaiTi_GB2312"/>
          <w:color w:val="4F4F4F"/>
          <w:sz w:val="27"/>
          <w:szCs w:val="27"/>
        </w:rPr>
        <w:t>释放所有的事务资源。</w:t>
      </w:r>
    </w:p>
    <w:p w14:paraId="339FAC4E" w14:textId="77777777" w:rsidR="00916D15" w:rsidRDefault="00916D15" w:rsidP="00916D15">
      <w:pPr>
        <w:pStyle w:val="a5"/>
        <w:shd w:val="clear" w:color="auto" w:fill="EEF0F4"/>
        <w:spacing w:before="0" w:beforeAutospacing="0" w:after="0" w:afterAutospacing="0" w:line="390" w:lineRule="atLeast"/>
        <w:rPr>
          <w:rFonts w:ascii="微软雅黑" w:eastAsia="微软雅黑" w:hAnsi="微软雅黑" w:hint="eastAsia"/>
          <w:color w:val="4F4F4F"/>
        </w:rPr>
      </w:pPr>
      <w:r>
        <w:rPr>
          <w:rFonts w:ascii="微软雅黑" w:eastAsia="微软雅黑" w:hAnsi="微软雅黑" w:hint="eastAsia"/>
          <w:color w:val="4F4F4F"/>
          <w:sz w:val="27"/>
          <w:szCs w:val="27"/>
          <w:bdr w:val="none" w:sz="0" w:space="0" w:color="auto" w:frame="1"/>
        </w:rPr>
        <w:t>3.反馈结果</w:t>
      </w:r>
      <w:r>
        <w:rPr>
          <w:rFonts w:ascii="Calibri" w:eastAsia="微软雅黑" w:hAnsi="Calibri" w:cs="Calibri"/>
          <w:color w:val="4F4F4F"/>
          <w:sz w:val="27"/>
          <w:szCs w:val="27"/>
        </w:rPr>
        <w:t> </w:t>
      </w:r>
      <w:r>
        <w:rPr>
          <w:rFonts w:ascii="KaiTi_GB2312" w:eastAsia="微软雅黑" w:hAnsi="KaiTi_GB2312"/>
          <w:color w:val="4F4F4F"/>
          <w:sz w:val="27"/>
          <w:szCs w:val="27"/>
        </w:rPr>
        <w:t>参与者完成</w:t>
      </w:r>
      <w:proofErr w:type="gramStart"/>
      <w:r>
        <w:rPr>
          <w:rFonts w:ascii="KaiTi_GB2312" w:eastAsia="微软雅黑" w:hAnsi="KaiTi_GB2312"/>
          <w:color w:val="4F4F4F"/>
          <w:sz w:val="27"/>
          <w:szCs w:val="27"/>
        </w:rPr>
        <w:t>事务回滚之后</w:t>
      </w:r>
      <w:proofErr w:type="gramEnd"/>
      <w:r>
        <w:rPr>
          <w:rFonts w:ascii="KaiTi_GB2312" w:eastAsia="微软雅黑" w:hAnsi="KaiTi_GB2312"/>
          <w:color w:val="4F4F4F"/>
          <w:sz w:val="27"/>
          <w:szCs w:val="27"/>
        </w:rPr>
        <w:t>，向协调者发送</w:t>
      </w:r>
      <w:r>
        <w:rPr>
          <w:rFonts w:ascii="KaiTi_GB2312" w:eastAsia="微软雅黑" w:hAnsi="KaiTi_GB2312"/>
          <w:color w:val="4F4F4F"/>
          <w:sz w:val="27"/>
          <w:szCs w:val="27"/>
        </w:rPr>
        <w:t>ACK</w:t>
      </w:r>
      <w:r>
        <w:rPr>
          <w:rFonts w:ascii="KaiTi_GB2312" w:eastAsia="微软雅黑" w:hAnsi="KaiTi_GB2312"/>
          <w:color w:val="4F4F4F"/>
          <w:sz w:val="27"/>
          <w:szCs w:val="27"/>
        </w:rPr>
        <w:t>消息</w:t>
      </w:r>
    </w:p>
    <w:p w14:paraId="0FA20820" w14:textId="77777777" w:rsidR="00916D15" w:rsidRDefault="00916D15" w:rsidP="00916D15">
      <w:pPr>
        <w:pStyle w:val="a5"/>
        <w:shd w:val="clear" w:color="auto" w:fill="EEF0F4"/>
        <w:spacing w:before="0" w:beforeAutospacing="0" w:after="0" w:afterAutospacing="0" w:line="390" w:lineRule="atLeast"/>
        <w:rPr>
          <w:rFonts w:ascii="微软雅黑" w:eastAsia="微软雅黑" w:hAnsi="微软雅黑" w:hint="eastAsia"/>
          <w:color w:val="4F4F4F"/>
        </w:rPr>
      </w:pPr>
      <w:r>
        <w:rPr>
          <w:rFonts w:ascii="微软雅黑" w:eastAsia="微软雅黑" w:hAnsi="微软雅黑" w:hint="eastAsia"/>
          <w:color w:val="4F4F4F"/>
          <w:sz w:val="27"/>
          <w:szCs w:val="27"/>
          <w:bdr w:val="none" w:sz="0" w:space="0" w:color="auto" w:frame="1"/>
        </w:rPr>
        <w:t>4.中断事务</w:t>
      </w:r>
      <w:r>
        <w:rPr>
          <w:rFonts w:ascii="Calibri" w:eastAsia="微软雅黑" w:hAnsi="Calibri" w:cs="Calibri"/>
          <w:color w:val="4F4F4F"/>
          <w:sz w:val="27"/>
          <w:szCs w:val="27"/>
        </w:rPr>
        <w:t> </w:t>
      </w:r>
      <w:r>
        <w:rPr>
          <w:rFonts w:ascii="KaiTi_GB2312" w:eastAsia="微软雅黑" w:hAnsi="KaiTi_GB2312"/>
          <w:color w:val="4F4F4F"/>
          <w:sz w:val="27"/>
          <w:szCs w:val="27"/>
        </w:rPr>
        <w:t>协调者接收到参与者反馈的</w:t>
      </w:r>
      <w:r>
        <w:rPr>
          <w:rFonts w:ascii="KaiTi_GB2312" w:eastAsia="微软雅黑" w:hAnsi="KaiTi_GB2312"/>
          <w:color w:val="4F4F4F"/>
          <w:sz w:val="27"/>
          <w:szCs w:val="27"/>
        </w:rPr>
        <w:t>ACK</w:t>
      </w:r>
      <w:r>
        <w:rPr>
          <w:rFonts w:ascii="KaiTi_GB2312" w:eastAsia="微软雅黑" w:hAnsi="KaiTi_GB2312"/>
          <w:color w:val="4F4F4F"/>
          <w:sz w:val="27"/>
          <w:szCs w:val="27"/>
        </w:rPr>
        <w:t>消息之后，执行事务的中断。</w:t>
      </w:r>
    </w:p>
    <w:p w14:paraId="561E7AA8" w14:textId="77777777" w:rsidR="00916D15" w:rsidRDefault="00916D15" w:rsidP="00916D15">
      <w:pPr>
        <w:pStyle w:val="a5"/>
        <w:shd w:val="clear" w:color="auto" w:fill="FFFFFF"/>
        <w:spacing w:before="0" w:beforeAutospacing="0" w:after="0" w:afterAutospacing="0" w:line="360" w:lineRule="atLeast"/>
        <w:rPr>
          <w:rFonts w:ascii="microsoft yahei" w:hAnsi="microsoft yahei" w:hint="eastAsia"/>
          <w:color w:val="2E2E2E"/>
          <w:sz w:val="23"/>
          <w:szCs w:val="23"/>
        </w:rPr>
      </w:pPr>
      <w:r>
        <w:rPr>
          <w:rStyle w:val="HTML1"/>
          <w:rFonts w:ascii="Calibri" w:hAnsi="Calibri" w:cs="Calibri"/>
          <w:color w:val="2E2E2E"/>
          <w:sz w:val="27"/>
          <w:szCs w:val="27"/>
          <w:bdr w:val="none" w:sz="0" w:space="0" w:color="auto" w:frame="1"/>
        </w:rPr>
        <w:t> </w:t>
      </w:r>
      <w:r>
        <w:rPr>
          <w:rStyle w:val="HTML1"/>
          <w:rFonts w:ascii="KaiTi_GB2312" w:hAnsi="KaiTi_GB2312"/>
          <w:color w:val="2E2E2E"/>
          <w:sz w:val="27"/>
          <w:szCs w:val="27"/>
          <w:bdr w:val="none" w:sz="0" w:space="0" w:color="auto" w:frame="1"/>
        </w:rPr>
        <w:t xml:space="preserve"> </w:t>
      </w:r>
      <w:r>
        <w:rPr>
          <w:rStyle w:val="HTML1"/>
          <w:rFonts w:ascii="Calibri" w:hAnsi="Calibri" w:cs="Calibri"/>
          <w:color w:val="2E2E2E"/>
          <w:sz w:val="27"/>
          <w:szCs w:val="27"/>
          <w:bdr w:val="none" w:sz="0" w:space="0" w:color="auto" w:frame="1"/>
        </w:rPr>
        <w:t> </w:t>
      </w:r>
      <w:r>
        <w:rPr>
          <w:rStyle w:val="HTML1"/>
          <w:rFonts w:ascii="KaiTi_GB2312" w:hAnsi="KaiTi_GB2312"/>
          <w:color w:val="2E2E2E"/>
          <w:sz w:val="27"/>
          <w:szCs w:val="27"/>
          <w:bdr w:val="none" w:sz="0" w:space="0" w:color="auto" w:frame="1"/>
        </w:rPr>
        <w:t xml:space="preserve"> </w:t>
      </w:r>
      <w:r>
        <w:rPr>
          <w:rStyle w:val="HTML1"/>
          <w:rFonts w:ascii="KaiTi_GB2312" w:hAnsi="KaiTi_GB2312"/>
          <w:color w:val="2E2E2E"/>
          <w:sz w:val="27"/>
          <w:szCs w:val="27"/>
          <w:bdr w:val="none" w:sz="0" w:space="0" w:color="auto" w:frame="1"/>
        </w:rPr>
        <w:t>在</w:t>
      </w:r>
      <w:r>
        <w:rPr>
          <w:rStyle w:val="HTML1"/>
          <w:rFonts w:ascii="KaiTi_GB2312" w:hAnsi="KaiTi_GB2312"/>
          <w:color w:val="2E2E2E"/>
          <w:sz w:val="27"/>
          <w:szCs w:val="27"/>
          <w:bdr w:val="none" w:sz="0" w:space="0" w:color="auto" w:frame="1"/>
        </w:rPr>
        <w:t>doCommit</w:t>
      </w:r>
      <w:r>
        <w:rPr>
          <w:rStyle w:val="HTML1"/>
          <w:rFonts w:ascii="KaiTi_GB2312" w:hAnsi="KaiTi_GB2312"/>
          <w:color w:val="2E2E2E"/>
          <w:sz w:val="27"/>
          <w:szCs w:val="27"/>
          <w:bdr w:val="none" w:sz="0" w:space="0" w:color="auto" w:frame="1"/>
        </w:rPr>
        <w:t>阶段，如果参与者无法及时接收到来自协调者的</w:t>
      </w:r>
      <w:r>
        <w:rPr>
          <w:rStyle w:val="HTML1"/>
          <w:rFonts w:ascii="KaiTi_GB2312" w:hAnsi="KaiTi_GB2312"/>
          <w:color w:val="2E2E2E"/>
          <w:sz w:val="27"/>
          <w:szCs w:val="27"/>
          <w:bdr w:val="none" w:sz="0" w:space="0" w:color="auto" w:frame="1"/>
        </w:rPr>
        <w:t>doCommit</w:t>
      </w:r>
      <w:r>
        <w:rPr>
          <w:rStyle w:val="HTML1"/>
          <w:rFonts w:ascii="KaiTi_GB2312" w:hAnsi="KaiTi_GB2312"/>
          <w:color w:val="2E2E2E"/>
          <w:sz w:val="27"/>
          <w:szCs w:val="27"/>
          <w:bdr w:val="none" w:sz="0" w:space="0" w:color="auto" w:frame="1"/>
        </w:rPr>
        <w:t>或者</w:t>
      </w:r>
      <w:r>
        <w:rPr>
          <w:rStyle w:val="HTML1"/>
          <w:rFonts w:ascii="KaiTi_GB2312" w:hAnsi="KaiTi_GB2312"/>
          <w:color w:val="2E2E2E"/>
          <w:sz w:val="27"/>
          <w:szCs w:val="27"/>
          <w:bdr w:val="none" w:sz="0" w:space="0" w:color="auto" w:frame="1"/>
        </w:rPr>
        <w:t>rebort</w:t>
      </w:r>
      <w:r>
        <w:rPr>
          <w:rStyle w:val="HTML1"/>
          <w:rFonts w:ascii="KaiTi_GB2312" w:hAnsi="KaiTi_GB2312"/>
          <w:color w:val="2E2E2E"/>
          <w:sz w:val="27"/>
          <w:szCs w:val="27"/>
          <w:bdr w:val="none" w:sz="0" w:space="0" w:color="auto" w:frame="1"/>
        </w:rPr>
        <w:t>请求时，会在等待超时之后，会继续进行事务的提交。（其实这个应该是基于概率来决定的，当进入第三阶段时，说明参与者在第二阶段已经收到了</w:t>
      </w:r>
      <w:r>
        <w:rPr>
          <w:rStyle w:val="HTML1"/>
          <w:rFonts w:ascii="KaiTi_GB2312" w:hAnsi="KaiTi_GB2312"/>
          <w:color w:val="2E2E2E"/>
          <w:sz w:val="27"/>
          <w:szCs w:val="27"/>
          <w:bdr w:val="none" w:sz="0" w:space="0" w:color="auto" w:frame="1"/>
        </w:rPr>
        <w:t>PreCommit</w:t>
      </w:r>
      <w:r>
        <w:rPr>
          <w:rStyle w:val="HTML1"/>
          <w:rFonts w:ascii="KaiTi_GB2312" w:hAnsi="KaiTi_GB2312"/>
          <w:color w:val="2E2E2E"/>
          <w:sz w:val="27"/>
          <w:szCs w:val="27"/>
          <w:bdr w:val="none" w:sz="0" w:space="0" w:color="auto" w:frame="1"/>
        </w:rPr>
        <w:t>请求，那么协调者产生</w:t>
      </w:r>
      <w:r>
        <w:rPr>
          <w:rStyle w:val="HTML1"/>
          <w:rFonts w:ascii="KaiTi_GB2312" w:hAnsi="KaiTi_GB2312"/>
          <w:color w:val="2E2E2E"/>
          <w:sz w:val="27"/>
          <w:szCs w:val="27"/>
          <w:bdr w:val="none" w:sz="0" w:space="0" w:color="auto" w:frame="1"/>
        </w:rPr>
        <w:t>PreCommit</w:t>
      </w:r>
      <w:r>
        <w:rPr>
          <w:rStyle w:val="HTML1"/>
          <w:rFonts w:ascii="KaiTi_GB2312" w:hAnsi="KaiTi_GB2312"/>
          <w:color w:val="2E2E2E"/>
          <w:sz w:val="27"/>
          <w:szCs w:val="27"/>
          <w:bdr w:val="none" w:sz="0" w:space="0" w:color="auto" w:frame="1"/>
        </w:rPr>
        <w:t>请求的前提条件是他在第二阶段开始之前，收到所有参与者的</w:t>
      </w:r>
      <w:r>
        <w:rPr>
          <w:rStyle w:val="HTML1"/>
          <w:rFonts w:ascii="KaiTi_GB2312" w:hAnsi="KaiTi_GB2312"/>
          <w:color w:val="2E2E2E"/>
          <w:sz w:val="27"/>
          <w:szCs w:val="27"/>
          <w:bdr w:val="none" w:sz="0" w:space="0" w:color="auto" w:frame="1"/>
        </w:rPr>
        <w:t>CanCommit</w:t>
      </w:r>
      <w:r>
        <w:rPr>
          <w:rStyle w:val="HTML1"/>
          <w:rFonts w:ascii="KaiTi_GB2312" w:hAnsi="KaiTi_GB2312"/>
          <w:color w:val="2E2E2E"/>
          <w:sz w:val="27"/>
          <w:szCs w:val="27"/>
          <w:bdr w:val="none" w:sz="0" w:space="0" w:color="auto" w:frame="1"/>
        </w:rPr>
        <w:t>响应都是</w:t>
      </w:r>
      <w:r>
        <w:rPr>
          <w:rStyle w:val="HTML1"/>
          <w:rFonts w:ascii="KaiTi_GB2312" w:hAnsi="KaiTi_GB2312"/>
          <w:color w:val="2E2E2E"/>
          <w:sz w:val="27"/>
          <w:szCs w:val="27"/>
          <w:bdr w:val="none" w:sz="0" w:space="0" w:color="auto" w:frame="1"/>
        </w:rPr>
        <w:t>Yes</w:t>
      </w:r>
      <w:r>
        <w:rPr>
          <w:rStyle w:val="HTML1"/>
          <w:rFonts w:ascii="KaiTi_GB2312" w:hAnsi="KaiTi_GB2312"/>
          <w:color w:val="2E2E2E"/>
          <w:sz w:val="27"/>
          <w:szCs w:val="27"/>
          <w:bdr w:val="none" w:sz="0" w:space="0" w:color="auto" w:frame="1"/>
        </w:rPr>
        <w:t>。（一旦参与者收到了</w:t>
      </w:r>
      <w:r>
        <w:rPr>
          <w:rStyle w:val="HTML1"/>
          <w:rFonts w:ascii="KaiTi_GB2312" w:hAnsi="KaiTi_GB2312"/>
          <w:color w:val="2E2E2E"/>
          <w:sz w:val="27"/>
          <w:szCs w:val="27"/>
          <w:bdr w:val="none" w:sz="0" w:space="0" w:color="auto" w:frame="1"/>
        </w:rPr>
        <w:t>PreCommit</w:t>
      </w:r>
      <w:r>
        <w:rPr>
          <w:rStyle w:val="HTML1"/>
          <w:rFonts w:ascii="KaiTi_GB2312" w:hAnsi="KaiTi_GB2312"/>
          <w:color w:val="2E2E2E"/>
          <w:sz w:val="27"/>
          <w:szCs w:val="27"/>
          <w:bdr w:val="none" w:sz="0" w:space="0" w:color="auto" w:frame="1"/>
        </w:rPr>
        <w:t>，意味他知道大家其实都同意修改了）所以，一句话概括就是，当进入第三阶</w:t>
      </w:r>
      <w:r>
        <w:rPr>
          <w:rStyle w:val="HTML1"/>
          <w:rFonts w:ascii="KaiTi_GB2312" w:hAnsi="KaiTi_GB2312"/>
          <w:color w:val="2E2E2E"/>
          <w:sz w:val="27"/>
          <w:szCs w:val="27"/>
          <w:bdr w:val="none" w:sz="0" w:space="0" w:color="auto" w:frame="1"/>
        </w:rPr>
        <w:lastRenderedPageBreak/>
        <w:t>段时，由于网络超时等原因，虽然参与者没有收到</w:t>
      </w:r>
      <w:r>
        <w:rPr>
          <w:rStyle w:val="HTML1"/>
          <w:rFonts w:ascii="KaiTi_GB2312" w:hAnsi="KaiTi_GB2312"/>
          <w:color w:val="2E2E2E"/>
          <w:sz w:val="27"/>
          <w:szCs w:val="27"/>
          <w:bdr w:val="none" w:sz="0" w:space="0" w:color="auto" w:frame="1"/>
        </w:rPr>
        <w:t>commit</w:t>
      </w:r>
      <w:r>
        <w:rPr>
          <w:rStyle w:val="HTML1"/>
          <w:rFonts w:ascii="KaiTi_GB2312" w:hAnsi="KaiTi_GB2312"/>
          <w:color w:val="2E2E2E"/>
          <w:sz w:val="27"/>
          <w:szCs w:val="27"/>
          <w:bdr w:val="none" w:sz="0" w:space="0" w:color="auto" w:frame="1"/>
        </w:rPr>
        <w:t>或者</w:t>
      </w:r>
      <w:r>
        <w:rPr>
          <w:rStyle w:val="HTML1"/>
          <w:rFonts w:ascii="KaiTi_GB2312" w:hAnsi="KaiTi_GB2312"/>
          <w:color w:val="2E2E2E"/>
          <w:sz w:val="27"/>
          <w:szCs w:val="27"/>
          <w:bdr w:val="none" w:sz="0" w:space="0" w:color="auto" w:frame="1"/>
        </w:rPr>
        <w:t>abort</w:t>
      </w:r>
      <w:r>
        <w:rPr>
          <w:rStyle w:val="HTML1"/>
          <w:rFonts w:ascii="KaiTi_GB2312" w:hAnsi="KaiTi_GB2312"/>
          <w:color w:val="2E2E2E"/>
          <w:sz w:val="27"/>
          <w:szCs w:val="27"/>
          <w:bdr w:val="none" w:sz="0" w:space="0" w:color="auto" w:frame="1"/>
        </w:rPr>
        <w:t>响应，但是他有理由相信：成功提交的几率很大。</w:t>
      </w:r>
      <w:r>
        <w:rPr>
          <w:rStyle w:val="HTML1"/>
          <w:rFonts w:ascii="KaiTi_GB2312" w:hAnsi="KaiTi_GB2312"/>
          <w:color w:val="2E2E2E"/>
          <w:sz w:val="27"/>
          <w:szCs w:val="27"/>
          <w:bdr w:val="none" w:sz="0" w:space="0" w:color="auto" w:frame="1"/>
        </w:rPr>
        <w:t xml:space="preserve"> </w:t>
      </w:r>
      <w:r>
        <w:rPr>
          <w:rStyle w:val="HTML1"/>
          <w:rFonts w:ascii="KaiTi_GB2312" w:hAnsi="KaiTi_GB2312"/>
          <w:color w:val="2E2E2E"/>
          <w:sz w:val="27"/>
          <w:szCs w:val="27"/>
          <w:bdr w:val="none" w:sz="0" w:space="0" w:color="auto" w:frame="1"/>
        </w:rPr>
        <w:t>）</w:t>
      </w:r>
    </w:p>
    <w:p w14:paraId="3A80AF3C" w14:textId="77777777" w:rsidR="0048208B" w:rsidRPr="0043293D" w:rsidRDefault="0048208B" w:rsidP="00470F29">
      <w:pPr>
        <w:rPr>
          <w:rFonts w:hint="eastAsia"/>
        </w:rPr>
      </w:pPr>
    </w:p>
    <w:p w14:paraId="0E291EFA" w14:textId="77777777" w:rsidR="00EF5073" w:rsidRDefault="004F5379" w:rsidP="00EF5073">
      <w:pPr>
        <w:pStyle w:val="2"/>
      </w:pPr>
      <w:r>
        <w:rPr>
          <w:rFonts w:hint="eastAsia"/>
        </w:rPr>
        <w:t>§</w:t>
      </w:r>
      <w:r>
        <w:t xml:space="preserve"> MySQL记录binlog的方式主要包括三种模式？每种模式的优缺点是什么？</w:t>
      </w:r>
    </w:p>
    <w:p w14:paraId="2738C9A8" w14:textId="08CF2773" w:rsidR="008C4CDC" w:rsidRPr="00EF5073" w:rsidRDefault="008C4CDC" w:rsidP="00EF5073">
      <w:pPr>
        <w:pStyle w:val="3"/>
        <w:rPr>
          <w:rFonts w:asciiTheme="majorHAnsi" w:eastAsiaTheme="majorEastAsia" w:hAnsiTheme="majorHAnsi"/>
        </w:rPr>
      </w:pPr>
      <w:r>
        <w:rPr>
          <w:rFonts w:hint="eastAsia"/>
        </w:rPr>
        <w:t>Row Level  行模式</w:t>
      </w:r>
    </w:p>
    <w:p w14:paraId="489D092C" w14:textId="77777777" w:rsidR="008C4CDC" w:rsidRDefault="008C4CDC" w:rsidP="008C4CDC">
      <w:pPr>
        <w:shd w:val="clear" w:color="auto" w:fill="FFFFFF"/>
        <w:rPr>
          <w:rFonts w:ascii="Arial" w:eastAsia="宋体" w:hAnsi="Arial" w:cs="Arial" w:hint="eastAsia"/>
          <w:color w:val="444444"/>
          <w:szCs w:val="21"/>
        </w:rPr>
      </w:pPr>
      <w:r>
        <w:rPr>
          <w:rFonts w:ascii="Arial" w:hAnsi="Arial" w:cs="Arial"/>
          <w:color w:val="444444"/>
          <w:szCs w:val="21"/>
        </w:rPr>
        <w:t>日志中会记录每一行数据被修改的形式，然后在</w:t>
      </w:r>
      <w:r>
        <w:rPr>
          <w:rFonts w:ascii="Arial" w:hAnsi="Arial" w:cs="Arial"/>
          <w:color w:val="444444"/>
          <w:szCs w:val="21"/>
        </w:rPr>
        <w:t>slave</w:t>
      </w:r>
      <w:r>
        <w:rPr>
          <w:rFonts w:ascii="Arial" w:hAnsi="Arial" w:cs="Arial"/>
          <w:color w:val="444444"/>
          <w:szCs w:val="21"/>
        </w:rPr>
        <w:t>端再对相同的数据进行修改</w:t>
      </w:r>
    </w:p>
    <w:p w14:paraId="4B75C057" w14:textId="77777777" w:rsidR="008C4CDC" w:rsidRDefault="008C4CDC" w:rsidP="008C4CDC">
      <w:pPr>
        <w:shd w:val="clear" w:color="auto" w:fill="FFFFFF"/>
        <w:rPr>
          <w:rFonts w:ascii="Arial" w:hAnsi="Arial" w:cs="Arial"/>
          <w:color w:val="444444"/>
          <w:szCs w:val="21"/>
        </w:rPr>
      </w:pPr>
      <w:r>
        <w:rPr>
          <w:rStyle w:val="a9"/>
          <w:rFonts w:ascii="Arial" w:hAnsi="Arial" w:cs="Arial"/>
          <w:color w:val="444444"/>
          <w:szCs w:val="21"/>
        </w:rPr>
        <w:t>优点：</w:t>
      </w:r>
      <w:r>
        <w:rPr>
          <w:rFonts w:ascii="Arial" w:hAnsi="Arial" w:cs="Arial"/>
          <w:color w:val="444444"/>
          <w:szCs w:val="21"/>
        </w:rPr>
        <w:t>在</w:t>
      </w:r>
      <w:r>
        <w:rPr>
          <w:rFonts w:ascii="Arial" w:hAnsi="Arial" w:cs="Arial"/>
          <w:color w:val="444444"/>
          <w:szCs w:val="21"/>
        </w:rPr>
        <w:t>row level</w:t>
      </w:r>
      <w:r>
        <w:rPr>
          <w:rFonts w:ascii="Arial" w:hAnsi="Arial" w:cs="Arial"/>
          <w:color w:val="444444"/>
          <w:szCs w:val="21"/>
        </w:rPr>
        <w:t>模式下，</w:t>
      </w:r>
      <w:r>
        <w:rPr>
          <w:rFonts w:ascii="Arial" w:hAnsi="Arial" w:cs="Arial"/>
          <w:color w:val="444444"/>
          <w:szCs w:val="21"/>
        </w:rPr>
        <w:t>bin-log</w:t>
      </w:r>
      <w:r>
        <w:rPr>
          <w:rFonts w:ascii="Arial" w:hAnsi="Arial" w:cs="Arial"/>
          <w:color w:val="444444"/>
          <w:szCs w:val="21"/>
        </w:rPr>
        <w:t>中可以不记录执行的</w:t>
      </w:r>
      <w:r>
        <w:rPr>
          <w:rFonts w:ascii="Arial" w:hAnsi="Arial" w:cs="Arial"/>
          <w:color w:val="444444"/>
          <w:szCs w:val="21"/>
        </w:rPr>
        <w:t>sql</w:t>
      </w:r>
      <w:r>
        <w:rPr>
          <w:rFonts w:ascii="Arial" w:hAnsi="Arial" w:cs="Arial"/>
          <w:color w:val="444444"/>
          <w:szCs w:val="21"/>
        </w:rPr>
        <w:t>语句的上下文相关的信息，仅仅只需要记录那一条被修改。所以</w:t>
      </w:r>
      <w:r>
        <w:rPr>
          <w:rFonts w:ascii="Arial" w:hAnsi="Arial" w:cs="Arial"/>
          <w:color w:val="444444"/>
          <w:szCs w:val="21"/>
        </w:rPr>
        <w:t>rowlevel</w:t>
      </w:r>
      <w:r>
        <w:rPr>
          <w:rFonts w:ascii="Arial" w:hAnsi="Arial" w:cs="Arial"/>
          <w:color w:val="444444"/>
          <w:szCs w:val="21"/>
        </w:rPr>
        <w:t>的日志内容会非常清楚的记录下每一行数据修改的细节。不会出现某些特定的情况下的存储过程或</w:t>
      </w:r>
      <w:r>
        <w:rPr>
          <w:rFonts w:ascii="Arial" w:hAnsi="Arial" w:cs="Arial"/>
          <w:color w:val="444444"/>
          <w:szCs w:val="21"/>
        </w:rPr>
        <w:t>function</w:t>
      </w:r>
      <w:r>
        <w:rPr>
          <w:rFonts w:ascii="Arial" w:hAnsi="Arial" w:cs="Arial"/>
          <w:color w:val="444444"/>
          <w:szCs w:val="21"/>
        </w:rPr>
        <w:t>，以及</w:t>
      </w:r>
      <w:r>
        <w:rPr>
          <w:rFonts w:ascii="Arial" w:hAnsi="Arial" w:cs="Arial"/>
          <w:color w:val="444444"/>
          <w:szCs w:val="21"/>
        </w:rPr>
        <w:t>trigger</w:t>
      </w:r>
      <w:r>
        <w:rPr>
          <w:rFonts w:ascii="Arial" w:hAnsi="Arial" w:cs="Arial"/>
          <w:color w:val="444444"/>
          <w:szCs w:val="21"/>
        </w:rPr>
        <w:t>的调用和触发无法被正确复制的问题</w:t>
      </w:r>
    </w:p>
    <w:p w14:paraId="7F609DE5" w14:textId="77777777" w:rsidR="008C4CDC" w:rsidRDefault="008C4CDC" w:rsidP="008C4CDC">
      <w:pPr>
        <w:shd w:val="clear" w:color="auto" w:fill="FFFFFF"/>
        <w:rPr>
          <w:rFonts w:ascii="Arial" w:hAnsi="Arial" w:cs="Arial"/>
          <w:color w:val="444444"/>
          <w:szCs w:val="21"/>
        </w:rPr>
      </w:pPr>
      <w:r>
        <w:rPr>
          <w:rStyle w:val="a9"/>
          <w:rFonts w:ascii="Arial" w:hAnsi="Arial" w:cs="Arial"/>
          <w:color w:val="444444"/>
          <w:szCs w:val="21"/>
        </w:rPr>
        <w:t>缺点：</w:t>
      </w:r>
      <w:r>
        <w:rPr>
          <w:rFonts w:ascii="Arial" w:hAnsi="Arial" w:cs="Arial"/>
          <w:color w:val="444444"/>
          <w:szCs w:val="21"/>
        </w:rPr>
        <w:t>row level</w:t>
      </w:r>
      <w:r>
        <w:rPr>
          <w:rFonts w:ascii="Arial" w:hAnsi="Arial" w:cs="Arial"/>
          <w:color w:val="444444"/>
          <w:szCs w:val="21"/>
        </w:rPr>
        <w:t>，所有的执行的语句</w:t>
      </w:r>
      <w:proofErr w:type="gramStart"/>
      <w:r>
        <w:rPr>
          <w:rFonts w:ascii="Arial" w:hAnsi="Arial" w:cs="Arial"/>
          <w:color w:val="444444"/>
          <w:szCs w:val="21"/>
        </w:rPr>
        <w:t>当记录</w:t>
      </w:r>
      <w:proofErr w:type="gramEnd"/>
      <w:r>
        <w:rPr>
          <w:rFonts w:ascii="Arial" w:hAnsi="Arial" w:cs="Arial"/>
          <w:color w:val="444444"/>
          <w:szCs w:val="21"/>
        </w:rPr>
        <w:t>到日志中的时候，都将以每行记录的修改来记录，会产生大量的日志内容。</w:t>
      </w:r>
    </w:p>
    <w:p w14:paraId="389667A8" w14:textId="24FA8B93" w:rsidR="008C4CDC" w:rsidRDefault="008C4CDC" w:rsidP="00EF5073">
      <w:pPr>
        <w:pStyle w:val="3"/>
        <w:rPr>
          <w:rFonts w:cs="宋体"/>
          <w:sz w:val="36"/>
          <w:szCs w:val="36"/>
        </w:rPr>
      </w:pPr>
      <w:bookmarkStart w:id="2" w:name="t3"/>
      <w:bookmarkEnd w:id="2"/>
      <w:r>
        <w:rPr>
          <w:rFonts w:hint="eastAsia"/>
        </w:rPr>
        <w:t>Statement Level（默认）</w:t>
      </w:r>
    </w:p>
    <w:p w14:paraId="7D136F78" w14:textId="77777777" w:rsidR="008C4CDC" w:rsidRDefault="008C4CDC" w:rsidP="008C4CDC">
      <w:pPr>
        <w:shd w:val="clear" w:color="auto" w:fill="FFFFFF"/>
        <w:rPr>
          <w:rFonts w:ascii="Arial" w:eastAsia="宋体" w:hAnsi="Arial" w:cs="Arial" w:hint="eastAsia"/>
          <w:color w:val="444444"/>
          <w:szCs w:val="21"/>
        </w:rPr>
      </w:pPr>
      <w:r>
        <w:rPr>
          <w:rFonts w:ascii="Arial" w:hAnsi="Arial" w:cs="Arial"/>
          <w:color w:val="444444"/>
          <w:szCs w:val="21"/>
        </w:rPr>
        <w:t>每一条会修改数据的</w:t>
      </w:r>
      <w:r>
        <w:rPr>
          <w:rFonts w:ascii="Arial" w:hAnsi="Arial" w:cs="Arial"/>
          <w:color w:val="444444"/>
          <w:szCs w:val="21"/>
        </w:rPr>
        <w:t>sql</w:t>
      </w:r>
      <w:r>
        <w:rPr>
          <w:rFonts w:ascii="Arial" w:hAnsi="Arial" w:cs="Arial"/>
          <w:color w:val="444444"/>
          <w:szCs w:val="21"/>
        </w:rPr>
        <w:t>都会记录到</w:t>
      </w:r>
      <w:r>
        <w:rPr>
          <w:rFonts w:ascii="Arial" w:hAnsi="Arial" w:cs="Arial"/>
          <w:color w:val="444444"/>
          <w:szCs w:val="21"/>
        </w:rPr>
        <w:t>master</w:t>
      </w:r>
      <w:r>
        <w:rPr>
          <w:rFonts w:ascii="Arial" w:hAnsi="Arial" w:cs="Arial"/>
          <w:color w:val="444444"/>
          <w:szCs w:val="21"/>
        </w:rPr>
        <w:t>的</w:t>
      </w:r>
      <w:r>
        <w:rPr>
          <w:rFonts w:ascii="Arial" w:hAnsi="Arial" w:cs="Arial"/>
          <w:color w:val="444444"/>
          <w:szCs w:val="21"/>
        </w:rPr>
        <w:t>bin-log</w:t>
      </w:r>
      <w:r>
        <w:rPr>
          <w:rFonts w:ascii="Arial" w:hAnsi="Arial" w:cs="Arial"/>
          <w:color w:val="444444"/>
          <w:szCs w:val="21"/>
        </w:rPr>
        <w:t>中。</w:t>
      </w:r>
      <w:r>
        <w:rPr>
          <w:rFonts w:ascii="Arial" w:hAnsi="Arial" w:cs="Arial"/>
          <w:color w:val="444444"/>
          <w:szCs w:val="21"/>
        </w:rPr>
        <w:t>slave</w:t>
      </w:r>
      <w:r>
        <w:rPr>
          <w:rFonts w:ascii="Arial" w:hAnsi="Arial" w:cs="Arial"/>
          <w:color w:val="444444"/>
          <w:szCs w:val="21"/>
        </w:rPr>
        <w:t>在复制的时候</w:t>
      </w:r>
      <w:r>
        <w:rPr>
          <w:rFonts w:ascii="Arial" w:hAnsi="Arial" w:cs="Arial"/>
          <w:color w:val="444444"/>
          <w:szCs w:val="21"/>
        </w:rPr>
        <w:t>sql</w:t>
      </w:r>
      <w:r>
        <w:rPr>
          <w:rFonts w:ascii="Arial" w:hAnsi="Arial" w:cs="Arial"/>
          <w:color w:val="444444"/>
          <w:szCs w:val="21"/>
        </w:rPr>
        <w:t>进程会解析成和原来</w:t>
      </w:r>
      <w:r>
        <w:rPr>
          <w:rFonts w:ascii="Arial" w:hAnsi="Arial" w:cs="Arial"/>
          <w:color w:val="444444"/>
          <w:szCs w:val="21"/>
        </w:rPr>
        <w:t>master</w:t>
      </w:r>
      <w:proofErr w:type="gramStart"/>
      <w:r>
        <w:rPr>
          <w:rFonts w:ascii="Arial" w:hAnsi="Arial" w:cs="Arial"/>
          <w:color w:val="444444"/>
          <w:szCs w:val="21"/>
        </w:rPr>
        <w:t>端执行</w:t>
      </w:r>
      <w:proofErr w:type="gramEnd"/>
      <w:r>
        <w:rPr>
          <w:rFonts w:ascii="Arial" w:hAnsi="Arial" w:cs="Arial"/>
          <w:color w:val="444444"/>
          <w:szCs w:val="21"/>
        </w:rPr>
        <w:t>过的相同的</w:t>
      </w:r>
      <w:r>
        <w:rPr>
          <w:rFonts w:ascii="Arial" w:hAnsi="Arial" w:cs="Arial"/>
          <w:color w:val="444444"/>
          <w:szCs w:val="21"/>
        </w:rPr>
        <w:t>sql</w:t>
      </w:r>
      <w:r>
        <w:rPr>
          <w:rFonts w:ascii="Arial" w:hAnsi="Arial" w:cs="Arial"/>
          <w:color w:val="444444"/>
          <w:szCs w:val="21"/>
        </w:rPr>
        <w:t>来再次执行</w:t>
      </w:r>
    </w:p>
    <w:p w14:paraId="6DA84DD2" w14:textId="77777777" w:rsidR="008C4CDC" w:rsidRDefault="008C4CDC" w:rsidP="008C4CDC">
      <w:pPr>
        <w:shd w:val="clear" w:color="auto" w:fill="FFFFFF"/>
        <w:rPr>
          <w:rFonts w:ascii="Arial" w:hAnsi="Arial" w:cs="Arial"/>
          <w:color w:val="444444"/>
          <w:szCs w:val="21"/>
        </w:rPr>
      </w:pPr>
      <w:r>
        <w:rPr>
          <w:rFonts w:ascii="Arial" w:hAnsi="Arial" w:cs="Arial"/>
          <w:color w:val="444444"/>
          <w:szCs w:val="21"/>
        </w:rPr>
        <w:t>优点：</w:t>
      </w:r>
      <w:r>
        <w:rPr>
          <w:rFonts w:ascii="Arial" w:hAnsi="Arial" w:cs="Arial"/>
          <w:color w:val="444444"/>
          <w:szCs w:val="21"/>
        </w:rPr>
        <w:t>statement level</w:t>
      </w:r>
      <w:r>
        <w:rPr>
          <w:rFonts w:ascii="Arial" w:hAnsi="Arial" w:cs="Arial"/>
          <w:color w:val="444444"/>
          <w:szCs w:val="21"/>
        </w:rPr>
        <w:t>下的优点首先就是解决了</w:t>
      </w:r>
      <w:r>
        <w:rPr>
          <w:rFonts w:ascii="Arial" w:hAnsi="Arial" w:cs="Arial"/>
          <w:color w:val="444444"/>
          <w:szCs w:val="21"/>
        </w:rPr>
        <w:t>row level</w:t>
      </w:r>
      <w:r>
        <w:rPr>
          <w:rFonts w:ascii="Arial" w:hAnsi="Arial" w:cs="Arial"/>
          <w:color w:val="444444"/>
          <w:szCs w:val="21"/>
        </w:rPr>
        <w:t>下的缺点，不需要记录每一行数据的变化，减少</w:t>
      </w:r>
      <w:r>
        <w:rPr>
          <w:rFonts w:ascii="Arial" w:hAnsi="Arial" w:cs="Arial"/>
          <w:color w:val="444444"/>
          <w:szCs w:val="21"/>
        </w:rPr>
        <w:t>bin-log</w:t>
      </w:r>
      <w:r>
        <w:rPr>
          <w:rFonts w:ascii="Arial" w:hAnsi="Arial" w:cs="Arial"/>
          <w:color w:val="444444"/>
          <w:szCs w:val="21"/>
        </w:rPr>
        <w:t>日志量，节约</w:t>
      </w:r>
      <w:r>
        <w:rPr>
          <w:rFonts w:ascii="Arial" w:hAnsi="Arial" w:cs="Arial"/>
          <w:color w:val="444444"/>
          <w:szCs w:val="21"/>
        </w:rPr>
        <w:t>IO</w:t>
      </w:r>
      <w:r>
        <w:rPr>
          <w:rFonts w:ascii="Arial" w:hAnsi="Arial" w:cs="Arial"/>
          <w:color w:val="444444"/>
          <w:szCs w:val="21"/>
        </w:rPr>
        <w:t>，提高性能，因为它只需要在</w:t>
      </w:r>
      <w:r>
        <w:rPr>
          <w:rFonts w:ascii="Arial" w:hAnsi="Arial" w:cs="Arial"/>
          <w:color w:val="444444"/>
          <w:szCs w:val="21"/>
        </w:rPr>
        <w:t>Master</w:t>
      </w:r>
      <w:r>
        <w:rPr>
          <w:rFonts w:ascii="Arial" w:hAnsi="Arial" w:cs="Arial"/>
          <w:color w:val="444444"/>
          <w:szCs w:val="21"/>
        </w:rPr>
        <w:t>上锁执行的语句的细节，以及执行语句的上下文的信息。</w:t>
      </w:r>
    </w:p>
    <w:p w14:paraId="6CBE5B9C" w14:textId="77777777" w:rsidR="008C4CDC" w:rsidRDefault="008C4CDC" w:rsidP="008C4CDC">
      <w:pPr>
        <w:shd w:val="clear" w:color="auto" w:fill="FFFFFF"/>
        <w:rPr>
          <w:rFonts w:ascii="Arial" w:hAnsi="Arial" w:cs="Arial"/>
          <w:color w:val="444444"/>
          <w:szCs w:val="21"/>
        </w:rPr>
      </w:pPr>
      <w:r>
        <w:rPr>
          <w:rFonts w:ascii="Arial" w:hAnsi="Arial" w:cs="Arial"/>
          <w:color w:val="444444"/>
          <w:szCs w:val="21"/>
        </w:rPr>
        <w:t>缺点：由于只记录语句，所以，在</w:t>
      </w:r>
      <w:r>
        <w:rPr>
          <w:rFonts w:ascii="Arial" w:hAnsi="Arial" w:cs="Arial"/>
          <w:color w:val="444444"/>
          <w:szCs w:val="21"/>
        </w:rPr>
        <w:t>statement level</w:t>
      </w:r>
      <w:r>
        <w:rPr>
          <w:rFonts w:ascii="Arial" w:hAnsi="Arial" w:cs="Arial"/>
          <w:color w:val="444444"/>
          <w:szCs w:val="21"/>
        </w:rPr>
        <w:t>下</w:t>
      </w:r>
      <w:r>
        <w:rPr>
          <w:rFonts w:ascii="Arial" w:hAnsi="Arial" w:cs="Arial"/>
          <w:color w:val="444444"/>
          <w:szCs w:val="21"/>
        </w:rPr>
        <w:t xml:space="preserve"> </w:t>
      </w:r>
      <w:r>
        <w:rPr>
          <w:rFonts w:ascii="Arial" w:hAnsi="Arial" w:cs="Arial"/>
          <w:color w:val="444444"/>
          <w:szCs w:val="21"/>
        </w:rPr>
        <w:t>已经发现了有不少情况会造成</w:t>
      </w:r>
      <w:r>
        <w:rPr>
          <w:rFonts w:ascii="Arial" w:hAnsi="Arial" w:cs="Arial"/>
          <w:color w:val="444444"/>
          <w:szCs w:val="21"/>
        </w:rPr>
        <w:t>MySQL</w:t>
      </w:r>
      <w:r>
        <w:rPr>
          <w:rFonts w:ascii="Arial" w:hAnsi="Arial" w:cs="Arial"/>
          <w:color w:val="444444"/>
          <w:szCs w:val="21"/>
        </w:rPr>
        <w:t>的复制出现问题，主要是修改数据的时候使用了某些定的函数或者功能的时候会出现。</w:t>
      </w:r>
    </w:p>
    <w:p w14:paraId="5DCD6648" w14:textId="361A2B43" w:rsidR="008C4CDC" w:rsidRDefault="008C4CDC" w:rsidP="00EF5073">
      <w:pPr>
        <w:pStyle w:val="3"/>
        <w:rPr>
          <w:rFonts w:cs="宋体"/>
          <w:sz w:val="36"/>
          <w:szCs w:val="36"/>
        </w:rPr>
      </w:pPr>
      <w:bookmarkStart w:id="3" w:name="t4"/>
      <w:bookmarkEnd w:id="3"/>
      <w:r>
        <w:rPr>
          <w:rFonts w:hint="eastAsia"/>
        </w:rPr>
        <w:t>Mixed 自动模式</w:t>
      </w:r>
    </w:p>
    <w:p w14:paraId="2BD9C6AD" w14:textId="77777777" w:rsidR="008C4CDC" w:rsidRDefault="008C4CDC" w:rsidP="008C4CDC">
      <w:pPr>
        <w:shd w:val="clear" w:color="auto" w:fill="FFFFFF"/>
        <w:rPr>
          <w:rFonts w:ascii="Arial" w:eastAsia="宋体" w:hAnsi="Arial" w:cs="Arial" w:hint="eastAsia"/>
          <w:color w:val="444444"/>
          <w:szCs w:val="21"/>
        </w:rPr>
      </w:pPr>
      <w:r>
        <w:rPr>
          <w:rFonts w:ascii="Arial" w:hAnsi="Arial" w:cs="Arial"/>
          <w:color w:val="444444"/>
          <w:szCs w:val="21"/>
        </w:rPr>
        <w:t>在</w:t>
      </w:r>
      <w:r>
        <w:rPr>
          <w:rFonts w:ascii="Arial" w:hAnsi="Arial" w:cs="Arial"/>
          <w:color w:val="444444"/>
          <w:szCs w:val="21"/>
        </w:rPr>
        <w:t>Mixed</w:t>
      </w:r>
      <w:r>
        <w:rPr>
          <w:rFonts w:ascii="Arial" w:hAnsi="Arial" w:cs="Arial"/>
          <w:color w:val="444444"/>
          <w:szCs w:val="21"/>
        </w:rPr>
        <w:t>模式下，</w:t>
      </w:r>
      <w:r>
        <w:rPr>
          <w:rFonts w:ascii="Arial" w:hAnsi="Arial" w:cs="Arial"/>
          <w:color w:val="444444"/>
          <w:szCs w:val="21"/>
        </w:rPr>
        <w:t>MySQL</w:t>
      </w:r>
      <w:r>
        <w:rPr>
          <w:rFonts w:ascii="Arial" w:hAnsi="Arial" w:cs="Arial"/>
          <w:color w:val="444444"/>
          <w:szCs w:val="21"/>
        </w:rPr>
        <w:t>会根据执行的每一条具体的</w:t>
      </w:r>
      <w:r>
        <w:rPr>
          <w:rFonts w:ascii="Arial" w:hAnsi="Arial" w:cs="Arial"/>
          <w:color w:val="444444"/>
          <w:szCs w:val="21"/>
        </w:rPr>
        <w:t>sql</w:t>
      </w:r>
      <w:r>
        <w:rPr>
          <w:rFonts w:ascii="Arial" w:hAnsi="Arial" w:cs="Arial"/>
          <w:color w:val="444444"/>
          <w:szCs w:val="21"/>
        </w:rPr>
        <w:t>语句来区分对待记录的日志格式，也就是在</w:t>
      </w:r>
      <w:r>
        <w:rPr>
          <w:rFonts w:ascii="Arial" w:hAnsi="Arial" w:cs="Arial"/>
          <w:color w:val="444444"/>
          <w:szCs w:val="21"/>
        </w:rPr>
        <w:t>Statement</w:t>
      </w:r>
      <w:r>
        <w:rPr>
          <w:rFonts w:ascii="Arial" w:hAnsi="Arial" w:cs="Arial"/>
          <w:color w:val="444444"/>
          <w:szCs w:val="21"/>
        </w:rPr>
        <w:t>和</w:t>
      </w:r>
      <w:r>
        <w:rPr>
          <w:rFonts w:ascii="Arial" w:hAnsi="Arial" w:cs="Arial"/>
          <w:color w:val="444444"/>
          <w:szCs w:val="21"/>
        </w:rPr>
        <w:t>Row</w:t>
      </w:r>
      <w:r>
        <w:rPr>
          <w:rFonts w:ascii="Arial" w:hAnsi="Arial" w:cs="Arial"/>
          <w:color w:val="444444"/>
          <w:szCs w:val="21"/>
        </w:rPr>
        <w:t>之间选择一种。如果</w:t>
      </w:r>
      <w:r>
        <w:rPr>
          <w:rFonts w:ascii="Arial" w:hAnsi="Arial" w:cs="Arial"/>
          <w:color w:val="444444"/>
          <w:szCs w:val="21"/>
        </w:rPr>
        <w:t>sql</w:t>
      </w:r>
      <w:r>
        <w:rPr>
          <w:rFonts w:ascii="Arial" w:hAnsi="Arial" w:cs="Arial"/>
          <w:color w:val="444444"/>
          <w:szCs w:val="21"/>
        </w:rPr>
        <w:t>语句确实就是</w:t>
      </w:r>
      <w:r>
        <w:rPr>
          <w:rFonts w:ascii="Arial" w:hAnsi="Arial" w:cs="Arial"/>
          <w:color w:val="444444"/>
          <w:szCs w:val="21"/>
        </w:rPr>
        <w:t>update</w:t>
      </w:r>
      <w:r>
        <w:rPr>
          <w:rFonts w:ascii="Arial" w:hAnsi="Arial" w:cs="Arial"/>
          <w:color w:val="444444"/>
          <w:szCs w:val="21"/>
        </w:rPr>
        <w:t>或者</w:t>
      </w:r>
      <w:r>
        <w:rPr>
          <w:rFonts w:ascii="Arial" w:hAnsi="Arial" w:cs="Arial"/>
          <w:color w:val="444444"/>
          <w:szCs w:val="21"/>
        </w:rPr>
        <w:t>delete</w:t>
      </w:r>
      <w:r>
        <w:rPr>
          <w:rFonts w:ascii="Arial" w:hAnsi="Arial" w:cs="Arial"/>
          <w:color w:val="444444"/>
          <w:szCs w:val="21"/>
        </w:rPr>
        <w:t>等修改数据的语句，那么还是会记录所有行的变更。</w:t>
      </w:r>
    </w:p>
    <w:p w14:paraId="2B4A6496" w14:textId="77777777" w:rsidR="00E55B30" w:rsidRPr="008C4CDC" w:rsidRDefault="00E55B30" w:rsidP="00E55B30">
      <w:pPr>
        <w:rPr>
          <w:rFonts w:hint="eastAsia"/>
        </w:rPr>
      </w:pPr>
    </w:p>
    <w:p w14:paraId="68EEA70B" w14:textId="354F2A70" w:rsidR="004F5379" w:rsidRDefault="004F5379" w:rsidP="0006490C">
      <w:pPr>
        <w:pStyle w:val="2"/>
      </w:pPr>
      <w:r>
        <w:rPr>
          <w:rFonts w:hint="eastAsia"/>
        </w:rPr>
        <w:lastRenderedPageBreak/>
        <w:t>§</w:t>
      </w:r>
      <w:r>
        <w:t xml:space="preserve"> MySQL锁，悲观锁、乐观锁、排它锁、共享锁、</w:t>
      </w:r>
      <w:proofErr w:type="gramStart"/>
      <w:r>
        <w:t>表级锁</w:t>
      </w:r>
      <w:proofErr w:type="gramEnd"/>
      <w:r>
        <w:t>、行级锁；</w:t>
      </w:r>
    </w:p>
    <w:p w14:paraId="62AD9AE5" w14:textId="749ADEB2" w:rsidR="00E74B93" w:rsidRPr="00E74B93" w:rsidRDefault="008F4B45" w:rsidP="00E74B93">
      <w:pPr>
        <w:rPr>
          <w:rFonts w:hint="eastAsia"/>
        </w:rPr>
      </w:pPr>
      <w:hyperlink r:id="rId33" w:history="1">
        <w:r>
          <w:rPr>
            <w:rStyle w:val="a3"/>
          </w:rPr>
          <w:t>https://www.cnblogs.com/leedaily/p/8378779.html</w:t>
        </w:r>
      </w:hyperlink>
    </w:p>
    <w:p w14:paraId="048F2B0F" w14:textId="1E008837" w:rsidR="00F57A13" w:rsidRDefault="004F5379" w:rsidP="0006490C">
      <w:pPr>
        <w:pStyle w:val="2"/>
      </w:pPr>
      <w:r>
        <w:rPr>
          <w:rFonts w:hint="eastAsia"/>
        </w:rPr>
        <w:t>§</w:t>
      </w:r>
      <w:r>
        <w:t xml:space="preserve"> SQL的整个解析、执行过程原理、SQL行转列；</w:t>
      </w:r>
    </w:p>
    <w:p w14:paraId="15766B38" w14:textId="48DA3B9E" w:rsidR="00A845EB" w:rsidRPr="00A845EB" w:rsidRDefault="007447FD" w:rsidP="00A845EB">
      <w:pPr>
        <w:rPr>
          <w:rFonts w:hint="eastAsia"/>
        </w:rPr>
      </w:pPr>
      <w:r>
        <w:rPr>
          <w:rFonts w:hint="eastAsia"/>
        </w:rPr>
        <w:t>困了，睡觉</w:t>
      </w:r>
      <w:bookmarkStart w:id="4" w:name="_GoBack"/>
      <w:bookmarkEnd w:id="4"/>
    </w:p>
    <w:sectPr w:rsidR="00A845EB" w:rsidRPr="00A845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aiTi_GB2312">
    <w:panose1 w:val="02010609060101010101"/>
    <w:charset w:val="00"/>
    <w:family w:val="roman"/>
    <w:pitch w:val="default"/>
  </w:font>
  <w:font w:name="microsoft yahe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831F3"/>
    <w:multiLevelType w:val="multilevel"/>
    <w:tmpl w:val="ED7A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F0265"/>
    <w:multiLevelType w:val="multilevel"/>
    <w:tmpl w:val="1C3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515F8"/>
    <w:multiLevelType w:val="multilevel"/>
    <w:tmpl w:val="24E0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F08D9"/>
    <w:multiLevelType w:val="multilevel"/>
    <w:tmpl w:val="1670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C4331"/>
    <w:multiLevelType w:val="hybridMultilevel"/>
    <w:tmpl w:val="84FACDD0"/>
    <w:lvl w:ilvl="0" w:tplc="86C83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9F2DD8"/>
    <w:multiLevelType w:val="hybridMultilevel"/>
    <w:tmpl w:val="C6506F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BDA1CEB"/>
    <w:multiLevelType w:val="multilevel"/>
    <w:tmpl w:val="3F64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D786D"/>
    <w:multiLevelType w:val="multilevel"/>
    <w:tmpl w:val="65BA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C2EBC"/>
    <w:multiLevelType w:val="multilevel"/>
    <w:tmpl w:val="5A7A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3"/>
  </w:num>
  <w:num w:numId="5">
    <w:abstractNumId w:val="1"/>
  </w:num>
  <w:num w:numId="6">
    <w:abstractNumId w:val="2"/>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76"/>
    <w:rsid w:val="00016F58"/>
    <w:rsid w:val="00021B86"/>
    <w:rsid w:val="0002356F"/>
    <w:rsid w:val="00024A79"/>
    <w:rsid w:val="00053229"/>
    <w:rsid w:val="0006490C"/>
    <w:rsid w:val="00065C22"/>
    <w:rsid w:val="000B4666"/>
    <w:rsid w:val="000C12C8"/>
    <w:rsid w:val="000F73E5"/>
    <w:rsid w:val="000F7421"/>
    <w:rsid w:val="001049AD"/>
    <w:rsid w:val="0011032F"/>
    <w:rsid w:val="00115324"/>
    <w:rsid w:val="0011665F"/>
    <w:rsid w:val="0012115E"/>
    <w:rsid w:val="00136CD7"/>
    <w:rsid w:val="00156699"/>
    <w:rsid w:val="00161233"/>
    <w:rsid w:val="00163BEA"/>
    <w:rsid w:val="001737CB"/>
    <w:rsid w:val="0018158D"/>
    <w:rsid w:val="0018224F"/>
    <w:rsid w:val="00193B5C"/>
    <w:rsid w:val="001A61BD"/>
    <w:rsid w:val="001B2EF3"/>
    <w:rsid w:val="001C3ED1"/>
    <w:rsid w:val="001D4FC1"/>
    <w:rsid w:val="001E180B"/>
    <w:rsid w:val="001E7F5E"/>
    <w:rsid w:val="00204B42"/>
    <w:rsid w:val="0021127A"/>
    <w:rsid w:val="00223886"/>
    <w:rsid w:val="00234A3C"/>
    <w:rsid w:val="002404A4"/>
    <w:rsid w:val="0026751A"/>
    <w:rsid w:val="00270812"/>
    <w:rsid w:val="00286E8E"/>
    <w:rsid w:val="00293640"/>
    <w:rsid w:val="002B2091"/>
    <w:rsid w:val="002C23E9"/>
    <w:rsid w:val="002E59D4"/>
    <w:rsid w:val="002F6F91"/>
    <w:rsid w:val="00305C41"/>
    <w:rsid w:val="0030699A"/>
    <w:rsid w:val="003203BA"/>
    <w:rsid w:val="00320A1B"/>
    <w:rsid w:val="00320BFF"/>
    <w:rsid w:val="00336183"/>
    <w:rsid w:val="00372757"/>
    <w:rsid w:val="003840B3"/>
    <w:rsid w:val="003850B4"/>
    <w:rsid w:val="00392185"/>
    <w:rsid w:val="003A066C"/>
    <w:rsid w:val="003A2C46"/>
    <w:rsid w:val="003B71F0"/>
    <w:rsid w:val="003B7857"/>
    <w:rsid w:val="003C2A34"/>
    <w:rsid w:val="003C2F73"/>
    <w:rsid w:val="003D7311"/>
    <w:rsid w:val="004038B0"/>
    <w:rsid w:val="004124B2"/>
    <w:rsid w:val="00412916"/>
    <w:rsid w:val="00421BA4"/>
    <w:rsid w:val="00426C59"/>
    <w:rsid w:val="004321E8"/>
    <w:rsid w:val="0043293D"/>
    <w:rsid w:val="004417C3"/>
    <w:rsid w:val="00450B87"/>
    <w:rsid w:val="00454C3A"/>
    <w:rsid w:val="00454F76"/>
    <w:rsid w:val="00470F29"/>
    <w:rsid w:val="0048208B"/>
    <w:rsid w:val="00483444"/>
    <w:rsid w:val="00483714"/>
    <w:rsid w:val="004C3C85"/>
    <w:rsid w:val="004C7CC0"/>
    <w:rsid w:val="004D2114"/>
    <w:rsid w:val="004E0829"/>
    <w:rsid w:val="004F5379"/>
    <w:rsid w:val="00506421"/>
    <w:rsid w:val="00527E1C"/>
    <w:rsid w:val="00537AF1"/>
    <w:rsid w:val="005414A0"/>
    <w:rsid w:val="005417FE"/>
    <w:rsid w:val="0054410B"/>
    <w:rsid w:val="005511F8"/>
    <w:rsid w:val="00552A77"/>
    <w:rsid w:val="00560E10"/>
    <w:rsid w:val="0056257C"/>
    <w:rsid w:val="00565163"/>
    <w:rsid w:val="00572F45"/>
    <w:rsid w:val="00577BFB"/>
    <w:rsid w:val="00582E4A"/>
    <w:rsid w:val="00587F97"/>
    <w:rsid w:val="005976F4"/>
    <w:rsid w:val="005A642F"/>
    <w:rsid w:val="005B111C"/>
    <w:rsid w:val="005E13A5"/>
    <w:rsid w:val="00600B3A"/>
    <w:rsid w:val="00603867"/>
    <w:rsid w:val="0060594E"/>
    <w:rsid w:val="0061664A"/>
    <w:rsid w:val="00617829"/>
    <w:rsid w:val="0062409A"/>
    <w:rsid w:val="0062416C"/>
    <w:rsid w:val="00653D16"/>
    <w:rsid w:val="006631C0"/>
    <w:rsid w:val="00664C3D"/>
    <w:rsid w:val="00666729"/>
    <w:rsid w:val="00687BDA"/>
    <w:rsid w:val="006A186B"/>
    <w:rsid w:val="006E0F64"/>
    <w:rsid w:val="006E1A0E"/>
    <w:rsid w:val="006E2487"/>
    <w:rsid w:val="006F70C5"/>
    <w:rsid w:val="00715816"/>
    <w:rsid w:val="0071684A"/>
    <w:rsid w:val="0072454F"/>
    <w:rsid w:val="00734D33"/>
    <w:rsid w:val="007447FD"/>
    <w:rsid w:val="007475B4"/>
    <w:rsid w:val="007555C0"/>
    <w:rsid w:val="00792E37"/>
    <w:rsid w:val="00796A55"/>
    <w:rsid w:val="00796BAD"/>
    <w:rsid w:val="007A305A"/>
    <w:rsid w:val="007B270E"/>
    <w:rsid w:val="007B5A7A"/>
    <w:rsid w:val="007B7948"/>
    <w:rsid w:val="007C2268"/>
    <w:rsid w:val="007C66E5"/>
    <w:rsid w:val="007C6C24"/>
    <w:rsid w:val="007D7DE5"/>
    <w:rsid w:val="007F0A9D"/>
    <w:rsid w:val="00811E6F"/>
    <w:rsid w:val="00822120"/>
    <w:rsid w:val="00843C61"/>
    <w:rsid w:val="00847BF6"/>
    <w:rsid w:val="00850AC6"/>
    <w:rsid w:val="00861DDC"/>
    <w:rsid w:val="00881B67"/>
    <w:rsid w:val="00884C45"/>
    <w:rsid w:val="008A1682"/>
    <w:rsid w:val="008B0AE0"/>
    <w:rsid w:val="008B44D8"/>
    <w:rsid w:val="008C356C"/>
    <w:rsid w:val="008C4CDC"/>
    <w:rsid w:val="008C72D2"/>
    <w:rsid w:val="008C74B8"/>
    <w:rsid w:val="008F4B45"/>
    <w:rsid w:val="009123F4"/>
    <w:rsid w:val="00916D15"/>
    <w:rsid w:val="00920D89"/>
    <w:rsid w:val="009346C7"/>
    <w:rsid w:val="009358EA"/>
    <w:rsid w:val="009367E9"/>
    <w:rsid w:val="009541E2"/>
    <w:rsid w:val="009612AA"/>
    <w:rsid w:val="00963101"/>
    <w:rsid w:val="009714D5"/>
    <w:rsid w:val="009A72CB"/>
    <w:rsid w:val="009B2B11"/>
    <w:rsid w:val="009D5160"/>
    <w:rsid w:val="009D5D9B"/>
    <w:rsid w:val="009D6076"/>
    <w:rsid w:val="00A070F5"/>
    <w:rsid w:val="00A25976"/>
    <w:rsid w:val="00A4615B"/>
    <w:rsid w:val="00A5441D"/>
    <w:rsid w:val="00A71907"/>
    <w:rsid w:val="00A845EB"/>
    <w:rsid w:val="00A85097"/>
    <w:rsid w:val="00A91222"/>
    <w:rsid w:val="00AB5C73"/>
    <w:rsid w:val="00AB6950"/>
    <w:rsid w:val="00AC4B64"/>
    <w:rsid w:val="00AC642B"/>
    <w:rsid w:val="00AD62E7"/>
    <w:rsid w:val="00AD7C31"/>
    <w:rsid w:val="00AE0EC6"/>
    <w:rsid w:val="00AF4714"/>
    <w:rsid w:val="00B045AA"/>
    <w:rsid w:val="00B16D63"/>
    <w:rsid w:val="00B26981"/>
    <w:rsid w:val="00B546E9"/>
    <w:rsid w:val="00B63FDC"/>
    <w:rsid w:val="00B65D9C"/>
    <w:rsid w:val="00B7086B"/>
    <w:rsid w:val="00B73A78"/>
    <w:rsid w:val="00B82FF3"/>
    <w:rsid w:val="00B95DB0"/>
    <w:rsid w:val="00B9661B"/>
    <w:rsid w:val="00BA0D0C"/>
    <w:rsid w:val="00BA1738"/>
    <w:rsid w:val="00BC0792"/>
    <w:rsid w:val="00BD0EFA"/>
    <w:rsid w:val="00BF37A4"/>
    <w:rsid w:val="00C21FBA"/>
    <w:rsid w:val="00C37E0D"/>
    <w:rsid w:val="00C44231"/>
    <w:rsid w:val="00C44AA6"/>
    <w:rsid w:val="00C456E3"/>
    <w:rsid w:val="00C77041"/>
    <w:rsid w:val="00C87A6E"/>
    <w:rsid w:val="00C90C71"/>
    <w:rsid w:val="00C94483"/>
    <w:rsid w:val="00CB2373"/>
    <w:rsid w:val="00CC780E"/>
    <w:rsid w:val="00CF7018"/>
    <w:rsid w:val="00D05B05"/>
    <w:rsid w:val="00D2049D"/>
    <w:rsid w:val="00D46F33"/>
    <w:rsid w:val="00D47249"/>
    <w:rsid w:val="00D50D4C"/>
    <w:rsid w:val="00D53800"/>
    <w:rsid w:val="00D56643"/>
    <w:rsid w:val="00D65765"/>
    <w:rsid w:val="00D94EBE"/>
    <w:rsid w:val="00DA3E08"/>
    <w:rsid w:val="00DB3524"/>
    <w:rsid w:val="00DB6C77"/>
    <w:rsid w:val="00DB7DBA"/>
    <w:rsid w:val="00DC03FC"/>
    <w:rsid w:val="00DC5958"/>
    <w:rsid w:val="00DC7A9C"/>
    <w:rsid w:val="00DF1B9B"/>
    <w:rsid w:val="00E04F64"/>
    <w:rsid w:val="00E12EF1"/>
    <w:rsid w:val="00E137D5"/>
    <w:rsid w:val="00E32B94"/>
    <w:rsid w:val="00E45643"/>
    <w:rsid w:val="00E47C15"/>
    <w:rsid w:val="00E52195"/>
    <w:rsid w:val="00E55B30"/>
    <w:rsid w:val="00E65057"/>
    <w:rsid w:val="00E7342E"/>
    <w:rsid w:val="00E73889"/>
    <w:rsid w:val="00E74B93"/>
    <w:rsid w:val="00E92848"/>
    <w:rsid w:val="00E957A6"/>
    <w:rsid w:val="00E97F1D"/>
    <w:rsid w:val="00EA209B"/>
    <w:rsid w:val="00EA32BC"/>
    <w:rsid w:val="00EB34B6"/>
    <w:rsid w:val="00EC6923"/>
    <w:rsid w:val="00EC720A"/>
    <w:rsid w:val="00EC7D97"/>
    <w:rsid w:val="00EE6173"/>
    <w:rsid w:val="00EF31E1"/>
    <w:rsid w:val="00EF5073"/>
    <w:rsid w:val="00F06723"/>
    <w:rsid w:val="00F11D2C"/>
    <w:rsid w:val="00F2493F"/>
    <w:rsid w:val="00F25DC5"/>
    <w:rsid w:val="00F35A71"/>
    <w:rsid w:val="00F4315A"/>
    <w:rsid w:val="00F476A2"/>
    <w:rsid w:val="00F53E51"/>
    <w:rsid w:val="00F57A13"/>
    <w:rsid w:val="00F57E83"/>
    <w:rsid w:val="00F755B2"/>
    <w:rsid w:val="00F93DCD"/>
    <w:rsid w:val="00F94AEB"/>
    <w:rsid w:val="00FA2A59"/>
    <w:rsid w:val="00FA5193"/>
    <w:rsid w:val="00FB65FF"/>
    <w:rsid w:val="00FC5AD9"/>
    <w:rsid w:val="00FC7D64"/>
    <w:rsid w:val="00FD08B9"/>
    <w:rsid w:val="00FD0E14"/>
    <w:rsid w:val="00FE06FA"/>
    <w:rsid w:val="00FF2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F2D3"/>
  <w15:chartTrackingRefBased/>
  <w15:docId w15:val="{FCEC68A3-1EF8-40DF-9B8F-3A637B82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7B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38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A5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E1A0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53800"/>
    <w:rPr>
      <w:rFonts w:asciiTheme="majorHAnsi" w:eastAsiaTheme="majorEastAsia" w:hAnsiTheme="majorHAnsi" w:cstheme="majorBidi"/>
      <w:b/>
      <w:bCs/>
      <w:sz w:val="32"/>
      <w:szCs w:val="32"/>
    </w:rPr>
  </w:style>
  <w:style w:type="character" w:styleId="a3">
    <w:name w:val="Hyperlink"/>
    <w:basedOn w:val="a0"/>
    <w:uiPriority w:val="99"/>
    <w:unhideWhenUsed/>
    <w:rsid w:val="00D53800"/>
    <w:rPr>
      <w:color w:val="0000FF"/>
      <w:u w:val="single"/>
    </w:rPr>
  </w:style>
  <w:style w:type="paragraph" w:styleId="a4">
    <w:name w:val="List Paragraph"/>
    <w:basedOn w:val="a"/>
    <w:uiPriority w:val="34"/>
    <w:qFormat/>
    <w:rsid w:val="00234A3C"/>
    <w:pPr>
      <w:ind w:firstLineChars="200" w:firstLine="420"/>
    </w:pPr>
  </w:style>
  <w:style w:type="paragraph" w:styleId="a5">
    <w:name w:val="Normal (Web)"/>
    <w:basedOn w:val="a"/>
    <w:uiPriority w:val="99"/>
    <w:unhideWhenUsed/>
    <w:rsid w:val="00450B87"/>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577BFB"/>
    <w:rPr>
      <w:b/>
      <w:bCs/>
      <w:kern w:val="44"/>
      <w:sz w:val="44"/>
      <w:szCs w:val="44"/>
    </w:rPr>
  </w:style>
  <w:style w:type="character" w:customStyle="1" w:styleId="30">
    <w:name w:val="标题 3 字符"/>
    <w:basedOn w:val="a0"/>
    <w:link w:val="3"/>
    <w:uiPriority w:val="9"/>
    <w:rsid w:val="00796A55"/>
    <w:rPr>
      <w:b/>
      <w:bCs/>
      <w:sz w:val="32"/>
      <w:szCs w:val="32"/>
    </w:rPr>
  </w:style>
  <w:style w:type="character" w:styleId="a6">
    <w:name w:val="Unresolved Mention"/>
    <w:basedOn w:val="a0"/>
    <w:uiPriority w:val="99"/>
    <w:semiHidden/>
    <w:unhideWhenUsed/>
    <w:rsid w:val="00193B5C"/>
    <w:rPr>
      <w:color w:val="605E5C"/>
      <w:shd w:val="clear" w:color="auto" w:fill="E1DFDD"/>
    </w:rPr>
  </w:style>
  <w:style w:type="paragraph" w:styleId="a7">
    <w:name w:val="Balloon Text"/>
    <w:basedOn w:val="a"/>
    <w:link w:val="a8"/>
    <w:uiPriority w:val="99"/>
    <w:semiHidden/>
    <w:unhideWhenUsed/>
    <w:rsid w:val="008B0AE0"/>
    <w:rPr>
      <w:sz w:val="18"/>
      <w:szCs w:val="18"/>
    </w:rPr>
  </w:style>
  <w:style w:type="character" w:customStyle="1" w:styleId="a8">
    <w:name w:val="批注框文本 字符"/>
    <w:basedOn w:val="a0"/>
    <w:link w:val="a7"/>
    <w:uiPriority w:val="99"/>
    <w:semiHidden/>
    <w:rsid w:val="008B0AE0"/>
    <w:rPr>
      <w:sz w:val="18"/>
      <w:szCs w:val="18"/>
    </w:rPr>
  </w:style>
  <w:style w:type="character" w:styleId="a9">
    <w:name w:val="Strong"/>
    <w:basedOn w:val="a0"/>
    <w:uiPriority w:val="22"/>
    <w:qFormat/>
    <w:rsid w:val="007B270E"/>
    <w:rPr>
      <w:b/>
      <w:bCs/>
    </w:rPr>
  </w:style>
  <w:style w:type="character" w:customStyle="1" w:styleId="40">
    <w:name w:val="标题 4 字符"/>
    <w:basedOn w:val="a0"/>
    <w:link w:val="4"/>
    <w:uiPriority w:val="9"/>
    <w:rsid w:val="006E1A0E"/>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653D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53D16"/>
    <w:rPr>
      <w:rFonts w:ascii="宋体" w:eastAsia="宋体" w:hAnsi="宋体" w:cs="宋体"/>
      <w:kern w:val="0"/>
      <w:sz w:val="24"/>
      <w:szCs w:val="24"/>
    </w:rPr>
  </w:style>
  <w:style w:type="character" w:customStyle="1" w:styleId="bjh-p">
    <w:name w:val="bjh-p"/>
    <w:basedOn w:val="a0"/>
    <w:rsid w:val="006E2487"/>
  </w:style>
  <w:style w:type="character" w:customStyle="1" w:styleId="bjh-strong">
    <w:name w:val="bjh-strong"/>
    <w:basedOn w:val="a0"/>
    <w:rsid w:val="006E2487"/>
  </w:style>
  <w:style w:type="character" w:styleId="HTML1">
    <w:name w:val="HTML Code"/>
    <w:basedOn w:val="a0"/>
    <w:uiPriority w:val="99"/>
    <w:semiHidden/>
    <w:unhideWhenUsed/>
    <w:rsid w:val="00916D1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9726">
      <w:bodyDiv w:val="1"/>
      <w:marLeft w:val="0"/>
      <w:marRight w:val="0"/>
      <w:marTop w:val="0"/>
      <w:marBottom w:val="0"/>
      <w:divBdr>
        <w:top w:val="none" w:sz="0" w:space="0" w:color="auto"/>
        <w:left w:val="none" w:sz="0" w:space="0" w:color="auto"/>
        <w:bottom w:val="none" w:sz="0" w:space="0" w:color="auto"/>
        <w:right w:val="none" w:sz="0" w:space="0" w:color="auto"/>
      </w:divBdr>
      <w:divsChild>
        <w:div w:id="2079159508">
          <w:marLeft w:val="0"/>
          <w:marRight w:val="0"/>
          <w:marTop w:val="0"/>
          <w:marBottom w:val="0"/>
          <w:divBdr>
            <w:top w:val="none" w:sz="0" w:space="0" w:color="auto"/>
            <w:left w:val="none" w:sz="0" w:space="0" w:color="auto"/>
            <w:bottom w:val="none" w:sz="0" w:space="0" w:color="auto"/>
            <w:right w:val="none" w:sz="0" w:space="0" w:color="auto"/>
          </w:divBdr>
        </w:div>
        <w:div w:id="428231949">
          <w:marLeft w:val="0"/>
          <w:marRight w:val="0"/>
          <w:marTop w:val="0"/>
          <w:marBottom w:val="0"/>
          <w:divBdr>
            <w:top w:val="none" w:sz="0" w:space="0" w:color="auto"/>
            <w:left w:val="none" w:sz="0" w:space="0" w:color="auto"/>
            <w:bottom w:val="none" w:sz="0" w:space="0" w:color="auto"/>
            <w:right w:val="none" w:sz="0" w:space="0" w:color="auto"/>
          </w:divBdr>
        </w:div>
      </w:divsChild>
    </w:div>
    <w:div w:id="122312089">
      <w:bodyDiv w:val="1"/>
      <w:marLeft w:val="0"/>
      <w:marRight w:val="0"/>
      <w:marTop w:val="0"/>
      <w:marBottom w:val="0"/>
      <w:divBdr>
        <w:top w:val="none" w:sz="0" w:space="0" w:color="auto"/>
        <w:left w:val="none" w:sz="0" w:space="0" w:color="auto"/>
        <w:bottom w:val="none" w:sz="0" w:space="0" w:color="auto"/>
        <w:right w:val="none" w:sz="0" w:space="0" w:color="auto"/>
      </w:divBdr>
    </w:div>
    <w:div w:id="139276766">
      <w:bodyDiv w:val="1"/>
      <w:marLeft w:val="0"/>
      <w:marRight w:val="0"/>
      <w:marTop w:val="0"/>
      <w:marBottom w:val="0"/>
      <w:divBdr>
        <w:top w:val="none" w:sz="0" w:space="0" w:color="auto"/>
        <w:left w:val="none" w:sz="0" w:space="0" w:color="auto"/>
        <w:bottom w:val="none" w:sz="0" w:space="0" w:color="auto"/>
        <w:right w:val="none" w:sz="0" w:space="0" w:color="auto"/>
      </w:divBdr>
      <w:divsChild>
        <w:div w:id="1144927109">
          <w:marLeft w:val="0"/>
          <w:marRight w:val="0"/>
          <w:marTop w:val="0"/>
          <w:marBottom w:val="0"/>
          <w:divBdr>
            <w:top w:val="none" w:sz="0" w:space="0" w:color="auto"/>
            <w:left w:val="none" w:sz="0" w:space="0" w:color="auto"/>
            <w:bottom w:val="none" w:sz="0" w:space="0" w:color="auto"/>
            <w:right w:val="none" w:sz="0" w:space="0" w:color="auto"/>
          </w:divBdr>
        </w:div>
        <w:div w:id="1226183649">
          <w:marLeft w:val="0"/>
          <w:marRight w:val="0"/>
          <w:marTop w:val="0"/>
          <w:marBottom w:val="0"/>
          <w:divBdr>
            <w:top w:val="none" w:sz="0" w:space="0" w:color="auto"/>
            <w:left w:val="none" w:sz="0" w:space="0" w:color="auto"/>
            <w:bottom w:val="none" w:sz="0" w:space="0" w:color="auto"/>
            <w:right w:val="none" w:sz="0" w:space="0" w:color="auto"/>
          </w:divBdr>
        </w:div>
        <w:div w:id="701321412">
          <w:marLeft w:val="0"/>
          <w:marRight w:val="0"/>
          <w:marTop w:val="0"/>
          <w:marBottom w:val="0"/>
          <w:divBdr>
            <w:top w:val="none" w:sz="0" w:space="0" w:color="auto"/>
            <w:left w:val="none" w:sz="0" w:space="0" w:color="auto"/>
            <w:bottom w:val="none" w:sz="0" w:space="0" w:color="auto"/>
            <w:right w:val="none" w:sz="0" w:space="0" w:color="auto"/>
          </w:divBdr>
        </w:div>
        <w:div w:id="2091656458">
          <w:marLeft w:val="0"/>
          <w:marRight w:val="0"/>
          <w:marTop w:val="0"/>
          <w:marBottom w:val="0"/>
          <w:divBdr>
            <w:top w:val="none" w:sz="0" w:space="0" w:color="auto"/>
            <w:left w:val="none" w:sz="0" w:space="0" w:color="auto"/>
            <w:bottom w:val="none" w:sz="0" w:space="0" w:color="auto"/>
            <w:right w:val="none" w:sz="0" w:space="0" w:color="auto"/>
          </w:divBdr>
        </w:div>
        <w:div w:id="52125122">
          <w:marLeft w:val="0"/>
          <w:marRight w:val="0"/>
          <w:marTop w:val="0"/>
          <w:marBottom w:val="0"/>
          <w:divBdr>
            <w:top w:val="none" w:sz="0" w:space="0" w:color="auto"/>
            <w:left w:val="none" w:sz="0" w:space="0" w:color="auto"/>
            <w:bottom w:val="none" w:sz="0" w:space="0" w:color="auto"/>
            <w:right w:val="none" w:sz="0" w:space="0" w:color="auto"/>
          </w:divBdr>
        </w:div>
      </w:divsChild>
    </w:div>
    <w:div w:id="191308187">
      <w:bodyDiv w:val="1"/>
      <w:marLeft w:val="0"/>
      <w:marRight w:val="0"/>
      <w:marTop w:val="0"/>
      <w:marBottom w:val="0"/>
      <w:divBdr>
        <w:top w:val="none" w:sz="0" w:space="0" w:color="auto"/>
        <w:left w:val="none" w:sz="0" w:space="0" w:color="auto"/>
        <w:bottom w:val="none" w:sz="0" w:space="0" w:color="auto"/>
        <w:right w:val="none" w:sz="0" w:space="0" w:color="auto"/>
      </w:divBdr>
      <w:divsChild>
        <w:div w:id="1261062117">
          <w:blockQuote w:val="1"/>
          <w:marLeft w:val="0"/>
          <w:marRight w:val="0"/>
          <w:marTop w:val="0"/>
          <w:marBottom w:val="360"/>
          <w:divBdr>
            <w:top w:val="none" w:sz="0" w:space="12" w:color="auto"/>
            <w:left w:val="single" w:sz="36" w:space="12" w:color="EEEEEE"/>
            <w:bottom w:val="none" w:sz="0" w:space="0" w:color="auto"/>
            <w:right w:val="none" w:sz="0" w:space="12" w:color="auto"/>
          </w:divBdr>
        </w:div>
        <w:div w:id="979698551">
          <w:blockQuote w:val="1"/>
          <w:marLeft w:val="0"/>
          <w:marRight w:val="0"/>
          <w:marTop w:val="0"/>
          <w:marBottom w:val="360"/>
          <w:divBdr>
            <w:top w:val="none" w:sz="0" w:space="12" w:color="auto"/>
            <w:left w:val="single" w:sz="36" w:space="12" w:color="EEEEEE"/>
            <w:bottom w:val="none" w:sz="0" w:space="0" w:color="auto"/>
            <w:right w:val="none" w:sz="0" w:space="12" w:color="auto"/>
          </w:divBdr>
        </w:div>
        <w:div w:id="1888372394">
          <w:blockQuote w:val="1"/>
          <w:marLeft w:val="0"/>
          <w:marRight w:val="0"/>
          <w:marTop w:val="0"/>
          <w:marBottom w:val="360"/>
          <w:divBdr>
            <w:top w:val="none" w:sz="0" w:space="12" w:color="auto"/>
            <w:left w:val="single" w:sz="36" w:space="12" w:color="EEEEEE"/>
            <w:bottom w:val="none" w:sz="0" w:space="0" w:color="auto"/>
            <w:right w:val="none" w:sz="0" w:space="12" w:color="auto"/>
          </w:divBdr>
        </w:div>
        <w:div w:id="2106268030">
          <w:blockQuote w:val="1"/>
          <w:marLeft w:val="0"/>
          <w:marRight w:val="0"/>
          <w:marTop w:val="0"/>
          <w:marBottom w:val="360"/>
          <w:divBdr>
            <w:top w:val="none" w:sz="0" w:space="12" w:color="auto"/>
            <w:left w:val="single" w:sz="36" w:space="12" w:color="EEEEEE"/>
            <w:bottom w:val="none" w:sz="0" w:space="0" w:color="auto"/>
            <w:right w:val="none" w:sz="0" w:space="12" w:color="auto"/>
          </w:divBdr>
        </w:div>
      </w:divsChild>
    </w:div>
    <w:div w:id="281811839">
      <w:bodyDiv w:val="1"/>
      <w:marLeft w:val="0"/>
      <w:marRight w:val="0"/>
      <w:marTop w:val="0"/>
      <w:marBottom w:val="0"/>
      <w:divBdr>
        <w:top w:val="none" w:sz="0" w:space="0" w:color="auto"/>
        <w:left w:val="none" w:sz="0" w:space="0" w:color="auto"/>
        <w:bottom w:val="none" w:sz="0" w:space="0" w:color="auto"/>
        <w:right w:val="none" w:sz="0" w:space="0" w:color="auto"/>
      </w:divBdr>
    </w:div>
    <w:div w:id="296422629">
      <w:bodyDiv w:val="1"/>
      <w:marLeft w:val="0"/>
      <w:marRight w:val="0"/>
      <w:marTop w:val="0"/>
      <w:marBottom w:val="0"/>
      <w:divBdr>
        <w:top w:val="none" w:sz="0" w:space="0" w:color="auto"/>
        <w:left w:val="none" w:sz="0" w:space="0" w:color="auto"/>
        <w:bottom w:val="none" w:sz="0" w:space="0" w:color="auto"/>
        <w:right w:val="none" w:sz="0" w:space="0" w:color="auto"/>
      </w:divBdr>
    </w:div>
    <w:div w:id="360859760">
      <w:bodyDiv w:val="1"/>
      <w:marLeft w:val="0"/>
      <w:marRight w:val="0"/>
      <w:marTop w:val="0"/>
      <w:marBottom w:val="0"/>
      <w:divBdr>
        <w:top w:val="none" w:sz="0" w:space="0" w:color="auto"/>
        <w:left w:val="none" w:sz="0" w:space="0" w:color="auto"/>
        <w:bottom w:val="none" w:sz="0" w:space="0" w:color="auto"/>
        <w:right w:val="none" w:sz="0" w:space="0" w:color="auto"/>
      </w:divBdr>
    </w:div>
    <w:div w:id="383260930">
      <w:bodyDiv w:val="1"/>
      <w:marLeft w:val="0"/>
      <w:marRight w:val="0"/>
      <w:marTop w:val="0"/>
      <w:marBottom w:val="0"/>
      <w:divBdr>
        <w:top w:val="none" w:sz="0" w:space="0" w:color="auto"/>
        <w:left w:val="none" w:sz="0" w:space="0" w:color="auto"/>
        <w:bottom w:val="none" w:sz="0" w:space="0" w:color="auto"/>
        <w:right w:val="none" w:sz="0" w:space="0" w:color="auto"/>
      </w:divBdr>
    </w:div>
    <w:div w:id="425811155">
      <w:bodyDiv w:val="1"/>
      <w:marLeft w:val="0"/>
      <w:marRight w:val="0"/>
      <w:marTop w:val="0"/>
      <w:marBottom w:val="0"/>
      <w:divBdr>
        <w:top w:val="none" w:sz="0" w:space="0" w:color="auto"/>
        <w:left w:val="none" w:sz="0" w:space="0" w:color="auto"/>
        <w:bottom w:val="none" w:sz="0" w:space="0" w:color="auto"/>
        <w:right w:val="none" w:sz="0" w:space="0" w:color="auto"/>
      </w:divBdr>
      <w:divsChild>
        <w:div w:id="1658998723">
          <w:marLeft w:val="0"/>
          <w:marRight w:val="0"/>
          <w:marTop w:val="0"/>
          <w:marBottom w:val="0"/>
          <w:divBdr>
            <w:top w:val="none" w:sz="0" w:space="0" w:color="auto"/>
            <w:left w:val="none" w:sz="0" w:space="0" w:color="auto"/>
            <w:bottom w:val="none" w:sz="0" w:space="0" w:color="auto"/>
            <w:right w:val="none" w:sz="0" w:space="0" w:color="auto"/>
          </w:divBdr>
        </w:div>
        <w:div w:id="118376017">
          <w:marLeft w:val="0"/>
          <w:marRight w:val="0"/>
          <w:marTop w:val="0"/>
          <w:marBottom w:val="0"/>
          <w:divBdr>
            <w:top w:val="none" w:sz="0" w:space="0" w:color="auto"/>
            <w:left w:val="none" w:sz="0" w:space="0" w:color="auto"/>
            <w:bottom w:val="none" w:sz="0" w:space="0" w:color="auto"/>
            <w:right w:val="none" w:sz="0" w:space="0" w:color="auto"/>
          </w:divBdr>
        </w:div>
        <w:div w:id="777067474">
          <w:marLeft w:val="0"/>
          <w:marRight w:val="0"/>
          <w:marTop w:val="0"/>
          <w:marBottom w:val="0"/>
          <w:divBdr>
            <w:top w:val="none" w:sz="0" w:space="0" w:color="auto"/>
            <w:left w:val="none" w:sz="0" w:space="0" w:color="auto"/>
            <w:bottom w:val="none" w:sz="0" w:space="0" w:color="auto"/>
            <w:right w:val="none" w:sz="0" w:space="0" w:color="auto"/>
          </w:divBdr>
        </w:div>
        <w:div w:id="1584799096">
          <w:marLeft w:val="0"/>
          <w:marRight w:val="0"/>
          <w:marTop w:val="0"/>
          <w:marBottom w:val="0"/>
          <w:divBdr>
            <w:top w:val="none" w:sz="0" w:space="0" w:color="auto"/>
            <w:left w:val="none" w:sz="0" w:space="0" w:color="auto"/>
            <w:bottom w:val="none" w:sz="0" w:space="0" w:color="auto"/>
            <w:right w:val="none" w:sz="0" w:space="0" w:color="auto"/>
          </w:divBdr>
        </w:div>
        <w:div w:id="676884574">
          <w:marLeft w:val="0"/>
          <w:marRight w:val="0"/>
          <w:marTop w:val="0"/>
          <w:marBottom w:val="0"/>
          <w:divBdr>
            <w:top w:val="none" w:sz="0" w:space="0" w:color="auto"/>
            <w:left w:val="none" w:sz="0" w:space="0" w:color="auto"/>
            <w:bottom w:val="none" w:sz="0" w:space="0" w:color="auto"/>
            <w:right w:val="none" w:sz="0" w:space="0" w:color="auto"/>
          </w:divBdr>
        </w:div>
        <w:div w:id="1631281827">
          <w:marLeft w:val="0"/>
          <w:marRight w:val="0"/>
          <w:marTop w:val="0"/>
          <w:marBottom w:val="0"/>
          <w:divBdr>
            <w:top w:val="none" w:sz="0" w:space="0" w:color="auto"/>
            <w:left w:val="none" w:sz="0" w:space="0" w:color="auto"/>
            <w:bottom w:val="none" w:sz="0" w:space="0" w:color="auto"/>
            <w:right w:val="none" w:sz="0" w:space="0" w:color="auto"/>
          </w:divBdr>
        </w:div>
        <w:div w:id="1059940517">
          <w:marLeft w:val="0"/>
          <w:marRight w:val="0"/>
          <w:marTop w:val="0"/>
          <w:marBottom w:val="0"/>
          <w:divBdr>
            <w:top w:val="none" w:sz="0" w:space="0" w:color="auto"/>
            <w:left w:val="none" w:sz="0" w:space="0" w:color="auto"/>
            <w:bottom w:val="none" w:sz="0" w:space="0" w:color="auto"/>
            <w:right w:val="none" w:sz="0" w:space="0" w:color="auto"/>
          </w:divBdr>
        </w:div>
      </w:divsChild>
    </w:div>
    <w:div w:id="446631179">
      <w:bodyDiv w:val="1"/>
      <w:marLeft w:val="0"/>
      <w:marRight w:val="0"/>
      <w:marTop w:val="0"/>
      <w:marBottom w:val="0"/>
      <w:divBdr>
        <w:top w:val="none" w:sz="0" w:space="0" w:color="auto"/>
        <w:left w:val="none" w:sz="0" w:space="0" w:color="auto"/>
        <w:bottom w:val="none" w:sz="0" w:space="0" w:color="auto"/>
        <w:right w:val="none" w:sz="0" w:space="0" w:color="auto"/>
      </w:divBdr>
      <w:divsChild>
        <w:div w:id="1132790798">
          <w:marLeft w:val="0"/>
          <w:marRight w:val="0"/>
          <w:marTop w:val="75"/>
          <w:marBottom w:val="75"/>
          <w:divBdr>
            <w:top w:val="single" w:sz="6" w:space="4" w:color="CCCCCC"/>
            <w:left w:val="single" w:sz="6" w:space="4" w:color="CCCCCC"/>
            <w:bottom w:val="single" w:sz="6" w:space="4" w:color="CCCCCC"/>
            <w:right w:val="single" w:sz="6" w:space="4" w:color="CCCCCC"/>
          </w:divBdr>
        </w:div>
        <w:div w:id="18259624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65318148">
      <w:bodyDiv w:val="1"/>
      <w:marLeft w:val="0"/>
      <w:marRight w:val="0"/>
      <w:marTop w:val="0"/>
      <w:marBottom w:val="0"/>
      <w:divBdr>
        <w:top w:val="none" w:sz="0" w:space="0" w:color="auto"/>
        <w:left w:val="none" w:sz="0" w:space="0" w:color="auto"/>
        <w:bottom w:val="none" w:sz="0" w:space="0" w:color="auto"/>
        <w:right w:val="none" w:sz="0" w:space="0" w:color="auto"/>
      </w:divBdr>
    </w:div>
    <w:div w:id="510610675">
      <w:bodyDiv w:val="1"/>
      <w:marLeft w:val="0"/>
      <w:marRight w:val="0"/>
      <w:marTop w:val="0"/>
      <w:marBottom w:val="0"/>
      <w:divBdr>
        <w:top w:val="none" w:sz="0" w:space="0" w:color="auto"/>
        <w:left w:val="none" w:sz="0" w:space="0" w:color="auto"/>
        <w:bottom w:val="none" w:sz="0" w:space="0" w:color="auto"/>
        <w:right w:val="none" w:sz="0" w:space="0" w:color="auto"/>
      </w:divBdr>
    </w:div>
    <w:div w:id="544684800">
      <w:bodyDiv w:val="1"/>
      <w:marLeft w:val="0"/>
      <w:marRight w:val="0"/>
      <w:marTop w:val="0"/>
      <w:marBottom w:val="0"/>
      <w:divBdr>
        <w:top w:val="none" w:sz="0" w:space="0" w:color="auto"/>
        <w:left w:val="none" w:sz="0" w:space="0" w:color="auto"/>
        <w:bottom w:val="none" w:sz="0" w:space="0" w:color="auto"/>
        <w:right w:val="none" w:sz="0" w:space="0" w:color="auto"/>
      </w:divBdr>
    </w:div>
    <w:div w:id="550120523">
      <w:bodyDiv w:val="1"/>
      <w:marLeft w:val="0"/>
      <w:marRight w:val="0"/>
      <w:marTop w:val="0"/>
      <w:marBottom w:val="0"/>
      <w:divBdr>
        <w:top w:val="none" w:sz="0" w:space="0" w:color="auto"/>
        <w:left w:val="none" w:sz="0" w:space="0" w:color="auto"/>
        <w:bottom w:val="none" w:sz="0" w:space="0" w:color="auto"/>
        <w:right w:val="none" w:sz="0" w:space="0" w:color="auto"/>
      </w:divBdr>
    </w:div>
    <w:div w:id="552084824">
      <w:bodyDiv w:val="1"/>
      <w:marLeft w:val="0"/>
      <w:marRight w:val="0"/>
      <w:marTop w:val="0"/>
      <w:marBottom w:val="0"/>
      <w:divBdr>
        <w:top w:val="none" w:sz="0" w:space="0" w:color="auto"/>
        <w:left w:val="none" w:sz="0" w:space="0" w:color="auto"/>
        <w:bottom w:val="none" w:sz="0" w:space="0" w:color="auto"/>
        <w:right w:val="none" w:sz="0" w:space="0" w:color="auto"/>
      </w:divBdr>
    </w:div>
    <w:div w:id="562982302">
      <w:bodyDiv w:val="1"/>
      <w:marLeft w:val="0"/>
      <w:marRight w:val="0"/>
      <w:marTop w:val="0"/>
      <w:marBottom w:val="0"/>
      <w:divBdr>
        <w:top w:val="none" w:sz="0" w:space="0" w:color="auto"/>
        <w:left w:val="none" w:sz="0" w:space="0" w:color="auto"/>
        <w:bottom w:val="none" w:sz="0" w:space="0" w:color="auto"/>
        <w:right w:val="none" w:sz="0" w:space="0" w:color="auto"/>
      </w:divBdr>
    </w:div>
    <w:div w:id="621231743">
      <w:bodyDiv w:val="1"/>
      <w:marLeft w:val="0"/>
      <w:marRight w:val="0"/>
      <w:marTop w:val="0"/>
      <w:marBottom w:val="0"/>
      <w:divBdr>
        <w:top w:val="none" w:sz="0" w:space="0" w:color="auto"/>
        <w:left w:val="none" w:sz="0" w:space="0" w:color="auto"/>
        <w:bottom w:val="none" w:sz="0" w:space="0" w:color="auto"/>
        <w:right w:val="none" w:sz="0" w:space="0" w:color="auto"/>
      </w:divBdr>
    </w:div>
    <w:div w:id="633292209">
      <w:bodyDiv w:val="1"/>
      <w:marLeft w:val="0"/>
      <w:marRight w:val="0"/>
      <w:marTop w:val="0"/>
      <w:marBottom w:val="0"/>
      <w:divBdr>
        <w:top w:val="none" w:sz="0" w:space="0" w:color="auto"/>
        <w:left w:val="none" w:sz="0" w:space="0" w:color="auto"/>
        <w:bottom w:val="none" w:sz="0" w:space="0" w:color="auto"/>
        <w:right w:val="none" w:sz="0" w:space="0" w:color="auto"/>
      </w:divBdr>
    </w:div>
    <w:div w:id="646512894">
      <w:bodyDiv w:val="1"/>
      <w:marLeft w:val="0"/>
      <w:marRight w:val="0"/>
      <w:marTop w:val="0"/>
      <w:marBottom w:val="0"/>
      <w:divBdr>
        <w:top w:val="none" w:sz="0" w:space="0" w:color="auto"/>
        <w:left w:val="none" w:sz="0" w:space="0" w:color="auto"/>
        <w:bottom w:val="none" w:sz="0" w:space="0" w:color="auto"/>
        <w:right w:val="none" w:sz="0" w:space="0" w:color="auto"/>
      </w:divBdr>
    </w:div>
    <w:div w:id="660700979">
      <w:bodyDiv w:val="1"/>
      <w:marLeft w:val="0"/>
      <w:marRight w:val="0"/>
      <w:marTop w:val="0"/>
      <w:marBottom w:val="0"/>
      <w:divBdr>
        <w:top w:val="none" w:sz="0" w:space="0" w:color="auto"/>
        <w:left w:val="none" w:sz="0" w:space="0" w:color="auto"/>
        <w:bottom w:val="none" w:sz="0" w:space="0" w:color="auto"/>
        <w:right w:val="none" w:sz="0" w:space="0" w:color="auto"/>
      </w:divBdr>
    </w:div>
    <w:div w:id="695618844">
      <w:bodyDiv w:val="1"/>
      <w:marLeft w:val="0"/>
      <w:marRight w:val="0"/>
      <w:marTop w:val="0"/>
      <w:marBottom w:val="0"/>
      <w:divBdr>
        <w:top w:val="none" w:sz="0" w:space="0" w:color="auto"/>
        <w:left w:val="none" w:sz="0" w:space="0" w:color="auto"/>
        <w:bottom w:val="none" w:sz="0" w:space="0" w:color="auto"/>
        <w:right w:val="none" w:sz="0" w:space="0" w:color="auto"/>
      </w:divBdr>
    </w:div>
    <w:div w:id="696543546">
      <w:bodyDiv w:val="1"/>
      <w:marLeft w:val="0"/>
      <w:marRight w:val="0"/>
      <w:marTop w:val="0"/>
      <w:marBottom w:val="0"/>
      <w:divBdr>
        <w:top w:val="none" w:sz="0" w:space="0" w:color="auto"/>
        <w:left w:val="none" w:sz="0" w:space="0" w:color="auto"/>
        <w:bottom w:val="none" w:sz="0" w:space="0" w:color="auto"/>
        <w:right w:val="none" w:sz="0" w:space="0" w:color="auto"/>
      </w:divBdr>
    </w:div>
    <w:div w:id="713847795">
      <w:bodyDiv w:val="1"/>
      <w:marLeft w:val="0"/>
      <w:marRight w:val="0"/>
      <w:marTop w:val="0"/>
      <w:marBottom w:val="0"/>
      <w:divBdr>
        <w:top w:val="none" w:sz="0" w:space="0" w:color="auto"/>
        <w:left w:val="none" w:sz="0" w:space="0" w:color="auto"/>
        <w:bottom w:val="none" w:sz="0" w:space="0" w:color="auto"/>
        <w:right w:val="none" w:sz="0" w:space="0" w:color="auto"/>
      </w:divBdr>
    </w:div>
    <w:div w:id="714085722">
      <w:bodyDiv w:val="1"/>
      <w:marLeft w:val="0"/>
      <w:marRight w:val="0"/>
      <w:marTop w:val="0"/>
      <w:marBottom w:val="0"/>
      <w:divBdr>
        <w:top w:val="none" w:sz="0" w:space="0" w:color="auto"/>
        <w:left w:val="none" w:sz="0" w:space="0" w:color="auto"/>
        <w:bottom w:val="none" w:sz="0" w:space="0" w:color="auto"/>
        <w:right w:val="none" w:sz="0" w:space="0" w:color="auto"/>
      </w:divBdr>
    </w:div>
    <w:div w:id="789663767">
      <w:bodyDiv w:val="1"/>
      <w:marLeft w:val="0"/>
      <w:marRight w:val="0"/>
      <w:marTop w:val="0"/>
      <w:marBottom w:val="0"/>
      <w:divBdr>
        <w:top w:val="none" w:sz="0" w:space="0" w:color="auto"/>
        <w:left w:val="none" w:sz="0" w:space="0" w:color="auto"/>
        <w:bottom w:val="none" w:sz="0" w:space="0" w:color="auto"/>
        <w:right w:val="none" w:sz="0" w:space="0" w:color="auto"/>
      </w:divBdr>
    </w:div>
    <w:div w:id="821459344">
      <w:bodyDiv w:val="1"/>
      <w:marLeft w:val="0"/>
      <w:marRight w:val="0"/>
      <w:marTop w:val="0"/>
      <w:marBottom w:val="0"/>
      <w:divBdr>
        <w:top w:val="none" w:sz="0" w:space="0" w:color="auto"/>
        <w:left w:val="none" w:sz="0" w:space="0" w:color="auto"/>
        <w:bottom w:val="none" w:sz="0" w:space="0" w:color="auto"/>
        <w:right w:val="none" w:sz="0" w:space="0" w:color="auto"/>
      </w:divBdr>
    </w:div>
    <w:div w:id="937712956">
      <w:bodyDiv w:val="1"/>
      <w:marLeft w:val="0"/>
      <w:marRight w:val="0"/>
      <w:marTop w:val="0"/>
      <w:marBottom w:val="0"/>
      <w:divBdr>
        <w:top w:val="none" w:sz="0" w:space="0" w:color="auto"/>
        <w:left w:val="none" w:sz="0" w:space="0" w:color="auto"/>
        <w:bottom w:val="none" w:sz="0" w:space="0" w:color="auto"/>
        <w:right w:val="none" w:sz="0" w:space="0" w:color="auto"/>
      </w:divBdr>
      <w:divsChild>
        <w:div w:id="263000337">
          <w:blockQuote w:val="1"/>
          <w:marLeft w:val="0"/>
          <w:marRight w:val="0"/>
          <w:marTop w:val="0"/>
          <w:marBottom w:val="360"/>
          <w:divBdr>
            <w:top w:val="none" w:sz="0" w:space="12" w:color="auto"/>
            <w:left w:val="single" w:sz="36" w:space="12" w:color="EEEEEE"/>
            <w:bottom w:val="none" w:sz="0" w:space="0" w:color="auto"/>
            <w:right w:val="none" w:sz="0" w:space="12" w:color="auto"/>
          </w:divBdr>
        </w:div>
      </w:divsChild>
    </w:div>
    <w:div w:id="967321214">
      <w:bodyDiv w:val="1"/>
      <w:marLeft w:val="0"/>
      <w:marRight w:val="0"/>
      <w:marTop w:val="0"/>
      <w:marBottom w:val="0"/>
      <w:divBdr>
        <w:top w:val="none" w:sz="0" w:space="0" w:color="auto"/>
        <w:left w:val="none" w:sz="0" w:space="0" w:color="auto"/>
        <w:bottom w:val="none" w:sz="0" w:space="0" w:color="auto"/>
        <w:right w:val="none" w:sz="0" w:space="0" w:color="auto"/>
      </w:divBdr>
    </w:div>
    <w:div w:id="998577040">
      <w:bodyDiv w:val="1"/>
      <w:marLeft w:val="0"/>
      <w:marRight w:val="0"/>
      <w:marTop w:val="0"/>
      <w:marBottom w:val="0"/>
      <w:divBdr>
        <w:top w:val="none" w:sz="0" w:space="0" w:color="auto"/>
        <w:left w:val="none" w:sz="0" w:space="0" w:color="auto"/>
        <w:bottom w:val="none" w:sz="0" w:space="0" w:color="auto"/>
        <w:right w:val="none" w:sz="0" w:space="0" w:color="auto"/>
      </w:divBdr>
      <w:divsChild>
        <w:div w:id="9742184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33964603">
      <w:bodyDiv w:val="1"/>
      <w:marLeft w:val="0"/>
      <w:marRight w:val="0"/>
      <w:marTop w:val="0"/>
      <w:marBottom w:val="0"/>
      <w:divBdr>
        <w:top w:val="none" w:sz="0" w:space="0" w:color="auto"/>
        <w:left w:val="none" w:sz="0" w:space="0" w:color="auto"/>
        <w:bottom w:val="none" w:sz="0" w:space="0" w:color="auto"/>
        <w:right w:val="none" w:sz="0" w:space="0" w:color="auto"/>
      </w:divBdr>
    </w:div>
    <w:div w:id="1050617558">
      <w:bodyDiv w:val="1"/>
      <w:marLeft w:val="0"/>
      <w:marRight w:val="0"/>
      <w:marTop w:val="0"/>
      <w:marBottom w:val="0"/>
      <w:divBdr>
        <w:top w:val="none" w:sz="0" w:space="0" w:color="auto"/>
        <w:left w:val="none" w:sz="0" w:space="0" w:color="auto"/>
        <w:bottom w:val="none" w:sz="0" w:space="0" w:color="auto"/>
        <w:right w:val="none" w:sz="0" w:space="0" w:color="auto"/>
      </w:divBdr>
    </w:div>
    <w:div w:id="1053509051">
      <w:bodyDiv w:val="1"/>
      <w:marLeft w:val="0"/>
      <w:marRight w:val="0"/>
      <w:marTop w:val="0"/>
      <w:marBottom w:val="0"/>
      <w:divBdr>
        <w:top w:val="none" w:sz="0" w:space="0" w:color="auto"/>
        <w:left w:val="none" w:sz="0" w:space="0" w:color="auto"/>
        <w:bottom w:val="none" w:sz="0" w:space="0" w:color="auto"/>
        <w:right w:val="none" w:sz="0" w:space="0" w:color="auto"/>
      </w:divBdr>
      <w:divsChild>
        <w:div w:id="455295323">
          <w:marLeft w:val="0"/>
          <w:marRight w:val="0"/>
          <w:marTop w:val="0"/>
          <w:marBottom w:val="0"/>
          <w:divBdr>
            <w:top w:val="none" w:sz="0" w:space="0" w:color="auto"/>
            <w:left w:val="none" w:sz="0" w:space="0" w:color="auto"/>
            <w:bottom w:val="none" w:sz="0" w:space="0" w:color="auto"/>
            <w:right w:val="none" w:sz="0" w:space="0" w:color="auto"/>
          </w:divBdr>
        </w:div>
        <w:div w:id="1811630433">
          <w:marLeft w:val="0"/>
          <w:marRight w:val="0"/>
          <w:marTop w:val="0"/>
          <w:marBottom w:val="0"/>
          <w:divBdr>
            <w:top w:val="none" w:sz="0" w:space="0" w:color="auto"/>
            <w:left w:val="none" w:sz="0" w:space="0" w:color="auto"/>
            <w:bottom w:val="none" w:sz="0" w:space="0" w:color="auto"/>
            <w:right w:val="none" w:sz="0" w:space="0" w:color="auto"/>
          </w:divBdr>
        </w:div>
        <w:div w:id="512575595">
          <w:marLeft w:val="0"/>
          <w:marRight w:val="0"/>
          <w:marTop w:val="0"/>
          <w:marBottom w:val="0"/>
          <w:divBdr>
            <w:top w:val="none" w:sz="0" w:space="0" w:color="auto"/>
            <w:left w:val="none" w:sz="0" w:space="0" w:color="auto"/>
            <w:bottom w:val="none" w:sz="0" w:space="0" w:color="auto"/>
            <w:right w:val="none" w:sz="0" w:space="0" w:color="auto"/>
          </w:divBdr>
        </w:div>
      </w:divsChild>
    </w:div>
    <w:div w:id="1154682784">
      <w:bodyDiv w:val="1"/>
      <w:marLeft w:val="0"/>
      <w:marRight w:val="0"/>
      <w:marTop w:val="0"/>
      <w:marBottom w:val="0"/>
      <w:divBdr>
        <w:top w:val="none" w:sz="0" w:space="0" w:color="auto"/>
        <w:left w:val="none" w:sz="0" w:space="0" w:color="auto"/>
        <w:bottom w:val="none" w:sz="0" w:space="0" w:color="auto"/>
        <w:right w:val="none" w:sz="0" w:space="0" w:color="auto"/>
      </w:divBdr>
    </w:div>
    <w:div w:id="1351644700">
      <w:bodyDiv w:val="1"/>
      <w:marLeft w:val="0"/>
      <w:marRight w:val="0"/>
      <w:marTop w:val="0"/>
      <w:marBottom w:val="0"/>
      <w:divBdr>
        <w:top w:val="none" w:sz="0" w:space="0" w:color="auto"/>
        <w:left w:val="none" w:sz="0" w:space="0" w:color="auto"/>
        <w:bottom w:val="none" w:sz="0" w:space="0" w:color="auto"/>
        <w:right w:val="none" w:sz="0" w:space="0" w:color="auto"/>
      </w:divBdr>
    </w:div>
    <w:div w:id="1375736323">
      <w:bodyDiv w:val="1"/>
      <w:marLeft w:val="0"/>
      <w:marRight w:val="0"/>
      <w:marTop w:val="0"/>
      <w:marBottom w:val="0"/>
      <w:divBdr>
        <w:top w:val="none" w:sz="0" w:space="0" w:color="auto"/>
        <w:left w:val="none" w:sz="0" w:space="0" w:color="auto"/>
        <w:bottom w:val="none" w:sz="0" w:space="0" w:color="auto"/>
        <w:right w:val="none" w:sz="0" w:space="0" w:color="auto"/>
      </w:divBdr>
    </w:div>
    <w:div w:id="1386027904">
      <w:bodyDiv w:val="1"/>
      <w:marLeft w:val="0"/>
      <w:marRight w:val="0"/>
      <w:marTop w:val="0"/>
      <w:marBottom w:val="0"/>
      <w:divBdr>
        <w:top w:val="none" w:sz="0" w:space="0" w:color="auto"/>
        <w:left w:val="none" w:sz="0" w:space="0" w:color="auto"/>
        <w:bottom w:val="none" w:sz="0" w:space="0" w:color="auto"/>
        <w:right w:val="none" w:sz="0" w:space="0" w:color="auto"/>
      </w:divBdr>
    </w:div>
    <w:div w:id="1389260494">
      <w:bodyDiv w:val="1"/>
      <w:marLeft w:val="0"/>
      <w:marRight w:val="0"/>
      <w:marTop w:val="0"/>
      <w:marBottom w:val="0"/>
      <w:divBdr>
        <w:top w:val="none" w:sz="0" w:space="0" w:color="auto"/>
        <w:left w:val="none" w:sz="0" w:space="0" w:color="auto"/>
        <w:bottom w:val="none" w:sz="0" w:space="0" w:color="auto"/>
        <w:right w:val="none" w:sz="0" w:space="0" w:color="auto"/>
      </w:divBdr>
    </w:div>
    <w:div w:id="1440569756">
      <w:bodyDiv w:val="1"/>
      <w:marLeft w:val="0"/>
      <w:marRight w:val="0"/>
      <w:marTop w:val="0"/>
      <w:marBottom w:val="0"/>
      <w:divBdr>
        <w:top w:val="none" w:sz="0" w:space="0" w:color="auto"/>
        <w:left w:val="none" w:sz="0" w:space="0" w:color="auto"/>
        <w:bottom w:val="none" w:sz="0" w:space="0" w:color="auto"/>
        <w:right w:val="none" w:sz="0" w:space="0" w:color="auto"/>
      </w:divBdr>
    </w:div>
    <w:div w:id="1467508375">
      <w:bodyDiv w:val="1"/>
      <w:marLeft w:val="0"/>
      <w:marRight w:val="0"/>
      <w:marTop w:val="0"/>
      <w:marBottom w:val="0"/>
      <w:divBdr>
        <w:top w:val="none" w:sz="0" w:space="0" w:color="auto"/>
        <w:left w:val="none" w:sz="0" w:space="0" w:color="auto"/>
        <w:bottom w:val="none" w:sz="0" w:space="0" w:color="auto"/>
        <w:right w:val="none" w:sz="0" w:space="0" w:color="auto"/>
      </w:divBdr>
    </w:div>
    <w:div w:id="1499275081">
      <w:bodyDiv w:val="1"/>
      <w:marLeft w:val="0"/>
      <w:marRight w:val="0"/>
      <w:marTop w:val="0"/>
      <w:marBottom w:val="0"/>
      <w:divBdr>
        <w:top w:val="none" w:sz="0" w:space="0" w:color="auto"/>
        <w:left w:val="none" w:sz="0" w:space="0" w:color="auto"/>
        <w:bottom w:val="none" w:sz="0" w:space="0" w:color="auto"/>
        <w:right w:val="none" w:sz="0" w:space="0" w:color="auto"/>
      </w:divBdr>
    </w:div>
    <w:div w:id="1501775211">
      <w:bodyDiv w:val="1"/>
      <w:marLeft w:val="0"/>
      <w:marRight w:val="0"/>
      <w:marTop w:val="0"/>
      <w:marBottom w:val="0"/>
      <w:divBdr>
        <w:top w:val="none" w:sz="0" w:space="0" w:color="auto"/>
        <w:left w:val="none" w:sz="0" w:space="0" w:color="auto"/>
        <w:bottom w:val="none" w:sz="0" w:space="0" w:color="auto"/>
        <w:right w:val="none" w:sz="0" w:space="0" w:color="auto"/>
      </w:divBdr>
    </w:div>
    <w:div w:id="1518041307">
      <w:bodyDiv w:val="1"/>
      <w:marLeft w:val="0"/>
      <w:marRight w:val="0"/>
      <w:marTop w:val="0"/>
      <w:marBottom w:val="0"/>
      <w:divBdr>
        <w:top w:val="none" w:sz="0" w:space="0" w:color="auto"/>
        <w:left w:val="none" w:sz="0" w:space="0" w:color="auto"/>
        <w:bottom w:val="none" w:sz="0" w:space="0" w:color="auto"/>
        <w:right w:val="none" w:sz="0" w:space="0" w:color="auto"/>
      </w:divBdr>
    </w:div>
    <w:div w:id="1524174682">
      <w:bodyDiv w:val="1"/>
      <w:marLeft w:val="0"/>
      <w:marRight w:val="0"/>
      <w:marTop w:val="0"/>
      <w:marBottom w:val="0"/>
      <w:divBdr>
        <w:top w:val="none" w:sz="0" w:space="0" w:color="auto"/>
        <w:left w:val="none" w:sz="0" w:space="0" w:color="auto"/>
        <w:bottom w:val="none" w:sz="0" w:space="0" w:color="auto"/>
        <w:right w:val="none" w:sz="0" w:space="0" w:color="auto"/>
      </w:divBdr>
    </w:div>
    <w:div w:id="1531994005">
      <w:bodyDiv w:val="1"/>
      <w:marLeft w:val="0"/>
      <w:marRight w:val="0"/>
      <w:marTop w:val="0"/>
      <w:marBottom w:val="0"/>
      <w:divBdr>
        <w:top w:val="none" w:sz="0" w:space="0" w:color="auto"/>
        <w:left w:val="none" w:sz="0" w:space="0" w:color="auto"/>
        <w:bottom w:val="none" w:sz="0" w:space="0" w:color="auto"/>
        <w:right w:val="none" w:sz="0" w:space="0" w:color="auto"/>
      </w:divBdr>
      <w:divsChild>
        <w:div w:id="1013535308">
          <w:blockQuote w:val="1"/>
          <w:marLeft w:val="0"/>
          <w:marRight w:val="0"/>
          <w:marTop w:val="0"/>
          <w:marBottom w:val="360"/>
          <w:divBdr>
            <w:top w:val="none" w:sz="0" w:space="12" w:color="auto"/>
            <w:left w:val="single" w:sz="36" w:space="12" w:color="EEEEEE"/>
            <w:bottom w:val="none" w:sz="0" w:space="0" w:color="auto"/>
            <w:right w:val="none" w:sz="0" w:space="12" w:color="auto"/>
          </w:divBdr>
        </w:div>
      </w:divsChild>
    </w:div>
    <w:div w:id="1567036607">
      <w:bodyDiv w:val="1"/>
      <w:marLeft w:val="0"/>
      <w:marRight w:val="0"/>
      <w:marTop w:val="0"/>
      <w:marBottom w:val="0"/>
      <w:divBdr>
        <w:top w:val="none" w:sz="0" w:space="0" w:color="auto"/>
        <w:left w:val="none" w:sz="0" w:space="0" w:color="auto"/>
        <w:bottom w:val="none" w:sz="0" w:space="0" w:color="auto"/>
        <w:right w:val="none" w:sz="0" w:space="0" w:color="auto"/>
      </w:divBdr>
    </w:div>
    <w:div w:id="1635406124">
      <w:bodyDiv w:val="1"/>
      <w:marLeft w:val="0"/>
      <w:marRight w:val="0"/>
      <w:marTop w:val="0"/>
      <w:marBottom w:val="0"/>
      <w:divBdr>
        <w:top w:val="none" w:sz="0" w:space="0" w:color="auto"/>
        <w:left w:val="none" w:sz="0" w:space="0" w:color="auto"/>
        <w:bottom w:val="none" w:sz="0" w:space="0" w:color="auto"/>
        <w:right w:val="none" w:sz="0" w:space="0" w:color="auto"/>
      </w:divBdr>
    </w:div>
    <w:div w:id="1665469238">
      <w:bodyDiv w:val="1"/>
      <w:marLeft w:val="0"/>
      <w:marRight w:val="0"/>
      <w:marTop w:val="0"/>
      <w:marBottom w:val="0"/>
      <w:divBdr>
        <w:top w:val="none" w:sz="0" w:space="0" w:color="auto"/>
        <w:left w:val="none" w:sz="0" w:space="0" w:color="auto"/>
        <w:bottom w:val="none" w:sz="0" w:space="0" w:color="auto"/>
        <w:right w:val="none" w:sz="0" w:space="0" w:color="auto"/>
      </w:divBdr>
    </w:div>
    <w:div w:id="1811242771">
      <w:bodyDiv w:val="1"/>
      <w:marLeft w:val="0"/>
      <w:marRight w:val="0"/>
      <w:marTop w:val="0"/>
      <w:marBottom w:val="0"/>
      <w:divBdr>
        <w:top w:val="none" w:sz="0" w:space="0" w:color="auto"/>
        <w:left w:val="none" w:sz="0" w:space="0" w:color="auto"/>
        <w:bottom w:val="none" w:sz="0" w:space="0" w:color="auto"/>
        <w:right w:val="none" w:sz="0" w:space="0" w:color="auto"/>
      </w:divBdr>
    </w:div>
    <w:div w:id="1829515697">
      <w:bodyDiv w:val="1"/>
      <w:marLeft w:val="0"/>
      <w:marRight w:val="0"/>
      <w:marTop w:val="0"/>
      <w:marBottom w:val="0"/>
      <w:divBdr>
        <w:top w:val="none" w:sz="0" w:space="0" w:color="auto"/>
        <w:left w:val="none" w:sz="0" w:space="0" w:color="auto"/>
        <w:bottom w:val="none" w:sz="0" w:space="0" w:color="auto"/>
        <w:right w:val="none" w:sz="0" w:space="0" w:color="auto"/>
      </w:divBdr>
    </w:div>
    <w:div w:id="1925412278">
      <w:bodyDiv w:val="1"/>
      <w:marLeft w:val="0"/>
      <w:marRight w:val="0"/>
      <w:marTop w:val="0"/>
      <w:marBottom w:val="0"/>
      <w:divBdr>
        <w:top w:val="none" w:sz="0" w:space="0" w:color="auto"/>
        <w:left w:val="none" w:sz="0" w:space="0" w:color="auto"/>
        <w:bottom w:val="none" w:sz="0" w:space="0" w:color="auto"/>
        <w:right w:val="none" w:sz="0" w:space="0" w:color="auto"/>
      </w:divBdr>
    </w:div>
    <w:div w:id="1986277935">
      <w:bodyDiv w:val="1"/>
      <w:marLeft w:val="0"/>
      <w:marRight w:val="0"/>
      <w:marTop w:val="0"/>
      <w:marBottom w:val="0"/>
      <w:divBdr>
        <w:top w:val="none" w:sz="0" w:space="0" w:color="auto"/>
        <w:left w:val="none" w:sz="0" w:space="0" w:color="auto"/>
        <w:bottom w:val="none" w:sz="0" w:space="0" w:color="auto"/>
        <w:right w:val="none" w:sz="0" w:space="0" w:color="auto"/>
      </w:divBdr>
      <w:divsChild>
        <w:div w:id="574509096">
          <w:marLeft w:val="0"/>
          <w:marRight w:val="0"/>
          <w:marTop w:val="75"/>
          <w:marBottom w:val="75"/>
          <w:divBdr>
            <w:top w:val="single" w:sz="6" w:space="4" w:color="CCCCCC"/>
            <w:left w:val="single" w:sz="6" w:space="4" w:color="CCCCCC"/>
            <w:bottom w:val="single" w:sz="6" w:space="4" w:color="CCCCCC"/>
            <w:right w:val="single" w:sz="6" w:space="4" w:color="CCCCCC"/>
          </w:divBdr>
        </w:div>
        <w:div w:id="98870446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95601897">
      <w:bodyDiv w:val="1"/>
      <w:marLeft w:val="0"/>
      <w:marRight w:val="0"/>
      <w:marTop w:val="0"/>
      <w:marBottom w:val="0"/>
      <w:divBdr>
        <w:top w:val="none" w:sz="0" w:space="0" w:color="auto"/>
        <w:left w:val="none" w:sz="0" w:space="0" w:color="auto"/>
        <w:bottom w:val="none" w:sz="0" w:space="0" w:color="auto"/>
        <w:right w:val="none" w:sz="0" w:space="0" w:color="auto"/>
      </w:divBdr>
    </w:div>
    <w:div w:id="2058822314">
      <w:bodyDiv w:val="1"/>
      <w:marLeft w:val="0"/>
      <w:marRight w:val="0"/>
      <w:marTop w:val="0"/>
      <w:marBottom w:val="0"/>
      <w:divBdr>
        <w:top w:val="none" w:sz="0" w:space="0" w:color="auto"/>
        <w:left w:val="none" w:sz="0" w:space="0" w:color="auto"/>
        <w:bottom w:val="none" w:sz="0" w:space="0" w:color="auto"/>
        <w:right w:val="none" w:sz="0" w:space="0" w:color="auto"/>
      </w:divBdr>
      <w:divsChild>
        <w:div w:id="1864006411">
          <w:marLeft w:val="0"/>
          <w:marRight w:val="0"/>
          <w:marTop w:val="0"/>
          <w:marBottom w:val="0"/>
          <w:divBdr>
            <w:top w:val="none" w:sz="0" w:space="0" w:color="auto"/>
            <w:left w:val="none" w:sz="0" w:space="0" w:color="auto"/>
            <w:bottom w:val="none" w:sz="0" w:space="0" w:color="auto"/>
            <w:right w:val="none" w:sz="0" w:space="0" w:color="auto"/>
          </w:divBdr>
          <w:divsChild>
            <w:div w:id="8580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gulibao/p/5416245.html" TargetMode="External"/><Relationship Id="rId13" Type="http://schemas.openxmlformats.org/officeDocument/2006/relationships/hyperlink" Target="https://www.cnblogs.com/vincently/p/4526560.html" TargetMode="External"/><Relationship Id="rId18" Type="http://schemas.openxmlformats.org/officeDocument/2006/relationships/image" Target="media/image3.png"/><Relationship Id="rId26" Type="http://schemas.openxmlformats.org/officeDocument/2006/relationships/hyperlink" Target="https://blog.csdn.net/weixin_34220179/article/details/88160163" TargetMode="External"/><Relationship Id="rId3" Type="http://schemas.openxmlformats.org/officeDocument/2006/relationships/settings" Target="settings.xml"/><Relationship Id="rId21" Type="http://schemas.openxmlformats.org/officeDocument/2006/relationships/hyperlink" Target="https://segmentfault.com/a/1190000008131735" TargetMode="External"/><Relationship Id="rId34" Type="http://schemas.openxmlformats.org/officeDocument/2006/relationships/fontTable" Target="fontTable.xml"/><Relationship Id="rId7" Type="http://schemas.openxmlformats.org/officeDocument/2006/relationships/hyperlink" Target="https://www.cnblogs.com/webph/p/6679815.html" TargetMode="External"/><Relationship Id="rId12" Type="http://schemas.openxmlformats.org/officeDocument/2006/relationships/hyperlink" Target="https://blog.csdn.net/waeceo/article/details/78702584" TargetMode="External"/><Relationship Id="rId17" Type="http://schemas.openxmlformats.org/officeDocument/2006/relationships/image" Target="media/image2.png"/><Relationship Id="rId25" Type="http://schemas.openxmlformats.org/officeDocument/2006/relationships/hyperlink" Target="https://www.cnblogs.com/chenqionghe/p/4845693.html" TargetMode="External"/><Relationship Id="rId33" Type="http://schemas.openxmlformats.org/officeDocument/2006/relationships/hyperlink" Target="https://www.cnblogs.com/leedaily/p/8378779.html" TargetMode="External"/><Relationship Id="rId2" Type="http://schemas.openxmlformats.org/officeDocument/2006/relationships/styles" Target="styles.xml"/><Relationship Id="rId16" Type="http://schemas.openxmlformats.org/officeDocument/2006/relationships/hyperlink" Target="http://www.cnblogs.com/tgycoder/p/5410096.html" TargetMode="External"/><Relationship Id="rId20" Type="http://schemas.openxmlformats.org/officeDocument/2006/relationships/hyperlink" Target="https://www.cnblogs.com/sand-tiny/p/3977645.html" TargetMode="External"/><Relationship Id="rId29" Type="http://schemas.openxmlformats.org/officeDocument/2006/relationships/hyperlink" Target="http://dev.mysql.com/doc/refman/5.1/en/static-format.html" TargetMode="External"/><Relationship Id="rId1" Type="http://schemas.openxmlformats.org/officeDocument/2006/relationships/numbering" Target="numbering.xml"/><Relationship Id="rId6" Type="http://schemas.openxmlformats.org/officeDocument/2006/relationships/hyperlink" Target="https://www.cnblogs.com/knowledgesea/p/3667395.html" TargetMode="External"/><Relationship Id="rId11" Type="http://schemas.openxmlformats.org/officeDocument/2006/relationships/hyperlink" Target="https://www.cnblogs.com/cdf-opensource-007/p/6517627.html" TargetMode="External"/><Relationship Id="rId24" Type="http://schemas.openxmlformats.org/officeDocument/2006/relationships/hyperlink" Target="https://www.cnblogs.com/xiaohaillong/p/6079551.html" TargetMode="External"/><Relationship Id="rId32" Type="http://schemas.openxmlformats.org/officeDocument/2006/relationships/hyperlink" Target="https://blog.csdn.net/sundehui01/article/details/79169523" TargetMode="External"/><Relationship Id="rId5" Type="http://schemas.openxmlformats.org/officeDocument/2006/relationships/hyperlink" Target="https://www.cnblogs.com/2016-10-07/p/6785106.html" TargetMode="External"/><Relationship Id="rId15" Type="http://schemas.openxmlformats.org/officeDocument/2006/relationships/image" Target="media/image1.png"/><Relationship Id="rId23" Type="http://schemas.openxmlformats.org/officeDocument/2006/relationships/hyperlink" Target="https://www.cnblogs.com/fjdingsd/p/5273008.html" TargetMode="External"/><Relationship Id="rId28" Type="http://schemas.openxmlformats.org/officeDocument/2006/relationships/hyperlink" Target="http://dev.mysql.com/doc/refman/5.0/en/enum.html" TargetMode="External"/><Relationship Id="rId10" Type="http://schemas.openxmlformats.org/officeDocument/2006/relationships/hyperlink" Target="https://zhidao.baidu.com/question/244412924587260364.html?qbl=relate_question_1&amp;word=mysql%D6%D0float%BA%CDdouble%D3%D0%CA%B2%C3%B4%C7%F8%B1%F0" TargetMode="External"/><Relationship Id="rId19" Type="http://schemas.openxmlformats.org/officeDocument/2006/relationships/hyperlink" Target="https://blog.csdn.net/howroad/article/details/78227020" TargetMode="External"/><Relationship Id="rId31" Type="http://schemas.openxmlformats.org/officeDocument/2006/relationships/hyperlink" Target="https://www.cnblogs.com/savorboard/p/distributed-system-transaction-consistency.html" TargetMode="External"/><Relationship Id="rId4" Type="http://schemas.openxmlformats.org/officeDocument/2006/relationships/webSettings" Target="webSettings.xml"/><Relationship Id="rId9" Type="http://schemas.openxmlformats.org/officeDocument/2006/relationships/hyperlink" Target="https://lihaiming.iteye.com/blog/2259943" TargetMode="External"/><Relationship Id="rId14" Type="http://schemas.openxmlformats.org/officeDocument/2006/relationships/hyperlink" Target="https://www.cnblogs.com/yangecnu/p/Introduce-2-3-Search-Tree.html" TargetMode="External"/><Relationship Id="rId22" Type="http://schemas.openxmlformats.org/officeDocument/2006/relationships/hyperlink" Target="https://www.cnblogs.com/isykw/p/7190270.html" TargetMode="External"/><Relationship Id="rId27" Type="http://schemas.openxmlformats.org/officeDocument/2006/relationships/hyperlink" Target="https://www.cnblogs.com/zhouyusheng/p/8038224.html" TargetMode="External"/><Relationship Id="rId30" Type="http://schemas.openxmlformats.org/officeDocument/2006/relationships/hyperlink" Target="https://www.cnblogs.com/diffrent/p/8854995.html"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4872</TotalTime>
  <Pages>25</Pages>
  <Words>3652</Words>
  <Characters>20818</Characters>
  <Application>Microsoft Office Word</Application>
  <DocSecurity>0</DocSecurity>
  <Lines>173</Lines>
  <Paragraphs>48</Paragraphs>
  <ScaleCrop>false</ScaleCrop>
  <Company/>
  <LinksUpToDate>false</LinksUpToDate>
  <CharactersWithSpaces>24422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小胖</dc:creator>
  <cp:keywords/>
  <dc:description/>
  <cp:lastModifiedBy>Han Paul</cp:lastModifiedBy>
  <cp:revision>996</cp:revision>
  <dcterms:created xsi:type="dcterms:W3CDTF">2019-04-21T07:53:00Z</dcterms:created>
  <dcterms:modified xsi:type="dcterms:W3CDTF">2019-05-16T18:45:00Z</dcterms:modified>
</cp:coreProperties>
</file>