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F2DB" w14:textId="24BAFA4E" w:rsidR="00DF483A" w:rsidRDefault="00EC5B08">
      <w:proofErr w:type="spellStart"/>
      <w:r w:rsidRPr="00EC5B08">
        <w:t>SpringBoot+flowable</w:t>
      </w:r>
      <w:proofErr w:type="spellEnd"/>
      <w:r w:rsidRPr="00EC5B08">
        <w:t>快速实现工作流，so easy！</w:t>
      </w:r>
    </w:p>
    <w:p w14:paraId="342152E3" w14:textId="71F17F1D" w:rsidR="00EC5B08" w:rsidRDefault="00D30380">
      <w:hyperlink r:id="rId4" w:history="1">
        <w:r w:rsidR="00EC5B08" w:rsidRPr="006F202B">
          <w:rPr>
            <w:rStyle w:val="a3"/>
          </w:rPr>
          <w:t>https://mp.weixin.qq.com/s/wmi6rkm1HeNGmirGdJQNaw</w:t>
        </w:r>
      </w:hyperlink>
    </w:p>
    <w:p w14:paraId="56D7A8B4" w14:textId="58A66D93" w:rsidR="00EC5B08" w:rsidRDefault="00EC5B08"/>
    <w:p w14:paraId="03C68BEE" w14:textId="08DBBF14" w:rsidR="00EC5B08" w:rsidRDefault="00D30380">
      <w:r w:rsidRPr="00D30380">
        <w:rPr>
          <w:rFonts w:hint="eastAsia"/>
        </w:rPr>
        <w:t>工作流引擎</w:t>
      </w:r>
      <w:r w:rsidRPr="00D30380">
        <w:t xml:space="preserve"> Activiti 教程（非常详细）</w:t>
      </w:r>
    </w:p>
    <w:p w14:paraId="713E1EBB" w14:textId="7F373FF3" w:rsidR="00D30380" w:rsidRDefault="00D30380">
      <w:hyperlink r:id="rId5" w:history="1">
        <w:r w:rsidRPr="00BF2291">
          <w:rPr>
            <w:rStyle w:val="a3"/>
          </w:rPr>
          <w:t>https://mp.weixin.qq.com/s/gjuf_U-Tsi5DVsvZskneYA</w:t>
        </w:r>
      </w:hyperlink>
    </w:p>
    <w:p w14:paraId="6D7828BE" w14:textId="6B4F92B0" w:rsidR="00D30380" w:rsidRDefault="00D30380"/>
    <w:p w14:paraId="66BB5994" w14:textId="77777777" w:rsidR="00D30380" w:rsidRPr="00D30380" w:rsidRDefault="00D30380">
      <w:pPr>
        <w:rPr>
          <w:rFonts w:hint="eastAsia"/>
        </w:rPr>
      </w:pPr>
    </w:p>
    <w:sectPr w:rsidR="00D30380" w:rsidRPr="00D30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6F"/>
    <w:rsid w:val="0026708A"/>
    <w:rsid w:val="00AA0F6F"/>
    <w:rsid w:val="00D30380"/>
    <w:rsid w:val="00DF483A"/>
    <w:rsid w:val="00EC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FBA6"/>
  <w15:chartTrackingRefBased/>
  <w15:docId w15:val="{44E760F6-9B19-4F65-A433-CEB12DC1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5B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gjuf_U-Tsi5DVsvZskneYA" TargetMode="External"/><Relationship Id="rId4" Type="http://schemas.openxmlformats.org/officeDocument/2006/relationships/hyperlink" Target="https://mp.weixin.qq.com/s/wmi6rkm1HeNGmirGdJQNa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2022-05-28T01:15:00Z</dcterms:created>
  <dcterms:modified xsi:type="dcterms:W3CDTF">2022-06-01T00:47:00Z</dcterms:modified>
</cp:coreProperties>
</file>