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85C7" w14:textId="15E559F6" w:rsidR="00DF483A" w:rsidRDefault="002129B8">
      <w:r w:rsidRPr="002129B8">
        <w:rPr>
          <w:rFonts w:hint="eastAsia"/>
        </w:rPr>
        <w:t>一文读懂</w:t>
      </w:r>
      <w:r w:rsidRPr="002129B8">
        <w:t xml:space="preserve"> https 底层原理</w:t>
      </w:r>
    </w:p>
    <w:p w14:paraId="1AB8DD01" w14:textId="729961B6" w:rsidR="002129B8" w:rsidRDefault="00E72729">
      <w:hyperlink r:id="rId4" w:history="1">
        <w:r w:rsidR="002129B8" w:rsidRPr="00005047">
          <w:rPr>
            <w:rStyle w:val="a3"/>
          </w:rPr>
          <w:t>https://mp.weixin.qq.com/s/o40e3FsfIq-mMqyAPxO0Rw</w:t>
        </w:r>
      </w:hyperlink>
    </w:p>
    <w:p w14:paraId="2E9E9680" w14:textId="035152D0" w:rsidR="002129B8" w:rsidRDefault="002129B8"/>
    <w:p w14:paraId="61E2B6C0" w14:textId="43D9AC56" w:rsidR="002129B8" w:rsidRDefault="00C061C9">
      <w:r w:rsidRPr="00C061C9">
        <w:rPr>
          <w:rFonts w:hint="eastAsia"/>
        </w:rPr>
        <w:t>面试官问</w:t>
      </w:r>
      <w:r w:rsidRPr="00C061C9">
        <w:t xml:space="preserve"> HTTPS 是怎么从 HTTP 转过来的，我有点</w:t>
      </w:r>
      <w:proofErr w:type="gramStart"/>
      <w:r w:rsidRPr="00C061C9">
        <w:t>懵</w:t>
      </w:r>
      <w:proofErr w:type="gramEnd"/>
    </w:p>
    <w:p w14:paraId="10B52D65" w14:textId="25F4D975" w:rsidR="00C061C9" w:rsidRDefault="00E72729">
      <w:hyperlink r:id="rId5" w:history="1">
        <w:r w:rsidR="00C061C9" w:rsidRPr="007E31E6">
          <w:rPr>
            <w:rStyle w:val="a3"/>
          </w:rPr>
          <w:t>https://mp.weixin.qq.com/s/BuBKWa1vFX5Wy_H4SdZVzw</w:t>
        </w:r>
      </w:hyperlink>
    </w:p>
    <w:p w14:paraId="62E13A1D" w14:textId="422977CE" w:rsidR="00C061C9" w:rsidRDefault="00C061C9"/>
    <w:p w14:paraId="4BE5FF97" w14:textId="7611BFCE" w:rsidR="00C061C9" w:rsidRDefault="00E72729">
      <w:r w:rsidRPr="00E72729">
        <w:t>HTTPS为什么是安全的？</w:t>
      </w:r>
    </w:p>
    <w:p w14:paraId="3896E274" w14:textId="55C61C48" w:rsidR="00E72729" w:rsidRDefault="00E72729">
      <w:hyperlink r:id="rId6" w:history="1">
        <w:r w:rsidRPr="00C74123">
          <w:rPr>
            <w:rStyle w:val="a3"/>
          </w:rPr>
          <w:t>https://mp.weixin.qq.com/s/gTgp7akdYQ3aCrsSQo8sfQ</w:t>
        </w:r>
      </w:hyperlink>
    </w:p>
    <w:p w14:paraId="422807FE" w14:textId="00DA5C5F" w:rsidR="00E72729" w:rsidRDefault="00E72729"/>
    <w:p w14:paraId="5416541E" w14:textId="77777777" w:rsidR="00E72729" w:rsidRPr="00E72729" w:rsidRDefault="00E72729">
      <w:pPr>
        <w:rPr>
          <w:rFonts w:hint="eastAsia"/>
        </w:rPr>
      </w:pPr>
    </w:p>
    <w:sectPr w:rsidR="00E72729" w:rsidRPr="00E7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AC"/>
    <w:rsid w:val="002129B8"/>
    <w:rsid w:val="0026708A"/>
    <w:rsid w:val="00C061C9"/>
    <w:rsid w:val="00DF483A"/>
    <w:rsid w:val="00E72729"/>
    <w:rsid w:val="00E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1960"/>
  <w15:chartTrackingRefBased/>
  <w15:docId w15:val="{6010A04A-8DBB-44CB-8FEE-5F6C6A5A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129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2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gTgp7akdYQ3aCrsSQo8sfQ" TargetMode="External"/><Relationship Id="rId5" Type="http://schemas.openxmlformats.org/officeDocument/2006/relationships/hyperlink" Target="https://mp.weixin.qq.com/s/BuBKWa1vFX5Wy_H4SdZVzw" TargetMode="External"/><Relationship Id="rId4" Type="http://schemas.openxmlformats.org/officeDocument/2006/relationships/hyperlink" Target="https://mp.weixin.qq.com/s/o40e3FsfIq-mMqyAPxO0R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2022-06-07T06:57:00Z</dcterms:created>
  <dcterms:modified xsi:type="dcterms:W3CDTF">2022-06-08T00:31:00Z</dcterms:modified>
</cp:coreProperties>
</file>