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07A47" w14:textId="17479AF6" w:rsidR="00DF483A" w:rsidRDefault="009D3DCD">
      <w:r w:rsidRPr="009D3DCD">
        <w:t>AQS中公平锁和非公平锁区别，你知道么</w:t>
      </w:r>
    </w:p>
    <w:p w14:paraId="311088C3" w14:textId="2307B231" w:rsidR="009D3DCD" w:rsidRDefault="009D3DCD">
      <w:hyperlink r:id="rId4" w:history="1">
        <w:r w:rsidRPr="006054C8">
          <w:rPr>
            <w:rStyle w:val="a3"/>
          </w:rPr>
          <w:t>https://mp.weixin.qq.com/s/QOjY4NdJq6f7jyPteTEZJw</w:t>
        </w:r>
      </w:hyperlink>
    </w:p>
    <w:p w14:paraId="68370FAA" w14:textId="24B11009" w:rsidR="009D3DCD" w:rsidRDefault="009D3DCD"/>
    <w:p w14:paraId="37C100A3" w14:textId="77777777" w:rsidR="009D3DCD" w:rsidRPr="009D3DCD" w:rsidRDefault="009D3DCD">
      <w:pPr>
        <w:rPr>
          <w:rFonts w:hint="eastAsia"/>
        </w:rPr>
      </w:pPr>
    </w:p>
    <w:sectPr w:rsidR="009D3DCD" w:rsidRPr="009D3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80"/>
    <w:rsid w:val="0026708A"/>
    <w:rsid w:val="006F2780"/>
    <w:rsid w:val="009D3DCD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A735"/>
  <w15:chartTrackingRefBased/>
  <w15:docId w15:val="{B0E4DD04-426F-4FDF-8F32-CEBAB8A8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D3D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3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6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QOjY4NdJq6f7jyPteTEZJ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2022-06-20T03:14:00Z</dcterms:created>
  <dcterms:modified xsi:type="dcterms:W3CDTF">2022-06-20T03:14:00Z</dcterms:modified>
</cp:coreProperties>
</file>