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CCF38" w14:textId="77777777" w:rsidR="002C022C" w:rsidRDefault="00DC56FE">
      <w:pPr>
        <w:rPr>
          <w:rFonts w:ascii="宋体" w:eastAsia="宋体" w:hAnsi="宋体" w:cs="宋体"/>
          <w:sz w:val="24"/>
        </w:rPr>
      </w:pPr>
      <w:hyperlink r:id="rId8" w:anchor="wechat_redirect" w:history="1">
        <w:r>
          <w:rPr>
            <w:rStyle w:val="a5"/>
            <w:rFonts w:ascii="宋体" w:eastAsia="宋体" w:hAnsi="宋体" w:cs="宋体"/>
            <w:sz w:val="24"/>
          </w:rPr>
          <w:t>https://mp.weixin.qq.com/s?__biz=MzA5MTkxMDQ4MQ==&amp;mid=2648933151&amp;idx=1&amp;sn=2020066b974b5f4c0823abd419e8adae&amp;chksm=88621b21bf159237bdacfb47bd1a344f7123aabc25e3607e78d936dd554412edce5dd825003d&amp;token=995072421&amp;lang=zh_CN&amp;scene=21#wechat_redirect</w:t>
        </w:r>
      </w:hyperlink>
    </w:p>
    <w:p w14:paraId="57266C03" w14:textId="77777777" w:rsidR="002C022C" w:rsidRDefault="00DC56F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780A92AB" w14:textId="77777777" w:rsidR="002C022C" w:rsidRDefault="00DC56FE">
      <w:pPr>
        <w:pStyle w:val="2"/>
        <w:rPr>
          <w:rFonts w:hint="default"/>
        </w:rPr>
      </w:pPr>
      <w:r>
        <w:rPr>
          <w:rFonts w:hint="default"/>
        </w:rPr>
        <w:t>本文主要内容</w:t>
      </w:r>
    </w:p>
    <w:p w14:paraId="48A99352" w14:textId="77777777" w:rsidR="002C022C" w:rsidRDefault="00DC56FE">
      <w:pPr>
        <w:numPr>
          <w:ilvl w:val="0"/>
          <w:numId w:val="1"/>
        </w:numPr>
      </w:pPr>
      <w:r>
        <w:t>什么是线程池</w:t>
      </w:r>
    </w:p>
    <w:p w14:paraId="2C858B87" w14:textId="77777777" w:rsidR="002C022C" w:rsidRDefault="00DC56FE">
      <w:pPr>
        <w:numPr>
          <w:ilvl w:val="0"/>
          <w:numId w:val="1"/>
        </w:numPr>
      </w:pPr>
      <w:r>
        <w:t>线程池实现原理</w:t>
      </w:r>
    </w:p>
    <w:p w14:paraId="1A46929C" w14:textId="77777777" w:rsidR="002C022C" w:rsidRDefault="00DC56FE">
      <w:pPr>
        <w:numPr>
          <w:ilvl w:val="0"/>
          <w:numId w:val="1"/>
        </w:numPr>
      </w:pPr>
      <w:r>
        <w:t>线程池中常见的各种队列</w:t>
      </w:r>
    </w:p>
    <w:p w14:paraId="207338F9" w14:textId="77777777" w:rsidR="002C022C" w:rsidRDefault="00DC56FE">
      <w:pPr>
        <w:numPr>
          <w:ilvl w:val="0"/>
          <w:numId w:val="1"/>
        </w:numPr>
      </w:pPr>
      <w:r>
        <w:t>自定义线程创建的工厂</w:t>
      </w:r>
    </w:p>
    <w:p w14:paraId="7F5D7B2D" w14:textId="77777777" w:rsidR="002C022C" w:rsidRDefault="00DC56FE">
      <w:pPr>
        <w:numPr>
          <w:ilvl w:val="0"/>
          <w:numId w:val="1"/>
        </w:numPr>
      </w:pPr>
      <w:r>
        <w:t>常见的饱和策略</w:t>
      </w:r>
    </w:p>
    <w:p w14:paraId="404B5B91" w14:textId="77777777" w:rsidR="002C022C" w:rsidRDefault="00DC56FE">
      <w:pPr>
        <w:numPr>
          <w:ilvl w:val="0"/>
          <w:numId w:val="1"/>
        </w:numPr>
      </w:pPr>
      <w:r>
        <w:t>自定义饱和策略</w:t>
      </w:r>
    </w:p>
    <w:p w14:paraId="2604AB02" w14:textId="77777777" w:rsidR="002C022C" w:rsidRDefault="00DC56FE">
      <w:pPr>
        <w:numPr>
          <w:ilvl w:val="0"/>
          <w:numId w:val="1"/>
        </w:numPr>
      </w:pPr>
      <w:r>
        <w:t>线程池中两种关闭方法有何不同</w:t>
      </w:r>
    </w:p>
    <w:p w14:paraId="1C2143B2" w14:textId="77777777" w:rsidR="002C022C" w:rsidRDefault="00DC56FE">
      <w:pPr>
        <w:numPr>
          <w:ilvl w:val="0"/>
          <w:numId w:val="1"/>
        </w:numPr>
      </w:pPr>
      <w:r>
        <w:t>扩展线程池</w:t>
      </w:r>
    </w:p>
    <w:p w14:paraId="432EC095" w14:textId="77777777" w:rsidR="002C022C" w:rsidRDefault="00DC56FE">
      <w:pPr>
        <w:numPr>
          <w:ilvl w:val="0"/>
          <w:numId w:val="1"/>
        </w:numPr>
      </w:pPr>
      <w:r>
        <w:t>合理地配置线程池</w:t>
      </w:r>
    </w:p>
    <w:p w14:paraId="739EE174" w14:textId="77777777" w:rsidR="002C022C" w:rsidRDefault="00DC56FE">
      <w:pPr>
        <w:numPr>
          <w:ilvl w:val="0"/>
          <w:numId w:val="1"/>
        </w:numPr>
      </w:pPr>
      <w:r>
        <w:t>线程池中线程数量的配置</w:t>
      </w:r>
    </w:p>
    <w:p w14:paraId="313C0A5D" w14:textId="77777777" w:rsidR="002C022C" w:rsidRDefault="002C022C"/>
    <w:p w14:paraId="676668ED" w14:textId="77777777" w:rsidR="002C022C" w:rsidRDefault="00DC56FE">
      <w:pPr>
        <w:pStyle w:val="2"/>
        <w:rPr>
          <w:rFonts w:hint="default"/>
        </w:rPr>
      </w:pPr>
      <w:r>
        <w:rPr>
          <w:rFonts w:hint="default"/>
        </w:rPr>
        <w:t>什么是线程池</w:t>
      </w:r>
    </w:p>
    <w:p w14:paraId="5ED42F73" w14:textId="34302DC8" w:rsidR="002C022C" w:rsidRDefault="00DC56FE">
      <w:pPr>
        <w:ind w:firstLineChars="200" w:firstLine="420"/>
      </w:pPr>
      <w:r>
        <w:t>大家用</w:t>
      </w:r>
      <w:r>
        <w:t>jdbc</w:t>
      </w:r>
      <w:r>
        <w:t>操作过数据库应该知道，操作数据库需要和数据库建立连接，拿到连接之后才能操作数据库，用完之后销毁。数据库连接的创建和销毁其实是比较耗时的，真正和业务相关的操作耗时是比较短的。每个数据库操作之前都需要创建连接，为了提升系统性能，后来出现了数据库连接池，系统启动的时候，先创建很多连接放在池子里面，使用的时候，直接从连接池中获取一个，使用完毕之后返回到池子里面，继续给其他需要者使用，这其中就省去创建连接的时间，从而提升了系统整体的性能。</w:t>
      </w:r>
    </w:p>
    <w:p w14:paraId="0D2D4970" w14:textId="77777777" w:rsidR="002C022C" w:rsidRDefault="002C022C"/>
    <w:p w14:paraId="1D670E6E" w14:textId="30CD9E81" w:rsidR="002C022C" w:rsidRDefault="00DC56FE">
      <w:pPr>
        <w:ind w:firstLineChars="200" w:firstLine="420"/>
      </w:pPr>
      <w:r>
        <w:t>线程池和数据库连接池的原理也差不多，创建线程去处理业务，可能创建线程的时间比处理业务的时间还长一些，如果系统能够提前为我们创建好线程，我们需要的时候直接拿来使用，用完之后不是直接将其关闭，而是将其返回到线程</w:t>
      </w:r>
      <w:r w:rsidR="00D02EDF">
        <w:rPr>
          <w:rFonts w:hint="eastAsia"/>
        </w:rPr>
        <w:t>池</w:t>
      </w:r>
      <w:r>
        <w:t>中，给其他需要</w:t>
      </w:r>
      <w:r w:rsidR="000172B9">
        <w:rPr>
          <w:rFonts w:hint="eastAsia"/>
        </w:rPr>
        <w:t>的</w:t>
      </w:r>
      <w:r>
        <w:t>使用，这样直接节省了创建和销毁的时间，提升了系统的性能。</w:t>
      </w:r>
    </w:p>
    <w:p w14:paraId="15A1430B" w14:textId="77777777" w:rsidR="002C022C" w:rsidRDefault="002C022C"/>
    <w:p w14:paraId="6695AF7F" w14:textId="77777777" w:rsidR="002C022C" w:rsidRDefault="00DC56FE">
      <w:r>
        <w:t>简单的说，在使用了线程池之后，创建线程变成了从线程池中获取一个空闲的线程，然后使用，关闭线程变成了将线程归还到线程池。</w:t>
      </w:r>
    </w:p>
    <w:p w14:paraId="177A8550" w14:textId="77777777" w:rsidR="002C022C" w:rsidRDefault="002C022C"/>
    <w:p w14:paraId="5259104C" w14:textId="77777777" w:rsidR="002C022C" w:rsidRDefault="00DC56FE">
      <w:pPr>
        <w:pStyle w:val="2"/>
        <w:rPr>
          <w:rFonts w:hint="default"/>
        </w:rPr>
      </w:pPr>
      <w:r>
        <w:rPr>
          <w:rFonts w:hint="default"/>
        </w:rPr>
        <w:t>线程池实现原理</w:t>
      </w:r>
    </w:p>
    <w:p w14:paraId="3DD32354" w14:textId="77777777" w:rsidR="002C022C" w:rsidRDefault="00DC56FE">
      <w:pPr>
        <w:ind w:firstLineChars="200" w:firstLine="420"/>
      </w:pPr>
      <w:r>
        <w:lastRenderedPageBreak/>
        <w:t>当向线程池提交一个任务之后，线程池的处理流程如下：</w:t>
      </w:r>
    </w:p>
    <w:p w14:paraId="67FF20AF" w14:textId="77777777" w:rsidR="002C022C" w:rsidRDefault="002C022C"/>
    <w:p w14:paraId="4195CB3E" w14:textId="77777777" w:rsidR="002C022C" w:rsidRDefault="00DC56FE">
      <w:pPr>
        <w:numPr>
          <w:ilvl w:val="0"/>
          <w:numId w:val="2"/>
        </w:numPr>
        <w:ind w:left="845"/>
      </w:pPr>
      <w:r>
        <w:t>判断是否达到核心线程数，若未达到，则直接创建新的线程处理当前传入的任务，否则进入下个流程</w:t>
      </w:r>
    </w:p>
    <w:p w14:paraId="2AA2D20E" w14:textId="77777777" w:rsidR="002C022C" w:rsidRDefault="002C022C"/>
    <w:p w14:paraId="43613655" w14:textId="77777777" w:rsidR="002C022C" w:rsidRDefault="00DC56FE">
      <w:pPr>
        <w:numPr>
          <w:ilvl w:val="0"/>
          <w:numId w:val="2"/>
        </w:numPr>
        <w:ind w:left="845"/>
      </w:pPr>
      <w:r>
        <w:t>线程池中的工作队列是否已满，若未满，则将任务丢入工作队列中先存着等待处理，否则进入下个流程</w:t>
      </w:r>
    </w:p>
    <w:p w14:paraId="036E2D27" w14:textId="77777777" w:rsidR="002C022C" w:rsidRDefault="002C022C"/>
    <w:p w14:paraId="34C6F594" w14:textId="77777777" w:rsidR="002C022C" w:rsidRDefault="00DC56FE">
      <w:pPr>
        <w:numPr>
          <w:ilvl w:val="0"/>
          <w:numId w:val="2"/>
        </w:numPr>
        <w:ind w:left="845"/>
      </w:pPr>
      <w:r>
        <w:t>是否达到最大线程数，若未达到，则创建新的线程处理当前传入的任务，否则交给线程池中的饱和策略进行处理。</w:t>
      </w:r>
    </w:p>
    <w:p w14:paraId="4FC80263" w14:textId="77777777" w:rsidR="002C022C" w:rsidRDefault="002C022C"/>
    <w:p w14:paraId="47105EB7" w14:textId="77777777" w:rsidR="002C022C" w:rsidRDefault="00DC56FE">
      <w:r>
        <w:t>流程如下图：</w:t>
      </w:r>
    </w:p>
    <w:p w14:paraId="5A0E68A6" w14:textId="77777777" w:rsidR="002C022C" w:rsidRDefault="00DC56FE">
      <w:r>
        <w:rPr>
          <w:noProof/>
        </w:rPr>
        <w:drawing>
          <wp:inline distT="0" distB="0" distL="114300" distR="114300" wp14:anchorId="04E1E245" wp14:editId="68B22F1B">
            <wp:extent cx="5041900" cy="2952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7DCB" w14:textId="77777777" w:rsidR="002C022C" w:rsidRDefault="00DC56FE">
      <w:r>
        <w:t>举个例子，加深理解：</w:t>
      </w:r>
    </w:p>
    <w:p w14:paraId="00D3DE9E" w14:textId="77777777" w:rsidR="002C022C" w:rsidRDefault="002C022C"/>
    <w:p w14:paraId="5B100F44" w14:textId="77777777" w:rsidR="002C022C" w:rsidRDefault="00DC56FE">
      <w:pPr>
        <w:ind w:firstLineChars="200" w:firstLine="420"/>
      </w:pPr>
      <w:r>
        <w:t>咱们作为开发者，上面都有开发主管，主管下面带领几个小弟干活，</w:t>
      </w:r>
      <w:r>
        <w:t>CTO</w:t>
      </w:r>
      <w:r>
        <w:t>给主管授权说，你可以招聘</w:t>
      </w:r>
      <w:r>
        <w:t>5</w:t>
      </w:r>
      <w:r>
        <w:t>个小弟干活，新来任务，如果小弟还不到</w:t>
      </w:r>
      <w:r>
        <w:rPr>
          <w:rFonts w:hint="eastAsia"/>
        </w:rPr>
        <w:t>五个</w:t>
      </w:r>
      <w:r>
        <w:t>，立即去招聘一个来干这个新来的任务，当</w:t>
      </w:r>
      <w:r>
        <w:t>5</w:t>
      </w:r>
      <w:r>
        <w:t>个小弟都招来了，再来任务之后，将任务记录到一个表格中，表格中最多记录</w:t>
      </w:r>
      <w:r>
        <w:t>100</w:t>
      </w:r>
      <w:r>
        <w:t>个，小弟们会主动去表格中获取任务执行，如果</w:t>
      </w:r>
      <w:r>
        <w:t>5</w:t>
      </w:r>
      <w:r>
        <w:t>个小弟都在干活，并且表格中也记录满了，那你可以将小弟扩充到</w:t>
      </w:r>
      <w:r>
        <w:t>20</w:t>
      </w:r>
      <w:r>
        <w:t>个，如果</w:t>
      </w:r>
      <w:r>
        <w:t>20</w:t>
      </w:r>
      <w:r>
        <w:t>个小弟都在干活，并且存放任务的表也满了，产品经理再来任务后，是直接拒绝，还是让产品自己干，这个由你自己决定，小弟们都尽心尽力在干活，任务都被处理完了，突然公司业绩下滑，几个员工没事干，打酱油，为了节约成本，</w:t>
      </w:r>
      <w:r>
        <w:t>CTO</w:t>
      </w:r>
      <w:r>
        <w:t>主管把小弟控制到</w:t>
      </w:r>
      <w:r>
        <w:t>5</w:t>
      </w:r>
      <w:r>
        <w:t>人，其他</w:t>
      </w:r>
      <w:r>
        <w:t>15</w:t>
      </w:r>
      <w:r>
        <w:t>个人直接被干掉了。所以作为小弟们，别让自己闲着，多干活。</w:t>
      </w:r>
    </w:p>
    <w:p w14:paraId="12268291" w14:textId="77777777" w:rsidR="002C022C" w:rsidRDefault="002C022C"/>
    <w:p w14:paraId="6A6BB1F7" w14:textId="77777777" w:rsidR="002C022C" w:rsidRDefault="00DC56FE">
      <w:pPr>
        <w:ind w:firstLineChars="200" w:firstLine="420"/>
      </w:pPr>
      <w:r>
        <w:t>原理：先找几个人干活，大家都忙于干活，任务太多可以排期，排期的任务太多了，再招一些人来干活，最后干活的和排期都达到上层领导要求的上限了，那需要采取一些其他策略进行处理了。对于长时间不干活的人，考虑将其开掉，节约资源和成本。</w:t>
      </w:r>
    </w:p>
    <w:p w14:paraId="409740E6" w14:textId="77777777" w:rsidR="002C022C" w:rsidRDefault="002C022C">
      <w:pPr>
        <w:ind w:firstLineChars="200" w:firstLine="420"/>
      </w:pPr>
    </w:p>
    <w:p w14:paraId="05A18E2D" w14:textId="77777777" w:rsidR="002C022C" w:rsidRDefault="00DC56FE">
      <w:pPr>
        <w:pStyle w:val="2"/>
        <w:rPr>
          <w:rFonts w:hint="default"/>
        </w:rPr>
      </w:pPr>
      <w:r>
        <w:rPr>
          <w:rFonts w:hint="default"/>
        </w:rPr>
        <w:lastRenderedPageBreak/>
        <w:t>java中的线程池</w:t>
      </w:r>
    </w:p>
    <w:p w14:paraId="21D806ED" w14:textId="77777777" w:rsidR="002C022C" w:rsidRDefault="00DC56FE">
      <w:r>
        <w:t>jdk</w:t>
      </w:r>
      <w:r>
        <w:t>中提供了线程池的具体实现，实现类是：</w:t>
      </w:r>
      <w:r>
        <w:rPr>
          <w:b/>
          <w:bCs/>
          <w:color w:val="FF0000"/>
        </w:rPr>
        <w:t>java.util.concurrent.ThreadPoolExecutor</w:t>
      </w:r>
      <w:r>
        <w:t>，主要构造方法：</w:t>
      </w:r>
    </w:p>
    <w:p w14:paraId="778E7CDF" w14:textId="77777777" w:rsidR="002C022C" w:rsidRDefault="00DC56FE">
      <w:r>
        <w:rPr>
          <w:noProof/>
        </w:rPr>
        <w:drawing>
          <wp:inline distT="0" distB="0" distL="114300" distR="114300" wp14:anchorId="16C607F0" wp14:editId="462B2F98">
            <wp:extent cx="3816350" cy="806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81DB" w14:textId="77777777" w:rsidR="002C022C" w:rsidRDefault="00DC56FE">
      <w:pPr>
        <w:numPr>
          <w:ilvl w:val="0"/>
          <w:numId w:val="3"/>
        </w:numPr>
      </w:pPr>
      <w:r>
        <w:t>corePoolSize</w:t>
      </w:r>
      <w:r>
        <w:t>：核心线程大小，当提交一个任务到线程池时，线程池会创建一个线程来执行任务，即使有其他空闲线程可以处理任务也会创新线程，等到工作的线程数大于核心线程数时就不会在创建了。如果调用了线程池的</w:t>
      </w:r>
      <w:r>
        <w:t>prestartAllCoreThreads</w:t>
      </w:r>
      <w:r>
        <w:t>方法，线程池会提前把核心线程都创造好，并启动</w:t>
      </w:r>
      <w:r>
        <w:rPr>
          <w:rFonts w:hint="eastAsia"/>
        </w:rPr>
        <w:t>；</w:t>
      </w:r>
    </w:p>
    <w:p w14:paraId="74D7785C" w14:textId="77777777" w:rsidR="002C022C" w:rsidRDefault="00DC56FE">
      <w:pPr>
        <w:numPr>
          <w:ilvl w:val="0"/>
          <w:numId w:val="3"/>
        </w:numPr>
      </w:pPr>
      <w:r>
        <w:t>maximumPoolSize</w:t>
      </w:r>
      <w:r>
        <w:t>：线程池允许创建的最大线程数。如果队列满了，并且以创建的线程数小于最大线程数，则线程池会再创建新的线程执行任务。如果我们使用了无界队列，那么所有的任务会加入队列，这个参数就没有什么效果了</w:t>
      </w:r>
    </w:p>
    <w:p w14:paraId="09315E68" w14:textId="77777777" w:rsidR="002C022C" w:rsidRDefault="00DC56FE">
      <w:pPr>
        <w:numPr>
          <w:ilvl w:val="0"/>
          <w:numId w:val="3"/>
        </w:numPr>
      </w:pPr>
      <w:r>
        <w:t>keepAliveTime</w:t>
      </w:r>
      <w:r>
        <w:t>：线程池的工作线程空闲后，保持存活的时间。如果没有任务处理了，有些线程会空闲，空闲的时间超过了这个值，会被回收掉。如果任务很多，并且每个任务的执行时间比较短，避免线程重复创建和回收，可以调大这个时间，提高线程的利用率</w:t>
      </w:r>
    </w:p>
    <w:p w14:paraId="45FF6E5C" w14:textId="77777777" w:rsidR="002C022C" w:rsidRDefault="00DC56FE">
      <w:pPr>
        <w:numPr>
          <w:ilvl w:val="0"/>
          <w:numId w:val="3"/>
        </w:numPr>
      </w:pPr>
      <w:r>
        <w:t>unit</w:t>
      </w:r>
      <w:r>
        <w:t>：</w:t>
      </w:r>
      <w:r>
        <w:t>keepAliveTIme</w:t>
      </w:r>
      <w:r>
        <w:t>的时间单位，可以选择的单位有天、小时、分钟、毫秒、微妙、千分之一毫秒和纳秒。类型是一个枚举</w:t>
      </w:r>
      <w:r>
        <w:t>java.util.concurrent.TimeUnit</w:t>
      </w:r>
      <w:r>
        <w:t>，这个枚举也经常使用，有兴趣的可以看一下其源码</w:t>
      </w:r>
    </w:p>
    <w:p w14:paraId="73398A33" w14:textId="77777777" w:rsidR="002C022C" w:rsidRDefault="00DC56FE">
      <w:pPr>
        <w:numPr>
          <w:ilvl w:val="0"/>
          <w:numId w:val="3"/>
        </w:numPr>
      </w:pPr>
      <w:r>
        <w:t>workQueue</w:t>
      </w:r>
      <w:r>
        <w:t>：工作队列，用于缓存待处理任务的阻塞队列，常见的有</w:t>
      </w:r>
      <w:r>
        <w:t>4</w:t>
      </w:r>
      <w:r>
        <w:t>种，本文后面有介绍</w:t>
      </w:r>
    </w:p>
    <w:p w14:paraId="0177AB03" w14:textId="77777777" w:rsidR="002C022C" w:rsidRDefault="00DC56FE">
      <w:pPr>
        <w:numPr>
          <w:ilvl w:val="0"/>
          <w:numId w:val="3"/>
        </w:numPr>
      </w:pPr>
      <w:r>
        <w:t>threadFactory</w:t>
      </w:r>
      <w:r>
        <w:t>：线程池中创建线程的工厂，可以通过线程工厂给每个创建出来的线程设置更有意义的名字</w:t>
      </w:r>
    </w:p>
    <w:p w14:paraId="66E83587" w14:textId="77777777" w:rsidR="002C022C" w:rsidRDefault="00DC56FE">
      <w:pPr>
        <w:numPr>
          <w:ilvl w:val="0"/>
          <w:numId w:val="3"/>
        </w:numPr>
      </w:pPr>
      <w:r>
        <w:t>handler</w:t>
      </w:r>
      <w:r>
        <w:t>：饱和策略，当线程池无法处理新来的任务了，那么需要提供一种策略处理提交的新任务，默认有</w:t>
      </w:r>
      <w:r>
        <w:t>4</w:t>
      </w:r>
      <w:r>
        <w:t>种策略，文章后面会提到</w:t>
      </w:r>
    </w:p>
    <w:p w14:paraId="755A7906" w14:textId="77777777" w:rsidR="002C022C" w:rsidRDefault="00DC56FE">
      <w:pPr>
        <w:pStyle w:val="3"/>
      </w:pPr>
      <w:r>
        <w:t>调用线程池的</w:t>
      </w:r>
      <w:r>
        <w:t>execute</w:t>
      </w:r>
      <w:r>
        <w:t>方法处理任务，执行</w:t>
      </w:r>
      <w:r>
        <w:t>execute</w:t>
      </w:r>
      <w:r>
        <w:t>方法的过程</w:t>
      </w:r>
    </w:p>
    <w:p w14:paraId="2AE1BF96" w14:textId="77777777" w:rsidR="002C022C" w:rsidRDefault="00DC56FE">
      <w:pPr>
        <w:numPr>
          <w:ilvl w:val="0"/>
          <w:numId w:val="4"/>
        </w:numPr>
      </w:pPr>
      <w:r>
        <w:t>判断线程池中运行的线程数是否小于</w:t>
      </w:r>
      <w:r>
        <w:t>corepoolsize</w:t>
      </w:r>
      <w:r>
        <w:t>，是：则创建新的线程来处理任务，否：执行下一步</w:t>
      </w:r>
      <w:r>
        <w:rPr>
          <w:rFonts w:hint="eastAsia"/>
        </w:rPr>
        <w:t>；</w:t>
      </w:r>
    </w:p>
    <w:p w14:paraId="317FA041" w14:textId="77777777" w:rsidR="002C022C" w:rsidRDefault="00DC56FE">
      <w:pPr>
        <w:numPr>
          <w:ilvl w:val="0"/>
          <w:numId w:val="4"/>
        </w:numPr>
      </w:pPr>
      <w:r>
        <w:t>试图将任务添加到</w:t>
      </w:r>
      <w:r>
        <w:t>workQueue</w:t>
      </w:r>
      <w:r>
        <w:t>指定的队列中，如果无法添加到队列，进入下一步</w:t>
      </w:r>
      <w:r>
        <w:rPr>
          <w:rFonts w:hint="eastAsia"/>
        </w:rPr>
        <w:t>；</w:t>
      </w:r>
    </w:p>
    <w:p w14:paraId="0833B163" w14:textId="77777777" w:rsidR="002C022C" w:rsidRDefault="00DC56FE">
      <w:pPr>
        <w:numPr>
          <w:ilvl w:val="0"/>
          <w:numId w:val="4"/>
        </w:numPr>
      </w:pPr>
      <w:r>
        <w:t>判断线程池中运行的线程数是否小于</w:t>
      </w:r>
      <w:r>
        <w:t>maximumPoolSize</w:t>
      </w:r>
      <w:r>
        <w:t>，是：则新增线程处理当前传入的任务，否：将任务传递给</w:t>
      </w:r>
      <w:r>
        <w:t>handler</w:t>
      </w:r>
      <w:r>
        <w:t>对象</w:t>
      </w:r>
      <w:r>
        <w:t>rejectedExecution</w:t>
      </w:r>
      <w:r>
        <w:t>方法处理</w:t>
      </w:r>
      <w:r>
        <w:rPr>
          <w:rFonts w:hint="eastAsia"/>
        </w:rPr>
        <w:t>；</w:t>
      </w:r>
    </w:p>
    <w:p w14:paraId="4228D94A" w14:textId="77777777" w:rsidR="002C022C" w:rsidRDefault="00DC56FE">
      <w:pPr>
        <w:pStyle w:val="3"/>
      </w:pPr>
      <w:r>
        <w:t>线程池的使用步骤</w:t>
      </w:r>
    </w:p>
    <w:p w14:paraId="3424B9CF" w14:textId="77777777" w:rsidR="002C022C" w:rsidRDefault="002C022C"/>
    <w:p w14:paraId="7FF91070" w14:textId="77777777" w:rsidR="002C022C" w:rsidRDefault="00DC56FE">
      <w:pPr>
        <w:numPr>
          <w:ilvl w:val="0"/>
          <w:numId w:val="5"/>
        </w:numPr>
        <w:ind w:firstLineChars="200" w:firstLine="420"/>
      </w:pPr>
      <w:r>
        <w:lastRenderedPageBreak/>
        <w:t>调用构造方法创建线程池</w:t>
      </w:r>
    </w:p>
    <w:p w14:paraId="10F89B84" w14:textId="77777777" w:rsidR="002C022C" w:rsidRDefault="00DC56FE">
      <w:pPr>
        <w:numPr>
          <w:ilvl w:val="0"/>
          <w:numId w:val="5"/>
        </w:numPr>
        <w:ind w:firstLineChars="200" w:firstLine="420"/>
      </w:pPr>
      <w:r>
        <w:t>调用线程池的方法处理任务</w:t>
      </w:r>
    </w:p>
    <w:p w14:paraId="2C72D020" w14:textId="77777777" w:rsidR="002C022C" w:rsidRDefault="00DC56FE">
      <w:pPr>
        <w:numPr>
          <w:ilvl w:val="0"/>
          <w:numId w:val="5"/>
        </w:numPr>
        <w:ind w:firstLineChars="200" w:firstLine="420"/>
      </w:pPr>
      <w:r>
        <w:t>关闭线程池</w:t>
      </w:r>
    </w:p>
    <w:p w14:paraId="4BA725CE" w14:textId="77777777" w:rsidR="002C022C" w:rsidRDefault="00DC56FE">
      <w:pPr>
        <w:pStyle w:val="2"/>
        <w:rPr>
          <w:rFonts w:hint="default"/>
        </w:rPr>
      </w:pPr>
      <w:r>
        <w:rPr>
          <w:rFonts w:hint="default"/>
        </w:rPr>
        <w:t>线程池使用的简单示例</w:t>
      </w:r>
    </w:p>
    <w:p w14:paraId="666222EE" w14:textId="77777777" w:rsidR="002C022C" w:rsidRDefault="00DC56FE">
      <w:r>
        <w:t>上一个简单的示例，如下：</w:t>
      </w:r>
    </w:p>
    <w:p w14:paraId="5DE2EF28" w14:textId="77777777" w:rsidR="002C022C" w:rsidRDefault="00DC56FE">
      <w:r>
        <w:rPr>
          <w:noProof/>
        </w:rPr>
        <w:drawing>
          <wp:inline distT="0" distB="0" distL="114300" distR="114300" wp14:anchorId="01CDB6E9" wp14:editId="4BEEB035">
            <wp:extent cx="3905250" cy="2813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C48B" w14:textId="77777777" w:rsidR="002C022C" w:rsidRDefault="00DC56FE">
      <w:r>
        <w:rPr>
          <w:rFonts w:hint="eastAsia"/>
        </w:rPr>
        <w:t>输出：</w:t>
      </w:r>
    </w:p>
    <w:p w14:paraId="536A01BB" w14:textId="77777777" w:rsidR="002C022C" w:rsidRDefault="00DC56FE">
      <w:r>
        <w:rPr>
          <w:noProof/>
        </w:rPr>
        <w:drawing>
          <wp:inline distT="0" distB="0" distL="114300" distR="114300" wp14:anchorId="1EEAB780" wp14:editId="2D8E769A">
            <wp:extent cx="1917700" cy="113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38BA" w14:textId="77777777" w:rsidR="002C022C" w:rsidRDefault="00DC56FE">
      <w:pPr>
        <w:pStyle w:val="2"/>
        <w:rPr>
          <w:rFonts w:hint="default"/>
        </w:rPr>
      </w:pPr>
      <w:r>
        <w:t>线程池中常见5种工作队列</w:t>
      </w:r>
    </w:p>
    <w:p w14:paraId="097A1097" w14:textId="77777777" w:rsidR="002C022C" w:rsidRDefault="00DC56FE">
      <w:r>
        <w:rPr>
          <w:rFonts w:hint="eastAsia"/>
        </w:rPr>
        <w:t>任务太多的时候，工作队列用于暂时缓存待处理的任务，</w:t>
      </w:r>
      <w:r>
        <w:rPr>
          <w:rFonts w:hint="eastAsia"/>
        </w:rPr>
        <w:t>jdk</w:t>
      </w:r>
      <w:r>
        <w:rPr>
          <w:rFonts w:hint="eastAsia"/>
        </w:rPr>
        <w:t>中常见的</w:t>
      </w:r>
      <w:r>
        <w:rPr>
          <w:rFonts w:hint="eastAsia"/>
        </w:rPr>
        <w:t>5</w:t>
      </w:r>
      <w:r>
        <w:rPr>
          <w:rFonts w:hint="eastAsia"/>
        </w:rPr>
        <w:t>种阻塞队列：</w:t>
      </w:r>
    </w:p>
    <w:p w14:paraId="2ADB1C3E" w14:textId="77777777" w:rsidR="002C022C" w:rsidRDefault="002C022C"/>
    <w:p w14:paraId="32D73085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t>ArrayBlockingQueue</w:t>
      </w:r>
      <w:r>
        <w:rPr>
          <w:rFonts w:hint="eastAsia"/>
        </w:rPr>
        <w:t>：是一个基于数组结构的有界阻塞队列，此队列按照先进先出原则对元素进行排序</w:t>
      </w:r>
    </w:p>
    <w:p w14:paraId="046D286D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t>LinkedBlockingQueue</w:t>
      </w:r>
      <w:r>
        <w:rPr>
          <w:rFonts w:hint="eastAsia"/>
        </w:rPr>
        <w:t>：是一个基于链表结构的阻塞队列，此队列按照先进先出排序元素，吞吐量通常要高于</w:t>
      </w:r>
      <w:r>
        <w:rPr>
          <w:rFonts w:hint="eastAsia"/>
        </w:rPr>
        <w:t>ArrayBlockingQueue</w:t>
      </w:r>
      <w:r>
        <w:rPr>
          <w:rFonts w:hint="eastAsia"/>
        </w:rPr>
        <w:t>。静态工厂方法</w:t>
      </w:r>
      <w:r>
        <w:rPr>
          <w:rFonts w:hint="eastAsia"/>
        </w:rPr>
        <w:t>Executors.newFixedThreadPool</w:t>
      </w:r>
      <w:r>
        <w:rPr>
          <w:rFonts w:hint="eastAsia"/>
        </w:rPr>
        <w:t>使用了这个队列。</w:t>
      </w:r>
    </w:p>
    <w:p w14:paraId="6AB4835C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t xml:space="preserve">SynchronousQueue </w:t>
      </w:r>
      <w:r>
        <w:rPr>
          <w:rFonts w:hint="eastAsia"/>
        </w:rPr>
        <w:t>：一个不存储元素的阻塞队列，每个插入操作必须等到另外一个线程调用移除操作，否则插入操作一直处理阻塞状态，吞吐量通常要高于</w:t>
      </w:r>
      <w:r>
        <w:rPr>
          <w:rFonts w:hint="eastAsia"/>
        </w:rPr>
        <w:t>LinkedBlockingQueue</w:t>
      </w:r>
      <w:r>
        <w:rPr>
          <w:rFonts w:hint="eastAsia"/>
        </w:rPr>
        <w:t>，静态工厂方法</w:t>
      </w:r>
      <w:r>
        <w:rPr>
          <w:rFonts w:hint="eastAsia"/>
        </w:rPr>
        <w:t>Executors.newCachedThreadPool</w:t>
      </w:r>
      <w:r>
        <w:rPr>
          <w:rFonts w:hint="eastAsia"/>
        </w:rPr>
        <w:t>使用这个队列</w:t>
      </w:r>
    </w:p>
    <w:p w14:paraId="2A204F3E" w14:textId="77777777" w:rsidR="002C022C" w:rsidRDefault="002C022C"/>
    <w:p w14:paraId="348CC9CD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lastRenderedPageBreak/>
        <w:t>PriorityBlockingQueue</w:t>
      </w:r>
      <w:r>
        <w:rPr>
          <w:rFonts w:hint="eastAsia"/>
        </w:rPr>
        <w:t>：优先级队列，进入队列的元素按照优先级会进行排序</w:t>
      </w:r>
    </w:p>
    <w:p w14:paraId="182693DE" w14:textId="77777777" w:rsidR="002C022C" w:rsidRDefault="002C022C"/>
    <w:p w14:paraId="1B036FB0" w14:textId="77777777" w:rsidR="002C022C" w:rsidRDefault="00DC56FE"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种队列相关示例就不说了，主要说一下后面</w:t>
      </w:r>
      <w:r>
        <w:rPr>
          <w:rFonts w:hint="eastAsia"/>
        </w:rPr>
        <w:t>2</w:t>
      </w:r>
      <w:r>
        <w:rPr>
          <w:rFonts w:hint="eastAsia"/>
        </w:rPr>
        <w:t>种队列的使用示例。</w:t>
      </w:r>
    </w:p>
    <w:p w14:paraId="6DE063B7" w14:textId="77777777" w:rsidR="002C022C" w:rsidRDefault="00DC56FE">
      <w:pPr>
        <w:pStyle w:val="3"/>
      </w:pPr>
      <w:r>
        <w:rPr>
          <w:rFonts w:hint="eastAsia"/>
        </w:rPr>
        <w:t>SynchronousQueue</w:t>
      </w:r>
      <w:r>
        <w:rPr>
          <w:rFonts w:hint="eastAsia"/>
        </w:rPr>
        <w:t>队列的线程池</w:t>
      </w:r>
    </w:p>
    <w:p w14:paraId="545E46D6" w14:textId="77777777" w:rsidR="002C022C" w:rsidRDefault="00DC56FE">
      <w:r>
        <w:rPr>
          <w:noProof/>
        </w:rPr>
        <w:drawing>
          <wp:inline distT="0" distB="0" distL="114300" distR="114300" wp14:anchorId="4D68C843" wp14:editId="47D795C5">
            <wp:extent cx="3854450" cy="27178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5430" w14:textId="77777777" w:rsidR="002C022C" w:rsidRDefault="00DC56FE">
      <w:r>
        <w:rPr>
          <w:rFonts w:hint="eastAsia"/>
        </w:rPr>
        <w:t>输出：</w:t>
      </w:r>
    </w:p>
    <w:p w14:paraId="363A841D" w14:textId="77777777" w:rsidR="002C022C" w:rsidRDefault="00DC56FE">
      <w:r>
        <w:rPr>
          <w:noProof/>
        </w:rPr>
        <w:drawing>
          <wp:inline distT="0" distB="0" distL="114300" distR="114300" wp14:anchorId="349981D5" wp14:editId="00168500">
            <wp:extent cx="2927350" cy="45008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1BBB" w14:textId="77777777" w:rsidR="002C022C" w:rsidRDefault="00DC56FE">
      <w:r>
        <w:rPr>
          <w:rFonts w:hint="eastAsia"/>
        </w:rPr>
        <w:lastRenderedPageBreak/>
        <w:t>代码中使用</w:t>
      </w:r>
      <w:r>
        <w:rPr>
          <w:rFonts w:hint="eastAsia"/>
        </w:rPr>
        <w:t>Executors.newCachedThreadPool()</w:t>
      </w:r>
      <w:r>
        <w:rPr>
          <w:rFonts w:hint="eastAsia"/>
        </w:rPr>
        <w:t>创建线程池，看一下的源码：</w:t>
      </w:r>
    </w:p>
    <w:p w14:paraId="3F93D4E9" w14:textId="77777777" w:rsidR="002C022C" w:rsidRDefault="00DC56FE">
      <w:r>
        <w:rPr>
          <w:noProof/>
        </w:rPr>
        <w:drawing>
          <wp:inline distT="0" distB="0" distL="114300" distR="114300" wp14:anchorId="7AF90273" wp14:editId="3DDFF17C">
            <wp:extent cx="3860800" cy="5905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D1C7" w14:textId="77777777" w:rsidR="002C022C" w:rsidRDefault="00DC56FE">
      <w:pPr>
        <w:ind w:firstLineChars="200" w:firstLine="420"/>
      </w:pPr>
      <w:r>
        <w:rPr>
          <w:rFonts w:hint="eastAsia"/>
        </w:rPr>
        <w:t>从输出中可以看出，系统创建了</w:t>
      </w:r>
      <w:r>
        <w:rPr>
          <w:rFonts w:hint="eastAsia"/>
        </w:rPr>
        <w:t>50</w:t>
      </w:r>
      <w:r>
        <w:rPr>
          <w:rFonts w:hint="eastAsia"/>
        </w:rPr>
        <w:t>个线程处理任务，代码中使用了</w:t>
      </w:r>
      <w:r>
        <w:rPr>
          <w:rFonts w:hint="eastAsia"/>
        </w:rPr>
        <w:t>SynchronousQueue</w:t>
      </w:r>
      <w:r>
        <w:rPr>
          <w:rFonts w:hint="eastAsia"/>
        </w:rPr>
        <w:t>同步队列，这种队列比较特殊，放入元素必须要有另外一个线程去获取这个元素，否则放入元素会失败或者一直阻塞在那里直到有线程取走，示例中任务处理休眠了指定的时间，导致已创建的工作线程都忙于处理任务，所以新来任务之后，将任务丢入同步队列会失败，丢入队列失败之后，会尝试新建线程处理任务。使用上面的方式创建线程池需要注意，如果需要处理的任务比较耗时，会导致新来的任务都会创建新的线程进行处理，可能会导致创建非常多的线程，最终耗尽系统资源，触发</w:t>
      </w:r>
      <w:r>
        <w:rPr>
          <w:rFonts w:hint="eastAsia"/>
        </w:rPr>
        <w:t>OOM</w:t>
      </w:r>
      <w:r>
        <w:rPr>
          <w:rFonts w:hint="eastAsia"/>
        </w:rPr>
        <w:t>。</w:t>
      </w:r>
    </w:p>
    <w:p w14:paraId="4E8B7EAF" w14:textId="77777777" w:rsidR="002C022C" w:rsidRDefault="00DC56FE">
      <w:pPr>
        <w:pStyle w:val="3"/>
      </w:pPr>
      <w:r>
        <w:rPr>
          <w:rFonts w:hint="eastAsia"/>
        </w:rPr>
        <w:t>PriorityBlockingQueue</w:t>
      </w:r>
      <w:r>
        <w:rPr>
          <w:rFonts w:hint="eastAsia"/>
        </w:rPr>
        <w:t>优先级队列的线程池</w:t>
      </w:r>
    </w:p>
    <w:p w14:paraId="5887CCAD" w14:textId="77777777" w:rsidR="002C022C" w:rsidRDefault="00DC56FE">
      <w:r>
        <w:rPr>
          <w:noProof/>
        </w:rPr>
        <w:drawing>
          <wp:inline distT="0" distB="0" distL="114300" distR="114300" wp14:anchorId="53400553" wp14:editId="5A1934D7">
            <wp:extent cx="3848100" cy="39179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DF2A" w14:textId="77777777" w:rsidR="002C022C" w:rsidRDefault="00DC56FE">
      <w:r>
        <w:rPr>
          <w:rFonts w:hint="eastAsia"/>
        </w:rPr>
        <w:t>输出：</w:t>
      </w:r>
    </w:p>
    <w:p w14:paraId="315531B0" w14:textId="77777777" w:rsidR="002C022C" w:rsidRDefault="00DC56FE">
      <w:r>
        <w:rPr>
          <w:noProof/>
        </w:rPr>
        <w:drawing>
          <wp:inline distT="0" distB="0" distL="114300" distR="114300" wp14:anchorId="140D0755" wp14:editId="52DEF895">
            <wp:extent cx="3794760" cy="15709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0847" w14:textId="77777777" w:rsidR="002C022C" w:rsidRDefault="00DC56FE">
      <w:pPr>
        <w:ind w:firstLineChars="200" w:firstLine="420"/>
      </w:pPr>
      <w:r>
        <w:rPr>
          <w:rFonts w:hint="eastAsia"/>
        </w:rPr>
        <w:lastRenderedPageBreak/>
        <w:t>输出中，除了第一个任务，其他任务按照优先级高低按顺序处理。原因在于：创建线程池的时候使用了优先级队列，进入队列中的任务会进行排序，任务的先后顺序由</w:t>
      </w:r>
      <w:r>
        <w:rPr>
          <w:rFonts w:hint="eastAsia"/>
        </w:rPr>
        <w:t>Task</w:t>
      </w:r>
      <w:r>
        <w:rPr>
          <w:rFonts w:hint="eastAsia"/>
        </w:rPr>
        <w:t>中的</w:t>
      </w:r>
      <w:r>
        <w:rPr>
          <w:rFonts w:hint="eastAsia"/>
        </w:rPr>
        <w:t>i</w:t>
      </w:r>
      <w:r>
        <w:rPr>
          <w:rFonts w:hint="eastAsia"/>
        </w:rPr>
        <w:t>变量决定。向</w:t>
      </w:r>
      <w:r>
        <w:rPr>
          <w:rFonts w:hint="eastAsia"/>
        </w:rPr>
        <w:t>PriorityBlockingQueue</w:t>
      </w:r>
      <w:r>
        <w:rPr>
          <w:rFonts w:hint="eastAsia"/>
        </w:rPr>
        <w:t>加入元素的时候，内部会调用代码中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compareTo</w:t>
      </w:r>
      <w:r>
        <w:rPr>
          <w:rFonts w:hint="eastAsia"/>
        </w:rPr>
        <w:t>方法决定元素的先后顺序。</w:t>
      </w:r>
    </w:p>
    <w:p w14:paraId="7B2A4F60" w14:textId="77777777" w:rsidR="002C022C" w:rsidRDefault="00DC56FE">
      <w:pPr>
        <w:pStyle w:val="2"/>
        <w:rPr>
          <w:rFonts w:hint="default"/>
        </w:rPr>
      </w:pPr>
      <w:r>
        <w:rPr>
          <w:rFonts w:hint="default"/>
        </w:rPr>
        <w:t>自定义创建线程的工厂</w:t>
      </w:r>
    </w:p>
    <w:p w14:paraId="21340FEF" w14:textId="77777777" w:rsidR="002C022C" w:rsidRDefault="00DC56FE">
      <w:pPr>
        <w:ind w:firstLineChars="200" w:firstLine="420"/>
      </w:pPr>
      <w:r>
        <w:t>给线程池中线程起一个有意义的名字，在系统出现问题的时候，通过线程堆栈信息可以更容易发现系统中问题所在。自定义创建工厂需要实现</w:t>
      </w:r>
      <w:r>
        <w:t>java.util.concurrent.ThreadFactory</w:t>
      </w:r>
      <w:r>
        <w:t>接口中的</w:t>
      </w:r>
      <w:r>
        <w:t>Thread newThread(Runnable r)</w:t>
      </w:r>
      <w:r>
        <w:t>方法，参数为传入的任务，需要返回一个工作线程。</w:t>
      </w:r>
    </w:p>
    <w:p w14:paraId="6554199D" w14:textId="77777777" w:rsidR="002C022C" w:rsidRDefault="00DC56FE">
      <w:r>
        <w:t>示例代码：</w:t>
      </w:r>
    </w:p>
    <w:p w14:paraId="66679B69" w14:textId="77777777" w:rsidR="002C022C" w:rsidRDefault="00DC56FE">
      <w:r>
        <w:rPr>
          <w:noProof/>
        </w:rPr>
        <w:drawing>
          <wp:inline distT="0" distB="0" distL="114300" distR="114300" wp14:anchorId="4EF34884" wp14:editId="6631C85E">
            <wp:extent cx="3860800" cy="21018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0342" w14:textId="77777777" w:rsidR="002C022C" w:rsidRDefault="00DC56FE">
      <w:r>
        <w:rPr>
          <w:rFonts w:hint="eastAsia"/>
        </w:rPr>
        <w:t>输出：</w:t>
      </w:r>
    </w:p>
    <w:p w14:paraId="4103B4F9" w14:textId="77777777" w:rsidR="002C022C" w:rsidRDefault="00DC56FE">
      <w:r>
        <w:rPr>
          <w:noProof/>
        </w:rPr>
        <w:drawing>
          <wp:inline distT="0" distB="0" distL="114300" distR="114300" wp14:anchorId="1EE0A4E1" wp14:editId="2B220057">
            <wp:extent cx="2235200" cy="5651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7E90" w14:textId="77777777" w:rsidR="002C022C" w:rsidRDefault="002C022C"/>
    <w:p w14:paraId="7FFE2670" w14:textId="77777777" w:rsidR="002C022C" w:rsidRDefault="00DC56FE">
      <w:r>
        <w:rPr>
          <w:rFonts w:hint="eastAsia"/>
        </w:rPr>
        <w:t>代码中在任务中输出了当前线程的名称，可以看到是我们自定义的名称。</w:t>
      </w:r>
    </w:p>
    <w:p w14:paraId="54158581" w14:textId="77777777" w:rsidR="002C022C" w:rsidRDefault="002C022C"/>
    <w:p w14:paraId="58AF9894" w14:textId="77777777" w:rsidR="002C022C" w:rsidRDefault="00DC56FE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jstack</w:t>
      </w:r>
      <w:r>
        <w:rPr>
          <w:rFonts w:hint="eastAsia"/>
        </w:rPr>
        <w:t>查看线程的堆栈信息，也可以看到我们自定义的名称，我们可以将代码中</w:t>
      </w:r>
      <w:r>
        <w:rPr>
          <w:rFonts w:hint="eastAsia"/>
        </w:rPr>
        <w:t>executor.shutdown();</w:t>
      </w:r>
      <w:r>
        <w:rPr>
          <w:rFonts w:hint="eastAsia"/>
        </w:rPr>
        <w:t>先给注释掉让程序先不退出，然后通过</w:t>
      </w:r>
      <w:r>
        <w:rPr>
          <w:rFonts w:hint="eastAsia"/>
        </w:rPr>
        <w:t>jstack</w:t>
      </w:r>
      <w:r>
        <w:rPr>
          <w:rFonts w:hint="eastAsia"/>
        </w:rPr>
        <w:t>查看，如下：</w:t>
      </w:r>
    </w:p>
    <w:p w14:paraId="637D4320" w14:textId="77777777" w:rsidR="002C022C" w:rsidRDefault="00DC56FE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273D0B6" wp14:editId="401ABE6B">
            <wp:extent cx="8220075" cy="6753225"/>
            <wp:effectExtent l="0" t="0" r="9525" b="31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8508E7" w14:textId="77777777" w:rsidR="002C022C" w:rsidRDefault="00DC56FE">
      <w:pPr>
        <w:pStyle w:val="2"/>
        <w:rPr>
          <w:rFonts w:hint="default"/>
        </w:rPr>
      </w:pPr>
      <w:r>
        <w:t>饱和策略</w:t>
      </w:r>
    </w:p>
    <w:p w14:paraId="25B35D70" w14:textId="77777777" w:rsidR="002C022C" w:rsidRDefault="00DC56FE">
      <w:pPr>
        <w:pStyle w:val="3"/>
      </w:pPr>
      <w:r>
        <w:rPr>
          <w:rFonts w:hint="eastAsia"/>
        </w:rPr>
        <w:t>什么是饱和策略</w:t>
      </w:r>
    </w:p>
    <w:p w14:paraId="6D144B28" w14:textId="77777777" w:rsidR="002C022C" w:rsidRDefault="00DC56FE">
      <w:pPr>
        <w:ind w:firstLineChars="200" w:firstLine="420"/>
      </w:pPr>
      <w:r>
        <w:rPr>
          <w:rFonts w:hint="eastAsia"/>
        </w:rPr>
        <w:t>当线程池中队列已满，并且线程池已达到最大线程数，线程池会将任务传递给饱和策略进行处理。这些策略都实现了</w:t>
      </w:r>
      <w:r>
        <w:rPr>
          <w:rFonts w:hint="eastAsia"/>
        </w:rPr>
        <w:t>RejectedExecutionHandler</w:t>
      </w:r>
      <w:r>
        <w:rPr>
          <w:rFonts w:hint="eastAsia"/>
        </w:rPr>
        <w:t>接口。接口中有个方法：</w:t>
      </w:r>
    </w:p>
    <w:p w14:paraId="3E942396" w14:textId="77777777" w:rsidR="002C022C" w:rsidRDefault="00DC56FE">
      <w:pPr>
        <w:ind w:firstLineChars="200" w:firstLine="480"/>
        <w:rPr>
          <w:rFonts w:ascii="Consolas" w:eastAsia="Consolas" w:hAnsi="Consolas" w:cs="Consolas"/>
          <w:color w:val="FF9823"/>
          <w:sz w:val="24"/>
          <w:shd w:val="clear" w:color="auto" w:fill="282B2E"/>
        </w:rPr>
      </w:pPr>
      <w:r>
        <w:rPr>
          <w:rFonts w:ascii="Consolas" w:eastAsia="Consolas" w:hAnsi="Consolas" w:cs="Consolas"/>
          <w:color w:val="F82375"/>
          <w:sz w:val="24"/>
          <w:shd w:val="clear" w:color="auto" w:fill="282B2E"/>
        </w:rPr>
        <w:t>void</w:t>
      </w:r>
      <w:r>
        <w:rPr>
          <w:rFonts w:ascii="Consolas" w:eastAsia="Consolas" w:hAnsi="Consolas" w:cs="Consolas"/>
          <w:color w:val="F82375"/>
          <w:sz w:val="14"/>
          <w:szCs w:val="14"/>
          <w:shd w:val="clear" w:color="auto" w:fill="282B2E"/>
        </w:rPr>
        <w:t> </w:t>
      </w:r>
      <w:r>
        <w:rPr>
          <w:rFonts w:ascii="Consolas" w:eastAsia="Consolas" w:hAnsi="Consolas" w:cs="Consolas"/>
          <w:color w:val="A5DA2D"/>
          <w:sz w:val="24"/>
          <w:shd w:val="clear" w:color="auto" w:fill="282B2E"/>
        </w:rPr>
        <w:t>rejectedExecution</w:t>
      </w:r>
      <w:r>
        <w:rPr>
          <w:rFonts w:ascii="Consolas" w:eastAsia="Consolas" w:hAnsi="Consolas" w:cs="Consolas"/>
          <w:color w:val="FF9823"/>
          <w:sz w:val="24"/>
          <w:shd w:val="clear" w:color="auto" w:fill="282B2E"/>
        </w:rPr>
        <w:t>(Runnable r, ThreadPoolExecutor execu</w:t>
      </w:r>
      <w:r>
        <w:rPr>
          <w:rFonts w:ascii="Consolas" w:eastAsia="Consolas" w:hAnsi="Consolas" w:cs="Consolas"/>
          <w:color w:val="FF9823"/>
          <w:sz w:val="24"/>
          <w:shd w:val="clear" w:color="auto" w:fill="282B2E"/>
        </w:rPr>
        <w:lastRenderedPageBreak/>
        <w:t>tor)</w:t>
      </w:r>
    </w:p>
    <w:p w14:paraId="5425F441" w14:textId="77777777" w:rsidR="002C022C" w:rsidRDefault="00DC56FE">
      <w:pPr>
        <w:rPr>
          <w:b/>
          <w:bCs/>
        </w:rPr>
      </w:pPr>
      <w:r>
        <w:rPr>
          <w:rFonts w:hint="eastAsia"/>
          <w:b/>
          <w:bCs/>
        </w:rPr>
        <w:t>参数说明：</w:t>
      </w:r>
    </w:p>
    <w:p w14:paraId="4F183562" w14:textId="77777777" w:rsidR="002C022C" w:rsidRDefault="00DC56FE">
      <w:r>
        <w:rPr>
          <w:rFonts w:hint="eastAsia"/>
        </w:rPr>
        <w:t>r</w:t>
      </w:r>
      <w:r>
        <w:rPr>
          <w:rFonts w:hint="eastAsia"/>
        </w:rPr>
        <w:t>：需要执行的任务</w:t>
      </w:r>
    </w:p>
    <w:p w14:paraId="6EC4CD49" w14:textId="77777777" w:rsidR="002C022C" w:rsidRDefault="002C022C"/>
    <w:p w14:paraId="0F045DD0" w14:textId="77777777" w:rsidR="002C022C" w:rsidRDefault="00DC56FE">
      <w:r>
        <w:rPr>
          <w:rFonts w:hint="eastAsia"/>
        </w:rPr>
        <w:t>executor</w:t>
      </w:r>
      <w:r>
        <w:rPr>
          <w:rFonts w:hint="eastAsia"/>
        </w:rPr>
        <w:t>：当前线程池对象</w:t>
      </w:r>
    </w:p>
    <w:p w14:paraId="358FA471" w14:textId="77777777" w:rsidR="002C022C" w:rsidRDefault="00DC56FE">
      <w:pPr>
        <w:pStyle w:val="3"/>
      </w:pPr>
      <w:r>
        <w:rPr>
          <w:rFonts w:hint="eastAsia"/>
        </w:rPr>
        <w:t>常见饱和策略</w:t>
      </w:r>
    </w:p>
    <w:p w14:paraId="62A45F83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JDK中提供了4种常见的饱和策略:</w:t>
      </w:r>
    </w:p>
    <w:p w14:paraId="56F103F9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AbortPolicy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：直接抛出异常</w:t>
      </w:r>
    </w:p>
    <w:p w14:paraId="77324A0F" w14:textId="6B0FFFEF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CallerRunsPolicy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：在当前调用者的线程中运行任务，即</w:t>
      </w:r>
      <w:r w:rsidR="00EB632D">
        <w:rPr>
          <w:rFonts w:ascii="宋体" w:eastAsia="宋体" w:hAnsi="宋体" w:cs="宋体" w:hint="eastAsia"/>
          <w:spacing w:val="20"/>
          <w:shd w:val="clear" w:color="auto" w:fill="FFFFFF"/>
        </w:rPr>
        <w:t>谁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丢来的任务，由他自己去处理</w:t>
      </w:r>
    </w:p>
    <w:p w14:paraId="5F502326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DiscardOldestPolicy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：丢弃队列中最老的一个任务，即丢弃队列头部的一个任务，然后执行当前传入的任务</w:t>
      </w:r>
    </w:p>
    <w:p w14:paraId="206152D5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DiscardPolicy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：不处理，直接丢弃掉，方法内部为空</w:t>
      </w:r>
    </w:p>
    <w:p w14:paraId="50B369AE" w14:textId="77777777" w:rsidR="002C022C" w:rsidRDefault="00DC56FE">
      <w:pPr>
        <w:pStyle w:val="3"/>
      </w:pPr>
      <w:r>
        <w:rPr>
          <w:rFonts w:hint="eastAsia"/>
        </w:rPr>
        <w:t>自定义饱和策略</w:t>
      </w:r>
    </w:p>
    <w:p w14:paraId="0DEA09D0" w14:textId="77777777" w:rsidR="002C022C" w:rsidRDefault="00DC56FE">
      <w:pPr>
        <w:ind w:firstLineChars="200" w:firstLine="420"/>
      </w:pPr>
      <w:r>
        <w:rPr>
          <w:rFonts w:hint="eastAsia"/>
        </w:rPr>
        <w:t>需要实现</w:t>
      </w:r>
      <w:r>
        <w:rPr>
          <w:rFonts w:hint="eastAsia"/>
        </w:rPr>
        <w:t>RejectedExecutionHandler</w:t>
      </w:r>
      <w:r>
        <w:rPr>
          <w:rFonts w:hint="eastAsia"/>
        </w:rPr>
        <w:t>接口。任务无法处理的时候，我们想记录一下日志，我们需要自定义一个饱和策略，示例代码：</w:t>
      </w:r>
    </w:p>
    <w:p w14:paraId="66871C9E" w14:textId="77777777" w:rsidR="002C022C" w:rsidRDefault="00DC56FE">
      <w:pPr>
        <w:ind w:firstLineChars="200" w:firstLine="420"/>
      </w:pPr>
      <w:r>
        <w:rPr>
          <w:noProof/>
        </w:rPr>
        <w:drawing>
          <wp:inline distT="0" distB="0" distL="114300" distR="114300" wp14:anchorId="5D07E2B7" wp14:editId="12916A23">
            <wp:extent cx="3835400" cy="400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D21B" w14:textId="77777777" w:rsidR="002C022C" w:rsidRDefault="00DC56FE">
      <w:pPr>
        <w:ind w:firstLineChars="200" w:firstLine="420"/>
      </w:pPr>
      <w:r>
        <w:rPr>
          <w:rFonts w:hint="eastAsia"/>
        </w:rPr>
        <w:lastRenderedPageBreak/>
        <w:t>输出</w:t>
      </w:r>
      <w:r>
        <w:rPr>
          <w:rFonts w:hint="eastAsia"/>
        </w:rPr>
        <w:t>:</w:t>
      </w:r>
    </w:p>
    <w:p w14:paraId="0BC6478E" w14:textId="77777777" w:rsidR="002C022C" w:rsidRDefault="00DC56FE">
      <w:pPr>
        <w:ind w:firstLineChars="200" w:firstLine="420"/>
      </w:pPr>
      <w:r>
        <w:rPr>
          <w:noProof/>
        </w:rPr>
        <w:drawing>
          <wp:inline distT="0" distB="0" distL="114300" distR="114300" wp14:anchorId="6FA18A84" wp14:editId="234BE6F0">
            <wp:extent cx="2114550" cy="5715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BBB9" w14:textId="77777777" w:rsidR="002C022C" w:rsidRDefault="002C022C">
      <w:pPr>
        <w:ind w:firstLineChars="200" w:firstLine="420"/>
      </w:pPr>
    </w:p>
    <w:p w14:paraId="1A357755" w14:textId="77777777" w:rsidR="002C022C" w:rsidRDefault="00DC56FE">
      <w:pPr>
        <w:ind w:firstLineChars="200" w:firstLine="420"/>
      </w:pPr>
      <w:r>
        <w:rPr>
          <w:rFonts w:hint="eastAsia"/>
        </w:rPr>
        <w:t>输出结果中可以看到有</w:t>
      </w:r>
      <w:r>
        <w:rPr>
          <w:rFonts w:hint="eastAsia"/>
        </w:rPr>
        <w:t>3</w:t>
      </w:r>
      <w:r>
        <w:rPr>
          <w:rFonts w:hint="eastAsia"/>
        </w:rPr>
        <w:t>个任务进入了饱和策略中，记录了任务的日志，对于无法处理多任务，我们最好能够记录一下，让开发人员能够知道。任务进入了饱和策略，说明线程池的配置可能不是太合理，或者机器的性能有限，需要做一些优化调整。</w:t>
      </w:r>
    </w:p>
    <w:p w14:paraId="102FCA87" w14:textId="77777777" w:rsidR="002C022C" w:rsidRDefault="00DC56FE">
      <w:pPr>
        <w:pStyle w:val="2"/>
        <w:rPr>
          <w:rFonts w:hint="default"/>
        </w:rPr>
      </w:pPr>
      <w:r>
        <w:t>线程池中的2个关闭方法</w:t>
      </w:r>
    </w:p>
    <w:p w14:paraId="14795DEF" w14:textId="77777777" w:rsidR="002C022C" w:rsidRDefault="00DC56FE">
      <w:pPr>
        <w:ind w:firstLineChars="200" w:firstLine="420"/>
      </w:pPr>
      <w:r>
        <w:rPr>
          <w:rFonts w:hint="eastAsia"/>
        </w:rPr>
        <w:t>线程池提供了</w:t>
      </w:r>
      <w:r>
        <w:rPr>
          <w:rFonts w:hint="eastAsia"/>
        </w:rPr>
        <w:t>2</w:t>
      </w:r>
      <w:r>
        <w:rPr>
          <w:rFonts w:hint="eastAsia"/>
        </w:rPr>
        <w:t>个关闭方法：</w:t>
      </w:r>
      <w:r>
        <w:rPr>
          <w:rFonts w:hint="eastAsia"/>
        </w:rPr>
        <w:t>shutdown</w:t>
      </w:r>
      <w:r>
        <w:rPr>
          <w:rFonts w:hint="eastAsia"/>
        </w:rPr>
        <w:t>和</w:t>
      </w:r>
      <w:r>
        <w:rPr>
          <w:rFonts w:hint="eastAsia"/>
        </w:rPr>
        <w:t>shutdownNow</w:t>
      </w:r>
      <w:r>
        <w:rPr>
          <w:rFonts w:hint="eastAsia"/>
        </w:rPr>
        <w:t>，当调用者两个方法之后，线程池会遍历内部的工作线程，然后调用每个工作线程的</w:t>
      </w:r>
      <w:r>
        <w:rPr>
          <w:rFonts w:hint="eastAsia"/>
        </w:rPr>
        <w:t>interrrupt</w:t>
      </w:r>
      <w:r>
        <w:rPr>
          <w:rFonts w:hint="eastAsia"/>
        </w:rPr>
        <w:t>方法给线程发送中断信号，内部如果无法响应中断信号的可能永远无法终止，所以如果内部有无线循环的，最好在循环内部检测一下线程的中断信号，合理的退出。调用这两个方法中任意一个，线程池的</w:t>
      </w:r>
      <w:r>
        <w:rPr>
          <w:rFonts w:hint="eastAsia"/>
        </w:rPr>
        <w:t>isShutdown</w:t>
      </w:r>
      <w:r>
        <w:rPr>
          <w:rFonts w:hint="eastAsia"/>
        </w:rPr>
        <w:t>方法就会返回</w:t>
      </w:r>
      <w:r>
        <w:rPr>
          <w:rFonts w:hint="eastAsia"/>
        </w:rPr>
        <w:t>true</w:t>
      </w:r>
      <w:r>
        <w:rPr>
          <w:rFonts w:hint="eastAsia"/>
        </w:rPr>
        <w:t>，当所有的任务线程都关闭之后，才表示线程池关闭成功，这时调用</w:t>
      </w:r>
      <w:r>
        <w:rPr>
          <w:rFonts w:hint="eastAsia"/>
        </w:rPr>
        <w:t>isTerminaed</w:t>
      </w:r>
      <w:r>
        <w:rPr>
          <w:rFonts w:hint="eastAsia"/>
        </w:rPr>
        <w:t>方法会返回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F1558D8" w14:textId="77777777" w:rsidR="002C022C" w:rsidRDefault="002C022C"/>
    <w:p w14:paraId="40FE00BB" w14:textId="0CD29EC6" w:rsidR="002C022C" w:rsidRDefault="00DC56FE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shutdown</w:t>
      </w:r>
      <w:r>
        <w:rPr>
          <w:rFonts w:hint="eastAsia"/>
        </w:rPr>
        <w:t>方法之后，线程池将不再接新任务，内部会将所有已提交的任务处理完毕，处理完毕之后，工作线程自动退出。</w:t>
      </w:r>
    </w:p>
    <w:p w14:paraId="6B6ECA7E" w14:textId="77777777" w:rsidR="002C022C" w:rsidRDefault="002C022C"/>
    <w:p w14:paraId="145B2555" w14:textId="77777777" w:rsidR="002C022C" w:rsidRDefault="00DC56FE">
      <w:pPr>
        <w:ind w:firstLineChars="200" w:firstLine="420"/>
      </w:pPr>
      <w:r>
        <w:rPr>
          <w:rFonts w:hint="eastAsia"/>
        </w:rPr>
        <w:t>而调用</w:t>
      </w:r>
      <w:r>
        <w:rPr>
          <w:rFonts w:hint="eastAsia"/>
        </w:rPr>
        <w:t>shutdownNow</w:t>
      </w:r>
      <w:r>
        <w:rPr>
          <w:rFonts w:hint="eastAsia"/>
        </w:rPr>
        <w:t>方法后，线程池会将还未处理的（在队里等待处理的任务）任务移除，将正在处理中的处理完毕之后，工作线程自动退出。</w:t>
      </w:r>
    </w:p>
    <w:p w14:paraId="07B3F48A" w14:textId="77777777" w:rsidR="002C022C" w:rsidRDefault="002C022C"/>
    <w:p w14:paraId="1DB910A0" w14:textId="77777777" w:rsidR="002C022C" w:rsidRDefault="00DC56FE">
      <w:pPr>
        <w:ind w:firstLineChars="200" w:firstLine="420"/>
      </w:pPr>
      <w:r>
        <w:rPr>
          <w:rFonts w:hint="eastAsia"/>
        </w:rPr>
        <w:t>至于调用哪个方法来关闭线程，应该由提交到线程池的任务特性决定，多数情况下调用</w:t>
      </w:r>
      <w:r>
        <w:rPr>
          <w:rFonts w:hint="eastAsia"/>
        </w:rPr>
        <w:t>shutdown</w:t>
      </w:r>
      <w:r>
        <w:rPr>
          <w:rFonts w:hint="eastAsia"/>
        </w:rPr>
        <w:t>方法来关闭线程池，如果任务不一定要执行完，则可以调用</w:t>
      </w:r>
      <w:r>
        <w:rPr>
          <w:rFonts w:hint="eastAsia"/>
        </w:rPr>
        <w:t>shutdownNow</w:t>
      </w:r>
      <w:r>
        <w:rPr>
          <w:rFonts w:hint="eastAsia"/>
        </w:rPr>
        <w:t>方法。</w:t>
      </w:r>
    </w:p>
    <w:p w14:paraId="5FBF9055" w14:textId="77777777" w:rsidR="002C022C" w:rsidRDefault="002C022C"/>
    <w:p w14:paraId="5310EE49" w14:textId="77777777" w:rsidR="002C022C" w:rsidRDefault="00DC56FE">
      <w:pPr>
        <w:pStyle w:val="2"/>
        <w:rPr>
          <w:rFonts w:hint="default"/>
        </w:rPr>
      </w:pPr>
      <w:r>
        <w:t>扩展线程池</w:t>
      </w:r>
    </w:p>
    <w:p w14:paraId="4B924574" w14:textId="77777777" w:rsidR="002C022C" w:rsidRDefault="00DC56FE">
      <w:pPr>
        <w:ind w:firstLineChars="200" w:firstLine="420"/>
      </w:pPr>
      <w:r>
        <w:rPr>
          <w:rFonts w:hint="eastAsia"/>
        </w:rPr>
        <w:t>虽然</w:t>
      </w:r>
      <w:r>
        <w:rPr>
          <w:rFonts w:hint="eastAsia"/>
        </w:rPr>
        <w:t>jdk</w:t>
      </w:r>
      <w:r>
        <w:rPr>
          <w:rFonts w:hint="eastAsia"/>
        </w:rPr>
        <w:t>提供了</w:t>
      </w:r>
      <w:r>
        <w:rPr>
          <w:rFonts w:hint="eastAsia"/>
        </w:rPr>
        <w:t>ThreadPoolExecutor</w:t>
      </w:r>
      <w:r>
        <w:rPr>
          <w:rFonts w:hint="eastAsia"/>
        </w:rPr>
        <w:t>这个高性能线程池，但是如果我们自己想在这个线程池上面做一些扩展，比如，监控每个任务执行的开始时间，结束时间，或者一些其他自定义的功能，我们应该怎么办？</w:t>
      </w:r>
    </w:p>
    <w:p w14:paraId="457F524D" w14:textId="77777777" w:rsidR="002C022C" w:rsidRDefault="002C022C"/>
    <w:p w14:paraId="408521AC" w14:textId="77777777" w:rsidR="002C022C" w:rsidRDefault="00DC56FE">
      <w:pPr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jdk</w:t>
      </w:r>
      <w:r>
        <w:rPr>
          <w:rFonts w:hint="eastAsia"/>
        </w:rPr>
        <w:t>已经帮我们想到了，</w:t>
      </w:r>
      <w:r>
        <w:rPr>
          <w:rFonts w:hint="eastAsia"/>
        </w:rPr>
        <w:t>ThreadPoolExecutor</w:t>
      </w:r>
      <w:r>
        <w:rPr>
          <w:rFonts w:hint="eastAsia"/>
        </w:rPr>
        <w:t>内部提供了几个方法</w:t>
      </w:r>
      <w:r>
        <w:rPr>
          <w:rFonts w:hint="eastAsia"/>
        </w:rPr>
        <w:t>beforeExecute</w:t>
      </w:r>
      <w:r>
        <w:rPr>
          <w:rFonts w:hint="eastAsia"/>
        </w:rPr>
        <w:t>、</w:t>
      </w:r>
      <w:r>
        <w:rPr>
          <w:rFonts w:hint="eastAsia"/>
        </w:rPr>
        <w:t>afterExecute</w:t>
      </w:r>
      <w:r>
        <w:rPr>
          <w:rFonts w:hint="eastAsia"/>
        </w:rPr>
        <w:t>、</w:t>
      </w:r>
      <w:r>
        <w:rPr>
          <w:rFonts w:hint="eastAsia"/>
        </w:rPr>
        <w:t>terminated</w:t>
      </w:r>
      <w:r>
        <w:rPr>
          <w:rFonts w:hint="eastAsia"/>
        </w:rPr>
        <w:t>，可以由开发人员自己去这些方法。看一下线程池内部的源码：</w:t>
      </w:r>
    </w:p>
    <w:p w14:paraId="4E69AB2F" w14:textId="77777777" w:rsidR="002C022C" w:rsidRDefault="00DC56FE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31E737C4" wp14:editId="0E5324FC">
            <wp:extent cx="3683000" cy="23050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12E6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beforeExecute：任务执行之前调用的方法，有2个参数，第1个参数是执行任务的线程，第2个参数是任务</w:t>
      </w:r>
    </w:p>
    <w:p w14:paraId="10B6DFD1" w14:textId="77777777" w:rsidR="002C022C" w:rsidRDefault="00DC56FE">
      <w:pPr>
        <w:pStyle w:val="HTML"/>
        <w:widowControl/>
        <w:shd w:val="clear" w:color="auto" w:fill="FFFFFF"/>
        <w:jc w:val="both"/>
        <w:rPr>
          <w:rFonts w:hint="default"/>
          <w:spacing w:val="20"/>
        </w:rPr>
      </w:pPr>
      <w:r>
        <w:rPr>
          <w:rFonts w:ascii="Consolas" w:eastAsia="Consolas" w:hAnsi="Consolas" w:cs="Consolas"/>
          <w:color w:val="F82375"/>
          <w:shd w:val="clear" w:color="auto" w:fill="282B2E"/>
        </w:rPr>
        <w:t>protected</w:t>
      </w:r>
      <w:r>
        <w:rPr>
          <w:rFonts w:ascii="Consolas" w:eastAsia="Consolas" w:hAnsi="Consolas" w:cs="Consolas" w:hint="default"/>
          <w:color w:val="F82375"/>
          <w:shd w:val="clear" w:color="auto" w:fill="282B2E"/>
        </w:rPr>
        <w:t> void </w:t>
      </w:r>
      <w:r>
        <w:rPr>
          <w:rFonts w:ascii="Consolas" w:eastAsia="Consolas" w:hAnsi="Consolas" w:cs="Consolas" w:hint="default"/>
          <w:color w:val="A5DA2D"/>
          <w:shd w:val="clear" w:color="auto" w:fill="282B2E"/>
        </w:rPr>
        <w:t>beforeExecute</w:t>
      </w:r>
      <w:r>
        <w:rPr>
          <w:rFonts w:ascii="Consolas" w:eastAsia="Consolas" w:hAnsi="Consolas" w:cs="Consolas" w:hint="default"/>
          <w:color w:val="FF9823"/>
          <w:shd w:val="clear" w:color="auto" w:fill="282B2E"/>
        </w:rPr>
        <w:t>(Thread t, Runnable r)</w:t>
      </w:r>
      <w:r>
        <w:rPr>
          <w:rFonts w:ascii="Consolas" w:eastAsia="Consolas" w:hAnsi="Consolas" w:cs="Consolas" w:hint="default"/>
          <w:color w:val="F82375"/>
          <w:shd w:val="clear" w:color="auto" w:fill="282B2E"/>
        </w:rPr>
        <w:t> </w:t>
      </w:r>
      <w:r>
        <w:rPr>
          <w:rStyle w:val="HTML0"/>
          <w:rFonts w:ascii="Consolas" w:eastAsia="Consolas" w:hAnsi="Consolas" w:cs="Consolas" w:hint="default"/>
          <w:color w:val="A9B7C6"/>
          <w:sz w:val="24"/>
          <w:shd w:val="clear" w:color="auto" w:fill="282B2E"/>
        </w:rPr>
        <w:t>{ }</w:t>
      </w:r>
    </w:p>
    <w:p w14:paraId="52B51BBB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afterExecute：任务执行完成之后调用的方法，2个参数，第1个参数表示任务，第2个参数表示任务执行时的异常信息，如果无异常，第二个参数为null</w:t>
      </w:r>
    </w:p>
    <w:p w14:paraId="08F5C7BA" w14:textId="77777777" w:rsidR="002C022C" w:rsidRDefault="00DC56FE">
      <w:pPr>
        <w:pStyle w:val="HTML"/>
        <w:widowControl/>
        <w:shd w:val="clear" w:color="auto" w:fill="FFFFFF"/>
        <w:jc w:val="both"/>
        <w:rPr>
          <w:rFonts w:hint="default"/>
          <w:spacing w:val="20"/>
        </w:rPr>
      </w:pPr>
      <w:r>
        <w:rPr>
          <w:rFonts w:ascii="Consolas" w:eastAsia="Consolas" w:hAnsi="Consolas" w:cs="Consolas" w:hint="default"/>
          <w:color w:val="F82375"/>
          <w:shd w:val="clear" w:color="auto" w:fill="282B2E"/>
        </w:rPr>
        <w:t>protected void </w:t>
      </w:r>
      <w:r>
        <w:rPr>
          <w:rFonts w:ascii="Consolas" w:eastAsia="Consolas" w:hAnsi="Consolas" w:cs="Consolas" w:hint="default"/>
          <w:color w:val="A5DA2D"/>
          <w:shd w:val="clear" w:color="auto" w:fill="282B2E"/>
        </w:rPr>
        <w:t>afterExecute</w:t>
      </w:r>
      <w:r>
        <w:rPr>
          <w:rFonts w:ascii="Consolas" w:eastAsia="Consolas" w:hAnsi="Consolas" w:cs="Consolas" w:hint="default"/>
          <w:color w:val="FF9823"/>
          <w:shd w:val="clear" w:color="auto" w:fill="282B2E"/>
        </w:rPr>
        <w:t>(Runnable r, Throwable t)</w:t>
      </w:r>
      <w:r>
        <w:rPr>
          <w:rFonts w:ascii="Consolas" w:eastAsia="Consolas" w:hAnsi="Consolas" w:cs="Consolas" w:hint="default"/>
          <w:color w:val="F82375"/>
          <w:shd w:val="clear" w:color="auto" w:fill="282B2E"/>
        </w:rPr>
        <w:t> </w:t>
      </w:r>
      <w:r>
        <w:rPr>
          <w:rStyle w:val="HTML0"/>
          <w:rFonts w:ascii="Consolas" w:eastAsia="Consolas" w:hAnsi="Consolas" w:cs="Consolas" w:hint="default"/>
          <w:color w:val="A9B7C6"/>
          <w:sz w:val="24"/>
          <w:shd w:val="clear" w:color="auto" w:fill="282B2E"/>
        </w:rPr>
        <w:t>{ }</w:t>
      </w:r>
    </w:p>
    <w:p w14:paraId="57FBE889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terminated：线程池最终关闭之后调用的方法。所有的工作线程都退出了，最终线程池会退出，退出时调用该方法</w:t>
      </w:r>
    </w:p>
    <w:p w14:paraId="7614B1EC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示例代码：</w:t>
      </w:r>
    </w:p>
    <w:p w14:paraId="12FAA8FE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lastRenderedPageBreak/>
        <w:drawing>
          <wp:inline distT="0" distB="0" distL="114300" distR="114300" wp14:anchorId="26BE95AA" wp14:editId="7880647C">
            <wp:extent cx="3956050" cy="61785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CE4C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hint="eastAsia"/>
        </w:rPr>
        <w:t>输出：</w:t>
      </w:r>
    </w:p>
    <w:p w14:paraId="52C41206" w14:textId="77777777" w:rsidR="002C022C" w:rsidRDefault="00DC56FE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lastRenderedPageBreak/>
        <w:drawing>
          <wp:inline distT="0" distB="0" distL="114300" distR="114300" wp14:anchorId="709BDF0E" wp14:editId="26C91F96">
            <wp:extent cx="3841750" cy="32321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DD3F" w14:textId="0721BE25" w:rsidR="002C022C" w:rsidRDefault="00DC56FE" w:rsidP="007B64E8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从输出结果中可以看到，每个需要执行的任务打印了</w:t>
      </w:r>
      <w:r>
        <w:rPr>
          <w:rFonts w:hint="eastAsia"/>
        </w:rPr>
        <w:t>3</w:t>
      </w:r>
      <w:r>
        <w:rPr>
          <w:rFonts w:hint="eastAsia"/>
        </w:rPr>
        <w:t>行日志，执行前由线程池的</w:t>
      </w:r>
      <w:r>
        <w:rPr>
          <w:rFonts w:hint="eastAsia"/>
        </w:rPr>
        <w:t>beforeExecute</w:t>
      </w:r>
      <w:r>
        <w:rPr>
          <w:rFonts w:hint="eastAsia"/>
        </w:rPr>
        <w:t>打印，执行时会调用任务的</w:t>
      </w:r>
      <w:r>
        <w:rPr>
          <w:rFonts w:hint="eastAsia"/>
        </w:rPr>
        <w:t>run</w:t>
      </w:r>
      <w:r>
        <w:rPr>
          <w:rFonts w:hint="eastAsia"/>
        </w:rPr>
        <w:t>方法，任务执行完毕之后，会调用线程池的</w:t>
      </w:r>
      <w:r>
        <w:rPr>
          <w:rFonts w:hint="eastAsia"/>
        </w:rPr>
        <w:t>afterExecute</w:t>
      </w:r>
      <w:r>
        <w:rPr>
          <w:rFonts w:hint="eastAsia"/>
        </w:rPr>
        <w:t>方法，从每个任务的首尾</w:t>
      </w:r>
      <w:r>
        <w:rPr>
          <w:rFonts w:hint="eastAsia"/>
        </w:rPr>
        <w:t>2</w:t>
      </w:r>
      <w:r>
        <w:rPr>
          <w:rFonts w:hint="eastAsia"/>
        </w:rPr>
        <w:t>条日志中可以看到每个任务耗时</w:t>
      </w:r>
      <w:r>
        <w:rPr>
          <w:rFonts w:hint="eastAsia"/>
        </w:rPr>
        <w:t>2</w:t>
      </w:r>
      <w:r>
        <w:rPr>
          <w:rFonts w:hint="eastAsia"/>
        </w:rPr>
        <w:t>秒左右。线程池最终关闭之后调用了</w:t>
      </w:r>
      <w:r>
        <w:rPr>
          <w:rFonts w:hint="eastAsia"/>
        </w:rPr>
        <w:t>terminated</w:t>
      </w:r>
      <w:r>
        <w:rPr>
          <w:rFonts w:hint="eastAsia"/>
        </w:rPr>
        <w:t>方法。</w:t>
      </w:r>
    </w:p>
    <w:p w14:paraId="505280FE" w14:textId="77777777" w:rsidR="002C022C" w:rsidRDefault="00DC56FE">
      <w:pPr>
        <w:pStyle w:val="2"/>
        <w:rPr>
          <w:rFonts w:hint="default"/>
        </w:rPr>
      </w:pPr>
      <w:r>
        <w:t>合理地配置线程池</w:t>
      </w:r>
    </w:p>
    <w:p w14:paraId="082B7894" w14:textId="2CFBAB78" w:rsidR="002C022C" w:rsidRDefault="00DC56FE">
      <w:r>
        <w:rPr>
          <w:rFonts w:hint="eastAsia"/>
        </w:rPr>
        <w:t>要想合理的配置线程池，需要先分析任务的特性，可以</w:t>
      </w:r>
      <w:r w:rsidR="0012217B">
        <w:rPr>
          <w:rFonts w:hint="eastAsia"/>
        </w:rPr>
        <w:t>从以</w:t>
      </w:r>
      <w:r>
        <w:rPr>
          <w:rFonts w:hint="eastAsia"/>
        </w:rPr>
        <w:t>下几个角度分析：</w:t>
      </w:r>
    </w:p>
    <w:p w14:paraId="06BD7340" w14:textId="77777777" w:rsidR="002C022C" w:rsidRDefault="002C022C"/>
    <w:p w14:paraId="2CFB1B8B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t>任务的性质：</w:t>
      </w:r>
      <w:r>
        <w:rPr>
          <w:rFonts w:hint="eastAsia"/>
        </w:rPr>
        <w:t>CPU</w:t>
      </w:r>
      <w:r>
        <w:rPr>
          <w:rFonts w:hint="eastAsia"/>
        </w:rPr>
        <w:t>密集型任务、</w:t>
      </w:r>
      <w:r>
        <w:rPr>
          <w:rFonts w:hint="eastAsia"/>
        </w:rPr>
        <w:t>IO</w:t>
      </w:r>
      <w:r>
        <w:rPr>
          <w:rFonts w:hint="eastAsia"/>
        </w:rPr>
        <w:t>密集型任务和混合型任务</w:t>
      </w:r>
    </w:p>
    <w:p w14:paraId="385C6D4D" w14:textId="77777777" w:rsidR="002C022C" w:rsidRDefault="002C022C"/>
    <w:p w14:paraId="4CD9F997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t>任务的优先级：高、中、低</w:t>
      </w:r>
    </w:p>
    <w:p w14:paraId="6148EECB" w14:textId="77777777" w:rsidR="002C022C" w:rsidRDefault="002C022C"/>
    <w:p w14:paraId="45FDD2E3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t>任务的执行时间：长、中、短</w:t>
      </w:r>
    </w:p>
    <w:p w14:paraId="359032F2" w14:textId="77777777" w:rsidR="002C022C" w:rsidRDefault="002C022C"/>
    <w:p w14:paraId="77FF37A4" w14:textId="77777777" w:rsidR="002C022C" w:rsidRDefault="00DC56FE">
      <w:pPr>
        <w:numPr>
          <w:ilvl w:val="0"/>
          <w:numId w:val="6"/>
        </w:numPr>
      </w:pPr>
      <w:r>
        <w:rPr>
          <w:rFonts w:hint="eastAsia"/>
        </w:rPr>
        <w:t>任务的依赖性：是否依赖其他的系统资源，如数据库连接。</w:t>
      </w:r>
    </w:p>
    <w:p w14:paraId="15068498" w14:textId="77777777" w:rsidR="002C022C" w:rsidRDefault="002C022C"/>
    <w:p w14:paraId="361971FE" w14:textId="77777777" w:rsidR="002C022C" w:rsidRDefault="00DC56FE">
      <w:pPr>
        <w:ind w:firstLineChars="200" w:firstLine="420"/>
      </w:pPr>
      <w:r>
        <w:rPr>
          <w:rFonts w:hint="eastAsia"/>
        </w:rPr>
        <w:t>性质不同任务可以用不同规模的线程池分开处理。</w:t>
      </w:r>
      <w:r>
        <w:rPr>
          <w:rFonts w:hint="eastAsia"/>
        </w:rPr>
        <w:t>CPU</w:t>
      </w:r>
      <w:r>
        <w:rPr>
          <w:rFonts w:hint="eastAsia"/>
        </w:rPr>
        <w:t>密集型任务应该尽可能小的线程池，如配置</w:t>
      </w:r>
      <w:r>
        <w:rPr>
          <w:rFonts w:hint="eastAsia"/>
        </w:rPr>
        <w:t>cpu</w:t>
      </w:r>
      <w:r>
        <w:rPr>
          <w:rFonts w:hint="eastAsia"/>
        </w:rPr>
        <w:t>数量</w:t>
      </w:r>
      <w:r>
        <w:rPr>
          <w:rFonts w:hint="eastAsia"/>
        </w:rPr>
        <w:t>+1</w:t>
      </w:r>
      <w:r>
        <w:rPr>
          <w:rFonts w:hint="eastAsia"/>
        </w:rPr>
        <w:t>个线程的线程池。由于</w:t>
      </w:r>
      <w:r>
        <w:rPr>
          <w:rFonts w:hint="eastAsia"/>
        </w:rPr>
        <w:t>IO</w:t>
      </w:r>
      <w:r>
        <w:rPr>
          <w:rFonts w:hint="eastAsia"/>
        </w:rPr>
        <w:t>密集型任务并不是一直在执行任务，不能让</w:t>
      </w:r>
      <w:r>
        <w:rPr>
          <w:rFonts w:hint="eastAsia"/>
        </w:rPr>
        <w:t>cpu</w:t>
      </w:r>
      <w:r>
        <w:rPr>
          <w:rFonts w:hint="eastAsia"/>
        </w:rPr>
        <w:t>闲着，则应配置尽可能多的线程，如：</w:t>
      </w:r>
      <w:r>
        <w:rPr>
          <w:rFonts w:hint="eastAsia"/>
        </w:rPr>
        <w:t>cpu</w:t>
      </w:r>
      <w:r>
        <w:rPr>
          <w:rFonts w:hint="eastAsia"/>
        </w:rPr>
        <w:t>数量</w:t>
      </w:r>
      <w:r>
        <w:rPr>
          <w:rFonts w:hint="eastAsia"/>
        </w:rPr>
        <w:t>*2</w:t>
      </w:r>
      <w:r>
        <w:rPr>
          <w:rFonts w:hint="eastAsia"/>
        </w:rPr>
        <w:t>。混合型的任务，如果可以拆分，将其拆分成一个</w:t>
      </w:r>
      <w:r>
        <w:rPr>
          <w:rFonts w:hint="eastAsia"/>
        </w:rPr>
        <w:t>CPU</w:t>
      </w:r>
      <w:r>
        <w:rPr>
          <w:rFonts w:hint="eastAsia"/>
        </w:rPr>
        <w:t>密集型任务和一个</w:t>
      </w:r>
      <w:r>
        <w:rPr>
          <w:rFonts w:hint="eastAsia"/>
        </w:rPr>
        <w:t>IO</w:t>
      </w:r>
      <w:r>
        <w:rPr>
          <w:rFonts w:hint="eastAsia"/>
        </w:rPr>
        <w:t>密集型任务，只要这</w:t>
      </w:r>
      <w:r>
        <w:rPr>
          <w:rFonts w:hint="eastAsia"/>
        </w:rPr>
        <w:t>2</w:t>
      </w:r>
      <w:r>
        <w:rPr>
          <w:rFonts w:hint="eastAsia"/>
        </w:rPr>
        <w:t>个任务执行的时间相差不是太大，那么分解后执行的吞吐量将高于串行执行的吞吐量。</w:t>
      </w:r>
      <w:r>
        <w:rPr>
          <w:rFonts w:hint="eastAsia"/>
          <w:b/>
          <w:bCs/>
          <w:color w:val="FF0000"/>
        </w:rPr>
        <w:t>可以通过</w:t>
      </w:r>
      <w:r>
        <w:rPr>
          <w:rFonts w:hint="eastAsia"/>
          <w:b/>
          <w:bCs/>
          <w:color w:val="FF0000"/>
        </w:rPr>
        <w:t>Runtime.getRuntime().availableProcessors()</w:t>
      </w:r>
      <w:r>
        <w:rPr>
          <w:rFonts w:hint="eastAsia"/>
          <w:b/>
          <w:bCs/>
          <w:color w:val="FF0000"/>
        </w:rPr>
        <w:t>方法获取</w:t>
      </w:r>
      <w:r>
        <w:rPr>
          <w:rFonts w:hint="eastAsia"/>
          <w:b/>
          <w:bCs/>
          <w:color w:val="FF0000"/>
        </w:rPr>
        <w:t>cpu</w:t>
      </w:r>
      <w:r>
        <w:rPr>
          <w:rFonts w:hint="eastAsia"/>
          <w:b/>
          <w:bCs/>
          <w:color w:val="FF0000"/>
        </w:rPr>
        <w:t>数量</w:t>
      </w:r>
      <w:r>
        <w:rPr>
          <w:rFonts w:hint="eastAsia"/>
        </w:rPr>
        <w:t>。优先级不同任务可以对线程池采用优先级队列来处理，让优先级高的先执行。</w:t>
      </w:r>
    </w:p>
    <w:p w14:paraId="0936EEA6" w14:textId="30C6C83A" w:rsidR="002C022C" w:rsidRDefault="00DC56FE">
      <w:pPr>
        <w:ind w:firstLineChars="200" w:firstLine="420"/>
      </w:pPr>
      <w:r>
        <w:rPr>
          <w:rFonts w:hint="eastAsia"/>
        </w:rPr>
        <w:t>使用队列的时候建议使用有界队列，有界队列增加了系统的稳定性，如果采用无界队列，任务机太多的时候可能导致系统</w:t>
      </w:r>
      <w:r>
        <w:rPr>
          <w:rFonts w:hint="eastAsia"/>
        </w:rPr>
        <w:t>OOM</w:t>
      </w:r>
      <w:r>
        <w:rPr>
          <w:rFonts w:hint="eastAsia"/>
        </w:rPr>
        <w:t>，直接让系统宕</w:t>
      </w:r>
      <w:r w:rsidR="0027449B">
        <w:rPr>
          <w:rFonts w:hint="eastAsia"/>
        </w:rPr>
        <w:t>机</w:t>
      </w:r>
      <w:r>
        <w:rPr>
          <w:rFonts w:hint="eastAsia"/>
        </w:rPr>
        <w:t>。</w:t>
      </w:r>
    </w:p>
    <w:p w14:paraId="1B6E13D3" w14:textId="77777777" w:rsidR="002C022C" w:rsidRDefault="00DC56FE">
      <w:pPr>
        <w:pStyle w:val="2"/>
        <w:rPr>
          <w:rFonts w:hint="default"/>
        </w:rPr>
      </w:pPr>
      <w:r>
        <w:lastRenderedPageBreak/>
        <w:t>线程池中线程数量的配置</w:t>
      </w:r>
    </w:p>
    <w:p w14:paraId="68FB3DFF" w14:textId="77777777" w:rsidR="002C022C" w:rsidRDefault="00DC56FE">
      <w:pPr>
        <w:ind w:firstLineChars="200" w:firstLine="420"/>
      </w:pPr>
      <w:r>
        <w:rPr>
          <w:rFonts w:hint="eastAsia"/>
        </w:rPr>
        <w:t>线程池中总线程大小对系统的性能有一定的影响，我们的目标是希望系统能够发挥最好的性能，过多或者过小的线程数量无法有效的使用机器的性能。在</w:t>
      </w:r>
      <w:r>
        <w:rPr>
          <w:rFonts w:hint="eastAsia"/>
        </w:rPr>
        <w:t>Java Concurrency in Practice</w:t>
      </w:r>
      <w:r>
        <w:rPr>
          <w:rFonts w:hint="eastAsia"/>
        </w:rPr>
        <w:t>书中给出了估算线程池大小的公式：</w:t>
      </w:r>
    </w:p>
    <w:p w14:paraId="09865042" w14:textId="77777777" w:rsidR="002C022C" w:rsidRDefault="00DC56FE">
      <w:pPr>
        <w:ind w:firstLineChars="200" w:firstLine="420"/>
      </w:pPr>
      <w:r>
        <w:rPr>
          <w:noProof/>
        </w:rPr>
        <w:drawing>
          <wp:inline distT="0" distB="0" distL="114300" distR="114300" wp14:anchorId="0CCD8EF1" wp14:editId="1FFE1271">
            <wp:extent cx="3571336" cy="9226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1674" cy="93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A7AE" w14:textId="77777777" w:rsidR="002C022C" w:rsidRDefault="00DC56FE">
      <w:pPr>
        <w:pStyle w:val="2"/>
        <w:rPr>
          <w:rFonts w:hint="default"/>
        </w:rPr>
      </w:pPr>
      <w:r>
        <w:t>一些使用建议</w:t>
      </w:r>
    </w:p>
    <w:p w14:paraId="46E972B2" w14:textId="22D95938" w:rsidR="002C022C" w:rsidRDefault="00DC56FE" w:rsidP="009F072E">
      <w:pPr>
        <w:ind w:firstLineChars="200" w:firstLine="420"/>
      </w:pPr>
      <w:r>
        <w:rPr>
          <w:rFonts w:hint="eastAsia"/>
        </w:rPr>
        <w:t>在《阿里巴巴</w:t>
      </w:r>
      <w:r>
        <w:rPr>
          <w:rFonts w:hint="eastAsia"/>
        </w:rPr>
        <w:t>java</w:t>
      </w:r>
      <w:r>
        <w:rPr>
          <w:rFonts w:hint="eastAsia"/>
        </w:rPr>
        <w:t>开发手册》中指出了线程资源必须通过线程池提供，不允许在应用中自行显示的创建线程，这样一方面是线程的创建更加规范，可以合理控制开辟线程的数量；另一方面线程的细节管理交给线程池处理，优化了资源的开销。而线程池不允许使用</w:t>
      </w:r>
      <w:r>
        <w:rPr>
          <w:rFonts w:hint="eastAsia"/>
        </w:rPr>
        <w:t>Executors</w:t>
      </w:r>
      <w:r>
        <w:rPr>
          <w:rFonts w:hint="eastAsia"/>
        </w:rPr>
        <w:t>去创建，而要通过</w:t>
      </w:r>
      <w:r>
        <w:rPr>
          <w:rFonts w:hint="eastAsia"/>
        </w:rPr>
        <w:t>ThreadPoolExecutor</w:t>
      </w:r>
      <w:r>
        <w:rPr>
          <w:rFonts w:hint="eastAsia"/>
        </w:rPr>
        <w:t>方式，这一方面是由于</w:t>
      </w:r>
      <w:r>
        <w:rPr>
          <w:rFonts w:hint="eastAsia"/>
        </w:rPr>
        <w:t>jdk</w:t>
      </w:r>
      <w:r>
        <w:rPr>
          <w:rFonts w:hint="eastAsia"/>
        </w:rPr>
        <w:t>中</w:t>
      </w:r>
      <w:r>
        <w:rPr>
          <w:rFonts w:hint="eastAsia"/>
        </w:rPr>
        <w:t>Executor</w:t>
      </w:r>
      <w:r>
        <w:rPr>
          <w:rFonts w:hint="eastAsia"/>
        </w:rPr>
        <w:t>框架虽然提供了如</w:t>
      </w:r>
      <w:r>
        <w:rPr>
          <w:rFonts w:hint="eastAsia"/>
        </w:rPr>
        <w:t>newFixedThreadPool()</w:t>
      </w:r>
      <w:r>
        <w:rPr>
          <w:rFonts w:hint="eastAsia"/>
        </w:rPr>
        <w:t>、</w:t>
      </w:r>
      <w:r>
        <w:rPr>
          <w:rFonts w:hint="eastAsia"/>
        </w:rPr>
        <w:t>newSingleThreadExecutor()</w:t>
      </w:r>
      <w:r>
        <w:rPr>
          <w:rFonts w:hint="eastAsia"/>
        </w:rPr>
        <w:t>、</w:t>
      </w:r>
      <w:r>
        <w:rPr>
          <w:rFonts w:hint="eastAsia"/>
        </w:rPr>
        <w:t>newCachedThreadPool()</w:t>
      </w:r>
      <w:r>
        <w:rPr>
          <w:rFonts w:hint="eastAsia"/>
        </w:rPr>
        <w:t>等创建线程池的方法，但都有其局限性，不够灵活；另外由于前面几种方法内部也是通过</w:t>
      </w:r>
      <w:r>
        <w:rPr>
          <w:rFonts w:hint="eastAsia"/>
        </w:rPr>
        <w:t>ThreadPoolExecutor</w:t>
      </w:r>
      <w:r>
        <w:rPr>
          <w:rFonts w:hint="eastAsia"/>
        </w:rPr>
        <w:t>方式实现，使用</w:t>
      </w:r>
      <w:r>
        <w:rPr>
          <w:rFonts w:hint="eastAsia"/>
        </w:rPr>
        <w:t>ThreadPoolExecutor</w:t>
      </w:r>
      <w:r>
        <w:rPr>
          <w:rFonts w:hint="eastAsia"/>
        </w:rPr>
        <w:t>有助于大家明确线程池的运行规则，创建符合自己的业务场景需要的线程池，避免资源耗尽的风险。</w:t>
      </w:r>
    </w:p>
    <w:sectPr w:rsidR="002C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4D79F" w14:textId="77777777" w:rsidR="004B5C44" w:rsidRDefault="004B5C44" w:rsidP="00F759F1">
      <w:r>
        <w:separator/>
      </w:r>
    </w:p>
  </w:endnote>
  <w:endnote w:type="continuationSeparator" w:id="0">
    <w:p w14:paraId="050293D4" w14:textId="77777777" w:rsidR="004B5C44" w:rsidRDefault="004B5C44" w:rsidP="00F7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64465" w14:textId="77777777" w:rsidR="004B5C44" w:rsidRDefault="004B5C44" w:rsidP="00F759F1">
      <w:r>
        <w:separator/>
      </w:r>
    </w:p>
  </w:footnote>
  <w:footnote w:type="continuationSeparator" w:id="0">
    <w:p w14:paraId="1E9D88B3" w14:textId="77777777" w:rsidR="004B5C44" w:rsidRDefault="004B5C44" w:rsidP="00F75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AA2DF9"/>
    <w:multiLevelType w:val="singleLevel"/>
    <w:tmpl w:val="AAAA2DF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76BE561"/>
    <w:multiLevelType w:val="singleLevel"/>
    <w:tmpl w:val="B76BE5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96380F7"/>
    <w:multiLevelType w:val="singleLevel"/>
    <w:tmpl w:val="B96380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127B172"/>
    <w:multiLevelType w:val="singleLevel"/>
    <w:tmpl w:val="C127B17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23D06A7E"/>
    <w:multiLevelType w:val="singleLevel"/>
    <w:tmpl w:val="23D06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B9EA2C1"/>
    <w:multiLevelType w:val="singleLevel"/>
    <w:tmpl w:val="4B9EA2C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22C"/>
    <w:rsid w:val="000172B9"/>
    <w:rsid w:val="0012217B"/>
    <w:rsid w:val="00135C0B"/>
    <w:rsid w:val="0027449B"/>
    <w:rsid w:val="002C022C"/>
    <w:rsid w:val="003519C4"/>
    <w:rsid w:val="004B5C44"/>
    <w:rsid w:val="007B64E8"/>
    <w:rsid w:val="009F072E"/>
    <w:rsid w:val="00C878F0"/>
    <w:rsid w:val="00CA5194"/>
    <w:rsid w:val="00D02EDF"/>
    <w:rsid w:val="00DC56FE"/>
    <w:rsid w:val="00EB632D"/>
    <w:rsid w:val="00F759F1"/>
    <w:rsid w:val="01090ADD"/>
    <w:rsid w:val="013856FE"/>
    <w:rsid w:val="01407F79"/>
    <w:rsid w:val="016E7000"/>
    <w:rsid w:val="0197451B"/>
    <w:rsid w:val="01BB44B0"/>
    <w:rsid w:val="024477E9"/>
    <w:rsid w:val="02477DBA"/>
    <w:rsid w:val="024D015B"/>
    <w:rsid w:val="027C0726"/>
    <w:rsid w:val="0285178D"/>
    <w:rsid w:val="030934F6"/>
    <w:rsid w:val="032107EA"/>
    <w:rsid w:val="03584D18"/>
    <w:rsid w:val="03F12B3D"/>
    <w:rsid w:val="03FF7BEC"/>
    <w:rsid w:val="045D6291"/>
    <w:rsid w:val="04EA3ADE"/>
    <w:rsid w:val="050555F1"/>
    <w:rsid w:val="052C5492"/>
    <w:rsid w:val="054B2BE1"/>
    <w:rsid w:val="05691AAE"/>
    <w:rsid w:val="05695077"/>
    <w:rsid w:val="060242E5"/>
    <w:rsid w:val="06390A0F"/>
    <w:rsid w:val="06663064"/>
    <w:rsid w:val="067948E5"/>
    <w:rsid w:val="06864845"/>
    <w:rsid w:val="07864331"/>
    <w:rsid w:val="07E50F71"/>
    <w:rsid w:val="082340B0"/>
    <w:rsid w:val="08B9518A"/>
    <w:rsid w:val="09D31150"/>
    <w:rsid w:val="0A6542EE"/>
    <w:rsid w:val="0A6D6BCC"/>
    <w:rsid w:val="0AE31ED3"/>
    <w:rsid w:val="0B376759"/>
    <w:rsid w:val="0BBA66E6"/>
    <w:rsid w:val="0C4B6B2F"/>
    <w:rsid w:val="0C595141"/>
    <w:rsid w:val="0C8A721E"/>
    <w:rsid w:val="0C971748"/>
    <w:rsid w:val="0CA005C6"/>
    <w:rsid w:val="0CB32D46"/>
    <w:rsid w:val="0D304EE7"/>
    <w:rsid w:val="0D412657"/>
    <w:rsid w:val="0DD039DB"/>
    <w:rsid w:val="0E3C60B4"/>
    <w:rsid w:val="0E5F3A44"/>
    <w:rsid w:val="0E705FEB"/>
    <w:rsid w:val="0E9470E7"/>
    <w:rsid w:val="0EA31C3F"/>
    <w:rsid w:val="0F2622C7"/>
    <w:rsid w:val="0FCA614C"/>
    <w:rsid w:val="0FDC7874"/>
    <w:rsid w:val="0FF63562"/>
    <w:rsid w:val="10083EC4"/>
    <w:rsid w:val="108957A9"/>
    <w:rsid w:val="114E6E83"/>
    <w:rsid w:val="11744D27"/>
    <w:rsid w:val="11B975DD"/>
    <w:rsid w:val="12040499"/>
    <w:rsid w:val="12CF7E74"/>
    <w:rsid w:val="12FB7517"/>
    <w:rsid w:val="1304600E"/>
    <w:rsid w:val="138D10F0"/>
    <w:rsid w:val="13926984"/>
    <w:rsid w:val="143C01ED"/>
    <w:rsid w:val="149F1250"/>
    <w:rsid w:val="14A009FF"/>
    <w:rsid w:val="14A32974"/>
    <w:rsid w:val="150C485B"/>
    <w:rsid w:val="15261586"/>
    <w:rsid w:val="15424ACE"/>
    <w:rsid w:val="15675113"/>
    <w:rsid w:val="156C6310"/>
    <w:rsid w:val="156D2400"/>
    <w:rsid w:val="15B67638"/>
    <w:rsid w:val="167A1263"/>
    <w:rsid w:val="169306D0"/>
    <w:rsid w:val="16942D0A"/>
    <w:rsid w:val="16BF4A31"/>
    <w:rsid w:val="16E25911"/>
    <w:rsid w:val="16F36186"/>
    <w:rsid w:val="17154136"/>
    <w:rsid w:val="17780912"/>
    <w:rsid w:val="17CE1F68"/>
    <w:rsid w:val="17EC339F"/>
    <w:rsid w:val="180E6559"/>
    <w:rsid w:val="18271865"/>
    <w:rsid w:val="182F3886"/>
    <w:rsid w:val="185D2705"/>
    <w:rsid w:val="18816692"/>
    <w:rsid w:val="18D55270"/>
    <w:rsid w:val="190F44B2"/>
    <w:rsid w:val="197D10A7"/>
    <w:rsid w:val="19C265F5"/>
    <w:rsid w:val="1A236995"/>
    <w:rsid w:val="1A3A0F73"/>
    <w:rsid w:val="1A6A59F4"/>
    <w:rsid w:val="1ADF36F2"/>
    <w:rsid w:val="1B101A08"/>
    <w:rsid w:val="1B5F0E4C"/>
    <w:rsid w:val="1B9878EC"/>
    <w:rsid w:val="1BBF0157"/>
    <w:rsid w:val="1BEE2044"/>
    <w:rsid w:val="1C011BF2"/>
    <w:rsid w:val="1C0404C2"/>
    <w:rsid w:val="1D3164C0"/>
    <w:rsid w:val="1D4506B1"/>
    <w:rsid w:val="1E04430E"/>
    <w:rsid w:val="1E8861ED"/>
    <w:rsid w:val="1EA020A0"/>
    <w:rsid w:val="1F612FB8"/>
    <w:rsid w:val="1FDF5F95"/>
    <w:rsid w:val="204115D3"/>
    <w:rsid w:val="206E0A55"/>
    <w:rsid w:val="20793188"/>
    <w:rsid w:val="209F7A5D"/>
    <w:rsid w:val="20A03E81"/>
    <w:rsid w:val="2146590D"/>
    <w:rsid w:val="216E4630"/>
    <w:rsid w:val="22362086"/>
    <w:rsid w:val="22EF0FEB"/>
    <w:rsid w:val="232C7C0A"/>
    <w:rsid w:val="23C24E3A"/>
    <w:rsid w:val="23D5664D"/>
    <w:rsid w:val="242F03C2"/>
    <w:rsid w:val="24366E42"/>
    <w:rsid w:val="245B4761"/>
    <w:rsid w:val="255B4429"/>
    <w:rsid w:val="25AF1BAF"/>
    <w:rsid w:val="25D40E39"/>
    <w:rsid w:val="25FF6DBE"/>
    <w:rsid w:val="26635272"/>
    <w:rsid w:val="26777B0E"/>
    <w:rsid w:val="269A609F"/>
    <w:rsid w:val="269D5EC6"/>
    <w:rsid w:val="26AB770C"/>
    <w:rsid w:val="26CD220B"/>
    <w:rsid w:val="26D14EAC"/>
    <w:rsid w:val="273F0B89"/>
    <w:rsid w:val="276F613B"/>
    <w:rsid w:val="27F12891"/>
    <w:rsid w:val="283D04F5"/>
    <w:rsid w:val="28627B32"/>
    <w:rsid w:val="28DE5D7A"/>
    <w:rsid w:val="29374FBE"/>
    <w:rsid w:val="29526284"/>
    <w:rsid w:val="29961A4D"/>
    <w:rsid w:val="2AB47A3B"/>
    <w:rsid w:val="2AEE0921"/>
    <w:rsid w:val="2B7219E8"/>
    <w:rsid w:val="2BAB78AF"/>
    <w:rsid w:val="2BDE646E"/>
    <w:rsid w:val="2BFE24E3"/>
    <w:rsid w:val="2C3B2C2A"/>
    <w:rsid w:val="2C45678F"/>
    <w:rsid w:val="2C6844F5"/>
    <w:rsid w:val="2CB014CF"/>
    <w:rsid w:val="2CF80A18"/>
    <w:rsid w:val="2D245637"/>
    <w:rsid w:val="2D7B6EBE"/>
    <w:rsid w:val="2DA01A3C"/>
    <w:rsid w:val="2DD75AF0"/>
    <w:rsid w:val="2DE8025F"/>
    <w:rsid w:val="2DE8288F"/>
    <w:rsid w:val="2DF12058"/>
    <w:rsid w:val="2DF5243E"/>
    <w:rsid w:val="2E035BE3"/>
    <w:rsid w:val="2E06385B"/>
    <w:rsid w:val="2E194665"/>
    <w:rsid w:val="2E305061"/>
    <w:rsid w:val="2ECB1BC1"/>
    <w:rsid w:val="2EDD2499"/>
    <w:rsid w:val="2EE472C2"/>
    <w:rsid w:val="2F8141ED"/>
    <w:rsid w:val="2F893C1A"/>
    <w:rsid w:val="2FA63A80"/>
    <w:rsid w:val="30041551"/>
    <w:rsid w:val="309C547A"/>
    <w:rsid w:val="30E046AF"/>
    <w:rsid w:val="30EC7FCA"/>
    <w:rsid w:val="30F30EF1"/>
    <w:rsid w:val="313141EC"/>
    <w:rsid w:val="31332CE6"/>
    <w:rsid w:val="317C28B7"/>
    <w:rsid w:val="31A66E0C"/>
    <w:rsid w:val="327D36C0"/>
    <w:rsid w:val="32B32E90"/>
    <w:rsid w:val="32E23854"/>
    <w:rsid w:val="32EF6C11"/>
    <w:rsid w:val="332967F7"/>
    <w:rsid w:val="332B7EDC"/>
    <w:rsid w:val="333264FC"/>
    <w:rsid w:val="335E1F62"/>
    <w:rsid w:val="33E53174"/>
    <w:rsid w:val="348A7C2C"/>
    <w:rsid w:val="34CC54C4"/>
    <w:rsid w:val="35306FC3"/>
    <w:rsid w:val="3566762D"/>
    <w:rsid w:val="357152C9"/>
    <w:rsid w:val="35BC0133"/>
    <w:rsid w:val="36163D5A"/>
    <w:rsid w:val="363146D3"/>
    <w:rsid w:val="369330B1"/>
    <w:rsid w:val="36A629F1"/>
    <w:rsid w:val="371D3A08"/>
    <w:rsid w:val="37275EA3"/>
    <w:rsid w:val="376D1CAF"/>
    <w:rsid w:val="379048EB"/>
    <w:rsid w:val="37A733EC"/>
    <w:rsid w:val="37EF2DA3"/>
    <w:rsid w:val="38070B55"/>
    <w:rsid w:val="38281920"/>
    <w:rsid w:val="38A67466"/>
    <w:rsid w:val="38AE4FC3"/>
    <w:rsid w:val="39CD7AFE"/>
    <w:rsid w:val="3A00256F"/>
    <w:rsid w:val="3A89369B"/>
    <w:rsid w:val="3A8B2E1F"/>
    <w:rsid w:val="3A943154"/>
    <w:rsid w:val="3AA44774"/>
    <w:rsid w:val="3ABC5B32"/>
    <w:rsid w:val="3B3026A6"/>
    <w:rsid w:val="3B8D5664"/>
    <w:rsid w:val="3C00226D"/>
    <w:rsid w:val="3C4255CE"/>
    <w:rsid w:val="3C541BB5"/>
    <w:rsid w:val="3D00422F"/>
    <w:rsid w:val="3E4539BA"/>
    <w:rsid w:val="3E57674F"/>
    <w:rsid w:val="3ED90A4C"/>
    <w:rsid w:val="3F743ACE"/>
    <w:rsid w:val="3F7F6E1D"/>
    <w:rsid w:val="3F9D37A5"/>
    <w:rsid w:val="3FC33A55"/>
    <w:rsid w:val="3FFB34B7"/>
    <w:rsid w:val="403F5686"/>
    <w:rsid w:val="413356B4"/>
    <w:rsid w:val="41871998"/>
    <w:rsid w:val="41BD127C"/>
    <w:rsid w:val="42591B6F"/>
    <w:rsid w:val="43915A36"/>
    <w:rsid w:val="440B2F12"/>
    <w:rsid w:val="44A03362"/>
    <w:rsid w:val="44BF23B0"/>
    <w:rsid w:val="45B0296C"/>
    <w:rsid w:val="45CB06AF"/>
    <w:rsid w:val="464476E3"/>
    <w:rsid w:val="46B935AF"/>
    <w:rsid w:val="47A02D02"/>
    <w:rsid w:val="483924C9"/>
    <w:rsid w:val="487E6C71"/>
    <w:rsid w:val="48D47566"/>
    <w:rsid w:val="494448C9"/>
    <w:rsid w:val="4948181F"/>
    <w:rsid w:val="49984BC6"/>
    <w:rsid w:val="49AE5FED"/>
    <w:rsid w:val="49CE048A"/>
    <w:rsid w:val="49E77119"/>
    <w:rsid w:val="4A252F07"/>
    <w:rsid w:val="4AC40610"/>
    <w:rsid w:val="4B3529A0"/>
    <w:rsid w:val="4B5A1FC9"/>
    <w:rsid w:val="4B6B5355"/>
    <w:rsid w:val="4B701346"/>
    <w:rsid w:val="4C0D6AAE"/>
    <w:rsid w:val="4C2F3349"/>
    <w:rsid w:val="4C706463"/>
    <w:rsid w:val="4D7311B3"/>
    <w:rsid w:val="4DD91021"/>
    <w:rsid w:val="4DF67A8F"/>
    <w:rsid w:val="4E1F0A61"/>
    <w:rsid w:val="4E2C68FC"/>
    <w:rsid w:val="4EA10AFA"/>
    <w:rsid w:val="4EE20E98"/>
    <w:rsid w:val="4F3A77B0"/>
    <w:rsid w:val="4F3B7D1A"/>
    <w:rsid w:val="4F4C4000"/>
    <w:rsid w:val="4FB051C4"/>
    <w:rsid w:val="5026056B"/>
    <w:rsid w:val="509351C3"/>
    <w:rsid w:val="509627A6"/>
    <w:rsid w:val="51537853"/>
    <w:rsid w:val="51A7223D"/>
    <w:rsid w:val="51F10626"/>
    <w:rsid w:val="524D0BC2"/>
    <w:rsid w:val="54037AF8"/>
    <w:rsid w:val="541B2A02"/>
    <w:rsid w:val="54241CC4"/>
    <w:rsid w:val="5430512C"/>
    <w:rsid w:val="5469386C"/>
    <w:rsid w:val="547545EC"/>
    <w:rsid w:val="54993A88"/>
    <w:rsid w:val="54BD1708"/>
    <w:rsid w:val="54C116CC"/>
    <w:rsid w:val="54D34529"/>
    <w:rsid w:val="54DA4620"/>
    <w:rsid w:val="54FB2154"/>
    <w:rsid w:val="553716DA"/>
    <w:rsid w:val="553D498C"/>
    <w:rsid w:val="553F1AAF"/>
    <w:rsid w:val="5550019C"/>
    <w:rsid w:val="5562368F"/>
    <w:rsid w:val="55826C8D"/>
    <w:rsid w:val="55A72C72"/>
    <w:rsid w:val="55C327D7"/>
    <w:rsid w:val="56537666"/>
    <w:rsid w:val="56706D01"/>
    <w:rsid w:val="56D66041"/>
    <w:rsid w:val="57180C8D"/>
    <w:rsid w:val="57D72269"/>
    <w:rsid w:val="57E91621"/>
    <w:rsid w:val="58126E6E"/>
    <w:rsid w:val="584A3DC2"/>
    <w:rsid w:val="58703336"/>
    <w:rsid w:val="591350CB"/>
    <w:rsid w:val="59854EEB"/>
    <w:rsid w:val="598A4F82"/>
    <w:rsid w:val="598E68EA"/>
    <w:rsid w:val="599A397C"/>
    <w:rsid w:val="59A57AD9"/>
    <w:rsid w:val="59A81B68"/>
    <w:rsid w:val="5A2232B7"/>
    <w:rsid w:val="5A2443AC"/>
    <w:rsid w:val="5A840B9D"/>
    <w:rsid w:val="5AB97985"/>
    <w:rsid w:val="5ACB3125"/>
    <w:rsid w:val="5B124E40"/>
    <w:rsid w:val="5B3E3CD1"/>
    <w:rsid w:val="5B4F03D0"/>
    <w:rsid w:val="5B721F6E"/>
    <w:rsid w:val="5BB97E8F"/>
    <w:rsid w:val="5BEC3867"/>
    <w:rsid w:val="5BF0607F"/>
    <w:rsid w:val="5C0E5621"/>
    <w:rsid w:val="5C1E6825"/>
    <w:rsid w:val="5D037044"/>
    <w:rsid w:val="5D462CC4"/>
    <w:rsid w:val="5E147781"/>
    <w:rsid w:val="5F3F557F"/>
    <w:rsid w:val="5F4A384D"/>
    <w:rsid w:val="5F69600B"/>
    <w:rsid w:val="602D27B5"/>
    <w:rsid w:val="60874ABC"/>
    <w:rsid w:val="609415DE"/>
    <w:rsid w:val="60DB7873"/>
    <w:rsid w:val="61010FFB"/>
    <w:rsid w:val="610763AA"/>
    <w:rsid w:val="61134335"/>
    <w:rsid w:val="61266C83"/>
    <w:rsid w:val="614503E1"/>
    <w:rsid w:val="61524FB5"/>
    <w:rsid w:val="61EA2E81"/>
    <w:rsid w:val="62292739"/>
    <w:rsid w:val="62400457"/>
    <w:rsid w:val="626A339D"/>
    <w:rsid w:val="630E28D9"/>
    <w:rsid w:val="63476722"/>
    <w:rsid w:val="63600183"/>
    <w:rsid w:val="645C0680"/>
    <w:rsid w:val="646837E0"/>
    <w:rsid w:val="647102AB"/>
    <w:rsid w:val="64D071D3"/>
    <w:rsid w:val="650B1CE0"/>
    <w:rsid w:val="65172BBF"/>
    <w:rsid w:val="65565CD8"/>
    <w:rsid w:val="656845C0"/>
    <w:rsid w:val="65925800"/>
    <w:rsid w:val="659D2AA3"/>
    <w:rsid w:val="65A533A3"/>
    <w:rsid w:val="65E907C1"/>
    <w:rsid w:val="669D1116"/>
    <w:rsid w:val="66AA209F"/>
    <w:rsid w:val="66B93C35"/>
    <w:rsid w:val="66C4070F"/>
    <w:rsid w:val="677A4173"/>
    <w:rsid w:val="67C00414"/>
    <w:rsid w:val="67DC50D8"/>
    <w:rsid w:val="6853581E"/>
    <w:rsid w:val="68573A3C"/>
    <w:rsid w:val="68AA4412"/>
    <w:rsid w:val="68CD1CB0"/>
    <w:rsid w:val="68E72F87"/>
    <w:rsid w:val="69135383"/>
    <w:rsid w:val="692D1CA3"/>
    <w:rsid w:val="6993565D"/>
    <w:rsid w:val="69986AEB"/>
    <w:rsid w:val="69D9618E"/>
    <w:rsid w:val="6A2A136D"/>
    <w:rsid w:val="6A787355"/>
    <w:rsid w:val="6B675276"/>
    <w:rsid w:val="6B685B14"/>
    <w:rsid w:val="6B8B0BE0"/>
    <w:rsid w:val="6B8F43E5"/>
    <w:rsid w:val="6BA655D4"/>
    <w:rsid w:val="6CDD7E31"/>
    <w:rsid w:val="6CF06C72"/>
    <w:rsid w:val="6D1856E9"/>
    <w:rsid w:val="6D7E5560"/>
    <w:rsid w:val="6D8E5EC4"/>
    <w:rsid w:val="6D986F25"/>
    <w:rsid w:val="6DBF4492"/>
    <w:rsid w:val="6DC548DB"/>
    <w:rsid w:val="6DF936C5"/>
    <w:rsid w:val="6E0573B2"/>
    <w:rsid w:val="6F5812C2"/>
    <w:rsid w:val="6F716C69"/>
    <w:rsid w:val="6F784D68"/>
    <w:rsid w:val="6FA37E15"/>
    <w:rsid w:val="6FF14DF6"/>
    <w:rsid w:val="70AE1402"/>
    <w:rsid w:val="70DA1CC8"/>
    <w:rsid w:val="70F15853"/>
    <w:rsid w:val="70FA2EE2"/>
    <w:rsid w:val="71562256"/>
    <w:rsid w:val="71805DEE"/>
    <w:rsid w:val="718E07C0"/>
    <w:rsid w:val="71D453BA"/>
    <w:rsid w:val="71FE2ABD"/>
    <w:rsid w:val="726A6D05"/>
    <w:rsid w:val="729042EA"/>
    <w:rsid w:val="72CC1451"/>
    <w:rsid w:val="72DA5747"/>
    <w:rsid w:val="73523306"/>
    <w:rsid w:val="73E452C9"/>
    <w:rsid w:val="741C4B88"/>
    <w:rsid w:val="748A59B7"/>
    <w:rsid w:val="74AA029F"/>
    <w:rsid w:val="74CF734C"/>
    <w:rsid w:val="74D77A0A"/>
    <w:rsid w:val="75562E3E"/>
    <w:rsid w:val="75CD2822"/>
    <w:rsid w:val="760617F6"/>
    <w:rsid w:val="765E6A9B"/>
    <w:rsid w:val="769836AD"/>
    <w:rsid w:val="76B1684A"/>
    <w:rsid w:val="770200CC"/>
    <w:rsid w:val="773F3EB4"/>
    <w:rsid w:val="77607CA5"/>
    <w:rsid w:val="77827EE5"/>
    <w:rsid w:val="77CD1E30"/>
    <w:rsid w:val="78371607"/>
    <w:rsid w:val="78612012"/>
    <w:rsid w:val="78AC07E6"/>
    <w:rsid w:val="78CD0147"/>
    <w:rsid w:val="79283369"/>
    <w:rsid w:val="799D33A3"/>
    <w:rsid w:val="7A2F50FF"/>
    <w:rsid w:val="7A433E9F"/>
    <w:rsid w:val="7A5B29BC"/>
    <w:rsid w:val="7A645E76"/>
    <w:rsid w:val="7A6650AB"/>
    <w:rsid w:val="7AFE0EAF"/>
    <w:rsid w:val="7B3D6DBD"/>
    <w:rsid w:val="7BEB7A2B"/>
    <w:rsid w:val="7CA418DA"/>
    <w:rsid w:val="7D1C0312"/>
    <w:rsid w:val="7D3908E6"/>
    <w:rsid w:val="7D927A52"/>
    <w:rsid w:val="7D9C3EE3"/>
    <w:rsid w:val="7DB22D63"/>
    <w:rsid w:val="7E1F0AEF"/>
    <w:rsid w:val="7E271734"/>
    <w:rsid w:val="7E3D0071"/>
    <w:rsid w:val="7EA95F4A"/>
    <w:rsid w:val="7EB47318"/>
    <w:rsid w:val="7ECD6EC1"/>
    <w:rsid w:val="7F0E0E2E"/>
    <w:rsid w:val="7F466F5A"/>
    <w:rsid w:val="7FCE1219"/>
    <w:rsid w:val="7FD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152EBD"/>
  <w15:docId w15:val="{5C99BDFB-B10A-4EEE-9419-21592EF0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F75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759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F75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759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5MTkxMDQ4MQ==&amp;mid=2648933151&amp;idx=1&amp;sn=2020066b974b5f4c0823abd419e8adae&amp;chksm=88621b21bf159237bdacfb47bd1a344f7123aabc25e3607e78d936dd554412edce5dd825003d&amp;token=995072421&amp;lang=zh_CN&amp;scene=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11</cp:revision>
  <dcterms:created xsi:type="dcterms:W3CDTF">2020-03-02T07:55:00Z</dcterms:created>
  <dcterms:modified xsi:type="dcterms:W3CDTF">2020-08-25T08:39:00Z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