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"https://mp.weixin.qq.com/s?__biz=MzA5MTkxMDQ4MQ==&amp;mid=2648933181&amp;idx=1&amp;sn=a1e254365d405cdc2e3b8372ecda65ee&amp;chksm=88621b03bf159215ca696c9f81e228d0544a7598b03fe30436babc95c6a95e848161f61b868c&amp;token=743622661&amp;lang=zh_CN&amp;scene=21" \l "wechat_redirect" </w:instrText>
      </w:r>
      <w:r>
        <w:rPr>
          <w:rFonts w:ascii="宋体" w:hAnsi="宋体" w:eastAsia="宋体" w:cs="宋体"/>
          <w:sz w:val="24"/>
          <w:szCs w:val="24"/>
        </w:rPr>
        <w:fldChar w:fldCharType="separate"/>
      </w:r>
      <w:r>
        <w:rPr>
          <w:rStyle w:val="10"/>
          <w:rFonts w:ascii="宋体" w:hAnsi="宋体" w:eastAsia="宋体" w:cs="宋体"/>
          <w:sz w:val="24"/>
          <w:szCs w:val="24"/>
        </w:rPr>
        <w:t>https://mp.weixin.qq.com/s?__biz=MzA5MTkxMDQ4MQ==&amp;mid=2648933181&amp;idx=1&amp;sn=a1e254365d405cdc2e3b8372ecda65ee&amp;chksm=88621b03bf159215ca696c9f81e228d0544a7598b03fe30436babc95c6a95e848161f61b868c&amp;token=743622661&amp;lang=zh_CN&amp;scene=21#wechat_redirect</w:t>
      </w:r>
      <w:r>
        <w:rPr>
          <w:rFonts w:ascii="宋体" w:hAnsi="宋体" w:eastAsia="宋体" w:cs="宋体"/>
          <w:sz w:val="24"/>
          <w:szCs w:val="24"/>
        </w:rPr>
        <w:fldChar w:fldCharType="end"/>
      </w:r>
      <w:bookmarkStart w:id="0" w:name="_GoBack"/>
      <w:bookmarkEnd w:id="0"/>
    </w:p>
    <w:p>
      <w:pPr>
        <w:pStyle w:val="2"/>
        <w:bidi w:val="0"/>
        <w:rPr>
          <w:rFonts w:hint="eastAsia"/>
        </w:rPr>
      </w:pPr>
      <w:r>
        <w:rPr>
          <w:rFonts w:hint="eastAsia"/>
        </w:rPr>
        <w:t>JUC中</w:t>
      </w:r>
      <w:r>
        <w:rPr>
          <w:rFonts w:hint="eastAsia"/>
          <w:lang w:val="en-US" w:eastAsia="zh-CN"/>
        </w:rPr>
        <w:t>的</w:t>
      </w:r>
      <w:r>
        <w:rPr>
          <w:rFonts w:hint="eastAsia"/>
        </w:rPr>
        <w:t>原子类</w:t>
      </w:r>
    </w:p>
    <w:p>
      <w:pPr>
        <w:pStyle w:val="3"/>
        <w:bidi w:val="0"/>
        <w:rPr>
          <w:rFonts w:hint="eastAsia"/>
        </w:rPr>
      </w:pPr>
      <w:r>
        <w:rPr>
          <w:rFonts w:hint="eastAsia"/>
        </w:rPr>
        <w:t>本文主要内容</w:t>
      </w:r>
    </w:p>
    <w:p>
      <w:pPr>
        <w:numPr>
          <w:ilvl w:val="0"/>
          <w:numId w:val="1"/>
        </w:numPr>
        <w:ind w:left="425" w:leftChars="0" w:hanging="425" w:firstLineChars="0"/>
        <w:rPr>
          <w:rFonts w:hint="eastAsia"/>
        </w:rPr>
      </w:pPr>
      <w:r>
        <w:rPr>
          <w:rFonts w:hint="eastAsia"/>
        </w:rPr>
        <w:t>JUC中的原子类介绍</w:t>
      </w:r>
    </w:p>
    <w:p>
      <w:pPr>
        <w:numPr>
          <w:ilvl w:val="0"/>
          <w:numId w:val="1"/>
        </w:numPr>
        <w:ind w:left="425" w:leftChars="0" w:hanging="425" w:firstLineChars="0"/>
        <w:rPr>
          <w:rFonts w:hint="eastAsia"/>
        </w:rPr>
      </w:pPr>
      <w:r>
        <w:rPr>
          <w:rFonts w:hint="eastAsia"/>
        </w:rPr>
        <w:t>介绍基本类型原子类</w:t>
      </w:r>
    </w:p>
    <w:p>
      <w:pPr>
        <w:numPr>
          <w:ilvl w:val="0"/>
          <w:numId w:val="1"/>
        </w:numPr>
        <w:ind w:left="425" w:leftChars="0" w:hanging="425" w:firstLineChars="0"/>
        <w:rPr>
          <w:rFonts w:hint="eastAsia"/>
        </w:rPr>
      </w:pPr>
      <w:r>
        <w:rPr>
          <w:rFonts w:hint="eastAsia"/>
        </w:rPr>
        <w:t>介绍数组类型原子类</w:t>
      </w:r>
    </w:p>
    <w:p>
      <w:pPr>
        <w:numPr>
          <w:ilvl w:val="0"/>
          <w:numId w:val="1"/>
        </w:numPr>
        <w:ind w:left="425" w:leftChars="0" w:hanging="425" w:firstLineChars="0"/>
        <w:rPr>
          <w:rFonts w:hint="eastAsia"/>
        </w:rPr>
      </w:pPr>
      <w:r>
        <w:rPr>
          <w:rFonts w:hint="eastAsia"/>
        </w:rPr>
        <w:t>介绍引用类型原子类</w:t>
      </w:r>
    </w:p>
    <w:p>
      <w:pPr>
        <w:numPr>
          <w:ilvl w:val="0"/>
          <w:numId w:val="1"/>
        </w:numPr>
        <w:ind w:left="425" w:leftChars="0" w:hanging="425" w:firstLineChars="0"/>
      </w:pPr>
      <w:r>
        <w:rPr>
          <w:rFonts w:hint="eastAsia"/>
        </w:rPr>
        <w:t>介绍对象属性修改相关原子类</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预备知识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color w:val="1E6BB8"/>
          <w:spacing w:val="20"/>
          <w:u w:val="none"/>
          <w:shd w:val="clear" w:fill="FFFFFF"/>
        </w:rPr>
      </w:pPr>
      <w:r>
        <w:rPr>
          <w:rFonts w:hint="default" w:ascii="Helvetica" w:hAnsi="Helvetica" w:eastAsia="Helvetica" w:cs="Helvetica"/>
          <w:i w:val="0"/>
          <w:caps w:val="0"/>
          <w:spacing w:val="20"/>
          <w:shd w:val="clear" w:fill="FFFFFF"/>
        </w:rPr>
        <w:t>JUC中的原子类都是都是依靠</w:t>
      </w:r>
      <w:r>
        <w:rPr>
          <w:rStyle w:val="9"/>
          <w:rFonts w:hint="default" w:ascii="Helvetica" w:hAnsi="Helvetica" w:eastAsia="Helvetica" w:cs="Helvetica"/>
          <w:i w:val="0"/>
          <w:caps w:val="0"/>
          <w:color w:val="E96900"/>
          <w:spacing w:val="20"/>
          <w:shd w:val="clear" w:fill="FFFFFF"/>
        </w:rPr>
        <w:t>volatile</w:t>
      </w:r>
      <w:r>
        <w:rPr>
          <w:rFonts w:hint="default" w:ascii="Helvetica" w:hAnsi="Helvetica" w:eastAsia="Helvetica" w:cs="Helvetica"/>
          <w:i w:val="0"/>
          <w:caps w:val="0"/>
          <w:spacing w:val="20"/>
          <w:shd w:val="clear" w:fill="FFFFFF"/>
        </w:rPr>
        <w:t>、</w:t>
      </w:r>
      <w:r>
        <w:rPr>
          <w:rStyle w:val="9"/>
          <w:rFonts w:hint="default" w:ascii="Helvetica" w:hAnsi="Helvetica" w:eastAsia="Helvetica" w:cs="Helvetica"/>
          <w:i w:val="0"/>
          <w:caps w:val="0"/>
          <w:color w:val="E96900"/>
          <w:spacing w:val="20"/>
          <w:shd w:val="clear" w:fill="FFFFFF"/>
        </w:rPr>
        <w:t>CAS</w:t>
      </w:r>
      <w:r>
        <w:rPr>
          <w:rFonts w:hint="default" w:ascii="Helvetica" w:hAnsi="Helvetica" w:eastAsia="Helvetica" w:cs="Helvetica"/>
          <w:i w:val="0"/>
          <w:caps w:val="0"/>
          <w:spacing w:val="20"/>
          <w:shd w:val="clear" w:fill="FFFFFF"/>
        </w:rPr>
        <w:t>、</w:t>
      </w:r>
      <w:r>
        <w:rPr>
          <w:rStyle w:val="9"/>
          <w:rFonts w:hint="default" w:ascii="Helvetica" w:hAnsi="Helvetica" w:eastAsia="Helvetica" w:cs="Helvetica"/>
          <w:i w:val="0"/>
          <w:caps w:val="0"/>
          <w:color w:val="E96900"/>
          <w:spacing w:val="20"/>
          <w:shd w:val="clear" w:fill="FFFFFF"/>
        </w:rPr>
        <w:t>Unsafe</w:t>
      </w:r>
      <w:r>
        <w:rPr>
          <w:rFonts w:hint="default" w:ascii="Helvetica" w:hAnsi="Helvetica" w:eastAsia="Helvetica" w:cs="Helvetica"/>
          <w:i w:val="0"/>
          <w:caps w:val="0"/>
          <w:spacing w:val="20"/>
          <w:shd w:val="clear" w:fill="FFFFFF"/>
        </w:rPr>
        <w:t>类配合来实现的，需要了解的请移步：</w:t>
      </w:r>
      <w:r>
        <w:rPr>
          <w:rFonts w:hint="default" w:ascii="Helvetica" w:hAnsi="Helvetica" w:eastAsia="Helvetica" w:cs="Helvetica"/>
          <w:i w:val="0"/>
          <w:caps w:val="0"/>
          <w:spacing w:val="20"/>
          <w:shd w:val="clear" w:fill="FFFFFF"/>
        </w:rPr>
        <w:br w:type="textWrapping"/>
      </w:r>
      <w:r>
        <w:rPr>
          <w:rFonts w:hint="default" w:ascii="Helvetica" w:hAnsi="Helvetica" w:eastAsia="Helvetica" w:cs="Helvetica"/>
          <w:i w:val="0"/>
          <w:caps w:val="0"/>
          <w:color w:val="1E6BB8"/>
          <w:spacing w:val="20"/>
          <w:u w:val="none"/>
          <w:shd w:val="clear" w:fill="FFFFFF"/>
        </w:rPr>
        <w:fldChar w:fldCharType="begin"/>
      </w:r>
      <w:r>
        <w:rPr>
          <w:rFonts w:hint="default" w:ascii="Helvetica" w:hAnsi="Helvetica" w:eastAsia="Helvetica" w:cs="Helvetica"/>
          <w:i w:val="0"/>
          <w:caps w:val="0"/>
          <w:color w:val="1E6BB8"/>
          <w:spacing w:val="20"/>
          <w:u w:val="none"/>
          <w:shd w:val="clear" w:fill="FFFFFF"/>
        </w:rPr>
        <w:instrText xml:space="preserve"> HYPERLINK "https://mp.weixin.qq.com/s?__biz=MzA5MTkxMDQ4MQ==&amp;mid=2648933088&amp;idx=1&amp;sn=f1d666dd799664b1989c77441b9d12c5&amp;chksm=88621adebf1593c83501ac33d6a0e0de075f2b2e30caf986cf276cbb1c8dff0eac2a0a648b1d&amp;token=2041017112&amp;lang=zh_CN&amp;scene=21" \l "wechat_redirect" </w:instrText>
      </w:r>
      <w:r>
        <w:rPr>
          <w:rFonts w:hint="default" w:ascii="Helvetica" w:hAnsi="Helvetica" w:eastAsia="Helvetica" w:cs="Helvetica"/>
          <w:i w:val="0"/>
          <w:caps w:val="0"/>
          <w:color w:val="1E6BB8"/>
          <w:spacing w:val="20"/>
          <w:u w:val="none"/>
          <w:shd w:val="clear" w:fill="FFFFFF"/>
        </w:rPr>
        <w:fldChar w:fldCharType="separate"/>
      </w:r>
      <w:r>
        <w:rPr>
          <w:rStyle w:val="10"/>
          <w:rFonts w:hint="default" w:ascii="Helvetica" w:hAnsi="Helvetica" w:eastAsia="Helvetica" w:cs="Helvetica"/>
          <w:i w:val="0"/>
          <w:caps w:val="0"/>
          <w:color w:val="1E6BB8"/>
          <w:spacing w:val="20"/>
          <w:u w:val="none"/>
          <w:shd w:val="clear" w:fill="FFFFFF"/>
        </w:rPr>
        <w:t>volatile与Java内存模型</w:t>
      </w:r>
      <w:r>
        <w:rPr>
          <w:rFonts w:hint="default" w:ascii="Helvetica" w:hAnsi="Helvetica" w:eastAsia="Helvetica" w:cs="Helvetica"/>
          <w:i w:val="0"/>
          <w:caps w:val="0"/>
          <w:color w:val="1E6BB8"/>
          <w:spacing w:val="20"/>
          <w:u w:val="none"/>
          <w:shd w:val="clear" w:fill="FFFFFF"/>
        </w:rPr>
        <w:fldChar w:fldCharType="end"/>
      </w:r>
      <w:r>
        <w:rPr>
          <w:rFonts w:hint="default" w:ascii="Helvetica" w:hAnsi="Helvetica" w:eastAsia="Helvetica" w:cs="Helvetica"/>
          <w:i w:val="0"/>
          <w:caps w:val="0"/>
          <w:spacing w:val="20"/>
          <w:shd w:val="clear" w:fill="FFFFFF"/>
        </w:rPr>
        <w:br w:type="textWrapping"/>
      </w:r>
      <w:r>
        <w:rPr>
          <w:rFonts w:hint="default" w:ascii="Helvetica" w:hAnsi="Helvetica" w:eastAsia="Helvetica" w:cs="Helvetica"/>
          <w:i w:val="0"/>
          <w:caps w:val="0"/>
          <w:color w:val="1E6BB8"/>
          <w:spacing w:val="20"/>
          <w:u w:val="none"/>
          <w:shd w:val="clear" w:fill="FFFFFF"/>
        </w:rPr>
        <w:fldChar w:fldCharType="begin"/>
      </w:r>
      <w:r>
        <w:rPr>
          <w:rFonts w:hint="default" w:ascii="Helvetica" w:hAnsi="Helvetica" w:eastAsia="Helvetica" w:cs="Helvetica"/>
          <w:i w:val="0"/>
          <w:caps w:val="0"/>
          <w:color w:val="1E6BB8"/>
          <w:spacing w:val="20"/>
          <w:u w:val="none"/>
          <w:shd w:val="clear" w:fill="FFFFFF"/>
        </w:rPr>
        <w:instrText xml:space="preserve"> HYPERLINK "http://mp.weixin.qq.com/s?__biz=MzA5MTkxMDQ4MQ==&amp;mid=2648933166&amp;idx=1&amp;sn=15e614500676170b76a329efd3255c12&amp;chksm=88621b10bf1592064befc5c9f0d78c56cda25c6d003e1711b85e5bfeb56c9fd30d892178db87&amp;scene=21" \l "wechat_redirect" </w:instrText>
      </w:r>
      <w:r>
        <w:rPr>
          <w:rFonts w:hint="default" w:ascii="Helvetica" w:hAnsi="Helvetica" w:eastAsia="Helvetica" w:cs="Helvetica"/>
          <w:i w:val="0"/>
          <w:caps w:val="0"/>
          <w:color w:val="1E6BB8"/>
          <w:spacing w:val="20"/>
          <w:u w:val="none"/>
          <w:shd w:val="clear" w:fill="FFFFFF"/>
        </w:rPr>
        <w:fldChar w:fldCharType="separate"/>
      </w:r>
      <w:r>
        <w:rPr>
          <w:rStyle w:val="10"/>
          <w:rFonts w:hint="default" w:ascii="Helvetica" w:hAnsi="Helvetica" w:eastAsia="Helvetica" w:cs="Helvetica"/>
          <w:i w:val="0"/>
          <w:caps w:val="0"/>
          <w:color w:val="1E6BB8"/>
          <w:spacing w:val="20"/>
          <w:u w:val="none"/>
          <w:shd w:val="clear" w:fill="FFFFFF"/>
        </w:rPr>
        <w:t>java中的CAS</w:t>
      </w:r>
      <w:r>
        <w:rPr>
          <w:rFonts w:hint="default" w:ascii="Helvetica" w:hAnsi="Helvetica" w:eastAsia="Helvetica" w:cs="Helvetica"/>
          <w:i w:val="0"/>
          <w:caps w:val="0"/>
          <w:color w:val="1E6BB8"/>
          <w:spacing w:val="20"/>
          <w:u w:val="none"/>
          <w:shd w:val="clear" w:fill="FFFFFF"/>
        </w:rPr>
        <w:fldChar w:fldCharType="end"/>
      </w:r>
      <w:r>
        <w:rPr>
          <w:rFonts w:hint="default" w:ascii="Helvetica" w:hAnsi="Helvetica" w:eastAsia="Helvetica" w:cs="Helvetica"/>
          <w:i w:val="0"/>
          <w:caps w:val="0"/>
          <w:spacing w:val="20"/>
          <w:shd w:val="clear" w:fill="FFFFFF"/>
        </w:rPr>
        <w:br w:type="textWrapping"/>
      </w:r>
      <w:r>
        <w:rPr>
          <w:rFonts w:hint="default" w:ascii="Helvetica" w:hAnsi="Helvetica" w:eastAsia="Helvetica" w:cs="Helvetica"/>
          <w:i w:val="0"/>
          <w:caps w:val="0"/>
          <w:color w:val="1E6BB8"/>
          <w:spacing w:val="20"/>
          <w:u w:val="none"/>
          <w:shd w:val="clear" w:fill="FFFFFF"/>
        </w:rPr>
        <w:fldChar w:fldCharType="begin"/>
      </w:r>
      <w:r>
        <w:rPr>
          <w:rFonts w:hint="default" w:ascii="Helvetica" w:hAnsi="Helvetica" w:eastAsia="Helvetica" w:cs="Helvetica"/>
          <w:i w:val="0"/>
          <w:caps w:val="0"/>
          <w:color w:val="1E6BB8"/>
          <w:spacing w:val="20"/>
          <w:u w:val="none"/>
          <w:shd w:val="clear" w:fill="FFFFFF"/>
        </w:rPr>
        <w:instrText xml:space="preserve"> HYPERLINK "https://mp.weixin.qq.com/s?__biz=MzA5MTkxMDQ4MQ==&amp;mid=2648933173&amp;idx=1&amp;sn=80eb550294677b0042fc030f90cce109&amp;chksm=88621b0bbf15921d2274a7bf6afde912fec02a4c3ade9cfb50d03cdce73e07e33d08d35a3b27&amp;token=1771071046&amp;lang=zh_CN&amp;scene=21" \l "wechat_redirect" </w:instrText>
      </w:r>
      <w:r>
        <w:rPr>
          <w:rFonts w:hint="default" w:ascii="Helvetica" w:hAnsi="Helvetica" w:eastAsia="Helvetica" w:cs="Helvetica"/>
          <w:i w:val="0"/>
          <w:caps w:val="0"/>
          <w:color w:val="1E6BB8"/>
          <w:spacing w:val="20"/>
          <w:u w:val="none"/>
          <w:shd w:val="clear" w:fill="FFFFFF"/>
        </w:rPr>
        <w:fldChar w:fldCharType="separate"/>
      </w:r>
      <w:r>
        <w:rPr>
          <w:rStyle w:val="10"/>
          <w:rFonts w:hint="default" w:ascii="Helvetica" w:hAnsi="Helvetica" w:eastAsia="Helvetica" w:cs="Helvetica"/>
          <w:i w:val="0"/>
          <w:caps w:val="0"/>
          <w:color w:val="1E6BB8"/>
          <w:spacing w:val="20"/>
          <w:u w:val="none"/>
          <w:shd w:val="clear" w:fill="FFFFFF"/>
        </w:rPr>
        <w:t>JUC底层工具类Unsafe</w:t>
      </w:r>
      <w:r>
        <w:rPr>
          <w:rFonts w:hint="default" w:ascii="Helvetica" w:hAnsi="Helvetica" w:eastAsia="Helvetica" w:cs="Helvetica"/>
          <w:i w:val="0"/>
          <w:caps w:val="0"/>
          <w:color w:val="1E6BB8"/>
          <w:spacing w:val="20"/>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JUC中原子类介绍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什么是原子操作？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atomic</w:t>
      </w:r>
      <w:r>
        <w:rPr>
          <w:rFonts w:hint="default" w:ascii="Helvetica" w:hAnsi="Helvetica" w:eastAsia="Helvetica" w:cs="Helvetica"/>
          <w:i w:val="0"/>
          <w:caps w:val="0"/>
          <w:spacing w:val="20"/>
          <w:shd w:val="clear" w:fill="FFFFFF"/>
        </w:rPr>
        <w:t> 翻译成中文是原子的意思。在化学上，我们知道原子是构成一般物质的最小单位，在化学反应中是不可分割的。</w:t>
      </w:r>
      <w:r>
        <w:rPr>
          <w:rStyle w:val="9"/>
          <w:rFonts w:hint="default" w:ascii="Helvetica" w:hAnsi="Helvetica" w:eastAsia="Helvetica" w:cs="Helvetica"/>
          <w:i w:val="0"/>
          <w:caps w:val="0"/>
          <w:color w:val="E96900"/>
          <w:spacing w:val="20"/>
          <w:shd w:val="clear" w:fill="FFFFFF"/>
        </w:rPr>
        <w:t>在我们这里 atomic 是指一个操作是不可中断的。即使是在多个线程一起执行的时候，一个操作一旦开始，就不会被其他线程干扰，所以，所谓原子类说简单点就是具有原子操作特征的类，原子操作类提供了一些修改数据的方法，这些方法都是原子操作的，在多线程情况下可以确保被修改数据的正确性</w:t>
      </w:r>
      <w:r>
        <w:rPr>
          <w:rFonts w:hint="default" w:ascii="Helvetica" w:hAnsi="Helvetica" w:eastAsia="Helvetica" w:cs="Helvetica"/>
          <w:i w:val="0"/>
          <w:caps w:val="0"/>
          <w:spacing w:val="2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hint="default" w:ascii="Helvetica" w:hAnsi="Helvetica" w:eastAsia="Helvetica" w:cs="Helvetica"/>
          <w:i w:val="0"/>
          <w:caps w:val="0"/>
          <w:color w:val="1E6BB8"/>
          <w:spacing w:val="20"/>
          <w:u w:val="none"/>
          <w:shd w:val="clear" w:fill="FFFFFF"/>
        </w:rPr>
      </w:pPr>
      <w:r>
        <w:rPr>
          <w:rFonts w:hint="default" w:ascii="Helvetica" w:hAnsi="Helvetica" w:eastAsia="Helvetica" w:cs="Helvetica"/>
          <w:i w:val="0"/>
          <w:caps w:val="0"/>
          <w:color w:val="1E6BB8"/>
          <w:spacing w:val="20"/>
          <w:u w:val="none"/>
          <w:shd w:val="clear" w:fill="FFFFFF"/>
        </w:rPr>
        <w:t>JUC中对原子操作提供了强大的支持，这些类位于java.util.concurrent.atomic包中，如下图：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743575" cy="5762625"/>
            <wp:effectExtent l="0" t="0" r="952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43575" cy="5762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hint="default" w:ascii="宋体" w:hAnsi="宋体" w:eastAsia="宋体" w:cs="宋体"/>
          <w:sz w:val="24"/>
          <w:szCs w:val="24"/>
        </w:rPr>
      </w:pPr>
      <w:r>
        <w:rPr>
          <w:rFonts w:hint="default" w:ascii="宋体" w:hAnsi="宋体" w:eastAsia="宋体" w:cs="宋体"/>
          <w:sz w:val="24"/>
          <w:szCs w:val="24"/>
        </w:rPr>
        <w:t>JUC中对原子操作提供了强大的支持，这些类位于java.util.concurrent.atomic包中，如下图：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743575" cy="5762625"/>
            <wp:effectExtent l="0" t="0" r="95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743575" cy="5762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JUC中原子类思维导图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drawing>
          <wp:inline distT="0" distB="0" distL="114300" distR="114300">
            <wp:extent cx="5273675" cy="3999230"/>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675" cy="3999230"/>
                    </a:xfrm>
                    <a:prstGeom prst="rect">
                      <a:avLst/>
                    </a:prstGeom>
                    <a:noFill/>
                    <a:ln>
                      <a:noFill/>
                    </a:ln>
                  </pic:spPr>
                </pic:pic>
              </a:graphicData>
            </a:graphic>
          </wp:inline>
        </w:drawing>
      </w:r>
    </w:p>
    <w:p>
      <w:pPr>
        <w:pStyle w:val="3"/>
        <w:bidi w:val="0"/>
        <w:rPr>
          <w:rFonts w:hint="default"/>
        </w:rPr>
      </w:pPr>
      <w:r>
        <w:rPr>
          <w:rFonts w:hint="default"/>
        </w:rPr>
        <w:t>基本类型原子类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r>
        <w:rPr>
          <w:rFonts w:hint="default"/>
        </w:rPr>
        <w:t>使用原子的方式更新基本类型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rPr>
      </w:pPr>
      <w:r>
        <w:rPr>
          <w:rFonts w:hint="default"/>
        </w:rPr>
        <w:t>AtomicInteger：int类型原子类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rPr>
      </w:pPr>
      <w:r>
        <w:rPr>
          <w:rFonts w:hint="default"/>
        </w:rPr>
        <w:t>AtomicLong：long类型原子类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rPr>
      </w:pPr>
      <w:r>
        <w:rPr>
          <w:rFonts w:hint="default"/>
        </w:rPr>
        <w:t>AtomicBoolean ：boolean类型原子类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r>
        <w:rPr>
          <w:rFonts w:hint="default"/>
        </w:rPr>
        <w:t>上面三个类提供的方法几乎相同，这里以 AtomicInteger 为例子来介绍。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p>
    <w:p>
      <w:pPr>
        <w:numPr>
          <w:ilvl w:val="0"/>
          <w:numId w:val="0"/>
        </w:numPr>
        <w:ind w:leftChars="0"/>
        <w:rPr>
          <w:rStyle w:val="9"/>
          <w:rFonts w:ascii="Helvetica" w:hAnsi="Helvetica" w:eastAsia="Helvetica" w:cs="Helvetica"/>
          <w:i w:val="0"/>
          <w:caps w:val="0"/>
          <w:color w:val="E96900"/>
          <w:spacing w:val="20"/>
          <w:sz w:val="24"/>
          <w:szCs w:val="24"/>
          <w:shd w:val="clear" w:fill="FFFFFF"/>
        </w:rPr>
      </w:pPr>
      <w:r>
        <w:rPr>
          <w:rStyle w:val="9"/>
          <w:rFonts w:ascii="Helvetica" w:hAnsi="Helvetica" w:eastAsia="Helvetica" w:cs="Helvetica"/>
          <w:i w:val="0"/>
          <w:caps w:val="0"/>
          <w:color w:val="E96900"/>
          <w:spacing w:val="20"/>
          <w:sz w:val="24"/>
          <w:szCs w:val="24"/>
          <w:shd w:val="clear" w:fill="FFFFFF"/>
        </w:rPr>
        <w:t>AtomicInteger 类常用方法</w:t>
      </w:r>
    </w:p>
    <w:p>
      <w:pPr>
        <w:numPr>
          <w:ilvl w:val="0"/>
          <w:numId w:val="0"/>
        </w:numPr>
        <w:ind w:leftChars="0"/>
        <w:rPr>
          <w:rStyle w:val="9"/>
          <w:rFonts w:ascii="Helvetica" w:hAnsi="Helvetica" w:eastAsia="Helvetica" w:cs="Helvetica"/>
          <w:i w:val="0"/>
          <w:caps w:val="0"/>
          <w:color w:val="E96900"/>
          <w:spacing w:val="20"/>
          <w:sz w:val="24"/>
          <w:szCs w:val="24"/>
          <w:shd w:val="clear" w:fill="FFFFFF"/>
        </w:rPr>
      </w:pPr>
    </w:p>
    <w:p>
      <w:pPr>
        <w:bidi w:val="0"/>
        <w:rPr>
          <w:rFonts w:hint="eastAsia"/>
        </w:rPr>
      </w:pPr>
      <w:r>
        <w:rPr>
          <w:rFonts w:hint="eastAsia"/>
          <w:b/>
          <w:bCs/>
        </w:rPr>
        <w:t>public final int get()</w:t>
      </w:r>
      <w:r>
        <w:rPr>
          <w:rFonts w:hint="eastAsia"/>
        </w:rPr>
        <w:t xml:space="preserve"> //获取当前的值</w:t>
      </w:r>
    </w:p>
    <w:p>
      <w:pPr>
        <w:bidi w:val="0"/>
        <w:rPr>
          <w:rFonts w:hint="eastAsia"/>
        </w:rPr>
      </w:pPr>
      <w:r>
        <w:rPr>
          <w:rFonts w:hint="eastAsia"/>
          <w:b/>
          <w:bCs/>
        </w:rPr>
        <w:t>public final int getAndSet(int newValue)</w:t>
      </w:r>
      <w:r>
        <w:rPr>
          <w:rFonts w:hint="eastAsia"/>
        </w:rPr>
        <w:t>//获取当前的值，并设置新的值</w:t>
      </w:r>
    </w:p>
    <w:p>
      <w:pPr>
        <w:bidi w:val="0"/>
        <w:rPr>
          <w:rFonts w:hint="eastAsia"/>
        </w:rPr>
      </w:pPr>
      <w:r>
        <w:rPr>
          <w:rFonts w:hint="eastAsia"/>
          <w:b/>
          <w:bCs/>
        </w:rPr>
        <w:t>public final int getAndIncrement()</w:t>
      </w:r>
      <w:r>
        <w:rPr>
          <w:rFonts w:hint="eastAsia"/>
        </w:rPr>
        <w:t>//获取当前的值，并自增</w:t>
      </w:r>
    </w:p>
    <w:p>
      <w:pPr>
        <w:bidi w:val="0"/>
        <w:rPr>
          <w:rFonts w:hint="eastAsia"/>
        </w:rPr>
      </w:pPr>
      <w:r>
        <w:rPr>
          <w:rFonts w:hint="eastAsia"/>
          <w:b/>
          <w:bCs/>
        </w:rPr>
        <w:t>public final int getAndDecrement()</w:t>
      </w:r>
      <w:r>
        <w:rPr>
          <w:rFonts w:hint="eastAsia"/>
        </w:rPr>
        <w:t xml:space="preserve"> //获取当前的值，并自减</w:t>
      </w:r>
    </w:p>
    <w:p>
      <w:pPr>
        <w:bidi w:val="0"/>
        <w:rPr>
          <w:rFonts w:hint="eastAsia"/>
        </w:rPr>
      </w:pPr>
      <w:r>
        <w:rPr>
          <w:rFonts w:hint="eastAsia"/>
          <w:b/>
          <w:bCs/>
        </w:rPr>
        <w:t xml:space="preserve">public final int getAndAdd(int delta) </w:t>
      </w:r>
      <w:r>
        <w:rPr>
          <w:rFonts w:hint="eastAsia"/>
        </w:rPr>
        <w:t>//获取当前的值，并加上预期的值</w:t>
      </w:r>
    </w:p>
    <w:p>
      <w:pPr>
        <w:bidi w:val="0"/>
        <w:rPr>
          <w:rFonts w:hint="eastAsia"/>
        </w:rPr>
      </w:pPr>
      <w:r>
        <w:rPr>
          <w:rFonts w:hint="eastAsia"/>
          <w:b/>
          <w:bCs/>
        </w:rPr>
        <w:t>boolean compareAndSet(int expect, int update)</w:t>
      </w:r>
      <w:r>
        <w:rPr>
          <w:rFonts w:hint="eastAsia"/>
        </w:rPr>
        <w:t xml:space="preserve"> //如果输入的数值等于预期值，则以原子方式将该值设置为输入值（update）</w:t>
      </w:r>
    </w:p>
    <w:p>
      <w:pPr>
        <w:bidi w:val="0"/>
        <w:rPr>
          <w:rFonts w:hint="eastAsia"/>
        </w:rPr>
      </w:pPr>
      <w:r>
        <w:rPr>
          <w:rFonts w:hint="eastAsia"/>
          <w:b/>
          <w:bCs/>
        </w:rPr>
        <w:t>public final void lazySet(int newValue)</w:t>
      </w:r>
      <w:r>
        <w:rPr>
          <w:rFonts w:hint="eastAsia"/>
        </w:rPr>
        <w:t>//最终设置为newValue,使用 lazySet 设置之后可能导致其他线程在之后的一小段时间内还是可以读到旧的值。</w:t>
      </w:r>
    </w:p>
    <w:p>
      <w:pPr>
        <w:bidi w:val="0"/>
        <w:rPr>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default" w:ascii="Helvetica" w:hAnsi="Helvetica" w:eastAsia="Helvetica" w:cs="Helvetica"/>
          <w:i w:val="0"/>
          <w:caps w:val="0"/>
          <w:color w:val="E96900"/>
          <w:spacing w:val="20"/>
          <w:shd w:val="clear" w:fill="FFFFFF"/>
        </w:rPr>
      </w:pPr>
      <w:r>
        <w:rPr>
          <w:rStyle w:val="9"/>
          <w:rFonts w:hint="default" w:ascii="Helvetica" w:hAnsi="Helvetica" w:eastAsia="Helvetica" w:cs="Helvetica"/>
          <w:i w:val="0"/>
          <w:caps w:val="0"/>
          <w:color w:val="E96900"/>
          <w:spacing w:val="20"/>
          <w:shd w:val="clear" w:fill="FFFFFF"/>
        </w:rPr>
        <w:t>部分源码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pPr>
      <w:r>
        <w:drawing>
          <wp:inline distT="0" distB="0" distL="114300" distR="114300">
            <wp:extent cx="4667250" cy="16764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667250" cy="16764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rPr>
      </w:pPr>
      <w:r>
        <w:rPr>
          <w:rFonts w:hint="default"/>
        </w:rPr>
        <w:t>2个关键字段说明：</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0" w:leftChars="0" w:right="0" w:hanging="420" w:firstLineChars="0"/>
        <w:jc w:val="both"/>
        <w:rPr>
          <w:rFonts w:hint="default"/>
        </w:rPr>
      </w:pPr>
      <w:r>
        <w:rPr>
          <w:rFonts w:hint="default"/>
        </w:rPr>
        <w:t>value：使用volatile修饰，可以确保value在多线程中的可见性。</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0" w:leftChars="0" w:right="0" w:hanging="420" w:firstLineChars="0"/>
        <w:jc w:val="both"/>
        <w:rPr>
          <w:rFonts w:hint="default"/>
        </w:rPr>
      </w:pPr>
      <w:r>
        <w:rPr>
          <w:rFonts w:hint="default"/>
        </w:rPr>
        <w:t>valueOffset：value属性在AtomicInteger中的偏移量，通过这个偏移量可以快速定位到value字段，这个是实现AtomicInteger的关键。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Style w:val="9"/>
          <w:rFonts w:ascii="Helvetica" w:hAnsi="Helvetica" w:eastAsia="Helvetica" w:cs="Helvetica"/>
          <w:i w:val="0"/>
          <w:caps w:val="0"/>
          <w:color w:val="E96900"/>
          <w:spacing w:val="20"/>
          <w:sz w:val="24"/>
          <w:szCs w:val="24"/>
          <w:shd w:val="clear" w:fill="FFFFFF"/>
        </w:rPr>
      </w:pPr>
      <w:r>
        <w:rPr>
          <w:rStyle w:val="9"/>
          <w:rFonts w:ascii="Helvetica" w:hAnsi="Helvetica" w:eastAsia="Helvetica" w:cs="Helvetica"/>
          <w:i w:val="0"/>
          <w:caps w:val="0"/>
          <w:color w:val="E96900"/>
          <w:spacing w:val="20"/>
          <w:sz w:val="24"/>
          <w:szCs w:val="24"/>
          <w:shd w:val="clear" w:fill="FFFFFF"/>
        </w:rPr>
        <w:t>getAndIncrement源码：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pPr>
      <w:r>
        <w:drawing>
          <wp:inline distT="0" distB="0" distL="114300" distR="114300">
            <wp:extent cx="5273675" cy="543560"/>
            <wp:effectExtent l="0" t="0" r="952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3675" cy="543560"/>
                    </a:xfrm>
                    <a:prstGeom prst="rect">
                      <a:avLst/>
                    </a:prstGeom>
                    <a:noFill/>
                    <a:ln>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内部调用的是Unsafe类中的getAndAddInt方法，我们看一下getAndAddInt源码：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pPr>
      <w:r>
        <w:drawing>
          <wp:inline distT="0" distB="0" distL="114300" distR="114300">
            <wp:extent cx="5273675" cy="1230630"/>
            <wp:effectExtent l="0" t="0" r="952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3675" cy="1230630"/>
                    </a:xfrm>
                    <a:prstGeom prst="rect">
                      <a:avLst/>
                    </a:prstGeom>
                    <a:noFill/>
                    <a:ln>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说明：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this.getIntVolatile：可以确保从主内存中获取变量最新的值。</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compareAndSwapInt：CAS操作，CAS的原理是拿期望的值和原本的值作比较，如果相同则更新成新的值，可以确保在多线程情况下只有一个线程会操作成功，不成功的返回false。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上面有个do-while循环，compareAndSwapInt返回false之后，会再次从主内存中获取变量的值，继续做CAS操作，直到成功为止。</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getAndAddInt操作相当于线程安全的count++操作，如同：</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synchronize(lock){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 xml:space="preserve">   count++;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count++操作实际上是被拆分为3步骤执行：</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5" w:leftChars="0" w:right="0" w:rightChars="0" w:hanging="425" w:firstLineChars="0"/>
        <w:jc w:val="both"/>
        <w:rPr>
          <w:rFonts w:hint="default"/>
        </w:rPr>
      </w:pPr>
      <w:r>
        <w:rPr>
          <w:rFonts w:hint="default"/>
        </w:rPr>
        <w:t>获取count的值，记做A：A=count</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5" w:leftChars="0" w:right="0" w:rightChars="0" w:hanging="425" w:firstLineChars="0"/>
        <w:jc w:val="both"/>
        <w:rPr>
          <w:rFonts w:hint="default"/>
        </w:rPr>
      </w:pPr>
      <w:r>
        <w:rPr>
          <w:rFonts w:hint="default"/>
        </w:rPr>
        <w:t>将A的值+1，得到B：B = A+1</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5" w:leftChars="0" w:right="0" w:rightChars="0" w:hanging="425" w:firstLineChars="0"/>
        <w:jc w:val="both"/>
        <w:rPr>
          <w:rFonts w:hint="default"/>
        </w:rPr>
      </w:pPr>
      <w:r>
        <w:rPr>
          <w:rFonts w:hint="default"/>
        </w:rPr>
        <w:t>让B赋值给count：count = 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多线程情况下会出现线程安全的问题，导致数据不准确。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Fonts w:hint="default"/>
        </w:rPr>
      </w:pPr>
      <w:r>
        <w:rPr>
          <w:rFonts w:hint="default"/>
        </w:rPr>
        <w:t>synchronize的方式会导致占时无法获取锁的线程处于阻塞状态，性能比较低。CAS的性能比synchronize要快很多。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示例</w:t>
      </w:r>
    </w:p>
    <w:p>
      <w:pPr>
        <w:bidi w:val="0"/>
        <w:rPr>
          <w:rFonts w:hint="default"/>
        </w:rPr>
      </w:pPr>
      <w:r>
        <w:rPr>
          <w:rFonts w:hint="default"/>
        </w:rPr>
        <w:t>使用AtomicInteger实现网站访问量计数器功能，模拟100人同时访问网站，每个人访问10次，代码如下：</w:t>
      </w:r>
    </w:p>
    <w:p>
      <w:pPr>
        <w:bidi w:val="0"/>
      </w:pPr>
      <w:r>
        <w:drawing>
          <wp:inline distT="0" distB="0" distL="114300" distR="114300">
            <wp:extent cx="5270500" cy="5004435"/>
            <wp:effectExtent l="0" t="0" r="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0500" cy="500443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输出：</w:t>
      </w:r>
    </w:p>
    <w:p>
      <w:pPr>
        <w:bidi w:val="0"/>
      </w:pPr>
      <w:r>
        <w:drawing>
          <wp:inline distT="0" distB="0" distL="114300" distR="114300">
            <wp:extent cx="3181350" cy="2667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81350" cy="2667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通过输出中可以看出incrementAndGet在多线程情况下能确保数据的正确性。</w:t>
      </w:r>
    </w:p>
    <w:p>
      <w:pPr>
        <w:bidi w:val="0"/>
        <w:rPr>
          <w:rFonts w:hint="eastAsia"/>
          <w:lang w:val="en-US" w:eastAsia="zh-CN"/>
        </w:rPr>
      </w:pP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数组类型原子类介绍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60" w:firstLineChars="200"/>
        <w:jc w:val="both"/>
      </w:pPr>
      <w:r>
        <w:rPr>
          <w:rFonts w:hint="default" w:ascii="Helvetica" w:hAnsi="Helvetica" w:eastAsia="Helvetica" w:cs="Helvetica"/>
          <w:i w:val="0"/>
          <w:caps w:val="0"/>
          <w:spacing w:val="20"/>
          <w:shd w:val="clear" w:fill="FFFFFF"/>
        </w:rPr>
        <w:t>使用原子的方式更新数组里的某个元素，可以确保修改数组中数据的线程安全性。</w:t>
      </w:r>
    </w:p>
    <w:p>
      <w:pPr>
        <w:bidi w:val="0"/>
      </w:pPr>
      <w:r>
        <w:rPr>
          <w:rFonts w:hint="default"/>
        </w:rPr>
        <w:t>AtomicIntegerArray：整形数组原子操作类</w:t>
      </w:r>
    </w:p>
    <w:p>
      <w:pPr>
        <w:bidi w:val="0"/>
      </w:pPr>
      <w:r>
        <w:rPr>
          <w:rFonts w:hint="default"/>
        </w:rPr>
        <w:t>AtomicLongArray：长整形数组原子操作类</w:t>
      </w:r>
    </w:p>
    <w:p>
      <w:pPr>
        <w:bidi w:val="0"/>
      </w:pPr>
      <w:r>
        <w:rPr>
          <w:rFonts w:hint="default"/>
        </w:rPr>
        <w:t>AtomicReferenceArray ：引用类型数组原子操作类</w:t>
      </w:r>
    </w:p>
    <w:p>
      <w:pPr>
        <w:bidi w:val="0"/>
        <w:rPr>
          <w:rFonts w:hint="default"/>
        </w:rPr>
      </w:pPr>
      <w:r>
        <w:rPr>
          <w:rFonts w:hint="default"/>
        </w:rPr>
        <w:t>上面三个类提供的方法几乎相同，所以我们这里以 AtomicIntegerArray 为例子来介绍。</w:t>
      </w:r>
    </w:p>
    <w:p>
      <w:pPr>
        <w:bidi w:val="0"/>
        <w:rPr>
          <w:rFonts w:hint="eastAsia"/>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Chars="0" w:right="0" w:rightChars="0"/>
        <w:jc w:val="both"/>
        <w:rPr>
          <w:rStyle w:val="9"/>
          <w:rFonts w:ascii="Helvetica" w:hAnsi="Helvetica" w:eastAsia="Helvetica" w:cs="Helvetica"/>
          <w:i w:val="0"/>
          <w:caps w:val="0"/>
          <w:color w:val="E96900"/>
          <w:spacing w:val="20"/>
          <w:sz w:val="24"/>
          <w:szCs w:val="24"/>
          <w:shd w:val="clear" w:fill="FFFFFF"/>
        </w:rPr>
      </w:pPr>
      <w:r>
        <w:rPr>
          <w:rStyle w:val="9"/>
          <w:rFonts w:ascii="Helvetica" w:hAnsi="Helvetica" w:eastAsia="Helvetica" w:cs="Helvetica"/>
          <w:i w:val="0"/>
          <w:caps w:val="0"/>
          <w:color w:val="E96900"/>
          <w:spacing w:val="20"/>
          <w:sz w:val="24"/>
          <w:szCs w:val="24"/>
          <w:shd w:val="clear" w:fill="FFFFFF"/>
        </w:rPr>
        <w:t>AtomicIntegerArray 类常用方法</w:t>
      </w:r>
    </w:p>
    <w:p>
      <w:pPr>
        <w:bidi w:val="0"/>
        <w:rPr>
          <w:rFonts w:hint="default"/>
        </w:rPr>
      </w:pPr>
      <w:r>
        <w:rPr>
          <w:rFonts w:hint="default"/>
          <w:b/>
          <w:bCs/>
        </w:rPr>
        <w:t>public final int get(int i)</w:t>
      </w:r>
      <w:r>
        <w:rPr>
          <w:rFonts w:hint="default"/>
        </w:rPr>
        <w:t xml:space="preserve"> //获取 index=i 位置元素的值</w:t>
      </w:r>
    </w:p>
    <w:p>
      <w:pPr>
        <w:bidi w:val="0"/>
        <w:rPr>
          <w:rFonts w:hint="default"/>
        </w:rPr>
      </w:pPr>
      <w:r>
        <w:rPr>
          <w:rFonts w:hint="default"/>
          <w:b/>
          <w:bCs/>
        </w:rPr>
        <w:t>public final int getAndSet(int i, int newValue)</w:t>
      </w:r>
      <w:r>
        <w:rPr>
          <w:rFonts w:hint="default"/>
        </w:rPr>
        <w:t>//返回 index=i 位置的当前的值，并将其设置为新值：newValue</w:t>
      </w:r>
    </w:p>
    <w:p>
      <w:pPr>
        <w:bidi w:val="0"/>
        <w:rPr>
          <w:rFonts w:hint="default"/>
        </w:rPr>
      </w:pPr>
      <w:r>
        <w:rPr>
          <w:rFonts w:hint="default"/>
          <w:b/>
          <w:bCs/>
        </w:rPr>
        <w:t>public final int getAndIncrement(int i)</w:t>
      </w:r>
      <w:r>
        <w:rPr>
          <w:rFonts w:hint="default"/>
        </w:rPr>
        <w:t>//获取 index=i 位置元素的值，并让该位置的元素自增</w:t>
      </w:r>
    </w:p>
    <w:p>
      <w:pPr>
        <w:bidi w:val="0"/>
        <w:rPr>
          <w:rFonts w:hint="default"/>
        </w:rPr>
      </w:pPr>
      <w:r>
        <w:rPr>
          <w:rFonts w:hint="default"/>
          <w:b/>
          <w:bCs/>
        </w:rPr>
        <w:t>public final int getAndDecrement(int i)</w:t>
      </w:r>
      <w:r>
        <w:rPr>
          <w:rFonts w:hint="default"/>
        </w:rPr>
        <w:t xml:space="preserve"> //获取 index=i 位置元素的值，并让该位置的元素自减</w:t>
      </w:r>
    </w:p>
    <w:p>
      <w:pPr>
        <w:bidi w:val="0"/>
        <w:rPr>
          <w:rFonts w:hint="default"/>
        </w:rPr>
      </w:pPr>
      <w:r>
        <w:rPr>
          <w:rFonts w:hint="default"/>
          <w:b/>
          <w:bCs/>
        </w:rPr>
        <w:t xml:space="preserve">public final int getAndAdd(int delta) </w:t>
      </w:r>
      <w:r>
        <w:rPr>
          <w:rFonts w:hint="default"/>
        </w:rPr>
        <w:t>//获取 index=i 位置元素的值，并加上预期的值</w:t>
      </w:r>
    </w:p>
    <w:p>
      <w:pPr>
        <w:bidi w:val="0"/>
        <w:rPr>
          <w:rFonts w:hint="default"/>
        </w:rPr>
      </w:pPr>
      <w:r>
        <w:rPr>
          <w:rFonts w:hint="default"/>
          <w:b/>
          <w:bCs/>
        </w:rPr>
        <w:t xml:space="preserve">boolean compareAndSet(int expect, int update) </w:t>
      </w:r>
      <w:r>
        <w:rPr>
          <w:rFonts w:hint="default"/>
        </w:rPr>
        <w:t>//如果输入的数值等于预期值，则以原子方式将 index=i 位置的元素值设置为输入值（update）</w:t>
      </w:r>
    </w:p>
    <w:p>
      <w:pPr>
        <w:bidi w:val="0"/>
        <w:rPr>
          <w:rFonts w:hint="default"/>
        </w:rPr>
      </w:pPr>
      <w:r>
        <w:rPr>
          <w:rFonts w:hint="default"/>
          <w:b/>
          <w:bCs/>
        </w:rPr>
        <w:t>public final void lazySet(int i, int newValue)</w:t>
      </w:r>
      <w:r>
        <w:rPr>
          <w:rFonts w:hint="default"/>
        </w:rPr>
        <w:t>//最终 将index=i 位置的元素设置为newValue,使用 lazySet 设置之后可能导致其他线程在之后的一小段时间内还是可以读到旧的值。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示例</w:t>
      </w:r>
    </w:p>
    <w:p>
      <w:pPr>
        <w:bidi w:val="0"/>
        <w:ind w:firstLine="420" w:firstLineChars="200"/>
      </w:pPr>
      <w:r>
        <w:rPr>
          <w:rFonts w:hint="default"/>
        </w:rPr>
        <w:t>统计网站页面访问量，假设网站有10个页面，现在模拟100个人并行访问每个页面10次，然后将每个页面访问量输出，应该每个页面都是1000次，代码如下：</w:t>
      </w:r>
    </w:p>
    <w:p>
      <w:pPr>
        <w:bidi w:val="0"/>
      </w:pPr>
      <w:r>
        <w:drawing>
          <wp:inline distT="0" distB="0" distL="114300" distR="114300">
            <wp:extent cx="5269230" cy="2487930"/>
            <wp:effectExtent l="0" t="0" r="12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9230" cy="2487930"/>
                    </a:xfrm>
                    <a:prstGeom prst="rect">
                      <a:avLst/>
                    </a:prstGeom>
                    <a:noFill/>
                    <a:ln>
                      <a:noFill/>
                    </a:ln>
                  </pic:spPr>
                </pic:pic>
              </a:graphicData>
            </a:graphic>
          </wp:inline>
        </w:drawing>
      </w:r>
    </w:p>
    <w:p>
      <w:pPr>
        <w:bidi w:val="0"/>
      </w:pPr>
      <w:r>
        <w:drawing>
          <wp:inline distT="0" distB="0" distL="114300" distR="114300">
            <wp:extent cx="5273040" cy="3119120"/>
            <wp:effectExtent l="0" t="0" r="1016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3040" cy="311912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输出：</w:t>
      </w:r>
    </w:p>
    <w:p>
      <w:pPr>
        <w:bidi w:val="0"/>
      </w:pPr>
      <w:r>
        <w:drawing>
          <wp:inline distT="0" distB="0" distL="114300" distR="114300">
            <wp:extent cx="3867150" cy="16827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867150" cy="16827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ascii="Helvetica" w:hAnsi="Helvetica" w:eastAsia="Helvetica" w:cs="Helvetica"/>
          <w:i w:val="0"/>
          <w:caps w:val="0"/>
          <w:spacing w:val="20"/>
        </w:rPr>
      </w:pPr>
      <w:r>
        <w:rPr>
          <w:rFonts w:hint="default" w:ascii="Helvetica" w:hAnsi="Helvetica" w:eastAsia="Helvetica" w:cs="Helvetica"/>
          <w:i w:val="0"/>
          <w:caps w:val="0"/>
          <w:spacing w:val="20"/>
          <w:shd w:val="clear" w:fill="FFFFFF"/>
        </w:rPr>
        <w:t>说明：</w:t>
      </w:r>
    </w:p>
    <w:p>
      <w:pPr>
        <w:bidi w:val="0"/>
        <w:ind w:firstLine="420" w:firstLineChars="200"/>
      </w:pPr>
      <w:r>
        <w:rPr>
          <w:rFonts w:hint="default"/>
        </w:rPr>
        <w:t>代码中将10个</w:t>
      </w:r>
      <w:r>
        <w:rPr>
          <w:rFonts w:hint="eastAsia"/>
          <w:lang w:val="en-US" w:eastAsia="zh-CN"/>
        </w:rPr>
        <w:t>页</w:t>
      </w:r>
      <w:r>
        <w:rPr>
          <w:rFonts w:hint="default"/>
        </w:rPr>
        <w:t>面的访问量放在了一个int类型的数组中，数组大小为10，然后通过AtomicIntegerArray来操作数组中的每个元素，可以确保操作数据的原子性，每次访问会调用incrementAndGet，此方法需要传入数组的下标，然后对指定的元素做原子+1操作。输出结果都是1000，可以看出对于数组中元素的并发修改是线程安全的。如果线程不安全，则部分数据可能会小于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其他的一些方法可以自行操作一下，都非常简单。</w:t>
      </w: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引用类型原子类介绍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pPr>
      <w:r>
        <w:rPr>
          <w:rFonts w:hint="default" w:ascii="Helvetica" w:hAnsi="Helvetica" w:eastAsia="Helvetica" w:cs="Helvetica"/>
          <w:i w:val="0"/>
          <w:caps w:val="0"/>
          <w:spacing w:val="20"/>
          <w:shd w:val="clear" w:fill="FFFFFF"/>
        </w:rPr>
        <w:t>基本类型原子类只能更新一个变量，如果需要原子更新多个变量，需要使用 引用类型原子类。</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pPr>
      <w:r>
        <w:rPr>
          <w:rStyle w:val="9"/>
          <w:rFonts w:hint="default" w:ascii="Helvetica" w:hAnsi="Helvetica" w:eastAsia="Helvetica" w:cs="Helvetica"/>
          <w:i w:val="0"/>
          <w:caps w:val="0"/>
          <w:color w:val="E96900"/>
          <w:spacing w:val="20"/>
          <w:sz w:val="15"/>
          <w:szCs w:val="15"/>
          <w:shd w:val="clear" w:fill="FFFFFF"/>
        </w:rPr>
        <w:t>AtomicReference</w:t>
      </w:r>
      <w:r>
        <w:rPr>
          <w:rFonts w:hint="default" w:ascii="Helvetica" w:hAnsi="Helvetica" w:eastAsia="Helvetica" w:cs="Helvetica"/>
          <w:i w:val="0"/>
          <w:caps w:val="0"/>
          <w:color w:val="3E3E3E"/>
          <w:spacing w:val="20"/>
          <w:sz w:val="15"/>
          <w:szCs w:val="15"/>
          <w:shd w:val="clear" w:fill="FFFFFF"/>
        </w:rPr>
        <w:t>：引用类型原子类</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pPr>
      <w:r>
        <w:rPr>
          <w:rStyle w:val="9"/>
          <w:rFonts w:hint="default" w:ascii="Helvetica" w:hAnsi="Helvetica" w:eastAsia="Helvetica" w:cs="Helvetica"/>
          <w:i w:val="0"/>
          <w:caps w:val="0"/>
          <w:color w:val="E96900"/>
          <w:spacing w:val="20"/>
          <w:sz w:val="15"/>
          <w:szCs w:val="15"/>
          <w:shd w:val="clear" w:fill="FFFFFF"/>
        </w:rPr>
        <w:t>AtomicStampedRerence</w:t>
      </w:r>
      <w:r>
        <w:rPr>
          <w:rFonts w:hint="default" w:ascii="Helvetica" w:hAnsi="Helvetica" w:eastAsia="Helvetica" w:cs="Helvetica"/>
          <w:i w:val="0"/>
          <w:caps w:val="0"/>
          <w:color w:val="3E3E3E"/>
          <w:spacing w:val="20"/>
          <w:sz w:val="15"/>
          <w:szCs w:val="15"/>
          <w:shd w:val="clear" w:fill="FFFFFF"/>
        </w:rPr>
        <w:t>：原子更新引用类型里的字段原子类</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pPr>
      <w:r>
        <w:rPr>
          <w:rStyle w:val="9"/>
          <w:rFonts w:hint="default" w:ascii="Helvetica" w:hAnsi="Helvetica" w:eastAsia="Helvetica" w:cs="Helvetica"/>
          <w:i w:val="0"/>
          <w:caps w:val="0"/>
          <w:color w:val="E96900"/>
          <w:spacing w:val="20"/>
          <w:sz w:val="15"/>
          <w:szCs w:val="15"/>
          <w:shd w:val="clear" w:fill="FFFFFF"/>
        </w:rPr>
        <w:t>AtomicMarkableReference</w:t>
      </w:r>
      <w:r>
        <w:rPr>
          <w:rFonts w:hint="default" w:ascii="Helvetica" w:hAnsi="Helvetica" w:eastAsia="Helvetica" w:cs="Helvetica"/>
          <w:i w:val="0"/>
          <w:caps w:val="0"/>
          <w:color w:val="3E3E3E"/>
          <w:spacing w:val="20"/>
          <w:sz w:val="15"/>
          <w:szCs w:val="15"/>
          <w:shd w:val="clear" w:fill="FFFFFF"/>
        </w:rPr>
        <w:t> ：原子更新带有标记位的引用类型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AtomicReference</w:t>
      </w:r>
      <w:r>
        <w:rPr>
          <w:rFonts w:hint="default" w:ascii="Helvetica" w:hAnsi="Helvetica" w:eastAsia="Helvetica" w:cs="Helvetica"/>
          <w:i w:val="0"/>
          <w:caps w:val="0"/>
          <w:spacing w:val="20"/>
          <w:shd w:val="clear" w:fill="FFFFFF"/>
        </w:rPr>
        <w:t> 和 </w:t>
      </w:r>
      <w:r>
        <w:rPr>
          <w:rStyle w:val="9"/>
          <w:rFonts w:hint="default" w:ascii="Helvetica" w:hAnsi="Helvetica" w:eastAsia="Helvetica" w:cs="Helvetica"/>
          <w:i w:val="0"/>
          <w:caps w:val="0"/>
          <w:color w:val="E96900"/>
          <w:spacing w:val="20"/>
          <w:shd w:val="clear" w:fill="FFFFFF"/>
        </w:rPr>
        <w:t>AtomicInteger</w:t>
      </w:r>
      <w:r>
        <w:rPr>
          <w:rFonts w:hint="default" w:ascii="Helvetica" w:hAnsi="Helvetica" w:eastAsia="Helvetica" w:cs="Helvetica"/>
          <w:i w:val="0"/>
          <w:caps w:val="0"/>
          <w:spacing w:val="20"/>
          <w:shd w:val="clear" w:fill="FFFFFF"/>
        </w:rPr>
        <w:t> 非常类似，不同之处在于 </w:t>
      </w:r>
      <w:r>
        <w:rPr>
          <w:rStyle w:val="9"/>
          <w:rFonts w:hint="default" w:ascii="Helvetica" w:hAnsi="Helvetica" w:eastAsia="Helvetica" w:cs="Helvetica"/>
          <w:i w:val="0"/>
          <w:caps w:val="0"/>
          <w:color w:val="E96900"/>
          <w:spacing w:val="20"/>
          <w:shd w:val="clear" w:fill="FFFFFF"/>
        </w:rPr>
        <w:t>AtomicInteger</w:t>
      </w:r>
      <w:r>
        <w:rPr>
          <w:rFonts w:hint="default" w:ascii="Helvetica" w:hAnsi="Helvetica" w:eastAsia="Helvetica" w:cs="Helvetica"/>
          <w:i w:val="0"/>
          <w:caps w:val="0"/>
          <w:spacing w:val="20"/>
          <w:shd w:val="clear" w:fill="FFFFFF"/>
        </w:rPr>
        <w:t>是对整数的封装，而</w:t>
      </w:r>
      <w:r>
        <w:rPr>
          <w:rStyle w:val="9"/>
          <w:rFonts w:hint="default" w:ascii="Helvetica" w:hAnsi="Helvetica" w:eastAsia="Helvetica" w:cs="Helvetica"/>
          <w:i w:val="0"/>
          <w:caps w:val="0"/>
          <w:color w:val="E96900"/>
          <w:spacing w:val="20"/>
          <w:shd w:val="clear" w:fill="FFFFFF"/>
        </w:rPr>
        <w:t>AtomicReference</w:t>
      </w:r>
      <w:r>
        <w:rPr>
          <w:rFonts w:hint="default" w:ascii="Helvetica" w:hAnsi="Helvetica" w:eastAsia="Helvetica" w:cs="Helvetica"/>
          <w:i w:val="0"/>
          <w:caps w:val="0"/>
          <w:spacing w:val="20"/>
          <w:shd w:val="clear" w:fill="FFFFFF"/>
        </w:rPr>
        <w:t>则是对应普通的对象引用，它可以确保你在修改对象引用时的线程安全性。在介绍</w:t>
      </w:r>
      <w:r>
        <w:rPr>
          <w:rStyle w:val="9"/>
          <w:rFonts w:hint="default" w:ascii="Helvetica" w:hAnsi="Helvetica" w:eastAsia="Helvetica" w:cs="Helvetica"/>
          <w:i w:val="0"/>
          <w:caps w:val="0"/>
          <w:color w:val="E96900"/>
          <w:spacing w:val="20"/>
          <w:shd w:val="clear" w:fill="FFFFFF"/>
        </w:rPr>
        <w:t>AtomicReference</w:t>
      </w:r>
      <w:r>
        <w:rPr>
          <w:rFonts w:hint="default" w:ascii="Helvetica" w:hAnsi="Helvetica" w:eastAsia="Helvetica" w:cs="Helvetica"/>
          <w:i w:val="0"/>
          <w:caps w:val="0"/>
          <w:spacing w:val="20"/>
          <w:shd w:val="clear" w:fill="FFFFFF"/>
        </w:rPr>
        <w:t>的同时，我们先来了解一个有关原子操作逻辑上的不足。</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shd w:val="clear" w:fill="EF7060"/>
        </w:rPr>
        <w:t>ABA问题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之前我们说过，线程判断被修改对象是否可以正确写入的条件是对象的当前值和期望值是否一致。这个逻辑从一般意义上来说是正确的，但是可能出现一个小小的例外，就是当你获得当前数据后，在准备修改为新值钱，对象的值被其他线程连续修改了两次，而经过这2次修改后，对象的值又恢复为旧值，这样，当前线程就无法正确判断这个对象究竟是否被修改过，这就是所谓的ABA问题，可能会引发一些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举个例子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有一家蛋糕店，为了挽留客户，决定为贵宾卡客户一次性赠送20元，刺激客户充值和消费，但条件是，每一位客户只能被赠送一次，现在我们用</w:t>
      </w:r>
      <w:r>
        <w:rPr>
          <w:rStyle w:val="11"/>
          <w:rFonts w:hint="default" w:ascii="Helvetica" w:hAnsi="Helvetica" w:eastAsia="Helvetica" w:cs="Helvetica"/>
          <w:i w:val="0"/>
          <w:caps w:val="0"/>
          <w:color w:val="F82375"/>
          <w:spacing w:val="20"/>
          <w:shd w:val="clear" w:fill="F8F8F8"/>
        </w:rPr>
        <w:t>AtomicReference</w:t>
      </w:r>
      <w:r>
        <w:rPr>
          <w:rFonts w:hint="default" w:ascii="Helvetica" w:hAnsi="Helvetica" w:eastAsia="Helvetica" w:cs="Helvetica"/>
          <w:i w:val="0"/>
          <w:caps w:val="0"/>
          <w:spacing w:val="20"/>
          <w:shd w:val="clear" w:fill="FFFFFF"/>
        </w:rPr>
        <w:t>来实现这个功能，代码如下：</w:t>
      </w:r>
    </w:p>
    <w:p>
      <w:pPr>
        <w:bidi w:val="0"/>
      </w:pPr>
      <w:r>
        <w:drawing>
          <wp:inline distT="0" distB="0" distL="114300" distR="114300">
            <wp:extent cx="5271135" cy="4131945"/>
            <wp:effectExtent l="0" t="0" r="1206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71135" cy="4131945"/>
                    </a:xfrm>
                    <a:prstGeom prst="rect">
                      <a:avLst/>
                    </a:prstGeom>
                    <a:noFill/>
                    <a:ln>
                      <a:noFill/>
                    </a:ln>
                  </pic:spPr>
                </pic:pic>
              </a:graphicData>
            </a:graphic>
          </wp:inline>
        </w:drawing>
      </w:r>
    </w:p>
    <w:p>
      <w:pPr>
        <w:bidi w:val="0"/>
      </w:pPr>
      <w:r>
        <w:drawing>
          <wp:inline distT="0" distB="0" distL="114300" distR="114300">
            <wp:extent cx="5273040" cy="3146425"/>
            <wp:effectExtent l="0" t="0" r="1016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5273040" cy="314642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输出：</w:t>
      </w:r>
    </w:p>
    <w:p>
      <w:pPr>
        <w:bidi w:val="0"/>
        <w:rPr>
          <w:rFonts w:hint="eastAsia"/>
          <w:lang w:val="en-US" w:eastAsia="zh-CN"/>
        </w:rPr>
      </w:pPr>
    </w:p>
    <w:p>
      <w:pPr>
        <w:bidi w:val="0"/>
      </w:pPr>
      <w:r>
        <w:drawing>
          <wp:inline distT="0" distB="0" distL="114300" distR="114300">
            <wp:extent cx="5269230" cy="1086485"/>
            <wp:effectExtent l="0" t="0" r="1270" b="57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69230" cy="1086485"/>
                    </a:xfrm>
                    <a:prstGeom prst="rect">
                      <a:avLst/>
                    </a:prstGeom>
                    <a:noFill/>
                    <a:ln>
                      <a:noFill/>
                    </a:ln>
                  </pic:spPr>
                </pic:pic>
              </a:graphicData>
            </a:graphic>
          </wp:inline>
        </w:drawing>
      </w:r>
    </w:p>
    <w:p>
      <w:pPr>
        <w:bidi w:val="0"/>
        <w:ind w:firstLine="420" w:firstLineChars="200"/>
        <w:rPr>
          <w:rFonts w:hint="eastAsia"/>
          <w:lang w:val="en-US" w:eastAsia="zh-CN"/>
        </w:rPr>
      </w:pPr>
      <w:r>
        <w:rPr>
          <w:rFonts w:hint="eastAsia"/>
          <w:lang w:val="en-US" w:eastAsia="zh-CN"/>
        </w:rPr>
        <w:t>从输出中可以看到，这个账户被先后反复多次充值。其原因是账户余额被反复修改，修改后的值和原有的数值19一样，使得CAS操作无法正确判断当前数据是否被修改过（是否被加过20）。虽然这种情况出现的概率不大，但是依然是有可能出现的，因此，当业务上确实可能出现这种情况时，我们必须多加防范。JDK也为我们考虑到了这种情况，使用</w:t>
      </w:r>
      <w:r>
        <w:rPr>
          <w:rFonts w:hint="eastAsia"/>
          <w:b/>
          <w:bCs/>
          <w:lang w:val="en-US" w:eastAsia="zh-CN"/>
        </w:rPr>
        <w:t>AtomicStampedReference</w:t>
      </w:r>
      <w:r>
        <w:rPr>
          <w:rFonts w:hint="eastAsia"/>
          <w:lang w:val="en-US" w:eastAsia="zh-CN"/>
        </w:rPr>
        <w:t>可以很好地解决这个问题。</w:t>
      </w:r>
    </w:p>
    <w:p>
      <w:pPr>
        <w:pStyle w:val="4"/>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210" w:beforeAutospacing="0" w:after="210" w:afterAutospacing="0"/>
        <w:ind w:left="0" w:right="0" w:firstLine="0"/>
        <w:jc w:val="both"/>
        <w:rPr>
          <w:rFonts w:ascii="Helvetica" w:hAnsi="Helvetica" w:eastAsia="Helvetica" w:cs="Helvetica"/>
          <w:b/>
          <w:i w:val="0"/>
          <w:caps w:val="0"/>
          <w:spacing w:val="20"/>
          <w:sz w:val="27"/>
          <w:szCs w:val="27"/>
        </w:rPr>
      </w:pPr>
      <w:r>
        <w:rPr>
          <w:rFonts w:hint="default" w:ascii="Helvetica" w:hAnsi="Helvetica" w:eastAsia="Helvetica" w:cs="Helvetica"/>
          <w:b w:val="0"/>
          <w:i w:val="0"/>
          <w:caps w:val="0"/>
          <w:color w:val="FFFFFF"/>
          <w:spacing w:val="20"/>
          <w:sz w:val="27"/>
          <w:szCs w:val="27"/>
          <w:shd w:val="clear" w:fill="EF7060"/>
        </w:rPr>
        <w:t>使用AtomicStampedRe</w:t>
      </w:r>
      <w:r>
        <w:rPr>
          <w:rFonts w:hint="eastAsia" w:ascii="Helvetica" w:hAnsi="Helvetica" w:eastAsia="宋体" w:cs="Helvetica"/>
          <w:b w:val="0"/>
          <w:i w:val="0"/>
          <w:caps w:val="0"/>
          <w:color w:val="FFFFFF"/>
          <w:spacing w:val="20"/>
          <w:sz w:val="27"/>
          <w:szCs w:val="27"/>
          <w:shd w:val="clear" w:fill="EF7060"/>
          <w:lang w:val="en-US" w:eastAsia="zh-CN"/>
        </w:rPr>
        <w:t>f</w:t>
      </w:r>
      <w:r>
        <w:rPr>
          <w:rFonts w:hint="default" w:ascii="Helvetica" w:hAnsi="Helvetica" w:eastAsia="Helvetica" w:cs="Helvetica"/>
          <w:b w:val="0"/>
          <w:i w:val="0"/>
          <w:caps w:val="0"/>
          <w:color w:val="FFFFFF"/>
          <w:spacing w:val="20"/>
          <w:sz w:val="27"/>
          <w:szCs w:val="27"/>
          <w:shd w:val="clear" w:fill="EF7060"/>
        </w:rPr>
        <w:t>e</w:t>
      </w:r>
      <w:r>
        <w:rPr>
          <w:rFonts w:hint="eastAsia" w:ascii="Helvetica" w:hAnsi="Helvetica" w:eastAsia="宋体" w:cs="Helvetica"/>
          <w:b w:val="0"/>
          <w:i w:val="0"/>
          <w:caps w:val="0"/>
          <w:color w:val="FFFFFF"/>
          <w:spacing w:val="20"/>
          <w:sz w:val="27"/>
          <w:szCs w:val="27"/>
          <w:shd w:val="clear" w:fill="EF7060"/>
          <w:lang w:val="en-US" w:eastAsia="zh-CN"/>
        </w:rPr>
        <w:t>ren</w:t>
      </w:r>
      <w:r>
        <w:rPr>
          <w:rFonts w:hint="default" w:ascii="Helvetica" w:hAnsi="Helvetica" w:eastAsia="Helvetica" w:cs="Helvetica"/>
          <w:b w:val="0"/>
          <w:i w:val="0"/>
          <w:caps w:val="0"/>
          <w:color w:val="FFFFFF"/>
          <w:spacing w:val="20"/>
          <w:sz w:val="27"/>
          <w:szCs w:val="27"/>
          <w:shd w:val="clear" w:fill="EF7060"/>
        </w:rPr>
        <w:t>ce解决ABA的问题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80" w:firstLineChars="200"/>
        <w:jc w:val="both"/>
        <w:rPr>
          <w:rFonts w:hint="default" w:ascii="Helvetica" w:hAnsi="Helvetica" w:eastAsia="Helvetica" w:cs="Helvetica"/>
          <w:i w:val="0"/>
          <w:caps w:val="0"/>
          <w:spacing w:val="20"/>
        </w:rPr>
      </w:pPr>
      <w:r>
        <w:rPr>
          <w:rStyle w:val="11"/>
          <w:rFonts w:hint="default" w:ascii="Helvetica" w:hAnsi="Helvetica" w:eastAsia="Helvetica" w:cs="Helvetica"/>
          <w:i w:val="0"/>
          <w:caps w:val="0"/>
          <w:color w:val="F82375"/>
          <w:spacing w:val="20"/>
          <w:shd w:val="clear" w:fill="F8F8F8"/>
        </w:rPr>
        <w:t>AtomicReference</w:t>
      </w:r>
      <w:r>
        <w:rPr>
          <w:rFonts w:hint="default" w:ascii="Helvetica" w:hAnsi="Helvetica" w:eastAsia="Helvetica" w:cs="Helvetica"/>
          <w:i w:val="0"/>
          <w:caps w:val="0"/>
          <w:spacing w:val="20"/>
          <w:shd w:val="clear" w:fill="FFFFFF"/>
        </w:rPr>
        <w:t>无法解决上述问题的根本原因是，对象在被修改过程中丢失了状态信息，比如充值20元的时候，需要同时标记一个状态，用来标注用户被充值过。因此我们只要能够记录对象在修改过程中的状态值，就可以很好地解决对象被反复修改导致线程无法正确判断对象状态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Style w:val="11"/>
          <w:rFonts w:hint="default" w:ascii="Helvetica" w:hAnsi="Helvetica" w:eastAsia="Helvetica" w:cs="Helvetica"/>
          <w:i w:val="0"/>
          <w:caps w:val="0"/>
          <w:color w:val="F82375"/>
          <w:spacing w:val="20"/>
          <w:shd w:val="clear" w:fill="F8F8F8"/>
        </w:rPr>
        <w:t>AtomicStampedRe</w:t>
      </w:r>
      <w:r>
        <w:rPr>
          <w:rStyle w:val="11"/>
          <w:rFonts w:hint="eastAsia" w:ascii="Helvetica" w:hAnsi="Helvetica" w:eastAsia="宋体" w:cs="Helvetica"/>
          <w:i w:val="0"/>
          <w:caps w:val="0"/>
          <w:color w:val="F82375"/>
          <w:spacing w:val="20"/>
          <w:shd w:val="clear" w:fill="F8F8F8"/>
          <w:lang w:val="en-US" w:eastAsia="zh-CN"/>
        </w:rPr>
        <w:t>f</w:t>
      </w:r>
      <w:r>
        <w:rPr>
          <w:rStyle w:val="11"/>
          <w:rFonts w:hint="default" w:ascii="Helvetica" w:hAnsi="Helvetica" w:eastAsia="Helvetica" w:cs="Helvetica"/>
          <w:i w:val="0"/>
          <w:caps w:val="0"/>
          <w:color w:val="F82375"/>
          <w:spacing w:val="20"/>
          <w:shd w:val="clear" w:fill="F8F8F8"/>
        </w:rPr>
        <w:t>e</w:t>
      </w:r>
      <w:r>
        <w:rPr>
          <w:rStyle w:val="11"/>
          <w:rFonts w:hint="eastAsia" w:ascii="Helvetica" w:hAnsi="Helvetica" w:eastAsia="宋体" w:cs="Helvetica"/>
          <w:i w:val="0"/>
          <w:caps w:val="0"/>
          <w:color w:val="F82375"/>
          <w:spacing w:val="20"/>
          <w:shd w:val="clear" w:fill="F8F8F8"/>
          <w:lang w:val="en-US" w:eastAsia="zh-CN"/>
        </w:rPr>
        <w:t>re</w:t>
      </w:r>
      <w:r>
        <w:rPr>
          <w:rStyle w:val="11"/>
          <w:rFonts w:hint="default" w:ascii="Helvetica" w:hAnsi="Helvetica" w:eastAsia="Helvetica" w:cs="Helvetica"/>
          <w:i w:val="0"/>
          <w:caps w:val="0"/>
          <w:color w:val="F82375"/>
          <w:spacing w:val="20"/>
          <w:shd w:val="clear" w:fill="F8F8F8"/>
        </w:rPr>
        <w:t>nce</w:t>
      </w:r>
      <w:r>
        <w:rPr>
          <w:rFonts w:hint="default" w:ascii="Helvetica" w:hAnsi="Helvetica" w:eastAsia="Helvetica" w:cs="Helvetica"/>
          <w:i w:val="0"/>
          <w:caps w:val="0"/>
          <w:spacing w:val="20"/>
          <w:shd w:val="clear" w:fill="FFFFFF"/>
        </w:rPr>
        <w:t>正是这么做的，他内部不仅维护了对象的值，还维护了一个时间戳（我们这里把他称为时间戳，实际上它可以使用任何一个整形来表示状态值），当AtomicStampedRe</w:t>
      </w:r>
      <w:r>
        <w:rPr>
          <w:rFonts w:hint="eastAsia" w:ascii="Helvetica" w:hAnsi="Helvetica" w:eastAsia="宋体" w:cs="Helvetica"/>
          <w:i w:val="0"/>
          <w:caps w:val="0"/>
          <w:spacing w:val="20"/>
          <w:shd w:val="clear" w:fill="FFFFFF"/>
          <w:lang w:val="en-US" w:eastAsia="zh-CN"/>
        </w:rPr>
        <w:t>f</w:t>
      </w:r>
      <w:r>
        <w:rPr>
          <w:rFonts w:hint="default" w:ascii="Helvetica" w:hAnsi="Helvetica" w:eastAsia="Helvetica" w:cs="Helvetica"/>
          <w:i w:val="0"/>
          <w:caps w:val="0"/>
          <w:spacing w:val="20"/>
          <w:shd w:val="clear" w:fill="FFFFFF"/>
        </w:rPr>
        <w:t>e</w:t>
      </w:r>
      <w:r>
        <w:rPr>
          <w:rFonts w:hint="eastAsia" w:ascii="Helvetica" w:hAnsi="Helvetica" w:eastAsia="宋体" w:cs="Helvetica"/>
          <w:i w:val="0"/>
          <w:caps w:val="0"/>
          <w:spacing w:val="20"/>
          <w:shd w:val="clear" w:fill="FFFFFF"/>
          <w:lang w:val="en-US" w:eastAsia="zh-CN"/>
        </w:rPr>
        <w:t>r</w:t>
      </w:r>
      <w:r>
        <w:rPr>
          <w:rFonts w:hint="default" w:ascii="Helvetica" w:hAnsi="Helvetica" w:eastAsia="Helvetica" w:cs="Helvetica"/>
          <w:i w:val="0"/>
          <w:caps w:val="0"/>
          <w:spacing w:val="20"/>
          <w:shd w:val="clear" w:fill="FFFFFF"/>
        </w:rPr>
        <w:t>nce对应的数值被修改时，除了更新数据本身外，还必须要更新时间戳。当AtomicStampedRe</w:t>
      </w:r>
      <w:r>
        <w:rPr>
          <w:rFonts w:hint="eastAsia" w:ascii="Helvetica" w:hAnsi="Helvetica" w:eastAsia="宋体" w:cs="Helvetica"/>
          <w:i w:val="0"/>
          <w:caps w:val="0"/>
          <w:spacing w:val="20"/>
          <w:shd w:val="clear" w:fill="FFFFFF"/>
          <w:lang w:val="en-US" w:eastAsia="zh-CN"/>
        </w:rPr>
        <w:t>f</w:t>
      </w:r>
      <w:r>
        <w:rPr>
          <w:rFonts w:hint="default" w:ascii="Helvetica" w:hAnsi="Helvetica" w:eastAsia="Helvetica" w:cs="Helvetica"/>
          <w:i w:val="0"/>
          <w:caps w:val="0"/>
          <w:spacing w:val="20"/>
          <w:shd w:val="clear" w:fill="FFFFFF"/>
        </w:rPr>
        <w:t>e</w:t>
      </w:r>
      <w:r>
        <w:rPr>
          <w:rFonts w:hint="eastAsia" w:ascii="Helvetica" w:hAnsi="Helvetica" w:eastAsia="宋体" w:cs="Helvetica"/>
          <w:i w:val="0"/>
          <w:caps w:val="0"/>
          <w:spacing w:val="20"/>
          <w:shd w:val="clear" w:fill="FFFFFF"/>
          <w:lang w:val="en-US" w:eastAsia="zh-CN"/>
        </w:rPr>
        <w:t>re</w:t>
      </w:r>
      <w:r>
        <w:rPr>
          <w:rFonts w:hint="default" w:ascii="Helvetica" w:hAnsi="Helvetica" w:eastAsia="Helvetica" w:cs="Helvetica"/>
          <w:i w:val="0"/>
          <w:caps w:val="0"/>
          <w:spacing w:val="20"/>
          <w:shd w:val="clear" w:fill="FFFFFF"/>
        </w:rPr>
        <w:t>nce设置对象值时，对象值及时间戳都必须满足期望值，写入才会成功。因此，即使对象值被反复读写，写回原值，只要时间戳发生变量，就能防止不恰当的写入。</w:t>
      </w:r>
    </w:p>
    <w:p>
      <w:pPr>
        <w:bidi w:val="0"/>
        <w:ind w:firstLine="420" w:firstLineChars="200"/>
        <w:rPr>
          <w:rFonts w:hint="eastAsia"/>
          <w:lang w:val="en-US" w:eastAsia="zh-CN"/>
        </w:rPr>
      </w:pPr>
      <w:r>
        <w:rPr>
          <w:rFonts w:hint="eastAsia"/>
          <w:lang w:val="en-US" w:eastAsia="zh-CN"/>
        </w:rPr>
        <w:t>AtomicStampedRerence的几个Api在AtomicReference的基础上新增了有关时间戳的信息。</w:t>
      </w:r>
    </w:p>
    <w:p>
      <w:pPr>
        <w:bidi w:val="0"/>
        <w:ind w:firstLine="480" w:firstLineChars="200"/>
        <w:rPr>
          <w:rFonts w:hint="default" w:ascii="Consolas" w:hAnsi="Consolas" w:eastAsia="Consolas" w:cs="Consolas"/>
          <w:i w:val="0"/>
          <w:caps w:val="0"/>
          <w:color w:val="A9B7C6"/>
          <w:spacing w:val="0"/>
          <w:sz w:val="14"/>
          <w:szCs w:val="14"/>
          <w:shd w:val="clear" w:fill="282B2E"/>
        </w:rPr>
      </w:pPr>
      <w:r>
        <w:rPr>
          <w:rFonts w:ascii="Consolas" w:hAnsi="Consolas" w:eastAsia="Consolas" w:cs="Consolas"/>
          <w:i w:val="0"/>
          <w:caps w:val="0"/>
          <w:color w:val="808080"/>
          <w:spacing w:val="0"/>
          <w:sz w:val="24"/>
          <w:szCs w:val="24"/>
        </w:rPr>
        <w:t>//比较设置，参数依次为：期望值、写入新值、期望时间戳、新时间戳</w:t>
      </w:r>
      <w:r>
        <w:rPr>
          <w:rFonts w:hint="default" w:ascii="Consolas" w:hAnsi="Consolas" w:eastAsia="Consolas" w:cs="Consolas"/>
          <w:i w:val="0"/>
          <w:caps w:val="0"/>
          <w:color w:val="A9B7C6"/>
          <w:spacing w:val="0"/>
          <w:sz w:val="14"/>
          <w:szCs w:val="14"/>
        </w:rPr>
        <w:br w:type="textWrapping"/>
      </w:r>
      <w:r>
        <w:rPr>
          <w:rFonts w:hint="default" w:ascii="Consolas" w:hAnsi="Consolas" w:eastAsia="Consolas" w:cs="Consolas"/>
          <w:i w:val="0"/>
          <w:caps w:val="0"/>
          <w:color w:val="F82375"/>
          <w:spacing w:val="0"/>
          <w:sz w:val="24"/>
          <w:szCs w:val="24"/>
        </w:rPr>
        <w:t>public boolean </w:t>
      </w:r>
      <w:r>
        <w:rPr>
          <w:rFonts w:hint="default" w:ascii="Consolas" w:hAnsi="Consolas" w:eastAsia="Consolas" w:cs="Consolas"/>
          <w:i w:val="0"/>
          <w:caps w:val="0"/>
          <w:color w:val="A5DA2D"/>
          <w:spacing w:val="0"/>
          <w:sz w:val="24"/>
          <w:szCs w:val="24"/>
        </w:rPr>
        <w:t>compareAndSet</w:t>
      </w:r>
      <w:r>
        <w:rPr>
          <w:rFonts w:hint="default" w:ascii="Consolas" w:hAnsi="Consolas" w:eastAsia="Consolas" w:cs="Consolas"/>
          <w:i w:val="0"/>
          <w:caps w:val="0"/>
          <w:color w:val="FF9823"/>
          <w:spacing w:val="0"/>
          <w:sz w:val="24"/>
          <w:szCs w:val="24"/>
        </w:rPr>
        <w:t>(V expectedReference, V newReference, </w:t>
      </w:r>
      <w:r>
        <w:rPr>
          <w:rFonts w:hint="default" w:ascii="Consolas" w:hAnsi="Consolas" w:eastAsia="Consolas" w:cs="Consolas"/>
          <w:i w:val="0"/>
          <w:caps w:val="0"/>
          <w:color w:val="F82375"/>
          <w:spacing w:val="0"/>
          <w:sz w:val="24"/>
          <w:szCs w:val="24"/>
        </w:rPr>
        <w:t>int</w:t>
      </w:r>
      <w:r>
        <w:rPr>
          <w:rFonts w:hint="default" w:ascii="Consolas" w:hAnsi="Consolas" w:eastAsia="Consolas" w:cs="Consolas"/>
          <w:i w:val="0"/>
          <w:caps w:val="0"/>
          <w:color w:val="FF9823"/>
          <w:spacing w:val="0"/>
          <w:sz w:val="24"/>
          <w:szCs w:val="24"/>
        </w:rPr>
        <w:t> expectedStamp, </w:t>
      </w:r>
      <w:r>
        <w:rPr>
          <w:rFonts w:hint="default" w:ascii="Consolas" w:hAnsi="Consolas" w:eastAsia="Consolas" w:cs="Consolas"/>
          <w:i w:val="0"/>
          <w:caps w:val="0"/>
          <w:color w:val="F82375"/>
          <w:spacing w:val="0"/>
          <w:sz w:val="24"/>
          <w:szCs w:val="24"/>
        </w:rPr>
        <w:t>int</w:t>
      </w:r>
      <w:r>
        <w:rPr>
          <w:rFonts w:hint="default" w:ascii="Consolas" w:hAnsi="Consolas" w:eastAsia="Consolas" w:cs="Consolas"/>
          <w:i w:val="0"/>
          <w:caps w:val="0"/>
          <w:color w:val="FF9823"/>
          <w:spacing w:val="0"/>
          <w:sz w:val="24"/>
          <w:szCs w:val="24"/>
        </w:rPr>
        <w:t> newStamp)</w:t>
      </w:r>
      <w:r>
        <w:rPr>
          <w:rFonts w:hint="default" w:ascii="Consolas" w:hAnsi="Consolas" w:eastAsia="Consolas" w:cs="Consolas"/>
          <w:i w:val="0"/>
          <w:caps w:val="0"/>
          <w:color w:val="A9B7C6"/>
          <w:spacing w:val="0"/>
          <w:sz w:val="14"/>
          <w:szCs w:val="14"/>
          <w:shd w:val="clear" w:fill="282B2E"/>
        </w:rPr>
        <w:t>;</w:t>
      </w:r>
      <w:r>
        <w:rPr>
          <w:rFonts w:hint="default" w:ascii="Consolas" w:hAnsi="Consolas" w:eastAsia="Consolas" w:cs="Consolas"/>
          <w:i w:val="0"/>
          <w:caps w:val="0"/>
          <w:color w:val="A9B7C6"/>
          <w:spacing w:val="0"/>
          <w:sz w:val="14"/>
          <w:szCs w:val="14"/>
        </w:rPr>
        <w:br w:type="textWrapping"/>
      </w:r>
      <w:r>
        <w:rPr>
          <w:rFonts w:hint="default" w:ascii="Consolas" w:hAnsi="Consolas" w:eastAsia="Consolas" w:cs="Consolas"/>
          <w:i w:val="0"/>
          <w:caps w:val="0"/>
          <w:color w:val="808080"/>
          <w:spacing w:val="0"/>
          <w:sz w:val="24"/>
          <w:szCs w:val="24"/>
        </w:rPr>
        <w:t>//获得当前对象引用</w:t>
      </w:r>
      <w:r>
        <w:rPr>
          <w:rFonts w:hint="default" w:ascii="Consolas" w:hAnsi="Consolas" w:eastAsia="Consolas" w:cs="Consolas"/>
          <w:i w:val="0"/>
          <w:caps w:val="0"/>
          <w:color w:val="A9B7C6"/>
          <w:spacing w:val="0"/>
          <w:sz w:val="14"/>
          <w:szCs w:val="14"/>
        </w:rPr>
        <w:br w:type="textWrapping"/>
      </w:r>
      <w:r>
        <w:rPr>
          <w:rFonts w:hint="default" w:ascii="Consolas" w:hAnsi="Consolas" w:eastAsia="Consolas" w:cs="Consolas"/>
          <w:i w:val="0"/>
          <w:caps w:val="0"/>
          <w:color w:val="F82375"/>
          <w:spacing w:val="0"/>
          <w:sz w:val="24"/>
          <w:szCs w:val="24"/>
        </w:rPr>
        <w:t>public V </w:t>
      </w:r>
      <w:r>
        <w:rPr>
          <w:rFonts w:hint="default" w:ascii="Consolas" w:hAnsi="Consolas" w:eastAsia="Consolas" w:cs="Consolas"/>
          <w:i w:val="0"/>
          <w:caps w:val="0"/>
          <w:color w:val="A5DA2D"/>
          <w:spacing w:val="0"/>
          <w:sz w:val="24"/>
          <w:szCs w:val="24"/>
        </w:rPr>
        <w:t>getReference</w:t>
      </w:r>
      <w:r>
        <w:rPr>
          <w:rFonts w:hint="default" w:ascii="Consolas" w:hAnsi="Consolas" w:eastAsia="Consolas" w:cs="Consolas"/>
          <w:i w:val="0"/>
          <w:caps w:val="0"/>
          <w:color w:val="FF9823"/>
          <w:spacing w:val="0"/>
          <w:sz w:val="24"/>
          <w:szCs w:val="24"/>
        </w:rPr>
        <w:t>()</w:t>
      </w:r>
      <w:r>
        <w:rPr>
          <w:rFonts w:hint="default" w:ascii="Consolas" w:hAnsi="Consolas" w:eastAsia="Consolas" w:cs="Consolas"/>
          <w:i w:val="0"/>
          <w:caps w:val="0"/>
          <w:color w:val="A9B7C6"/>
          <w:spacing w:val="0"/>
          <w:sz w:val="14"/>
          <w:szCs w:val="14"/>
          <w:shd w:val="clear" w:fill="282B2E"/>
        </w:rPr>
        <w:t>;</w:t>
      </w:r>
      <w:r>
        <w:rPr>
          <w:rFonts w:hint="default" w:ascii="Consolas" w:hAnsi="Consolas" w:eastAsia="Consolas" w:cs="Consolas"/>
          <w:i w:val="0"/>
          <w:caps w:val="0"/>
          <w:color w:val="A9B7C6"/>
          <w:spacing w:val="0"/>
          <w:sz w:val="14"/>
          <w:szCs w:val="14"/>
        </w:rPr>
        <w:br w:type="textWrapping"/>
      </w:r>
      <w:r>
        <w:rPr>
          <w:rFonts w:hint="default" w:ascii="Consolas" w:hAnsi="Consolas" w:eastAsia="Consolas" w:cs="Consolas"/>
          <w:i w:val="0"/>
          <w:caps w:val="0"/>
          <w:color w:val="808080"/>
          <w:spacing w:val="0"/>
          <w:sz w:val="24"/>
          <w:szCs w:val="24"/>
        </w:rPr>
        <w:t>//获得当前时间戳</w:t>
      </w:r>
      <w:r>
        <w:rPr>
          <w:rFonts w:hint="default" w:ascii="Consolas" w:hAnsi="Consolas" w:eastAsia="Consolas" w:cs="Consolas"/>
          <w:i w:val="0"/>
          <w:caps w:val="0"/>
          <w:color w:val="A9B7C6"/>
          <w:spacing w:val="0"/>
          <w:sz w:val="14"/>
          <w:szCs w:val="14"/>
        </w:rPr>
        <w:br w:type="textWrapping"/>
      </w:r>
      <w:r>
        <w:rPr>
          <w:rFonts w:hint="default" w:ascii="Consolas" w:hAnsi="Consolas" w:eastAsia="Consolas" w:cs="Consolas"/>
          <w:i w:val="0"/>
          <w:caps w:val="0"/>
          <w:color w:val="F82375"/>
          <w:spacing w:val="0"/>
          <w:sz w:val="24"/>
          <w:szCs w:val="24"/>
        </w:rPr>
        <w:t>public int </w:t>
      </w:r>
      <w:r>
        <w:rPr>
          <w:rFonts w:hint="default" w:ascii="Consolas" w:hAnsi="Consolas" w:eastAsia="Consolas" w:cs="Consolas"/>
          <w:i w:val="0"/>
          <w:caps w:val="0"/>
          <w:color w:val="A5DA2D"/>
          <w:spacing w:val="0"/>
          <w:sz w:val="24"/>
          <w:szCs w:val="24"/>
        </w:rPr>
        <w:t>getStamp</w:t>
      </w:r>
      <w:r>
        <w:rPr>
          <w:rFonts w:hint="default" w:ascii="Consolas" w:hAnsi="Consolas" w:eastAsia="Consolas" w:cs="Consolas"/>
          <w:i w:val="0"/>
          <w:caps w:val="0"/>
          <w:color w:val="FF9823"/>
          <w:spacing w:val="0"/>
          <w:sz w:val="24"/>
          <w:szCs w:val="24"/>
        </w:rPr>
        <w:t>()</w:t>
      </w:r>
      <w:r>
        <w:rPr>
          <w:rFonts w:hint="default" w:ascii="Consolas" w:hAnsi="Consolas" w:eastAsia="Consolas" w:cs="Consolas"/>
          <w:i w:val="0"/>
          <w:caps w:val="0"/>
          <w:color w:val="A9B7C6"/>
          <w:spacing w:val="0"/>
          <w:sz w:val="14"/>
          <w:szCs w:val="14"/>
          <w:shd w:val="clear" w:fill="282B2E"/>
        </w:rPr>
        <w:t>;</w:t>
      </w:r>
      <w:r>
        <w:rPr>
          <w:rFonts w:hint="default" w:ascii="Consolas" w:hAnsi="Consolas" w:eastAsia="Consolas" w:cs="Consolas"/>
          <w:i w:val="0"/>
          <w:caps w:val="0"/>
          <w:color w:val="A9B7C6"/>
          <w:spacing w:val="0"/>
          <w:sz w:val="14"/>
          <w:szCs w:val="14"/>
        </w:rPr>
        <w:br w:type="textWrapping"/>
      </w:r>
      <w:r>
        <w:rPr>
          <w:rFonts w:hint="default" w:ascii="Consolas" w:hAnsi="Consolas" w:eastAsia="Consolas" w:cs="Consolas"/>
          <w:i w:val="0"/>
          <w:caps w:val="0"/>
          <w:color w:val="808080"/>
          <w:spacing w:val="0"/>
          <w:sz w:val="24"/>
          <w:szCs w:val="24"/>
        </w:rPr>
        <w:t>//设置当前对象引用和时间戳</w:t>
      </w:r>
      <w:r>
        <w:rPr>
          <w:rFonts w:hint="default" w:ascii="Consolas" w:hAnsi="Consolas" w:eastAsia="Consolas" w:cs="Consolas"/>
          <w:i w:val="0"/>
          <w:caps w:val="0"/>
          <w:color w:val="A9B7C6"/>
          <w:spacing w:val="0"/>
          <w:sz w:val="14"/>
          <w:szCs w:val="14"/>
        </w:rPr>
        <w:br w:type="textWrapping"/>
      </w:r>
      <w:r>
        <w:rPr>
          <w:rFonts w:hint="default" w:ascii="Consolas" w:hAnsi="Consolas" w:eastAsia="Consolas" w:cs="Consolas"/>
          <w:i w:val="0"/>
          <w:caps w:val="0"/>
          <w:color w:val="F82375"/>
          <w:spacing w:val="0"/>
          <w:sz w:val="24"/>
          <w:szCs w:val="24"/>
        </w:rPr>
        <w:t>public void </w:t>
      </w:r>
      <w:r>
        <w:rPr>
          <w:rFonts w:hint="default" w:ascii="Consolas" w:hAnsi="Consolas" w:eastAsia="Consolas" w:cs="Consolas"/>
          <w:i w:val="0"/>
          <w:caps w:val="0"/>
          <w:color w:val="A5DA2D"/>
          <w:spacing w:val="0"/>
          <w:sz w:val="24"/>
          <w:szCs w:val="24"/>
        </w:rPr>
        <w:t>set</w:t>
      </w:r>
      <w:r>
        <w:rPr>
          <w:rFonts w:hint="default" w:ascii="Consolas" w:hAnsi="Consolas" w:eastAsia="Consolas" w:cs="Consolas"/>
          <w:i w:val="0"/>
          <w:caps w:val="0"/>
          <w:color w:val="FF9823"/>
          <w:spacing w:val="0"/>
          <w:sz w:val="24"/>
          <w:szCs w:val="24"/>
        </w:rPr>
        <w:t>(V newReference, </w:t>
      </w:r>
      <w:r>
        <w:rPr>
          <w:rFonts w:hint="default" w:ascii="Consolas" w:hAnsi="Consolas" w:eastAsia="Consolas" w:cs="Consolas"/>
          <w:i w:val="0"/>
          <w:caps w:val="0"/>
          <w:color w:val="F82375"/>
          <w:spacing w:val="0"/>
          <w:sz w:val="24"/>
          <w:szCs w:val="24"/>
        </w:rPr>
        <w:t>int</w:t>
      </w:r>
      <w:r>
        <w:rPr>
          <w:rFonts w:hint="default" w:ascii="Consolas" w:hAnsi="Consolas" w:eastAsia="Consolas" w:cs="Consolas"/>
          <w:i w:val="0"/>
          <w:caps w:val="0"/>
          <w:color w:val="FF9823"/>
          <w:spacing w:val="0"/>
          <w:sz w:val="24"/>
          <w:szCs w:val="24"/>
        </w:rPr>
        <w:t> newStamp)</w:t>
      </w:r>
      <w:r>
        <w:rPr>
          <w:rFonts w:hint="default" w:ascii="Consolas" w:hAnsi="Consolas" w:eastAsia="Consolas" w:cs="Consolas"/>
          <w:i w:val="0"/>
          <w:caps w:val="0"/>
          <w:color w:val="A9B7C6"/>
          <w:spacing w:val="0"/>
          <w:sz w:val="14"/>
          <w:szCs w:val="14"/>
          <w:shd w:val="clear" w:fill="282B2E"/>
        </w:rPr>
        <w:t>;</w:t>
      </w:r>
    </w:p>
    <w:p>
      <w:pPr>
        <w:bidi w:val="0"/>
        <w:ind w:firstLine="280" w:firstLineChars="200"/>
        <w:rPr>
          <w:rFonts w:hint="default" w:ascii="Consolas" w:hAnsi="Consolas" w:eastAsia="Consolas" w:cs="Consolas"/>
          <w:i w:val="0"/>
          <w:caps w:val="0"/>
          <w:color w:val="A9B7C6"/>
          <w:spacing w:val="0"/>
          <w:sz w:val="14"/>
          <w:szCs w:val="14"/>
          <w:shd w:val="clear" w:fill="282B2E"/>
        </w:rPr>
      </w:pPr>
    </w:p>
    <w:p>
      <w:pPr>
        <w:bidi w:val="0"/>
        <w:rPr>
          <w:rFonts w:hint="eastAsia"/>
          <w:lang w:val="en-US" w:eastAsia="zh-CN"/>
        </w:rPr>
      </w:pPr>
      <w:r>
        <w:rPr>
          <w:rFonts w:hint="eastAsia"/>
          <w:lang w:val="en-US" w:eastAsia="zh-CN"/>
        </w:rPr>
        <w:t>现在我们使用AtomicStampedRerence来修改一下上面充值的问题，代码如下：</w:t>
      </w:r>
    </w:p>
    <w:p>
      <w:pPr>
        <w:bidi w:val="0"/>
      </w:pPr>
      <w:r>
        <w:drawing>
          <wp:inline distT="0" distB="0" distL="114300" distR="114300">
            <wp:extent cx="5273040" cy="4138930"/>
            <wp:effectExtent l="0" t="0" r="10160" b="127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5273040" cy="4138930"/>
                    </a:xfrm>
                    <a:prstGeom prst="rect">
                      <a:avLst/>
                    </a:prstGeom>
                    <a:noFill/>
                    <a:ln>
                      <a:noFill/>
                    </a:ln>
                  </pic:spPr>
                </pic:pic>
              </a:graphicData>
            </a:graphic>
          </wp:inline>
        </w:drawing>
      </w:r>
    </w:p>
    <w:p>
      <w:pPr>
        <w:bidi w:val="0"/>
      </w:pPr>
      <w:r>
        <w:drawing>
          <wp:inline distT="0" distB="0" distL="114300" distR="114300">
            <wp:extent cx="5269865" cy="3260090"/>
            <wp:effectExtent l="0" t="0" r="635"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5269865" cy="326009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输出：</w:t>
      </w:r>
    </w:p>
    <w:p>
      <w:pPr>
        <w:bidi w:val="0"/>
      </w:pPr>
      <w:r>
        <w:drawing>
          <wp:inline distT="0" distB="0" distL="114300" distR="114300">
            <wp:extent cx="5271135" cy="398145"/>
            <wp:effectExtent l="0" t="0" r="12065" b="825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9"/>
                    <a:stretch>
                      <a:fillRect/>
                    </a:stretch>
                  </pic:blipFill>
                  <pic:spPr>
                    <a:xfrm>
                      <a:off x="0" y="0"/>
                      <a:ext cx="5271135" cy="39814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ascii="Helvetica" w:hAnsi="Helvetica" w:eastAsia="Helvetica" w:cs="Helvetica"/>
          <w:i w:val="0"/>
          <w:caps w:val="0"/>
          <w:spacing w:val="20"/>
        </w:rPr>
      </w:pPr>
      <w:r>
        <w:rPr>
          <w:rFonts w:hint="default" w:ascii="Helvetica" w:hAnsi="Helvetica" w:eastAsia="Helvetica" w:cs="Helvetica"/>
          <w:i w:val="0"/>
          <w:caps w:val="0"/>
          <w:spacing w:val="20"/>
          <w:shd w:val="clear" w:fill="FFFFFF"/>
        </w:rPr>
        <w:t>结果正常了。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default" w:ascii="Helvetica" w:hAnsi="Helvetica" w:eastAsia="Helvetica" w:cs="Helvetica"/>
          <w:i w:val="0"/>
          <w:caps w:val="0"/>
          <w:color w:val="E96900"/>
          <w:spacing w:val="20"/>
          <w:shd w:val="clear" w:fill="FFFFFF"/>
        </w:rPr>
      </w:pPr>
      <w:r>
        <w:rPr>
          <w:rStyle w:val="9"/>
          <w:rFonts w:hint="default" w:ascii="Helvetica" w:hAnsi="Helvetica" w:eastAsia="Helvetica" w:cs="Helvetica"/>
          <w:i w:val="0"/>
          <w:caps w:val="0"/>
          <w:color w:val="E96900"/>
          <w:spacing w:val="20"/>
          <w:shd w:val="clear" w:fill="FFFFFF"/>
        </w:rPr>
        <w:t>关于这个时间戳的，在数据库修改数据中也有类似的用法，比如2个编辑同时编辑一篇文章，同时提交，只允许一个用户提交成功，提示另外一个用户：博客已被其他人修改，如何实现呢？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ascii="Helvetica" w:hAnsi="Helvetica" w:eastAsia="Helvetica" w:cs="Helvetica"/>
          <w:i w:val="0"/>
          <w:caps w:val="0"/>
          <w:spacing w:val="20"/>
        </w:rPr>
      </w:pPr>
      <w:r>
        <w:rPr>
          <w:rFonts w:hint="default" w:ascii="Helvetica" w:hAnsi="Helvetica" w:eastAsia="Helvetica" w:cs="Helvetica"/>
          <w:i w:val="0"/>
          <w:caps w:val="0"/>
          <w:spacing w:val="20"/>
        </w:rPr>
        <w:t>博客表：t_blog（id,content,stamp)，stamp默认值为0，每次更新+1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rPr>
        <w:t>A、B 二个编辑同时对一篇文章进行编辑，stamp都为0，当点击提交的时候，将stamp和id作为条件更新博客内容，执行的sql如下：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r>
        <w:rPr>
          <w:rStyle w:val="9"/>
          <w:rFonts w:hint="default" w:ascii="Helvetica" w:hAnsi="Helvetica" w:eastAsia="Helvetica" w:cs="Helvetica"/>
          <w:i w:val="0"/>
          <w:caps w:val="0"/>
          <w:color w:val="E96900"/>
          <w:spacing w:val="20"/>
        </w:rPr>
        <w:t>update t_blog set content = 更新的内容,stamp = stamp+1 where id = 博客id and stamp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rPr>
        <w:t>这条update会返回影响的行数，只有一个会返回1，表示更新成功，另外一个提交者返回0，表示需要修改的数据已经不满足条件了，被其他用户给修改了。这种修改数据的方式也叫乐观锁。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p>
    <w:p>
      <w:pPr>
        <w:pStyle w:val="3"/>
        <w:keepNext w:val="0"/>
        <w:keepLines w:val="0"/>
        <w:widowControl/>
        <w:suppressLineNumbers w:val="0"/>
        <w:pBdr>
          <w:top w:val="none" w:color="auto" w:sz="0" w:space="0"/>
          <w:left w:val="none" w:color="auto" w:sz="0" w:space="0"/>
          <w:bottom w:val="single" w:color="FF0000" w:sz="8" w:space="0"/>
          <w:right w:val="none" w:color="auto" w:sz="0" w:space="0"/>
        </w:pBdr>
        <w:shd w:val="clear" w:fill="FFFFFF"/>
        <w:spacing w:before="210" w:beforeAutospacing="0" w:after="210" w:afterAutospacing="0"/>
        <w:ind w:left="0" w:right="0" w:firstLine="0"/>
        <w:jc w:val="center"/>
        <w:rPr>
          <w:rFonts w:ascii="Helvetica" w:hAnsi="Helvetica" w:eastAsia="Helvetica" w:cs="Helvetica"/>
          <w:b/>
          <w:i w:val="0"/>
          <w:caps w:val="0"/>
          <w:color w:val="FF0000"/>
          <w:spacing w:val="20"/>
          <w:sz w:val="25"/>
          <w:szCs w:val="25"/>
        </w:rPr>
      </w:pPr>
      <w:r>
        <w:rPr>
          <w:rFonts w:hint="default" w:ascii="Helvetica" w:hAnsi="Helvetica" w:eastAsia="Helvetica" w:cs="Helvetica"/>
          <w:b/>
          <w:i w:val="0"/>
          <w:caps w:val="0"/>
          <w:color w:val="FF0000"/>
          <w:spacing w:val="20"/>
          <w:sz w:val="25"/>
          <w:szCs w:val="25"/>
          <w:shd w:val="clear" w:fill="FFFFFF"/>
        </w:rPr>
        <w:t>对象的属性修改原子类介绍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rPr>
        <w:t>如果需要原子更新某个类里的某个字段时，需要用到对象的属性修改原子类。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rPr>
        <w:t>AtomicIntegerFieldUpdater：原子更新整形字段的值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rPr>
        <w:t>AtomicLongFieldUpdater：原子更新长整形字段的值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Helvetica" w:hAnsi="Helvetica" w:eastAsia="Helvetica" w:cs="Helvetica"/>
          <w:i w:val="0"/>
          <w:caps w:val="0"/>
          <w:spacing w:val="20"/>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rPr>
        <w:t>AtomicReferenceFieldUpdater ：原子更新应用类型字段的值</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Helvetica" w:hAnsi="Helvetica" w:eastAsia="Helvetica" w:cs="Helvetica"/>
          <w:i w:val="0"/>
          <w:caps w:val="0"/>
          <w:spacing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default" w:ascii="Helvetica" w:hAnsi="Helvetica" w:eastAsia="Helvetica" w:cs="Helvetica"/>
          <w:i w:val="0"/>
          <w:caps w:val="0"/>
          <w:color w:val="E96900"/>
          <w:spacing w:val="20"/>
          <w:shd w:val="clear" w:fill="FFFFFF"/>
        </w:rPr>
      </w:pPr>
      <w:r>
        <w:rPr>
          <w:rStyle w:val="9"/>
          <w:rFonts w:hint="default" w:ascii="Helvetica" w:hAnsi="Helvetica" w:eastAsia="Helvetica" w:cs="Helvetica"/>
          <w:i w:val="0"/>
          <w:caps w:val="0"/>
          <w:color w:val="E96900"/>
          <w:spacing w:val="20"/>
          <w:shd w:val="clear" w:fill="FFFFFF"/>
        </w:rPr>
        <w:t>要想原子地更新对象的属性需要两步：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eastAsia" w:ascii="Helvetica" w:hAnsi="Helvetica" w:eastAsia="宋体" w:cs="Helvetica"/>
          <w:i w:val="0"/>
          <w:caps w:val="0"/>
          <w:color w:val="E96900"/>
          <w:spacing w:val="20"/>
          <w:shd w:val="clear" w:fill="FFFFFF"/>
          <w:lang w:val="en-US" w:eastAsia="zh-CN"/>
        </w:rPr>
      </w:pPr>
      <w:r>
        <w:rPr>
          <w:rStyle w:val="9"/>
          <w:rFonts w:hint="default" w:ascii="Helvetica" w:hAnsi="Helvetica" w:eastAsia="Helvetica" w:cs="Helvetica"/>
          <w:i w:val="0"/>
          <w:caps w:val="0"/>
          <w:color w:val="E96900"/>
          <w:spacing w:val="20"/>
          <w:shd w:val="clear" w:fill="FFFFFF"/>
        </w:rPr>
        <w:t>第一步，因为对象的属性修改类型原子类都是抽象类，所以每次使用都必须使用静态方法 newUpdater()创建一个更新器，并且需要设置想要更新的类和属性</w:t>
      </w:r>
      <w:r>
        <w:rPr>
          <w:rStyle w:val="9"/>
          <w:rFonts w:hint="eastAsia" w:ascii="Helvetica" w:hAnsi="Helvetica" w:eastAsia="宋体" w:cs="Helvetica"/>
          <w:i w:val="0"/>
          <w:caps w:val="0"/>
          <w:color w:val="E96900"/>
          <w:spacing w:val="20"/>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default" w:ascii="Helvetica" w:hAnsi="Helvetica" w:eastAsia="Helvetica" w:cs="Helvetica"/>
          <w:i w:val="0"/>
          <w:caps w:val="0"/>
          <w:color w:val="E96900"/>
          <w:spacing w:val="20"/>
          <w:shd w:val="clear" w:fill="FFFFFF"/>
        </w:rPr>
      </w:pPr>
      <w:r>
        <w:rPr>
          <w:rStyle w:val="9"/>
          <w:rFonts w:hint="default" w:ascii="Helvetica" w:hAnsi="Helvetica" w:eastAsia="Helvetica" w:cs="Helvetica"/>
          <w:i w:val="0"/>
          <w:caps w:val="0"/>
          <w:color w:val="E96900"/>
          <w:spacing w:val="20"/>
          <w:shd w:val="clear" w:fill="FFFFFF"/>
        </w:rPr>
        <w:t>第二步，更新的对象属性必须使用 public volatile 修饰符。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Style w:val="9"/>
          <w:rFonts w:hint="default" w:ascii="Helvetica" w:hAnsi="Helvetica" w:eastAsia="Helvetica" w:cs="Helvetica"/>
          <w:i w:val="0"/>
          <w:caps w:val="0"/>
          <w:color w:val="E96900"/>
          <w:spacing w:val="20"/>
          <w:shd w:val="clear" w:fill="FFFFFF"/>
        </w:rPr>
      </w:pPr>
      <w:r>
        <w:rPr>
          <w:rStyle w:val="9"/>
          <w:rFonts w:hint="default" w:ascii="Helvetica" w:hAnsi="Helvetica" w:eastAsia="Helvetica" w:cs="Helvetica"/>
          <w:i w:val="0"/>
          <w:caps w:val="0"/>
          <w:color w:val="E96900"/>
          <w:spacing w:val="20"/>
          <w:shd w:val="clear" w:fill="FFFFFF"/>
        </w:rPr>
        <w:t>上面三个类提供的方法几乎相同，所以我们这里以AtomicReferenceFieldUpdater为例子来介绍。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ascii="Helvetica" w:hAnsi="Helvetica" w:eastAsia="Helvetica" w:cs="Helvetica"/>
          <w:i w:val="0"/>
          <w:caps w:val="0"/>
          <w:spacing w:val="20"/>
        </w:rPr>
      </w:pPr>
      <w:r>
        <w:rPr>
          <w:rFonts w:hint="default" w:ascii="Helvetica" w:hAnsi="Helvetica" w:eastAsia="Helvetica" w:cs="Helvetica"/>
          <w:i w:val="0"/>
          <w:caps w:val="0"/>
          <w:spacing w:val="20"/>
          <w:shd w:val="clear" w:fill="FFFFFF"/>
        </w:rPr>
        <w:t>调用</w:t>
      </w:r>
      <w:r>
        <w:rPr>
          <w:rStyle w:val="11"/>
          <w:rFonts w:hint="default" w:ascii="Helvetica" w:hAnsi="Helvetica" w:eastAsia="Helvetica" w:cs="Helvetica"/>
          <w:i w:val="0"/>
          <w:caps w:val="0"/>
          <w:color w:val="F82375"/>
          <w:spacing w:val="20"/>
          <w:shd w:val="clear" w:fill="F8F8F8"/>
        </w:rPr>
        <w:t>AtomicReferenceFieldUpdater</w:t>
      </w:r>
      <w:r>
        <w:rPr>
          <w:rFonts w:hint="default" w:ascii="Helvetica" w:hAnsi="Helvetica" w:eastAsia="Helvetica" w:cs="Helvetica"/>
          <w:i w:val="0"/>
          <w:caps w:val="0"/>
          <w:spacing w:val="20"/>
          <w:shd w:val="clear" w:fill="FFFFFF"/>
        </w:rPr>
        <w:t>静态方法</w:t>
      </w:r>
      <w:r>
        <w:rPr>
          <w:rStyle w:val="11"/>
          <w:rFonts w:hint="default" w:ascii="Helvetica" w:hAnsi="Helvetica" w:eastAsia="Helvetica" w:cs="Helvetica"/>
          <w:i w:val="0"/>
          <w:caps w:val="0"/>
          <w:color w:val="F82375"/>
          <w:spacing w:val="20"/>
          <w:shd w:val="clear" w:fill="F8F8F8"/>
        </w:rPr>
        <w:t>newUpdater</w:t>
      </w:r>
      <w:r>
        <w:rPr>
          <w:rFonts w:hint="default" w:ascii="Helvetica" w:hAnsi="Helvetica" w:eastAsia="Helvetica" w:cs="Helvetica"/>
          <w:i w:val="0"/>
          <w:caps w:val="0"/>
          <w:spacing w:val="20"/>
          <w:shd w:val="clear" w:fill="FFFFFF"/>
        </w:rPr>
        <w:t>创建</w:t>
      </w:r>
      <w:r>
        <w:rPr>
          <w:rStyle w:val="11"/>
          <w:rFonts w:hint="default" w:ascii="Helvetica" w:hAnsi="Helvetica" w:eastAsia="Helvetica" w:cs="Helvetica"/>
          <w:i w:val="0"/>
          <w:caps w:val="0"/>
          <w:color w:val="F82375"/>
          <w:spacing w:val="20"/>
          <w:shd w:val="clear" w:fill="F8F8F8"/>
        </w:rPr>
        <w:t>AtomicReferenceFieldUpdater</w:t>
      </w:r>
      <w:r>
        <w:rPr>
          <w:rFonts w:hint="default" w:ascii="Helvetica" w:hAnsi="Helvetica" w:eastAsia="Helvetica" w:cs="Helvetica"/>
          <w:i w:val="0"/>
          <w:caps w:val="0"/>
          <w:spacing w:val="20"/>
          <w:shd w:val="clear" w:fill="FFFFFF"/>
        </w:rPr>
        <w: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20"/>
          <w:sz w:val="24"/>
          <w:szCs w:val="24"/>
        </w:rPr>
      </w:pPr>
      <w:r>
        <w:rPr>
          <w:rFonts w:ascii="Consolas" w:hAnsi="Consolas" w:eastAsia="Consolas" w:cs="Consolas"/>
          <w:i w:val="0"/>
          <w:caps w:val="0"/>
          <w:color w:val="F82375"/>
          <w:spacing w:val="0"/>
          <w:sz w:val="24"/>
          <w:szCs w:val="24"/>
          <w:shd w:val="clear" w:fill="282B2E"/>
        </w:rPr>
        <w:t>public</w:t>
      </w:r>
      <w:r>
        <w:rPr>
          <w:rStyle w:val="11"/>
          <w:rFonts w:hint="default" w:ascii="Consolas" w:hAnsi="Consolas" w:eastAsia="Consolas" w:cs="Consolas"/>
          <w:i w:val="0"/>
          <w:caps w:val="0"/>
          <w:color w:val="A9B7C6"/>
          <w:spacing w:val="0"/>
          <w:sz w:val="24"/>
          <w:szCs w:val="24"/>
          <w:shd w:val="clear" w:fill="282B2E"/>
        </w:rPr>
        <w:t> </w:t>
      </w:r>
      <w:r>
        <w:rPr>
          <w:rFonts w:hint="default" w:ascii="Consolas" w:hAnsi="Consolas" w:eastAsia="Consolas" w:cs="Consolas"/>
          <w:i w:val="0"/>
          <w:caps w:val="0"/>
          <w:color w:val="F82375"/>
          <w:spacing w:val="0"/>
          <w:sz w:val="24"/>
          <w:szCs w:val="24"/>
          <w:shd w:val="clear" w:fill="282B2E"/>
        </w:rPr>
        <w:t>static</w:t>
      </w:r>
      <w:r>
        <w:rPr>
          <w:rStyle w:val="11"/>
          <w:rFonts w:hint="default" w:ascii="Consolas" w:hAnsi="Consolas" w:eastAsia="Consolas" w:cs="Consolas"/>
          <w:i w:val="0"/>
          <w:caps w:val="0"/>
          <w:color w:val="A9B7C6"/>
          <w:spacing w:val="0"/>
          <w:sz w:val="24"/>
          <w:szCs w:val="24"/>
          <w:shd w:val="clear" w:fill="282B2E"/>
        </w:rPr>
        <w:t> &lt;U, W&gt; </w:t>
      </w:r>
      <w:r>
        <w:rPr>
          <w:rFonts w:hint="default" w:ascii="Consolas" w:hAnsi="Consolas" w:eastAsia="Consolas" w:cs="Consolas"/>
          <w:i w:val="0"/>
          <w:caps w:val="0"/>
          <w:color w:val="F82375"/>
          <w:spacing w:val="0"/>
          <w:sz w:val="24"/>
          <w:szCs w:val="24"/>
          <w:shd w:val="clear" w:fill="282B2E"/>
        </w:rPr>
        <w:t>AtomicReferenceFieldUpdater&lt;U, W&gt; </w:t>
      </w:r>
      <w:r>
        <w:rPr>
          <w:rFonts w:hint="default" w:ascii="Consolas" w:hAnsi="Consolas" w:eastAsia="Consolas" w:cs="Consolas"/>
          <w:i w:val="0"/>
          <w:caps w:val="0"/>
          <w:color w:val="A5DA2D"/>
          <w:spacing w:val="0"/>
          <w:sz w:val="24"/>
          <w:szCs w:val="24"/>
          <w:shd w:val="clear" w:fill="282B2E"/>
        </w:rPr>
        <w:t>newUpdater</w:t>
      </w:r>
      <w:r>
        <w:rPr>
          <w:rFonts w:hint="default" w:ascii="Consolas" w:hAnsi="Consolas" w:eastAsia="Consolas" w:cs="Consolas"/>
          <w:i w:val="0"/>
          <w:caps w:val="0"/>
          <w:color w:val="FF9823"/>
          <w:spacing w:val="0"/>
          <w:sz w:val="24"/>
          <w:szCs w:val="24"/>
          <w:shd w:val="clear" w:fill="282B2E"/>
        </w:rPr>
        <w:t>(Class&lt;U&gt; tclass, Class&lt;W&gt; vclass, String fieldName)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说明:</w:t>
      </w:r>
    </w:p>
    <w:p>
      <w:pPr>
        <w:bidi w:val="0"/>
      </w:pPr>
      <w:r>
        <w:rPr>
          <w:rFonts w:hint="default"/>
        </w:rPr>
        <w:t>三个参数</w:t>
      </w:r>
    </w:p>
    <w:p>
      <w:pPr>
        <w:bidi w:val="0"/>
        <w:rPr>
          <w:rFonts w:hint="default"/>
        </w:rPr>
      </w:pPr>
      <w:r>
        <w:rPr>
          <w:rFonts w:hint="default"/>
        </w:rPr>
        <w:t>tclass：需要操作的字段所在的类</w:t>
      </w:r>
      <w:r>
        <w:rPr>
          <w:rFonts w:hint="default"/>
        </w:rPr>
        <w:br w:type="textWrapping"/>
      </w:r>
      <w:r>
        <w:rPr>
          <w:rFonts w:hint="default"/>
        </w:rPr>
        <w:t>vclass：操作字段的类型</w:t>
      </w:r>
      <w:r>
        <w:rPr>
          <w:rFonts w:hint="default"/>
        </w:rPr>
        <w:br w:type="textWrapping"/>
      </w:r>
      <w:r>
        <w:rPr>
          <w:rFonts w:hint="default"/>
        </w:rPr>
        <w:t>fieldName：字段名称</w:t>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ascii="Helvetica" w:hAnsi="Helvetica" w:eastAsia="Helvetica" w:cs="Helvetica"/>
          <w:i w:val="0"/>
          <w:caps w:val="0"/>
          <w:spacing w:val="20"/>
        </w:rPr>
      </w:pPr>
      <w:r>
        <w:rPr>
          <w:rStyle w:val="9"/>
          <w:rFonts w:hint="default" w:ascii="Helvetica" w:hAnsi="Helvetica" w:eastAsia="Helvetica" w:cs="Helvetica"/>
          <w:i w:val="0"/>
          <w:caps w:val="0"/>
          <w:color w:val="E96900"/>
          <w:spacing w:val="20"/>
          <w:shd w:val="clear" w:fill="FFFFFF"/>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Helvetica" w:hAnsi="Helvetica" w:eastAsia="Helvetica" w:cs="Helvetica"/>
          <w:i w:val="0"/>
          <w:caps w:val="0"/>
          <w:color w:val="000000"/>
          <w:spacing w:val="20"/>
          <w:sz w:val="18"/>
          <w:szCs w:val="18"/>
          <w:shd w:val="clear" w:fill="EFEBE9"/>
        </w:rPr>
        <w:t>多线程并发调用一个类的初始化方法，如果未被初始化过，将执行初始化工作，要求只能初始化一次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shd w:val="clear" w:fill="FFFFFF"/>
        </w:rPr>
        <w:t>代码如下：</w:t>
      </w:r>
    </w:p>
    <w:p>
      <w:pPr>
        <w:bidi w:val="0"/>
      </w:pPr>
      <w:r>
        <w:drawing>
          <wp:inline distT="0" distB="0" distL="114300" distR="114300">
            <wp:extent cx="5267325" cy="2713990"/>
            <wp:effectExtent l="0" t="0" r="3175" b="381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0"/>
                    <a:stretch>
                      <a:fillRect/>
                    </a:stretch>
                  </pic:blipFill>
                  <pic:spPr>
                    <a:xfrm>
                      <a:off x="0" y="0"/>
                      <a:ext cx="5267325" cy="271399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输出:</w:t>
      </w:r>
    </w:p>
    <w:p>
      <w:pPr>
        <w:bidi w:val="0"/>
      </w:pPr>
      <w:r>
        <w:drawing>
          <wp:inline distT="0" distB="0" distL="114300" distR="114300">
            <wp:extent cx="5269865" cy="959485"/>
            <wp:effectExtent l="0" t="0" r="635" b="571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1"/>
                    <a:stretch>
                      <a:fillRect/>
                    </a:stretch>
                  </pic:blipFill>
                  <pic:spPr>
                    <a:xfrm>
                      <a:off x="0" y="0"/>
                      <a:ext cx="5269865" cy="959485"/>
                    </a:xfrm>
                    <a:prstGeom prst="rect">
                      <a:avLst/>
                    </a:prstGeom>
                    <a:noFill/>
                    <a:ln>
                      <a:noFill/>
                    </a:ln>
                  </pic:spPr>
                </pic:pic>
              </a:graphicData>
            </a:graphic>
          </wp:inline>
        </w:drawing>
      </w:r>
    </w:p>
    <w:p>
      <w:pPr>
        <w:bidi w:val="0"/>
        <w:rPr>
          <w:rFonts w:hint="default"/>
          <w:lang w:val="en-US" w:eastAsia="zh-CN"/>
        </w:rPr>
      </w:pPr>
      <w:r>
        <w:rPr>
          <w:rFonts w:hint="default"/>
          <w:lang w:val="en-US" w:eastAsia="zh-CN"/>
        </w:rPr>
        <w:t>说明：</w:t>
      </w:r>
    </w:p>
    <w:p>
      <w:pPr>
        <w:bidi w:val="0"/>
        <w:ind w:firstLine="420" w:firstLineChars="200"/>
        <w:rPr>
          <w:rFonts w:hint="default"/>
          <w:lang w:val="en-US" w:eastAsia="zh-CN"/>
        </w:rPr>
      </w:pPr>
      <w:r>
        <w:rPr>
          <w:rFonts w:hint="default"/>
          <w:lang w:val="en-US" w:eastAsia="zh-CN"/>
        </w:rPr>
        <w:t>isInit属性必须要volatille修饰，可以确保变量的可见性</w:t>
      </w:r>
    </w:p>
    <w:p>
      <w:pPr>
        <w:bidi w:val="0"/>
        <w:rPr>
          <w:rFonts w:hint="default"/>
          <w:lang w:val="en-US" w:eastAsia="zh-CN"/>
        </w:rPr>
      </w:pPr>
    </w:p>
    <w:p>
      <w:pPr>
        <w:bidi w:val="0"/>
        <w:ind w:firstLine="420" w:firstLineChars="200"/>
        <w:rPr>
          <w:rFonts w:hint="default"/>
          <w:lang w:val="en-US" w:eastAsia="zh-CN"/>
        </w:rPr>
      </w:pPr>
      <w:r>
        <w:rPr>
          <w:rFonts w:hint="default"/>
          <w:lang w:val="en-US" w:eastAsia="zh-CN"/>
        </w:rPr>
        <w:t>可以看出多线程同时执行init()方法，只有一个线程执行了初始化的操作，其他线程跳过了。多个线程同时到达updater.compareAndSet，只有一个会成功。</w:t>
      </w:r>
    </w:p>
    <w:p>
      <w:pPr>
        <w:bidi w:val="0"/>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13EBDE"/>
    <w:multiLevelType w:val="singleLevel"/>
    <w:tmpl w:val="AA13EBDE"/>
    <w:lvl w:ilvl="0" w:tentative="0">
      <w:start w:val="1"/>
      <w:numFmt w:val="bullet"/>
      <w:lvlText w:val=""/>
      <w:lvlJc w:val="left"/>
      <w:pPr>
        <w:ind w:left="420" w:hanging="420"/>
      </w:pPr>
      <w:rPr>
        <w:rFonts w:hint="default" w:ascii="Wingdings" w:hAnsi="Wingdings"/>
      </w:rPr>
    </w:lvl>
  </w:abstractNum>
  <w:abstractNum w:abstractNumId="1">
    <w:nsid w:val="C095BA41"/>
    <w:multiLevelType w:val="singleLevel"/>
    <w:tmpl w:val="C095BA41"/>
    <w:lvl w:ilvl="0" w:tentative="0">
      <w:start w:val="1"/>
      <w:numFmt w:val="decimal"/>
      <w:lvlText w:val="%1."/>
      <w:lvlJc w:val="left"/>
      <w:pPr>
        <w:ind w:left="425" w:hanging="425"/>
      </w:pPr>
      <w:rPr>
        <w:rFonts w:hint="default"/>
      </w:rPr>
    </w:lvl>
  </w:abstractNum>
  <w:abstractNum w:abstractNumId="2">
    <w:nsid w:val="D08EB83A"/>
    <w:multiLevelType w:val="singleLevel"/>
    <w:tmpl w:val="D08EB83A"/>
    <w:lvl w:ilvl="0" w:tentative="0">
      <w:start w:val="1"/>
      <w:numFmt w:val="decimal"/>
      <w:lvlText w:val="%1."/>
      <w:lvlJc w:val="left"/>
      <w:pPr>
        <w:ind w:left="425" w:hanging="425"/>
      </w:pPr>
      <w:rPr>
        <w:rFonts w:hint="default"/>
      </w:rPr>
    </w:lvl>
  </w:abstractNum>
  <w:abstractNum w:abstractNumId="3">
    <w:nsid w:val="E553143E"/>
    <w:multiLevelType w:val="singleLevel"/>
    <w:tmpl w:val="E553143E"/>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537D"/>
    <w:rsid w:val="006206A0"/>
    <w:rsid w:val="00CE6C02"/>
    <w:rsid w:val="01D50351"/>
    <w:rsid w:val="020A2E1E"/>
    <w:rsid w:val="024B7D7C"/>
    <w:rsid w:val="0281361E"/>
    <w:rsid w:val="02D520D8"/>
    <w:rsid w:val="032726F4"/>
    <w:rsid w:val="0417408C"/>
    <w:rsid w:val="055D7E4B"/>
    <w:rsid w:val="058C2E12"/>
    <w:rsid w:val="0696502E"/>
    <w:rsid w:val="06D353B8"/>
    <w:rsid w:val="08300715"/>
    <w:rsid w:val="084014E9"/>
    <w:rsid w:val="089D5354"/>
    <w:rsid w:val="08A37B83"/>
    <w:rsid w:val="093F1B94"/>
    <w:rsid w:val="09BA2D5A"/>
    <w:rsid w:val="0A6147CE"/>
    <w:rsid w:val="0A745808"/>
    <w:rsid w:val="0AB0417B"/>
    <w:rsid w:val="0B367D49"/>
    <w:rsid w:val="0BC708D9"/>
    <w:rsid w:val="0BEF4539"/>
    <w:rsid w:val="0C6B4E07"/>
    <w:rsid w:val="0C991AF6"/>
    <w:rsid w:val="0D2158BF"/>
    <w:rsid w:val="0DA66202"/>
    <w:rsid w:val="0DCC682B"/>
    <w:rsid w:val="0E750C41"/>
    <w:rsid w:val="0E971055"/>
    <w:rsid w:val="0F116B71"/>
    <w:rsid w:val="0F140204"/>
    <w:rsid w:val="0F237556"/>
    <w:rsid w:val="0F9B3341"/>
    <w:rsid w:val="10234789"/>
    <w:rsid w:val="10614E00"/>
    <w:rsid w:val="109D06B8"/>
    <w:rsid w:val="10B145BC"/>
    <w:rsid w:val="110C5D62"/>
    <w:rsid w:val="11A95E90"/>
    <w:rsid w:val="12CA2CF4"/>
    <w:rsid w:val="137E721F"/>
    <w:rsid w:val="14401956"/>
    <w:rsid w:val="14414584"/>
    <w:rsid w:val="146A7A3E"/>
    <w:rsid w:val="15607DFB"/>
    <w:rsid w:val="15644452"/>
    <w:rsid w:val="15696986"/>
    <w:rsid w:val="15857FD9"/>
    <w:rsid w:val="16191441"/>
    <w:rsid w:val="165325A2"/>
    <w:rsid w:val="165334A9"/>
    <w:rsid w:val="16A10914"/>
    <w:rsid w:val="17590734"/>
    <w:rsid w:val="17610A15"/>
    <w:rsid w:val="179B57DB"/>
    <w:rsid w:val="17A12922"/>
    <w:rsid w:val="19405399"/>
    <w:rsid w:val="19D50250"/>
    <w:rsid w:val="1ADC154C"/>
    <w:rsid w:val="1AE925A9"/>
    <w:rsid w:val="1AFD5224"/>
    <w:rsid w:val="1B1C62BB"/>
    <w:rsid w:val="1B92487C"/>
    <w:rsid w:val="1BA41A6F"/>
    <w:rsid w:val="1BD65BB7"/>
    <w:rsid w:val="1BE84C86"/>
    <w:rsid w:val="1C273F32"/>
    <w:rsid w:val="1D3409B4"/>
    <w:rsid w:val="1D3A3CEC"/>
    <w:rsid w:val="1D4D67CB"/>
    <w:rsid w:val="1D4E01DE"/>
    <w:rsid w:val="1D9915D8"/>
    <w:rsid w:val="1DD05EDD"/>
    <w:rsid w:val="1E50074A"/>
    <w:rsid w:val="1E7F5123"/>
    <w:rsid w:val="1EB95CF3"/>
    <w:rsid w:val="1F565281"/>
    <w:rsid w:val="1F682AA2"/>
    <w:rsid w:val="1FF24B16"/>
    <w:rsid w:val="202E5877"/>
    <w:rsid w:val="20A55593"/>
    <w:rsid w:val="20BC00F9"/>
    <w:rsid w:val="20C03CEE"/>
    <w:rsid w:val="21050D22"/>
    <w:rsid w:val="211A770C"/>
    <w:rsid w:val="21832C25"/>
    <w:rsid w:val="21CA073E"/>
    <w:rsid w:val="22B07EF0"/>
    <w:rsid w:val="230129D0"/>
    <w:rsid w:val="23F71B60"/>
    <w:rsid w:val="242C5224"/>
    <w:rsid w:val="24BA6A22"/>
    <w:rsid w:val="25337471"/>
    <w:rsid w:val="253620FC"/>
    <w:rsid w:val="253902CA"/>
    <w:rsid w:val="253E678B"/>
    <w:rsid w:val="255448DE"/>
    <w:rsid w:val="257C62CF"/>
    <w:rsid w:val="25F050AB"/>
    <w:rsid w:val="2820369E"/>
    <w:rsid w:val="28856D02"/>
    <w:rsid w:val="29463C2A"/>
    <w:rsid w:val="29E017B3"/>
    <w:rsid w:val="2A2316C0"/>
    <w:rsid w:val="2A4C6BFD"/>
    <w:rsid w:val="2A7D76EB"/>
    <w:rsid w:val="2B1959F4"/>
    <w:rsid w:val="2B45274C"/>
    <w:rsid w:val="2C597425"/>
    <w:rsid w:val="2CF410E5"/>
    <w:rsid w:val="2D0648CC"/>
    <w:rsid w:val="2D55523D"/>
    <w:rsid w:val="2DC12A09"/>
    <w:rsid w:val="2DFB04D4"/>
    <w:rsid w:val="2E6D7BF0"/>
    <w:rsid w:val="2EA51585"/>
    <w:rsid w:val="2F262C22"/>
    <w:rsid w:val="2FCC4DDB"/>
    <w:rsid w:val="2FD07E93"/>
    <w:rsid w:val="31455D17"/>
    <w:rsid w:val="321D5C4B"/>
    <w:rsid w:val="32375ED9"/>
    <w:rsid w:val="32C1690D"/>
    <w:rsid w:val="32E67BB2"/>
    <w:rsid w:val="32E75521"/>
    <w:rsid w:val="32F05AE7"/>
    <w:rsid w:val="342C0208"/>
    <w:rsid w:val="344968A6"/>
    <w:rsid w:val="34617BC2"/>
    <w:rsid w:val="34B841E5"/>
    <w:rsid w:val="34D5699F"/>
    <w:rsid w:val="35143ABB"/>
    <w:rsid w:val="351C08CF"/>
    <w:rsid w:val="355C1A96"/>
    <w:rsid w:val="35B738D9"/>
    <w:rsid w:val="360038B7"/>
    <w:rsid w:val="36DB1387"/>
    <w:rsid w:val="370F247C"/>
    <w:rsid w:val="37553F3F"/>
    <w:rsid w:val="390D65CB"/>
    <w:rsid w:val="390F3FC7"/>
    <w:rsid w:val="391104D3"/>
    <w:rsid w:val="396B6D5D"/>
    <w:rsid w:val="398C407E"/>
    <w:rsid w:val="3A186420"/>
    <w:rsid w:val="3A3504DD"/>
    <w:rsid w:val="3A9B7A8B"/>
    <w:rsid w:val="3B0F4550"/>
    <w:rsid w:val="3B595A70"/>
    <w:rsid w:val="3B93385C"/>
    <w:rsid w:val="3B973EBE"/>
    <w:rsid w:val="3BE21577"/>
    <w:rsid w:val="3C027660"/>
    <w:rsid w:val="3C8D03A2"/>
    <w:rsid w:val="3CB53D76"/>
    <w:rsid w:val="3CBA382A"/>
    <w:rsid w:val="3CBE1B48"/>
    <w:rsid w:val="3D7876EF"/>
    <w:rsid w:val="3D7B0E54"/>
    <w:rsid w:val="3D982468"/>
    <w:rsid w:val="3D9C2EEC"/>
    <w:rsid w:val="3DD179D6"/>
    <w:rsid w:val="3DDA65C6"/>
    <w:rsid w:val="3E7E204B"/>
    <w:rsid w:val="3E8979B4"/>
    <w:rsid w:val="3EB74F35"/>
    <w:rsid w:val="3F1E33C5"/>
    <w:rsid w:val="3F696899"/>
    <w:rsid w:val="3FFA053D"/>
    <w:rsid w:val="409A4B5A"/>
    <w:rsid w:val="411E02FD"/>
    <w:rsid w:val="415162D1"/>
    <w:rsid w:val="41903CCF"/>
    <w:rsid w:val="41DC027F"/>
    <w:rsid w:val="42323881"/>
    <w:rsid w:val="428F24DC"/>
    <w:rsid w:val="42CD3FEE"/>
    <w:rsid w:val="42D57B05"/>
    <w:rsid w:val="43AF2CB2"/>
    <w:rsid w:val="43D35E49"/>
    <w:rsid w:val="440A282A"/>
    <w:rsid w:val="444875E4"/>
    <w:rsid w:val="448A3CC0"/>
    <w:rsid w:val="44A24CFB"/>
    <w:rsid w:val="44B2041F"/>
    <w:rsid w:val="44CB6EFB"/>
    <w:rsid w:val="45156AE8"/>
    <w:rsid w:val="451F708E"/>
    <w:rsid w:val="45356406"/>
    <w:rsid w:val="455468B8"/>
    <w:rsid w:val="458202BF"/>
    <w:rsid w:val="45864203"/>
    <w:rsid w:val="46956538"/>
    <w:rsid w:val="474120D5"/>
    <w:rsid w:val="481C5C1F"/>
    <w:rsid w:val="48216932"/>
    <w:rsid w:val="483D5E13"/>
    <w:rsid w:val="49212EAF"/>
    <w:rsid w:val="49B931E6"/>
    <w:rsid w:val="4A0C474D"/>
    <w:rsid w:val="4ADF113E"/>
    <w:rsid w:val="4B7151B5"/>
    <w:rsid w:val="4B9D2437"/>
    <w:rsid w:val="4C0723A3"/>
    <w:rsid w:val="4C36743A"/>
    <w:rsid w:val="4C975E56"/>
    <w:rsid w:val="4CC738BC"/>
    <w:rsid w:val="4D58533E"/>
    <w:rsid w:val="4D7B21DA"/>
    <w:rsid w:val="4DB32EE1"/>
    <w:rsid w:val="4DDB63FC"/>
    <w:rsid w:val="4DF42162"/>
    <w:rsid w:val="4EAD7379"/>
    <w:rsid w:val="4EDA1E32"/>
    <w:rsid w:val="4EFC07F4"/>
    <w:rsid w:val="4F413665"/>
    <w:rsid w:val="4F584E78"/>
    <w:rsid w:val="4FC84119"/>
    <w:rsid w:val="503F7EF1"/>
    <w:rsid w:val="51387FDE"/>
    <w:rsid w:val="515629F1"/>
    <w:rsid w:val="51807DF4"/>
    <w:rsid w:val="51AF365D"/>
    <w:rsid w:val="52080663"/>
    <w:rsid w:val="52233A3A"/>
    <w:rsid w:val="52887F9C"/>
    <w:rsid w:val="52C103EE"/>
    <w:rsid w:val="52C85879"/>
    <w:rsid w:val="52DC3267"/>
    <w:rsid w:val="532D5563"/>
    <w:rsid w:val="53DC2AB1"/>
    <w:rsid w:val="53F63C3B"/>
    <w:rsid w:val="54E8239B"/>
    <w:rsid w:val="54F408DB"/>
    <w:rsid w:val="55546F6E"/>
    <w:rsid w:val="55B5115F"/>
    <w:rsid w:val="560D4A95"/>
    <w:rsid w:val="563F5424"/>
    <w:rsid w:val="566E111B"/>
    <w:rsid w:val="567026BD"/>
    <w:rsid w:val="57320985"/>
    <w:rsid w:val="57746862"/>
    <w:rsid w:val="57DB47AF"/>
    <w:rsid w:val="57E90DAF"/>
    <w:rsid w:val="58096FA1"/>
    <w:rsid w:val="58C75184"/>
    <w:rsid w:val="58EF6104"/>
    <w:rsid w:val="596B4380"/>
    <w:rsid w:val="59867D91"/>
    <w:rsid w:val="59A556D8"/>
    <w:rsid w:val="59B21448"/>
    <w:rsid w:val="59BE02E3"/>
    <w:rsid w:val="59E65BD4"/>
    <w:rsid w:val="5A316BF1"/>
    <w:rsid w:val="5A921F2C"/>
    <w:rsid w:val="5B143EA3"/>
    <w:rsid w:val="5B3F4B6F"/>
    <w:rsid w:val="5B644ED3"/>
    <w:rsid w:val="5BA17EB9"/>
    <w:rsid w:val="5BBF30D4"/>
    <w:rsid w:val="5BDE18C4"/>
    <w:rsid w:val="5BEE23EC"/>
    <w:rsid w:val="5C04723E"/>
    <w:rsid w:val="5C244425"/>
    <w:rsid w:val="5C600747"/>
    <w:rsid w:val="5C787B53"/>
    <w:rsid w:val="5CF5778A"/>
    <w:rsid w:val="5DA8644E"/>
    <w:rsid w:val="5DC51291"/>
    <w:rsid w:val="5E680746"/>
    <w:rsid w:val="5E7F0EDC"/>
    <w:rsid w:val="5E87310B"/>
    <w:rsid w:val="5E95110F"/>
    <w:rsid w:val="5EA00B71"/>
    <w:rsid w:val="5EA670BA"/>
    <w:rsid w:val="5EE04409"/>
    <w:rsid w:val="5F4E0F85"/>
    <w:rsid w:val="5F675C65"/>
    <w:rsid w:val="5F7216DA"/>
    <w:rsid w:val="5F8521D3"/>
    <w:rsid w:val="5F993F55"/>
    <w:rsid w:val="60A006FD"/>
    <w:rsid w:val="611A1C10"/>
    <w:rsid w:val="615B5517"/>
    <w:rsid w:val="6175717D"/>
    <w:rsid w:val="61EF7F1F"/>
    <w:rsid w:val="623E188F"/>
    <w:rsid w:val="62B53B83"/>
    <w:rsid w:val="640717E0"/>
    <w:rsid w:val="64094C3B"/>
    <w:rsid w:val="643F5CAC"/>
    <w:rsid w:val="646A23CE"/>
    <w:rsid w:val="64704A0F"/>
    <w:rsid w:val="647C3F4D"/>
    <w:rsid w:val="65243D3A"/>
    <w:rsid w:val="65F169F5"/>
    <w:rsid w:val="66CA4927"/>
    <w:rsid w:val="673D432B"/>
    <w:rsid w:val="677007A0"/>
    <w:rsid w:val="67FC0DCE"/>
    <w:rsid w:val="685D55C6"/>
    <w:rsid w:val="68617FD4"/>
    <w:rsid w:val="689E7380"/>
    <w:rsid w:val="68C22390"/>
    <w:rsid w:val="6A893C64"/>
    <w:rsid w:val="6AEC6C09"/>
    <w:rsid w:val="6AFC6C46"/>
    <w:rsid w:val="6B041952"/>
    <w:rsid w:val="6B2A77CC"/>
    <w:rsid w:val="6B5D7E5B"/>
    <w:rsid w:val="6B894B29"/>
    <w:rsid w:val="6C3C33DC"/>
    <w:rsid w:val="6C621E06"/>
    <w:rsid w:val="6C9B6CF1"/>
    <w:rsid w:val="6CCD3AD7"/>
    <w:rsid w:val="6CF26422"/>
    <w:rsid w:val="6D755E78"/>
    <w:rsid w:val="6DB94A4F"/>
    <w:rsid w:val="6DD16F86"/>
    <w:rsid w:val="6DF80728"/>
    <w:rsid w:val="6E840C9B"/>
    <w:rsid w:val="6FDA558B"/>
    <w:rsid w:val="70A20A0D"/>
    <w:rsid w:val="71007CF8"/>
    <w:rsid w:val="712C6AD7"/>
    <w:rsid w:val="71317E03"/>
    <w:rsid w:val="71412A21"/>
    <w:rsid w:val="7187484B"/>
    <w:rsid w:val="72041DA7"/>
    <w:rsid w:val="7209283D"/>
    <w:rsid w:val="72620996"/>
    <w:rsid w:val="730B0A6B"/>
    <w:rsid w:val="73280E07"/>
    <w:rsid w:val="73774464"/>
    <w:rsid w:val="73855BA6"/>
    <w:rsid w:val="73E52B25"/>
    <w:rsid w:val="741C6F68"/>
    <w:rsid w:val="746444B6"/>
    <w:rsid w:val="74B14797"/>
    <w:rsid w:val="758008F7"/>
    <w:rsid w:val="75F514FC"/>
    <w:rsid w:val="75F51A60"/>
    <w:rsid w:val="75F61265"/>
    <w:rsid w:val="76DA7346"/>
    <w:rsid w:val="771E088D"/>
    <w:rsid w:val="78196D83"/>
    <w:rsid w:val="78477290"/>
    <w:rsid w:val="7892326C"/>
    <w:rsid w:val="78DE22C7"/>
    <w:rsid w:val="793E765E"/>
    <w:rsid w:val="795C7FF7"/>
    <w:rsid w:val="795D1C18"/>
    <w:rsid w:val="798937FD"/>
    <w:rsid w:val="798C0C7B"/>
    <w:rsid w:val="79BA5B21"/>
    <w:rsid w:val="7A172B65"/>
    <w:rsid w:val="7A8643D5"/>
    <w:rsid w:val="7AA15237"/>
    <w:rsid w:val="7B5D3402"/>
    <w:rsid w:val="7BF231F4"/>
    <w:rsid w:val="7C617E32"/>
    <w:rsid w:val="7CC80D53"/>
    <w:rsid w:val="7CE928E9"/>
    <w:rsid w:val="7D0E7192"/>
    <w:rsid w:val="7DE957C1"/>
    <w:rsid w:val="7DEF3303"/>
    <w:rsid w:val="7E1F2166"/>
    <w:rsid w:val="7E544205"/>
    <w:rsid w:val="7EC20928"/>
    <w:rsid w:val="7EDF32D1"/>
    <w:rsid w:val="7EFF2A8E"/>
    <w:rsid w:val="7F0666D2"/>
    <w:rsid w:val="7F51300E"/>
    <w:rsid w:val="7F667758"/>
    <w:rsid w:val="7F896F2C"/>
    <w:rsid w:val="7FA07F8F"/>
    <w:rsid w:val="7FA82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2020-03-05T09:40:00Z</dcterms:created>
  <dc:creator>minstone</dc:creator>
  <cp:lastModifiedBy>minstone</cp:lastModifiedBy>
  <dcterms:modified xsi:type="dcterms:W3CDTF">2020-03-06T02:41:12Z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