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线程安全和synchronized关键字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"https://mp.weixin.qq.com/s?__biz=MzA5MTkxMDQ4MQ==&amp;mid=2648933107&amp;idx=1&amp;sn=6b9fbdfa180c2ca79703e0ca1b524b77&amp;chksm=88621acdbf1593dba5fa5a0092d810004362e9f38484ffc85112a8c23ef48190c51d17e06223&amp;token=2041017112&amp;lang=zh_CN&amp;scene=21" \l "wechat_redirect"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https://mp.weixin.qq.com/s?__biz=MzA5MTkxMDQ4MQ==&amp;mid=2648933107&amp;idx=1&amp;sn=6b9fbdfa180c2ca79703e0ca1b524b77&amp;chksm=88621acdbf1593dba5fa5a0092d810004362e9f38484ffc85112a8c23ef48190c51d17e06223&amp;token=2041017112&amp;lang=zh_CN&amp;scene=21#wechat_redirect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什么是线程安全？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当多个线程去访问同一个类（对象或方法）的时候，该类都能表现出正常的行为（与自己预想的结果一致），那我们就可以所这个类是线程安全的。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看一段代码：</w:t>
      </w:r>
    </w:p>
    <w:p>
      <w:r>
        <w:drawing>
          <wp:inline distT="0" distB="0" distL="114300" distR="114300">
            <wp:extent cx="4083050" cy="50736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507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Demo1中有个静态变量num，默认值是0，m1()方法中对num++执行10000次，main方法中创建了3个线程用来调用m1()方法，然后调用3个线程的join()方法，用来等待3个线程执行完毕之后，打印num的值。我们期望的结果是30000，运行一下，但真实的结果却不是30000。上面的程序在多线程中表现出来的结果和预想的结果不一致，说明上面的程序不是线程安全的。</w:t>
      </w:r>
    </w:p>
    <w:p>
      <w:pPr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线程安全是并发编程中的重要关注点，应该注意到的是，造成线程安全问题的主要诱因有两点：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1、</w:t>
      </w:r>
      <w:r>
        <w:rPr>
          <w:rFonts w:hint="eastAsia"/>
          <w:b/>
          <w:bCs/>
        </w:rPr>
        <w:t>存在共享数据(也称临界资源)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2、</w:t>
      </w:r>
      <w:r>
        <w:rPr>
          <w:rFonts w:hint="eastAsia"/>
          <w:b/>
          <w:bCs/>
        </w:rPr>
        <w:t>存在多条线程共同操作共享数据</w:t>
      </w:r>
    </w:p>
    <w:p>
      <w:pPr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因此为了解决这个问题，我们可能需要这样一个方案，当存在多个线程操作共享数据时，需要保证同一时刻有且只有一个线程在操作共享数据，其他线程必须等到该线程处理完数据后再进行，这种方式有个高尚的名称叫互斥锁，即能达到互斥访问目的的锁，也就是说当一个共享数据被当前正在访问的线程加上互斥锁后，在同一个时刻，其他线程只能处于等待的状态，直到当前线程处理完毕释放该锁。在 Java 中，关键字 synchronized可以保证在同一个时刻，只有一个线程可以执行某个方法或者某个代码块(主要是对方法或者代码块中存在共享数据的操作)，</w:t>
      </w:r>
      <w:r>
        <w:rPr>
          <w:rFonts w:hint="eastAsia"/>
          <w:b/>
          <w:bCs/>
          <w:color w:val="FF0000"/>
        </w:rPr>
        <w:t>同时我们还应该注意到synchronized另外一个重要的作用，synchronized可保证一个线程的变化(主要是共享数据的变化)被其他线程所看到</w:t>
      </w:r>
      <w:r>
        <w:rPr>
          <w:rFonts w:hint="eastAsia"/>
        </w:rPr>
        <w:t>（保证可见性，完全可以替代volatile功能），这点确实也是很重要的。</w:t>
      </w:r>
    </w:p>
    <w:p>
      <w:pPr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那么我们把上面的程序做一下调整，在m1()方法上面使用关键字synchronized，如下：</w:t>
      </w:r>
    </w:p>
    <w:p>
      <w:pPr>
        <w:ind w:firstLine="420" w:firstLineChars="200"/>
      </w:pPr>
      <w:r>
        <w:drawing>
          <wp:inline distT="0" distB="0" distL="114300" distR="114300">
            <wp:extent cx="2540000" cy="749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然后执行代码，输出30000，和期望结果一致。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synchronized主要有3种使用方式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修饰实例方法，作用于当前实例，进入同步代码前需要先获取实例的锁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修饰静态方法，作用于类的Class对象，进入修饰的静态方法前需要先获取类的Class对象的锁</w:t>
      </w: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1"/>
        </w:numPr>
        <w:ind w:firstLine="420" w:firstLineChars="200"/>
        <w:rPr>
          <w:rFonts w:hint="eastAsia"/>
        </w:rPr>
      </w:pPr>
      <w:r>
        <w:rPr>
          <w:rFonts w:hint="eastAsia"/>
        </w:rPr>
        <w:t>修饰代码块，需要指定加锁对象(记做lockobj)，在进入同步代码块前需要先获取lockobj的锁</w:t>
      </w:r>
    </w:p>
    <w:p>
      <w:pPr>
        <w:numPr>
          <w:numId w:val="0"/>
        </w:num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synchronized作用于实例对象</w:t>
      </w:r>
    </w:p>
    <w:p>
      <w:pPr>
        <w:numPr>
          <w:numId w:val="0"/>
        </w:numPr>
        <w:ind w:firstLine="420" w:firstLineChars="200"/>
        <w:rPr>
          <w:rFonts w:hint="eastAsia"/>
        </w:rPr>
      </w:pPr>
      <w:r>
        <w:rPr>
          <w:rFonts w:hint="eastAsia"/>
        </w:rPr>
        <w:t>所谓实例对象锁就是用synchronized修饰实例对象的实例方法，注意是实例方法，不是静态方法，如：</w:t>
      </w:r>
    </w:p>
    <w:p>
      <w:r>
        <w:drawing>
          <wp:inline distT="0" distB="0" distL="114300" distR="114300">
            <wp:extent cx="4425950" cy="47942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5950" cy="479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main()方法中创建了一个对象demo2和2个线程t1、t2，t1、t2中调用demo2的add()方法10000次，add()方法中执行了num++，num++实际上是分3步，获取num，然后将num+1，然后将结果赋值给num，如果t2在t1读取num和num+1之间获取了num的值，那么t1和t2会读取到同样的值，然后执行num++，两次操作之后num是相同的值，最终和期望的结果不一致，造成了线程安全失败，因此我们对add方法加了synchronized来保证线程安全。</w:t>
      </w:r>
    </w:p>
    <w:p>
      <w:pPr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注意：m1()方法是实例方法，两个线程操作m1()时，需要先获取demo2的锁，没有获取到锁的，将等待，直到其他线程释放锁</w:t>
      </w:r>
      <w:r>
        <w:rPr>
          <w:rFonts w:hint="eastAsia"/>
          <w:lang w:val="en-US" w:eastAsia="zh-CN"/>
        </w:rPr>
        <w:t>后再取得锁</w:t>
      </w:r>
      <w:r>
        <w:rPr>
          <w:rFonts w:hint="eastAsia"/>
        </w:rPr>
        <w:t>为止。</w:t>
      </w:r>
    </w:p>
    <w:p>
      <w:pPr>
        <w:rPr>
          <w:rFonts w:hint="eastAsia"/>
        </w:rPr>
      </w:pPr>
    </w:p>
    <w:p>
      <w:pPr>
        <w:ind w:firstLine="422" w:firstLineChars="200"/>
        <w:rPr>
          <w:rFonts w:hint="eastAsia"/>
          <w:b/>
          <w:bCs/>
        </w:rPr>
      </w:pPr>
      <w:r>
        <w:rPr>
          <w:rFonts w:hint="eastAsia"/>
          <w:b/>
          <w:bCs/>
        </w:rPr>
        <w:t>synchronize作用于实例方法需要注意：</w:t>
      </w:r>
    </w:p>
    <w:p>
      <w:pPr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实例方法上加synchronized，线程安全的前提是，多个线程操作的是同一个实例，如果多个线程作用于不同的实例，那么线程安全是无法保证的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ind w:firstLine="420" w:firstLineChars="200"/>
        <w:rPr>
          <w:rFonts w:hint="eastAsia"/>
        </w:rPr>
      </w:pPr>
      <w:r>
        <w:rPr>
          <w:rFonts w:hint="eastAsia"/>
        </w:rPr>
        <w:t>同一个实例的多个实例方法上有synchronized，</w:t>
      </w:r>
      <w:r>
        <w:rPr>
          <w:rFonts w:hint="eastAsia"/>
          <w:b/>
          <w:bCs/>
        </w:rPr>
        <w:t>这些方法都是互斥的</w:t>
      </w:r>
      <w:r>
        <w:rPr>
          <w:rFonts w:hint="eastAsia"/>
        </w:rPr>
        <w:t>，同一时间只允许一个线程操作同一个实例的其中的一个synchronized方法</w:t>
      </w:r>
    </w:p>
    <w:p>
      <w:pPr>
        <w:numPr>
          <w:numId w:val="0"/>
        </w:num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synchronized作用于静态方法</w:t>
      </w:r>
    </w:p>
    <w:p>
      <w:pPr>
        <w:rPr>
          <w:rFonts w:hint="eastAsia"/>
        </w:rPr>
      </w:pPr>
    </w:p>
    <w:p>
      <w:pPr>
        <w:numPr>
          <w:numId w:val="0"/>
        </w:numPr>
        <w:ind w:firstLine="420" w:firstLineChars="200"/>
        <w:rPr>
          <w:rFonts w:hint="eastAsia"/>
        </w:rPr>
      </w:pPr>
      <w:r>
        <w:rPr>
          <w:rFonts w:hint="eastAsia"/>
        </w:rPr>
        <w:t>当synchronized作用于静态方法时，锁的对象就是当前类的Class对象。如：</w:t>
      </w:r>
    </w:p>
    <w:p>
      <w:pPr>
        <w:numPr>
          <w:numId w:val="0"/>
        </w:numPr>
        <w:ind w:firstLine="420" w:firstLineChars="200"/>
      </w:pPr>
      <w:r>
        <w:drawing>
          <wp:inline distT="0" distB="0" distL="114300" distR="114300">
            <wp:extent cx="4387850" cy="50482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200"/>
        <w:rPr>
          <w:rFonts w:hint="eastAsia"/>
        </w:rPr>
      </w:pPr>
      <w:r>
        <w:rPr>
          <w:rFonts w:hint="eastAsia"/>
        </w:rPr>
        <w:t>上面代码打印30000，和期望结果一致。m1()方法是静态方法，有synchronized修饰，锁用于与Demo3.class对象，和下面的写法类似：</w:t>
      </w:r>
    </w:p>
    <w:p>
      <w:pPr>
        <w:numPr>
          <w:numId w:val="0"/>
        </w:numPr>
        <w:ind w:firstLine="420" w:firstLineChars="200"/>
      </w:pPr>
      <w:r>
        <w:drawing>
          <wp:inline distT="0" distB="0" distL="114300" distR="114300">
            <wp:extent cx="2368550" cy="9652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synchronized同步代码块</w:t>
      </w:r>
    </w:p>
    <w:p>
      <w:pPr>
        <w:numPr>
          <w:numId w:val="0"/>
        </w:numPr>
        <w:ind w:firstLine="420" w:firstLineChars="200"/>
        <w:rPr>
          <w:rFonts w:hint="eastAsia"/>
        </w:rPr>
      </w:pPr>
      <w:r>
        <w:rPr>
          <w:rFonts w:hint="eastAsia"/>
        </w:rPr>
        <w:t>除了使用关键字修饰实例方法和静态方法外，还可以使用同步代码块，在某些情况下，我们编写的方法体可能比较大，同时存在一些比较耗时的操作，而需要同步的代码又只有一小部分，如果直接对整个方法进行同步操作，可能会得不偿失，此时我们可以使用同步代码块的方式对需要同步的代码进行包裹，这样就无需对整个方法进行同步操作了，同步代码块的使用示例如下：</w:t>
      </w:r>
    </w:p>
    <w:p>
      <w:pPr>
        <w:numPr>
          <w:numId w:val="0"/>
        </w:numPr>
        <w:ind w:firstLine="420" w:firstLineChars="200"/>
        <w:rPr>
          <w:rFonts w:hint="eastAsia"/>
        </w:rPr>
      </w:pPr>
    </w:p>
    <w:p>
      <w:pPr>
        <w:numPr>
          <w:numId w:val="0"/>
        </w:numPr>
        <w:ind w:firstLine="420" w:firstLineChars="200"/>
      </w:pPr>
      <w:r>
        <w:drawing>
          <wp:inline distT="0" distB="0" distL="114300" distR="114300">
            <wp:extent cx="4413250" cy="391795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3250" cy="391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200"/>
        <w:rPr>
          <w:rFonts w:hint="eastAsia"/>
        </w:rPr>
      </w:pPr>
      <w:r>
        <w:rPr>
          <w:rFonts w:hint="eastAsia"/>
        </w:rPr>
        <w:t>从代码看出，将synchronized作用于一个给定的实例对象instance，即当前实例对象就是锁对象，每次当线程进入synchronized包裹的代码块时就会要求当前线程持有instance实例对象锁，如果当前有其他线程正持有该对象锁，那么新到的线程就必须等待，这样也就保证了每次只有一个线程执行i++;操作。当然除了instance作为对象外，我们还可以使用this对象(代表当前实例)或者当前类的class对象作为锁，如下代码：</w:t>
      </w:r>
    </w:p>
    <w:p>
      <w:pPr>
        <w:numPr>
          <w:numId w:val="0"/>
        </w:numPr>
        <w:ind w:firstLine="420" w:firstLineChars="200"/>
      </w:pPr>
      <w:r>
        <w:drawing>
          <wp:inline distT="0" distB="0" distL="114300" distR="114300">
            <wp:extent cx="2260600" cy="17081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200"/>
        <w:rPr>
          <w:rFonts w:hint="eastAsia"/>
        </w:rPr>
      </w:pPr>
      <w:r>
        <w:rPr>
          <w:rFonts w:hint="eastAsia"/>
        </w:rPr>
        <w:t>分析代码是否互斥的方法，先找出synchronized作用的对象是谁，如果多个线程操作的方法中synchronized作用的锁对象一样，那么这些线程同时异步执行这些方法就是互斥的。如下代码:</w:t>
      </w:r>
    </w:p>
    <w:p>
      <w:pPr>
        <w:numPr>
          <w:numId w:val="0"/>
        </w:numPr>
        <w:ind w:firstLine="420" w:firstLineChars="200"/>
      </w:pPr>
      <w:r>
        <w:drawing>
          <wp:inline distT="0" distB="0" distL="114300" distR="114300">
            <wp:extent cx="4457700" cy="5054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05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200"/>
      </w:pPr>
      <w:r>
        <w:drawing>
          <wp:inline distT="0" distB="0" distL="114300" distR="114300">
            <wp:extent cx="4495800" cy="3499485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49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200"/>
        <w:rPr>
          <w:rFonts w:hint="eastAsia"/>
        </w:rPr>
      </w:pPr>
      <w:r>
        <w:rPr>
          <w:rFonts w:hint="eastAsia"/>
        </w:rPr>
        <w:t>分析上面代码：</w:t>
      </w:r>
    </w:p>
    <w:p>
      <w:pPr>
        <w:numPr>
          <w:numId w:val="0"/>
        </w:numPr>
        <w:ind w:firstLine="420" w:firstLineChars="200"/>
        <w:rPr>
          <w:rFonts w:hint="eastAsia"/>
        </w:rPr>
      </w:pPr>
    </w:p>
    <w:p>
      <w:pPr>
        <w:numPr>
          <w:numId w:val="0"/>
        </w:num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线程t1、t2、t3中调用的方法都需要获取d1的锁，所以他们是互斥的</w:t>
      </w:r>
    </w:p>
    <w:p>
      <w:pPr>
        <w:numPr>
          <w:numId w:val="0"/>
        </w:numPr>
        <w:ind w:firstLine="420" w:firstLineChars="200"/>
        <w:rPr>
          <w:rFonts w:hint="eastAsia"/>
        </w:rPr>
      </w:pPr>
    </w:p>
    <w:p>
      <w:pPr>
        <w:numPr>
          <w:numId w:val="0"/>
        </w:num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t1/t2/t3这3个线程和t4不互斥，他们可以同时运行，因为前面三个线程依赖于d1的锁，t4依赖于d2的锁</w:t>
      </w:r>
    </w:p>
    <w:p>
      <w:pPr>
        <w:numPr>
          <w:numId w:val="0"/>
        </w:numPr>
        <w:ind w:firstLine="420" w:firstLineChars="200"/>
        <w:rPr>
          <w:rFonts w:hint="eastAsia"/>
        </w:rPr>
      </w:pPr>
    </w:p>
    <w:p>
      <w:pPr>
        <w:numPr>
          <w:numId w:val="0"/>
        </w:num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t5、t6都作用于当前类的Class对象锁，所以这两个线程是互斥的，和其他几个线程不互斥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ind w:firstLine="420" w:firstLineChars="200"/>
        <w:rPr>
          <w:rFonts w:hint="eastAsia"/>
        </w:rPr>
      </w:pPr>
      <w:r>
        <w:rPr>
          <w:rFonts w:hint="eastAsia"/>
        </w:rPr>
        <w:t>关于synchronized的实现原理，篇幅比较长，可以看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"http://www.itsoku.com/article/168"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http://www.itsoku.com/article/168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3BDA15"/>
    <w:multiLevelType w:val="singleLevel"/>
    <w:tmpl w:val="D63BDA15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68381045"/>
    <w:multiLevelType w:val="singleLevel"/>
    <w:tmpl w:val="68381045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023B5"/>
    <w:rsid w:val="00706048"/>
    <w:rsid w:val="016B19B1"/>
    <w:rsid w:val="0300449A"/>
    <w:rsid w:val="03370F3B"/>
    <w:rsid w:val="03B34097"/>
    <w:rsid w:val="03BF10DE"/>
    <w:rsid w:val="03C07392"/>
    <w:rsid w:val="04670632"/>
    <w:rsid w:val="049E40D3"/>
    <w:rsid w:val="0559715F"/>
    <w:rsid w:val="05AB7AD3"/>
    <w:rsid w:val="06745E3A"/>
    <w:rsid w:val="06942842"/>
    <w:rsid w:val="06954D7B"/>
    <w:rsid w:val="072C62A6"/>
    <w:rsid w:val="07432220"/>
    <w:rsid w:val="07CF53A4"/>
    <w:rsid w:val="07D24C8B"/>
    <w:rsid w:val="08125060"/>
    <w:rsid w:val="084239FB"/>
    <w:rsid w:val="09912A90"/>
    <w:rsid w:val="0A8278C8"/>
    <w:rsid w:val="0C3A38DC"/>
    <w:rsid w:val="0C474741"/>
    <w:rsid w:val="0C8C2C4D"/>
    <w:rsid w:val="0DAF3001"/>
    <w:rsid w:val="0DBA0DA8"/>
    <w:rsid w:val="0E210A12"/>
    <w:rsid w:val="0EAB7E68"/>
    <w:rsid w:val="0F792A2A"/>
    <w:rsid w:val="0FC42ECC"/>
    <w:rsid w:val="10093CD3"/>
    <w:rsid w:val="10B42B0C"/>
    <w:rsid w:val="10BA5B20"/>
    <w:rsid w:val="11012B7E"/>
    <w:rsid w:val="110670CB"/>
    <w:rsid w:val="111825A5"/>
    <w:rsid w:val="12497AFE"/>
    <w:rsid w:val="13023D6F"/>
    <w:rsid w:val="13D51CDE"/>
    <w:rsid w:val="13D72C0D"/>
    <w:rsid w:val="13EB6D87"/>
    <w:rsid w:val="13F6725C"/>
    <w:rsid w:val="1490760D"/>
    <w:rsid w:val="16965986"/>
    <w:rsid w:val="16DA3E17"/>
    <w:rsid w:val="173F323F"/>
    <w:rsid w:val="184C23DF"/>
    <w:rsid w:val="19170CF7"/>
    <w:rsid w:val="1C0D608C"/>
    <w:rsid w:val="1C5C5F78"/>
    <w:rsid w:val="1C9A27A0"/>
    <w:rsid w:val="1D68651F"/>
    <w:rsid w:val="1EEE6F5B"/>
    <w:rsid w:val="1F985D43"/>
    <w:rsid w:val="1F9F5DBB"/>
    <w:rsid w:val="1FD1395E"/>
    <w:rsid w:val="205F45BA"/>
    <w:rsid w:val="212D211E"/>
    <w:rsid w:val="21450A05"/>
    <w:rsid w:val="214D0B50"/>
    <w:rsid w:val="21B75589"/>
    <w:rsid w:val="21DB3FF9"/>
    <w:rsid w:val="24053FE5"/>
    <w:rsid w:val="24110BC3"/>
    <w:rsid w:val="246B3351"/>
    <w:rsid w:val="24A6523C"/>
    <w:rsid w:val="25744DE7"/>
    <w:rsid w:val="26CC6E70"/>
    <w:rsid w:val="271C0A2F"/>
    <w:rsid w:val="27843796"/>
    <w:rsid w:val="27D325A4"/>
    <w:rsid w:val="28060A62"/>
    <w:rsid w:val="289A32B1"/>
    <w:rsid w:val="291449AB"/>
    <w:rsid w:val="29A968BD"/>
    <w:rsid w:val="2A510079"/>
    <w:rsid w:val="2A76645C"/>
    <w:rsid w:val="2C146DE2"/>
    <w:rsid w:val="2C633EEC"/>
    <w:rsid w:val="2CDE2464"/>
    <w:rsid w:val="2DF533C3"/>
    <w:rsid w:val="2EE87E25"/>
    <w:rsid w:val="2F337329"/>
    <w:rsid w:val="2F5D3929"/>
    <w:rsid w:val="2F735103"/>
    <w:rsid w:val="2F8542FA"/>
    <w:rsid w:val="30900506"/>
    <w:rsid w:val="31E5599D"/>
    <w:rsid w:val="32041017"/>
    <w:rsid w:val="323E567D"/>
    <w:rsid w:val="33934860"/>
    <w:rsid w:val="339522F1"/>
    <w:rsid w:val="34176C8B"/>
    <w:rsid w:val="34AA2774"/>
    <w:rsid w:val="368118D7"/>
    <w:rsid w:val="37823728"/>
    <w:rsid w:val="379B5154"/>
    <w:rsid w:val="37CC356C"/>
    <w:rsid w:val="37EA03A2"/>
    <w:rsid w:val="38CF08B3"/>
    <w:rsid w:val="39194AA2"/>
    <w:rsid w:val="39970429"/>
    <w:rsid w:val="39EF02B1"/>
    <w:rsid w:val="3A337F27"/>
    <w:rsid w:val="3A7A730C"/>
    <w:rsid w:val="3AD04BDB"/>
    <w:rsid w:val="3C927922"/>
    <w:rsid w:val="3CA15D3F"/>
    <w:rsid w:val="3CCD1AAE"/>
    <w:rsid w:val="3D416A3F"/>
    <w:rsid w:val="3D4B0FA4"/>
    <w:rsid w:val="3D6E5022"/>
    <w:rsid w:val="3E5722D1"/>
    <w:rsid w:val="40F8073D"/>
    <w:rsid w:val="411865C1"/>
    <w:rsid w:val="41AB5057"/>
    <w:rsid w:val="42031F7C"/>
    <w:rsid w:val="43430803"/>
    <w:rsid w:val="43927651"/>
    <w:rsid w:val="439302CD"/>
    <w:rsid w:val="439A0C8B"/>
    <w:rsid w:val="44874086"/>
    <w:rsid w:val="44FC0B19"/>
    <w:rsid w:val="45787A28"/>
    <w:rsid w:val="45B93F6A"/>
    <w:rsid w:val="46F754D3"/>
    <w:rsid w:val="48544E2C"/>
    <w:rsid w:val="48761CE8"/>
    <w:rsid w:val="49A9144C"/>
    <w:rsid w:val="49BE2B1C"/>
    <w:rsid w:val="49DE7458"/>
    <w:rsid w:val="4A1E4809"/>
    <w:rsid w:val="4A527E20"/>
    <w:rsid w:val="4A736DC9"/>
    <w:rsid w:val="4A94641F"/>
    <w:rsid w:val="4AB9365A"/>
    <w:rsid w:val="4BAA6498"/>
    <w:rsid w:val="4CF617A7"/>
    <w:rsid w:val="4D4C16A9"/>
    <w:rsid w:val="4F470280"/>
    <w:rsid w:val="50A87FEA"/>
    <w:rsid w:val="5103527B"/>
    <w:rsid w:val="51161922"/>
    <w:rsid w:val="517E2455"/>
    <w:rsid w:val="51996ECC"/>
    <w:rsid w:val="52151940"/>
    <w:rsid w:val="52C0732C"/>
    <w:rsid w:val="53A73BE7"/>
    <w:rsid w:val="54C36644"/>
    <w:rsid w:val="56202242"/>
    <w:rsid w:val="56C1005F"/>
    <w:rsid w:val="57726D7B"/>
    <w:rsid w:val="582A5D64"/>
    <w:rsid w:val="59D10265"/>
    <w:rsid w:val="59DA1766"/>
    <w:rsid w:val="5AEE79D8"/>
    <w:rsid w:val="5BC3602D"/>
    <w:rsid w:val="5C150F57"/>
    <w:rsid w:val="5C304221"/>
    <w:rsid w:val="5C8D73FE"/>
    <w:rsid w:val="5CBE58E3"/>
    <w:rsid w:val="5D5C27D9"/>
    <w:rsid w:val="5DCC6226"/>
    <w:rsid w:val="5E9617E1"/>
    <w:rsid w:val="5E9A2063"/>
    <w:rsid w:val="5F132DA7"/>
    <w:rsid w:val="62F72399"/>
    <w:rsid w:val="636C0FBB"/>
    <w:rsid w:val="63867EF5"/>
    <w:rsid w:val="64684F87"/>
    <w:rsid w:val="64857422"/>
    <w:rsid w:val="65861DF7"/>
    <w:rsid w:val="660A78B7"/>
    <w:rsid w:val="68C63083"/>
    <w:rsid w:val="691564EE"/>
    <w:rsid w:val="69D52DB2"/>
    <w:rsid w:val="69EB338F"/>
    <w:rsid w:val="6A4258A3"/>
    <w:rsid w:val="6B5F3451"/>
    <w:rsid w:val="6B6D10DE"/>
    <w:rsid w:val="6BA36382"/>
    <w:rsid w:val="6CE132BE"/>
    <w:rsid w:val="6D056B16"/>
    <w:rsid w:val="6D9C6A9B"/>
    <w:rsid w:val="6DCC2549"/>
    <w:rsid w:val="6E4246E1"/>
    <w:rsid w:val="703C62B4"/>
    <w:rsid w:val="71212E81"/>
    <w:rsid w:val="72E903F8"/>
    <w:rsid w:val="72FD4C10"/>
    <w:rsid w:val="734136B6"/>
    <w:rsid w:val="744D1496"/>
    <w:rsid w:val="745E7887"/>
    <w:rsid w:val="75BD604F"/>
    <w:rsid w:val="76947164"/>
    <w:rsid w:val="76D01127"/>
    <w:rsid w:val="77075CC2"/>
    <w:rsid w:val="77ED6DBE"/>
    <w:rsid w:val="78455D1B"/>
    <w:rsid w:val="7846007E"/>
    <w:rsid w:val="791853AC"/>
    <w:rsid w:val="79976DC6"/>
    <w:rsid w:val="799C7D3C"/>
    <w:rsid w:val="7AE3355E"/>
    <w:rsid w:val="7B933AD2"/>
    <w:rsid w:val="7BCD0AF5"/>
    <w:rsid w:val="7C1B4F67"/>
    <w:rsid w:val="7C3F27F2"/>
    <w:rsid w:val="7C602794"/>
    <w:rsid w:val="7C80414B"/>
    <w:rsid w:val="7CBB1890"/>
    <w:rsid w:val="7D2E52B2"/>
    <w:rsid w:val="7DA92488"/>
    <w:rsid w:val="7DCB5432"/>
    <w:rsid w:val="7E664F6D"/>
    <w:rsid w:val="7F1A5E60"/>
    <w:rsid w:val="7F8D2D1C"/>
    <w:rsid w:val="7FB83DEC"/>
    <w:rsid w:val="7FE2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2020-02-20T01:15:58Z</dcterms:created>
  <dc:creator>minstone</dc:creator>
  <cp:lastModifiedBy>minstone</cp:lastModifiedBy>
  <dcterms:modified xsi:type="dcterms:W3CDTF">2020-02-20T01:39:29Z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