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"https://mp.weixin.qq.com/s?__biz=MzA5MTkxMDQ4MQ==&amp;mid=2648933190&amp;idx=1&amp;sn=916f539cb1e695948169a358549227d3&amp;chksm=88621b78bf15926e0a94e50a43651dab0ceb14a1fb6b1d8b9b75e38c6d8ac908e31dd2131ded&amp;token=1963100670&amp;lang=zh_CN&amp;scene=21" \l "wechat_redirect"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https://mp.weixin.qq.com/s?__biz=MzA5MTkxMDQ4MQ==&amp;mid=2648933190&amp;idx=1&amp;sn=916f539cb1e695948169a358549227d3&amp;chksm=88621b78bf15926e0a94e50a43651dab0ceb14a1fb6b1d8b9b75e38c6d8ac908e31dd2131ded&amp;token=1963100670&amp;lang=zh_CN&amp;scene=21#wechat_redirect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JUC中的阻塞队列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本文内容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掌握Queue、BlockingQueue接口中常用的方法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介绍6</w:t>
      </w:r>
      <w:r>
        <w:rPr>
          <w:rFonts w:hint="eastAsia" w:ascii="Helvetica" w:hAnsi="Helvetica" w:eastAsia="宋体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  <w:lang w:val="en-US" w:eastAsia="zh-CN"/>
        </w:rPr>
        <w:t>种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阻塞队列，及相关场景示例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重点掌握4种常用的阻塞队列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Queue接口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队列是一种先进先出（FIFO）的数据结构，java中用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接口来表示队列。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接口中定义了6个方法：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3040" cy="121983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每个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方法都有两种形式：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（1）如果操作失败则抛出异常，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（2）如果操作失败，则返回特殊值（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null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或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false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，具体取决于操作），接口的常规结构如下表所示。</w:t>
      </w:r>
    </w:p>
    <w:tbl>
      <w:tblPr>
        <w:tblW w:w="676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41"/>
        <w:gridCol w:w="2409"/>
        <w:gridCol w:w="3218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</w:t>
            </w:r>
          </w:p>
        </w:tc>
        <w:tc>
          <w:tcPr>
            <w:tcW w:w="17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抛出异常</w:t>
            </w:r>
          </w:p>
        </w:tc>
        <w:tc>
          <w:tcPr>
            <w:tcW w:w="23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返回特殊值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插入</w:t>
            </w:r>
          </w:p>
        </w:tc>
        <w:tc>
          <w:tcPr>
            <w:tcW w:w="171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add(e)</w:t>
            </w:r>
          </w:p>
        </w:tc>
        <w:tc>
          <w:tcPr>
            <w:tcW w:w="23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offer(e)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</w:t>
            </w:r>
          </w:p>
        </w:tc>
        <w:tc>
          <w:tcPr>
            <w:tcW w:w="172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remove()</w:t>
            </w:r>
          </w:p>
        </w:tc>
        <w:tc>
          <w:tcPr>
            <w:tcW w:w="23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poll()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7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</w:t>
            </w:r>
          </w:p>
        </w:tc>
        <w:tc>
          <w:tcPr>
            <w:tcW w:w="174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element()</w:t>
            </w:r>
          </w:p>
        </w:tc>
        <w:tc>
          <w:tcPr>
            <w:tcW w:w="2387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peek()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560" w:firstLineChars="20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Queue</w:t>
      </w: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从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Collection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继承的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方法插入一个元素，除非它违反了队列的容量限制，在这种情况下它会抛出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IllegalStateException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；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offer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方法与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add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不同之处仅在于它通过返回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false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来表示插入元素失败。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remove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poll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方法都移除并返回队列的头部，确切地移除哪个元素是由具体的实现来决定的，仅当队列为空时，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remove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poll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方法的行为才有所不同，在这些情况下，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remove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抛出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NoSuchElementException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poll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返回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null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element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peek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方法返回队列头部的元素，但不移除，它们之间的差异与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remove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poll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的方式完全相同，如果队列为空，则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element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抛出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NoSuchElementException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peek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返回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null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spacing w:val="20"/>
          <w:bdr w:val="none" w:color="auto" w:sz="0" w:space="0"/>
          <w:shd w:val="clear" w:fill="FFFFFF"/>
        </w:rPr>
        <w:t>队列一般不要插入空元素。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BlockingQueue接口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位于juc中，</w:t>
      </w:r>
      <w:r>
        <w:rPr>
          <w:rFonts w:hint="eastAsia" w:ascii="Helvetica" w:hAnsi="Helvetica" w:eastAsia="宋体" w:cs="Helvetica"/>
          <w:i w:val="0"/>
          <w:caps w:val="0"/>
          <w:spacing w:val="20"/>
          <w:bdr w:val="none" w:color="auto" w:sz="0" w:space="0"/>
          <w:shd w:val="clear" w:fill="FFFFFF"/>
          <w:lang w:val="en-US" w:eastAsia="zh-CN"/>
        </w:rPr>
        <w:t>俗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称阻塞队列， 阻塞队列首先它是一个队列，继承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接口，是队列就会遵循先进先出（FIFO）的原则，又因为它是阻塞的，故与普通的队列有两点区别：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当一个线程向队列里面添加数据时，如果队列是满的，那么将阻塞该线程，暂停添加数据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当一个线程从队列里面取出数据时，如果队列是空的，那么将阻塞该线程，暂停取出数据</w:t>
      </w:r>
    </w:p>
    <w:p>
      <w:pPr>
        <w:numPr>
          <w:numId w:val="0"/>
        </w:numPr>
        <w:bidi w:val="0"/>
        <w:ind w:leftChars="0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相关方法：</w:t>
      </w:r>
    </w:p>
    <w:tbl>
      <w:tblPr>
        <w:tblW w:w="8808" w:type="dxa"/>
        <w:tblInd w:w="0" w:type="dxa"/>
        <w:tblBorders>
          <w:top w:val="single" w:color="CCCCCC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6"/>
        <w:gridCol w:w="1519"/>
        <w:gridCol w:w="1281"/>
        <w:gridCol w:w="1510"/>
        <w:gridCol w:w="3072"/>
      </w:tblGrid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</w:t>
            </w:r>
          </w:p>
        </w:tc>
        <w:tc>
          <w:tcPr>
            <w:tcW w:w="15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抛出异常</w:t>
            </w:r>
          </w:p>
        </w:tc>
        <w:tc>
          <w:tcPr>
            <w:tcW w:w="12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返回特殊值</w:t>
            </w:r>
          </w:p>
        </w:tc>
        <w:tc>
          <w:tcPr>
            <w:tcW w:w="1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一直阻塞</w:t>
            </w:r>
          </w:p>
        </w:tc>
        <w:tc>
          <w:tcPr>
            <w:tcW w:w="30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0F0F0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超时退出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插入</w:t>
            </w:r>
          </w:p>
        </w:tc>
        <w:tc>
          <w:tcPr>
            <w:tcW w:w="15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add(e)</w:t>
            </w:r>
          </w:p>
        </w:tc>
        <w:tc>
          <w:tcPr>
            <w:tcW w:w="12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offer(e)</w:t>
            </w:r>
          </w:p>
        </w:tc>
        <w:tc>
          <w:tcPr>
            <w:tcW w:w="1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put(e)</w:t>
            </w:r>
          </w:p>
        </w:tc>
        <w:tc>
          <w:tcPr>
            <w:tcW w:w="30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offer(e,timeuout,unit)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移除</w:t>
            </w:r>
          </w:p>
        </w:tc>
        <w:tc>
          <w:tcPr>
            <w:tcW w:w="15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remove()</w:t>
            </w:r>
          </w:p>
        </w:tc>
        <w:tc>
          <w:tcPr>
            <w:tcW w:w="12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poll()</w:t>
            </w:r>
          </w:p>
        </w:tc>
        <w:tc>
          <w:tcPr>
            <w:tcW w:w="1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take()</w:t>
            </w:r>
          </w:p>
        </w:tc>
        <w:tc>
          <w:tcPr>
            <w:tcW w:w="30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8F8F8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poll(timeout,unit)</w:t>
            </w:r>
          </w:p>
        </w:tc>
      </w:tr>
      <w:tr>
        <w:tblPrEx>
          <w:tblBorders>
            <w:top w:val="single" w:color="CCCCCC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2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检查</w:t>
            </w:r>
          </w:p>
        </w:tc>
        <w:tc>
          <w:tcPr>
            <w:tcW w:w="1519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element()</w:t>
            </w:r>
          </w:p>
        </w:tc>
        <w:tc>
          <w:tcPr>
            <w:tcW w:w="128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F82375"/>
                <w:spacing w:val="20"/>
                <w:kern w:val="0"/>
                <w:sz w:val="21"/>
                <w:szCs w:val="21"/>
                <w:bdr w:val="none" w:color="auto" w:sz="0" w:space="0"/>
                <w:shd w:val="clear" w:fill="F8F8F8"/>
                <w:lang w:val="en-US" w:eastAsia="zh-CN" w:bidi="ar"/>
              </w:rPr>
              <w:t>peek()</w:t>
            </w:r>
          </w:p>
        </w:tc>
        <w:tc>
          <w:tcPr>
            <w:tcW w:w="151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不支持</w:t>
            </w:r>
          </w:p>
        </w:tc>
        <w:tc>
          <w:tcPr>
            <w:tcW w:w="307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both"/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E3E3E"/>
                <w:spacing w:val="2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不支持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重点，再来解释一下，加深印象：</w:t>
      </w:r>
    </w:p>
    <w:p>
      <w:pPr>
        <w:bidi w:val="0"/>
        <w:rPr>
          <w:rFonts w:hint="default"/>
        </w:rPr>
      </w:pPr>
    </w:p>
    <w:p>
      <w:pPr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3个可能会有异常的方法，add、remove、element；这3个方法不会阻塞（是说队列满或者空的情况下是否会阻塞）；队列满的情况下，add抛出异常；队列为空情况下，remove、element抛出异常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offer、poll、peek 也不会阻塞（是说队列满或者空的情况下是否会阻塞）；队列满的情况下，offer返回false；队列为空的情况下，pool、peek返回null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</w:rPr>
        <w:t>队列满的情况下，调用put方法会导致当前线程阻塞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</w:rPr>
        <w:t>队列为空的情况下，调用take方法会导致当前线程阻塞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</w:rPr>
        <w:t>offer(e,timeuout,unit)，超时之前，插入成功返回true，否者返回false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</w:rPr>
        <w:t>poll(timeout,unit)，超时之前，获取到头部元素并将其移除，返回true，否者返回false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以上一些方法希望大家都记住，方便以后使用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BlockingQueue常见的实现类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ArrayBlockingQueue</w:t>
      </w:r>
    </w:p>
    <w:p>
      <w:pPr>
        <w:bidi w:val="0"/>
        <w:ind w:firstLine="420" w:firstLineChars="200"/>
      </w:pPr>
      <w:r>
        <w:rPr>
          <w:rFonts w:hint="default"/>
        </w:rPr>
        <w:t>基于数组的阻塞队列实现，其内部维护一个定长的数组，用于存储队列元素。线程阻塞的实现是通过ReentrantLock来完成的，数据的插入与取出共用同一个锁，因此ArrayBlockingQueue并不能实现生产、消费同时进行。而且在创建ArrayBlockingQueue时，我们还可以控制对象的内部锁是否采用公平锁，默认采用非公平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LinkedBlockingQueue</w:t>
      </w:r>
    </w:p>
    <w:p>
      <w:pPr>
        <w:bidi w:val="0"/>
        <w:ind w:firstLine="420" w:firstLineChars="200"/>
      </w:pPr>
      <w:r>
        <w:rPr>
          <w:rFonts w:hint="default"/>
        </w:rPr>
        <w:t>基于单向链表的阻塞队列实现，在初始化LinkedBlockingQueue的时候可以指定大小，也可以不指定，默认类似一个无限大小的容量（Integer.MAX_VALUE），不指队列容量大小也是会有风险的，一旦数据生产速度大于消费速度，系统内存将有可能被消耗殆尽，因此要谨慎操作。另外LinkedBlockingQueue中用于阻塞生产者、消费者的锁是两个（锁分离），因此生产与消费是可以同时进行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PriorityBlockingQueue</w:t>
      </w:r>
    </w:p>
    <w:p>
      <w:pPr>
        <w:bidi w:val="0"/>
        <w:ind w:firstLine="420" w:firstLineChars="200"/>
      </w:pPr>
      <w:r>
        <w:rPr>
          <w:rFonts w:hint="default"/>
        </w:rPr>
        <w:t>一个支持优先级排序的无界阻塞队列，进入队列的元素会按照优先级进行排序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SynchronousQueue</w:t>
      </w:r>
    </w:p>
    <w:p>
      <w:pPr>
        <w:bidi w:val="0"/>
        <w:ind w:firstLine="420" w:firstLineChars="200"/>
        <w:rPr>
          <w:rFonts w:hint="eastAsia" w:eastAsiaTheme="minorEastAsia"/>
          <w:lang w:eastAsia="zh-CN"/>
        </w:rPr>
      </w:pPr>
      <w:r>
        <w:rPr>
          <w:rFonts w:hint="default"/>
        </w:rPr>
        <w:t>同步阻塞队列，SynchronousQueue没有容量，与其他BlockingQueue不同，SynchronousQueue是一个不存储元素的BlockingQueue，每一个put操作必须要等待一个take操作，否则不能继续添加元素，反之亦然</w:t>
      </w:r>
      <w:r>
        <w:rPr>
          <w:rFonts w:hint="eastAsia"/>
          <w:lang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DelayQueue</w:t>
      </w:r>
    </w:p>
    <w:p>
      <w:pPr>
        <w:bidi w:val="0"/>
        <w:ind w:firstLine="420" w:firstLineChars="200"/>
      </w:pPr>
      <w:r>
        <w:rPr>
          <w:rFonts w:hint="default"/>
        </w:rPr>
        <w:t>DelayQueue是一个支持延时获取元素的无界阻塞队列，里面的元素全部都是“可延期”的元素，列头的元素是最先“到期”的元素，如果队列里面没有元素到期，是不能从列头获取元素的，哪怕有元素也不行，也就是说只有在延迟期到时才能够从队列中取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LinkedTransferQueue</w:t>
      </w:r>
    </w:p>
    <w:p>
      <w:pPr>
        <w:bidi w:val="0"/>
        <w:ind w:firstLine="420" w:firstLineChars="200"/>
      </w:pPr>
      <w:r>
        <w:rPr>
          <w:rFonts w:hint="default"/>
        </w:rPr>
        <w:t>LinkedTransferQueue是基于链表的FIFO无界阻塞队列，它出现在JDK7中，Doug Lea 大神说LinkedTransferQueue是一个聪明的队列，它是ConcurrentLinkedQueue、SynchronousQueue(公平模式下)、无界的LinkedBlockingQueues等的超集，LinkedTransferQueue包含了ConcurrentLinkedQueue、SynchronousQueue、LinkedBlockingQueues三种队列的功能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下面我们来介绍每种阻塞队列的使用。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ArrayBlockingQueue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有界阻塞队列，内部使用数组存储元素，有2个常用构造方法：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//capacity表示容量大小，默认内部采用非公平锁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ArrayBlockingQueue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capacity)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//capacity：容量大小，fair：内部是否是使用公平锁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ArrayBlockingQueue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capacity,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fair)</w:t>
      </w:r>
    </w:p>
    <w:p>
      <w:pPr>
        <w:bidi w:val="0"/>
        <w:rPr>
          <w:rFonts w:hint="default"/>
        </w:rPr>
      </w:pPr>
      <w:r>
        <w:rPr>
          <w:rFonts w:hint="default"/>
        </w:rPr>
        <w:t>需求：业务系统中有很多地方需要推送通知，由于需要推送的数据太多，我们将需要推送的信息先丢到阻塞队列中，然后开一个线程进行处理真实发送，代码如下：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66055" cy="29845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1770" cy="832485"/>
            <wp:effectExtent l="0" t="0" r="1143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代码中我们使用了有界队列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，创建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时候需要制定容量大小，调用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pushQueue.put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将推送信息放入队列中，如果队列已满，此方法会阻塞。代码中在静态块中启动了一个线程，调用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pushQueue.take();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从队列中获取待推送的信息进行推送处理。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注意：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如果队列容量设置的太小，消费者发送的太快，消费者消费的太慢的情况下，会导致队列空间满，调用put方法会导致发送者线程阻塞，所以注意设置合理的大小，协调好消费者的速度。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LinkedBlockingQueue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内部使用单向链表实现的阻塞队列，3个构造方法：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//默认构造方法，容量大小为Integer.MAX_VALUE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LinkedBlockingQueue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//创建指定容量大小的LinkedBlockingQueue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LinkedBlockingQueue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capacity)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//容量为Integer.MAX_VALUE,并将传入的集合丢入队列中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LinkedBlockingQueue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(Collection&lt;? extends E&gt; c)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LinkedBlockingQueue</w:t>
      </w: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的用法和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类似，建议使用的时候指定容量，如果不指定容量，插入的太快，移除的太慢，可能会产生OOM。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PriorityBlockingQueue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无界的优先级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阻塞队列，内部使用数组存储数据，达到容量时，会自动进行扩容，放入的元素会按照优先级进行排序，4个构造方法：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</w:pPr>
      <w:r>
        <w:rPr>
          <w:rFonts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//默认构造方法，默认初始化容量是11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PriorityBlockingQueue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//指定队列的初始化容量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PriorityBlockingQueue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initialCapacity)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//指定队列的初始化容量和放入元素的比较器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PriorityBlockingQueue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initialCapacity,Comparator&lt;?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super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 E&gt; comparator)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24"/>
          <w:szCs w:val="24"/>
          <w:bdr w:val="none" w:color="auto" w:sz="0" w:space="0"/>
        </w:rPr>
        <w:t>//传入集合放入来初始化队列，传入的集合可以实现SortedSet接口或者PriorityQueue接口进行排序，如果没有实现这2个接口，按正常顺序放入队列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</w:rPr>
        <w:t>public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</w:rPr>
        <w:t>PriorityBlockingQueue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</w:rPr>
        <w:t>(Collection&lt;? extends E&gt; c)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14"/>
          <w:szCs w:val="14"/>
          <w:shd w:val="clear" w:fill="282B2E"/>
        </w:rPr>
        <w:t>;</w:t>
      </w:r>
    </w:p>
    <w:p>
      <w:pPr>
        <w:bidi w:val="0"/>
        <w:rPr>
          <w:rFonts w:hint="default"/>
        </w:rPr>
      </w:pPr>
      <w:r>
        <w:rPr>
          <w:rFonts w:hint="default"/>
        </w:rPr>
        <w:t>优先级队列放入元素的时候，会进行排序，所以我们需要指定排序规则，有2种方式：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创建PriorityBlockingQueue指定比较器Comparator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放入的元素需要实现Comparable接口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上面2种方式必须选一个，如果2个都有，则走第一个规则排序。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需求：还是上面的推送业务，目前推送是按照放入的先后顺序进行发送的，比如有些公告比较紧急，优先级比较高，需要快点发送，怎么搞？此时PriorityBlockingQueue就派上用场了，代码如下：</w:t>
      </w:r>
    </w:p>
    <w:p>
      <w:pPr>
        <w:bidi w:val="0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295650" cy="33528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69865" cy="270891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71135" cy="563880"/>
            <wp:effectExtent l="0" t="0" r="1206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main中放入了5条推送信息，i作为消息的优先级按倒叙放入的，最终输出结果中按照优先级由小到大输出。注意Msg实现了Comparable接口，具有了比较功能。</w:t>
      </w:r>
    </w:p>
    <w:p>
      <w:pPr>
        <w:pStyle w:val="3"/>
        <w:bidi w:val="0"/>
      </w:pPr>
      <w:r>
        <w:rPr>
          <w:rFonts w:hint="default"/>
        </w:rPr>
        <w:t>SynchronousQueue</w:t>
      </w:r>
    </w:p>
    <w:p>
      <w:pPr>
        <w:bidi w:val="0"/>
      </w:pPr>
      <w:r>
        <w:rPr>
          <w:rFonts w:hint="default"/>
        </w:rPr>
        <w:t>同步阻塞队列，SynchronousQueue没有容量，与其他BlockingQueue不同，SynchronousQueue是一个不存储元素的BlockingQueue，每一个put操作必须要等待一个take操作，否则不能继续添加元素，反之亦然。SynchronousQueue 在现实中用的不多，线程池中有用到过，Executors.newCachedThreadPool()实现中用到了这个队列，当有任务丢入线程池的时候，如果已创建的工作线程都在忙于处理任务，则会新建一个线程来处理丢入队列的任务。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来个示例代码：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5268595" cy="1833245"/>
            <wp:effectExtent l="0" t="0" r="190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</w:pPr>
      <w:r>
        <w:drawing>
          <wp:inline distT="0" distB="0" distL="114300" distR="114300">
            <wp:extent cx="3949700" cy="419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main方法中启动了一个线程，调用queue.put方法向队列中丢入一条数据，调用的时候产生了阻塞，从输出结果中可以看出，直到take方法被调用时，put方法才从阻塞状态恢复正常。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DelayQueue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DelayQueue是一个支持延时获取元素的无界阻塞队列，里面的元素全部都是“可延期”的元素，列头的元素是最先“到期”的元素，如果队列里面没有元素到期，是不能从列头获取元素的，哪怕有元素也不行，也就是说只有在延迟期到时才能够从队列中取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需求：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还是推送的业务，有时候我们希望早上9点或者其他指定的时间进行推送，如何实现呢？此时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就派上用场了。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我们先看一下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类的声明：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1"/>
          <w:szCs w:val="21"/>
        </w:rPr>
      </w:pPr>
      <w:r>
        <w:rPr>
          <w:rFonts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DelayQueue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Delayed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AbstractQueue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1"/>
          <w:szCs w:val="21"/>
          <w:bdr w:val="none" w:color="auto" w:sz="0" w:space="0"/>
          <w:shd w:val="clear" w:fill="282B2E"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BlockingQueue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1"/>
          <w:szCs w:val="21"/>
          <w:bdr w:val="none" w:color="auto" w:sz="0" w:space="0"/>
          <w:shd w:val="clear" w:fill="282B2E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1"/>
          <w:szCs w:val="21"/>
          <w:bdr w:val="none" w:color="auto" w:sz="0" w:space="0"/>
          <w:shd w:val="clear" w:fill="282B2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元素E需要实现接口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Delayed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，我们看一下这个接口的代码：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i w:val="0"/>
          <w:caps w:val="0"/>
          <w:spacing w:val="2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interface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Delayed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Comparable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Delayed</w:t>
      </w:r>
      <w:r>
        <w:rPr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&gt;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{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    </w:t>
      </w:r>
      <w:r>
        <w:rPr>
          <w:rFonts w:hint="default" w:ascii="Consolas" w:hAnsi="Consolas" w:eastAsia="Consolas" w:cs="Consolas"/>
          <w:i w:val="0"/>
          <w:caps w:val="0"/>
          <w:color w:val="F82375"/>
          <w:spacing w:val="0"/>
          <w:sz w:val="24"/>
          <w:szCs w:val="24"/>
          <w:bdr w:val="none" w:color="auto" w:sz="0" w:space="0"/>
          <w:shd w:val="clear" w:fill="282B2E"/>
        </w:rPr>
        <w:t>long </w:t>
      </w:r>
      <w:r>
        <w:rPr>
          <w:rFonts w:hint="default" w:ascii="Consolas" w:hAnsi="Consolas" w:eastAsia="Consolas" w:cs="Consolas"/>
          <w:i w:val="0"/>
          <w:caps w:val="0"/>
          <w:color w:val="A5DA2D"/>
          <w:spacing w:val="0"/>
          <w:sz w:val="24"/>
          <w:szCs w:val="24"/>
          <w:bdr w:val="none" w:color="auto" w:sz="0" w:space="0"/>
          <w:shd w:val="clear" w:fill="282B2E"/>
        </w:rPr>
        <w:t>getDelay</w:t>
      </w:r>
      <w:r>
        <w:rPr>
          <w:rFonts w:hint="default" w:ascii="Consolas" w:hAnsi="Consolas" w:eastAsia="Consolas" w:cs="Consolas"/>
          <w:i w:val="0"/>
          <w:caps w:val="0"/>
          <w:color w:val="FF9823"/>
          <w:spacing w:val="0"/>
          <w:sz w:val="24"/>
          <w:szCs w:val="24"/>
          <w:bdr w:val="none" w:color="auto" w:sz="0" w:space="0"/>
          <w:shd w:val="clear" w:fill="282B2E"/>
        </w:rPr>
        <w:t>(TimeUnit unit)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;</w:t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br w:type="textWrapping"/>
      </w:r>
      <w:r>
        <w:rPr>
          <w:rStyle w:val="11"/>
          <w:rFonts w:hint="default" w:ascii="Consolas" w:hAnsi="Consolas" w:eastAsia="Consolas" w:cs="Consolas"/>
          <w:i w:val="0"/>
          <w:caps w:val="0"/>
          <w:color w:val="A9B7C6"/>
          <w:spacing w:val="0"/>
          <w:sz w:val="24"/>
          <w:szCs w:val="24"/>
          <w:bdr w:val="none" w:color="auto" w:sz="0" w:space="0"/>
          <w:shd w:val="clear" w:fill="282B2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Delayed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继承了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Comparable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接口，这个接口是用来做比较用的，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内部使用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PriorityQueue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来存储数据的，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PriorityQueue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是一个优先级队列，丢入的数据会进行排序，排序方法调用的是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Comparable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接口中的方法。下面主要说一下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Delayed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接口中的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bdr w:val="none" w:color="auto" w:sz="0" w:space="0"/>
          <w:shd w:val="clear" w:fill="F8F8F8"/>
        </w:rPr>
        <w:t>getDelay</w:t>
      </w: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方法：此方法在给定的时间单位内返回与此对象关联的剩余延迟时间。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E96900"/>
          <w:spacing w:val="20"/>
          <w:bdr w:val="none" w:color="auto" w:sz="0" w:space="0"/>
          <w:shd w:val="clear" w:fill="FFFFFF"/>
        </w:rPr>
        <w:t>对推送我们再做一下处理，让其支持定时发送（定时在将来某个时间也可以说是延迟发送），代码如下：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5269230" cy="4527550"/>
            <wp:effectExtent l="0" t="0" r="127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2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5269865" cy="3387725"/>
            <wp:effectExtent l="0" t="0" r="63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5274310" cy="47815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380" w:firstLineChars="20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可以看出时间发送时间，和定时发送时间基本一致，代码中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Msg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需要实现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Delayed接口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，重点在于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getDelay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方法，这个方法返回剩余的延迟时间，代码中使用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this.sendTimeMs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减去当前时间的毫秒格式时间，得到剩余延迟时间。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  <w:rPr>
          <w:rFonts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LinkedTransferQueue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/>
        <w:ind w:left="720" w:right="720"/>
        <w:jc w:val="both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20"/>
          <w:sz w:val="18"/>
          <w:szCs w:val="18"/>
          <w:bdr w:val="none" w:color="auto" w:sz="0" w:space="0"/>
          <w:shd w:val="clear" w:fill="EFEBE9"/>
        </w:rPr>
        <w:t>LinkedTransferQueue是一个由链表结构组成的无界阻塞TransferQueue队列。相对于其他阻塞队列，LinkedTransferQueue多了tryTransfer和transfer方法。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spacing w:val="20"/>
        </w:rPr>
      </w:pPr>
      <w:r>
        <w:rPr>
          <w:rFonts w:hint="default" w:ascii="Helvetica" w:hAnsi="Helvetica" w:eastAsia="Helvetica" w:cs="Helvetica"/>
          <w:i w:val="0"/>
          <w:caps w:val="0"/>
          <w:spacing w:val="20"/>
          <w:bdr w:val="none" w:color="auto" w:sz="0" w:space="0"/>
          <w:shd w:val="clear" w:fill="FFFFFF"/>
        </w:rPr>
        <w:t>LinkedTransferQueue类继承自AbstractQueue抽象类，并且实现了TransferQueue接口：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</w:pPr>
      <w:r>
        <w:drawing>
          <wp:inline distT="0" distB="0" distL="114300" distR="114300">
            <wp:extent cx="4349750" cy="1644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380" w:firstLineChars="20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再看一下上面的这些方法，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transfer(E e)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方法和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SynchronousQueue的put方法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类似，都需要等待消费者取走元素，否者一直等待。其他方法和</w:t>
      </w:r>
      <w:r>
        <w:rPr>
          <w:rStyle w:val="11"/>
          <w:rFonts w:ascii="宋体" w:hAnsi="宋体" w:eastAsia="宋体" w:cs="宋体"/>
          <w:i w:val="0"/>
          <w:caps w:val="0"/>
          <w:color w:val="F82375"/>
          <w:spacing w:val="20"/>
          <w:sz w:val="24"/>
          <w:szCs w:val="24"/>
          <w:bdr w:val="none" w:color="auto" w:sz="0" w:space="0"/>
          <w:shd w:val="clear" w:fill="F8F8F8"/>
        </w:rPr>
        <w:t>ArrayBlockingQueue、LinkedBlockingQueue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  <w:t>中的方法类似。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F0000" w:sz="8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jc w:val="center"/>
      </w:pPr>
      <w:r>
        <w:rPr>
          <w:rFonts w:hint="default" w:ascii="Helvetica" w:hAnsi="Helvetica" w:eastAsia="Helvetica" w:cs="Helvetica"/>
          <w:b/>
          <w:i w:val="0"/>
          <w:caps w:val="0"/>
          <w:color w:val="FF0000"/>
          <w:spacing w:val="20"/>
          <w:sz w:val="25"/>
          <w:szCs w:val="25"/>
          <w:bdr w:val="none" w:color="auto" w:sz="0" w:space="0"/>
          <w:shd w:val="clear" w:fill="FFFFFF"/>
        </w:rPr>
        <w:t>总结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重点需要了解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中的所有方法，以及他们的区别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重点掌握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ArrayBlockingQueue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LinkedBlockingQueue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PriorityBlockingQueue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、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DelayQueue</w:t>
      </w: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的使用场景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需要处理的任务有优先级的，使用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PriorityBlockingQueue</w:t>
      </w:r>
    </w:p>
    <w:p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</w:pPr>
      <w:r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  <w:t>处理的任务需要延时处理的，使用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F82375"/>
          <w:spacing w:val="20"/>
          <w:sz w:val="15"/>
          <w:szCs w:val="15"/>
          <w:bdr w:val="none" w:color="auto" w:sz="0" w:space="0"/>
          <w:shd w:val="clear" w:fill="F8F8F8"/>
        </w:rPr>
        <w:t>DelayQueue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380" w:firstLineChars="20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380" w:firstLineChars="200"/>
        <w:jc w:val="both"/>
        <w:rPr>
          <w:rFonts w:hint="eastAsia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480" w:firstLineChars="200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right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shd w:val="clear" w:fill="FFFFFF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Helvetica" w:hAnsi="Helvetica" w:eastAsia="Helvetica" w:cs="Helvetica"/>
          <w:i w:val="0"/>
          <w:caps w:val="0"/>
          <w:color w:val="3E3E3E"/>
          <w:spacing w:val="20"/>
          <w:sz w:val="15"/>
          <w:szCs w:val="15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C87BD"/>
    <w:multiLevelType w:val="singleLevel"/>
    <w:tmpl w:val="A50C8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EBF3F3"/>
    <w:multiLevelType w:val="singleLevel"/>
    <w:tmpl w:val="BFEBF3F3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2D4F8C16"/>
    <w:multiLevelType w:val="singleLevel"/>
    <w:tmpl w:val="2D4F8C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06E6"/>
    <w:rsid w:val="00677175"/>
    <w:rsid w:val="0095551E"/>
    <w:rsid w:val="00D2692D"/>
    <w:rsid w:val="011851EA"/>
    <w:rsid w:val="022809A1"/>
    <w:rsid w:val="02790619"/>
    <w:rsid w:val="040F288E"/>
    <w:rsid w:val="041954BC"/>
    <w:rsid w:val="042440D1"/>
    <w:rsid w:val="051A410F"/>
    <w:rsid w:val="057555C1"/>
    <w:rsid w:val="05C75CFF"/>
    <w:rsid w:val="060B2420"/>
    <w:rsid w:val="06233E08"/>
    <w:rsid w:val="06332D1D"/>
    <w:rsid w:val="065B111E"/>
    <w:rsid w:val="07E338DA"/>
    <w:rsid w:val="08176C1B"/>
    <w:rsid w:val="08370DE4"/>
    <w:rsid w:val="084D739B"/>
    <w:rsid w:val="085015C3"/>
    <w:rsid w:val="08B03D22"/>
    <w:rsid w:val="08B2333A"/>
    <w:rsid w:val="08EB7B14"/>
    <w:rsid w:val="09061131"/>
    <w:rsid w:val="090C00F0"/>
    <w:rsid w:val="09DF17DD"/>
    <w:rsid w:val="0A476CC0"/>
    <w:rsid w:val="0B390E5D"/>
    <w:rsid w:val="0BE92C06"/>
    <w:rsid w:val="0C743254"/>
    <w:rsid w:val="0C9012AC"/>
    <w:rsid w:val="0C90642B"/>
    <w:rsid w:val="0CED7FED"/>
    <w:rsid w:val="0CF418C7"/>
    <w:rsid w:val="0DAA4A44"/>
    <w:rsid w:val="0E41009B"/>
    <w:rsid w:val="0E51624B"/>
    <w:rsid w:val="0E687197"/>
    <w:rsid w:val="0E963345"/>
    <w:rsid w:val="0EDC64E2"/>
    <w:rsid w:val="0F137B35"/>
    <w:rsid w:val="0F3C26D6"/>
    <w:rsid w:val="101D546A"/>
    <w:rsid w:val="10C40496"/>
    <w:rsid w:val="11015B84"/>
    <w:rsid w:val="11946EEA"/>
    <w:rsid w:val="11977C52"/>
    <w:rsid w:val="11AD4FCB"/>
    <w:rsid w:val="129C7BC9"/>
    <w:rsid w:val="12AD645E"/>
    <w:rsid w:val="13EE325D"/>
    <w:rsid w:val="14800800"/>
    <w:rsid w:val="148851E9"/>
    <w:rsid w:val="15062C92"/>
    <w:rsid w:val="151A59CD"/>
    <w:rsid w:val="156C0DD1"/>
    <w:rsid w:val="15A7022C"/>
    <w:rsid w:val="15C837BF"/>
    <w:rsid w:val="15F01F7E"/>
    <w:rsid w:val="16025CA9"/>
    <w:rsid w:val="163F09E9"/>
    <w:rsid w:val="16A1425A"/>
    <w:rsid w:val="16B50ACA"/>
    <w:rsid w:val="16E255DE"/>
    <w:rsid w:val="16FF5C7C"/>
    <w:rsid w:val="177E6674"/>
    <w:rsid w:val="183F7419"/>
    <w:rsid w:val="18827E59"/>
    <w:rsid w:val="191B37C7"/>
    <w:rsid w:val="19954CE1"/>
    <w:rsid w:val="199716D0"/>
    <w:rsid w:val="1A3C61AF"/>
    <w:rsid w:val="1AC1169A"/>
    <w:rsid w:val="1AFC5959"/>
    <w:rsid w:val="1B576560"/>
    <w:rsid w:val="1BDC0760"/>
    <w:rsid w:val="1BE90F06"/>
    <w:rsid w:val="1C8C60B1"/>
    <w:rsid w:val="1CB83FC6"/>
    <w:rsid w:val="1D424B85"/>
    <w:rsid w:val="1D600AA7"/>
    <w:rsid w:val="1D711B5F"/>
    <w:rsid w:val="1E3360E8"/>
    <w:rsid w:val="1E7527DA"/>
    <w:rsid w:val="1F3355AF"/>
    <w:rsid w:val="1F506DA1"/>
    <w:rsid w:val="1F5142C4"/>
    <w:rsid w:val="1FAA62AF"/>
    <w:rsid w:val="1FCD152E"/>
    <w:rsid w:val="202C535A"/>
    <w:rsid w:val="206A03F8"/>
    <w:rsid w:val="206F036E"/>
    <w:rsid w:val="20803AF7"/>
    <w:rsid w:val="20BC4C0E"/>
    <w:rsid w:val="21957555"/>
    <w:rsid w:val="229237FA"/>
    <w:rsid w:val="22C4194C"/>
    <w:rsid w:val="236461BB"/>
    <w:rsid w:val="23A15606"/>
    <w:rsid w:val="23B17DB5"/>
    <w:rsid w:val="23CA2103"/>
    <w:rsid w:val="245E7DC7"/>
    <w:rsid w:val="24F87AD2"/>
    <w:rsid w:val="25446812"/>
    <w:rsid w:val="25A35B64"/>
    <w:rsid w:val="25E66854"/>
    <w:rsid w:val="260F0E51"/>
    <w:rsid w:val="264E6A65"/>
    <w:rsid w:val="26B309C0"/>
    <w:rsid w:val="26C93156"/>
    <w:rsid w:val="272E4252"/>
    <w:rsid w:val="27420AD4"/>
    <w:rsid w:val="27FB1BCE"/>
    <w:rsid w:val="28AD003F"/>
    <w:rsid w:val="28C61882"/>
    <w:rsid w:val="28FE59FD"/>
    <w:rsid w:val="2925755B"/>
    <w:rsid w:val="292B079C"/>
    <w:rsid w:val="293B1203"/>
    <w:rsid w:val="2942688D"/>
    <w:rsid w:val="298969C7"/>
    <w:rsid w:val="2A7B107A"/>
    <w:rsid w:val="2ABF393D"/>
    <w:rsid w:val="2B401CFB"/>
    <w:rsid w:val="2B525AE5"/>
    <w:rsid w:val="2B5F4FEB"/>
    <w:rsid w:val="2BC65C36"/>
    <w:rsid w:val="2C386CB9"/>
    <w:rsid w:val="2C3D7F01"/>
    <w:rsid w:val="2C6F3559"/>
    <w:rsid w:val="2C864118"/>
    <w:rsid w:val="2CA326C2"/>
    <w:rsid w:val="2D463469"/>
    <w:rsid w:val="2DCC7EFB"/>
    <w:rsid w:val="2F636D2A"/>
    <w:rsid w:val="2FDC1182"/>
    <w:rsid w:val="307549F3"/>
    <w:rsid w:val="30964AA6"/>
    <w:rsid w:val="3106540F"/>
    <w:rsid w:val="312C7F3D"/>
    <w:rsid w:val="316A2B63"/>
    <w:rsid w:val="31786D46"/>
    <w:rsid w:val="318974E4"/>
    <w:rsid w:val="31A2364E"/>
    <w:rsid w:val="322A383E"/>
    <w:rsid w:val="32CF340A"/>
    <w:rsid w:val="32E377D3"/>
    <w:rsid w:val="33284EF1"/>
    <w:rsid w:val="33380088"/>
    <w:rsid w:val="333D23AB"/>
    <w:rsid w:val="334D06D4"/>
    <w:rsid w:val="33AC569F"/>
    <w:rsid w:val="33CF5368"/>
    <w:rsid w:val="33D96F15"/>
    <w:rsid w:val="33F5193B"/>
    <w:rsid w:val="33F73840"/>
    <w:rsid w:val="340727EC"/>
    <w:rsid w:val="34497A42"/>
    <w:rsid w:val="35F70D4F"/>
    <w:rsid w:val="372331BE"/>
    <w:rsid w:val="37691089"/>
    <w:rsid w:val="379728C5"/>
    <w:rsid w:val="37E76592"/>
    <w:rsid w:val="3811614E"/>
    <w:rsid w:val="3821149B"/>
    <w:rsid w:val="38540C4A"/>
    <w:rsid w:val="3860720D"/>
    <w:rsid w:val="386579F3"/>
    <w:rsid w:val="387B6470"/>
    <w:rsid w:val="387D3BEF"/>
    <w:rsid w:val="38871F19"/>
    <w:rsid w:val="388E40F5"/>
    <w:rsid w:val="39830262"/>
    <w:rsid w:val="39B93D04"/>
    <w:rsid w:val="3A3F061E"/>
    <w:rsid w:val="3AF84E47"/>
    <w:rsid w:val="3B2A43EC"/>
    <w:rsid w:val="3B514136"/>
    <w:rsid w:val="3B572C47"/>
    <w:rsid w:val="3BF77095"/>
    <w:rsid w:val="3C2F66E9"/>
    <w:rsid w:val="3C7D2539"/>
    <w:rsid w:val="3CAC32E5"/>
    <w:rsid w:val="3CF8664B"/>
    <w:rsid w:val="3D2F579C"/>
    <w:rsid w:val="3D825836"/>
    <w:rsid w:val="3E71053D"/>
    <w:rsid w:val="3EC64782"/>
    <w:rsid w:val="3F2116EA"/>
    <w:rsid w:val="3F477E66"/>
    <w:rsid w:val="3FB65B8E"/>
    <w:rsid w:val="3FD97B31"/>
    <w:rsid w:val="40682892"/>
    <w:rsid w:val="407A372D"/>
    <w:rsid w:val="40917A02"/>
    <w:rsid w:val="40F639B7"/>
    <w:rsid w:val="418A56DF"/>
    <w:rsid w:val="41B124B4"/>
    <w:rsid w:val="41C660B5"/>
    <w:rsid w:val="425C2A04"/>
    <w:rsid w:val="426A36C0"/>
    <w:rsid w:val="428F12C1"/>
    <w:rsid w:val="4389140E"/>
    <w:rsid w:val="441B378E"/>
    <w:rsid w:val="44877DF4"/>
    <w:rsid w:val="45083073"/>
    <w:rsid w:val="45113ADF"/>
    <w:rsid w:val="45567EB2"/>
    <w:rsid w:val="459B3ABD"/>
    <w:rsid w:val="45AE47E2"/>
    <w:rsid w:val="45C6707F"/>
    <w:rsid w:val="461B6353"/>
    <w:rsid w:val="47772AA4"/>
    <w:rsid w:val="48A757CA"/>
    <w:rsid w:val="48A76F05"/>
    <w:rsid w:val="48C331DB"/>
    <w:rsid w:val="48E570BC"/>
    <w:rsid w:val="48FB6511"/>
    <w:rsid w:val="49387B5B"/>
    <w:rsid w:val="49757707"/>
    <w:rsid w:val="499575BD"/>
    <w:rsid w:val="49A63252"/>
    <w:rsid w:val="4A116971"/>
    <w:rsid w:val="4A6F7F5E"/>
    <w:rsid w:val="4A7C09A2"/>
    <w:rsid w:val="4AD00597"/>
    <w:rsid w:val="4AE57D41"/>
    <w:rsid w:val="4AFB7D4A"/>
    <w:rsid w:val="4B2708DA"/>
    <w:rsid w:val="4B3E08B6"/>
    <w:rsid w:val="4B660AA8"/>
    <w:rsid w:val="4B973806"/>
    <w:rsid w:val="4B9F0F30"/>
    <w:rsid w:val="4C410967"/>
    <w:rsid w:val="4C456714"/>
    <w:rsid w:val="4CF10367"/>
    <w:rsid w:val="4D447FA3"/>
    <w:rsid w:val="4DD61C13"/>
    <w:rsid w:val="4DDE0DB5"/>
    <w:rsid w:val="4E027461"/>
    <w:rsid w:val="4E050AE9"/>
    <w:rsid w:val="4E5259B7"/>
    <w:rsid w:val="4E5D72E9"/>
    <w:rsid w:val="4E9116E7"/>
    <w:rsid w:val="4E9C2A9C"/>
    <w:rsid w:val="4EF40632"/>
    <w:rsid w:val="4F8B6043"/>
    <w:rsid w:val="50042098"/>
    <w:rsid w:val="50286376"/>
    <w:rsid w:val="50685858"/>
    <w:rsid w:val="50FA214E"/>
    <w:rsid w:val="516F5A64"/>
    <w:rsid w:val="519741DC"/>
    <w:rsid w:val="51A87D9A"/>
    <w:rsid w:val="51FD4DE6"/>
    <w:rsid w:val="534B6614"/>
    <w:rsid w:val="538D2B86"/>
    <w:rsid w:val="53E1723F"/>
    <w:rsid w:val="54D2022B"/>
    <w:rsid w:val="54E2657E"/>
    <w:rsid w:val="5513768C"/>
    <w:rsid w:val="55527B41"/>
    <w:rsid w:val="55571E02"/>
    <w:rsid w:val="560C3784"/>
    <w:rsid w:val="56467977"/>
    <w:rsid w:val="57117BEA"/>
    <w:rsid w:val="57246E88"/>
    <w:rsid w:val="573D52FA"/>
    <w:rsid w:val="57963B03"/>
    <w:rsid w:val="57C25423"/>
    <w:rsid w:val="57E22E7F"/>
    <w:rsid w:val="594B73CE"/>
    <w:rsid w:val="59821B78"/>
    <w:rsid w:val="59857F41"/>
    <w:rsid w:val="5A6F0147"/>
    <w:rsid w:val="5AF721A7"/>
    <w:rsid w:val="5B117612"/>
    <w:rsid w:val="5B412DA7"/>
    <w:rsid w:val="5BE96E5F"/>
    <w:rsid w:val="5C2A1C8D"/>
    <w:rsid w:val="5C3B1B58"/>
    <w:rsid w:val="5D3B1B8B"/>
    <w:rsid w:val="5DE3021B"/>
    <w:rsid w:val="5E1613DA"/>
    <w:rsid w:val="5E611357"/>
    <w:rsid w:val="5F2E040C"/>
    <w:rsid w:val="5FB62101"/>
    <w:rsid w:val="5FDD1A31"/>
    <w:rsid w:val="5FE413AC"/>
    <w:rsid w:val="617E3C7F"/>
    <w:rsid w:val="62D66E36"/>
    <w:rsid w:val="63362543"/>
    <w:rsid w:val="633A7429"/>
    <w:rsid w:val="639E6C6B"/>
    <w:rsid w:val="63D6672C"/>
    <w:rsid w:val="647C0137"/>
    <w:rsid w:val="653114AE"/>
    <w:rsid w:val="65624346"/>
    <w:rsid w:val="657D1EF3"/>
    <w:rsid w:val="65C600F8"/>
    <w:rsid w:val="65EB3F36"/>
    <w:rsid w:val="65FB0934"/>
    <w:rsid w:val="66384A4D"/>
    <w:rsid w:val="663A550C"/>
    <w:rsid w:val="678E74C8"/>
    <w:rsid w:val="67AE124A"/>
    <w:rsid w:val="67C91CFF"/>
    <w:rsid w:val="67E92BC5"/>
    <w:rsid w:val="681931AC"/>
    <w:rsid w:val="68992201"/>
    <w:rsid w:val="697F19FD"/>
    <w:rsid w:val="6A28242A"/>
    <w:rsid w:val="6A74173F"/>
    <w:rsid w:val="6A78017D"/>
    <w:rsid w:val="6A7B71B9"/>
    <w:rsid w:val="6A880A29"/>
    <w:rsid w:val="6A96527F"/>
    <w:rsid w:val="6AC74E5B"/>
    <w:rsid w:val="6AD04EF6"/>
    <w:rsid w:val="6B060CD4"/>
    <w:rsid w:val="6B3A799F"/>
    <w:rsid w:val="6BED1598"/>
    <w:rsid w:val="6C023F2F"/>
    <w:rsid w:val="6C070E14"/>
    <w:rsid w:val="6DDA0190"/>
    <w:rsid w:val="6DFC35A9"/>
    <w:rsid w:val="6E0A2675"/>
    <w:rsid w:val="6E1C5953"/>
    <w:rsid w:val="6F6626DF"/>
    <w:rsid w:val="7203534E"/>
    <w:rsid w:val="721A0321"/>
    <w:rsid w:val="72BC50E5"/>
    <w:rsid w:val="72C54A13"/>
    <w:rsid w:val="731F1BBA"/>
    <w:rsid w:val="733C03B1"/>
    <w:rsid w:val="73506300"/>
    <w:rsid w:val="73C61EF0"/>
    <w:rsid w:val="73F40D5F"/>
    <w:rsid w:val="7450281F"/>
    <w:rsid w:val="748E3F02"/>
    <w:rsid w:val="75977777"/>
    <w:rsid w:val="76300C40"/>
    <w:rsid w:val="77036545"/>
    <w:rsid w:val="772A1A82"/>
    <w:rsid w:val="77545A4A"/>
    <w:rsid w:val="77870F22"/>
    <w:rsid w:val="782A67CF"/>
    <w:rsid w:val="787405D9"/>
    <w:rsid w:val="788A684E"/>
    <w:rsid w:val="78AF3C21"/>
    <w:rsid w:val="792632C4"/>
    <w:rsid w:val="793B6EF8"/>
    <w:rsid w:val="79792B42"/>
    <w:rsid w:val="79BB63F8"/>
    <w:rsid w:val="7A48548E"/>
    <w:rsid w:val="7A5E2EB8"/>
    <w:rsid w:val="7A7B54A5"/>
    <w:rsid w:val="7B050C13"/>
    <w:rsid w:val="7C5906B9"/>
    <w:rsid w:val="7C7A1234"/>
    <w:rsid w:val="7E0D50BD"/>
    <w:rsid w:val="7E4E30EE"/>
    <w:rsid w:val="7E701923"/>
    <w:rsid w:val="7EC7413C"/>
    <w:rsid w:val="7F127952"/>
    <w:rsid w:val="7F1531E6"/>
    <w:rsid w:val="7F395E57"/>
    <w:rsid w:val="7F3D333C"/>
    <w:rsid w:val="7F6F5D22"/>
    <w:rsid w:val="7F7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2020-03-06T02:39:14Z</dcterms:created>
  <dc:creator>minstone</dc:creator>
  <cp:lastModifiedBy>minstone</cp:lastModifiedBy>
  <dcterms:modified xsi:type="dcterms:W3CDTF">2020-03-06T03:35:34Z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