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"https://mp.weixin.qq.com/s/JPsK61ymwLlGyWgwQjVWfQ"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https://mp.weixin.qq.com/s/JPsK61ymwLlGyWgwQjVWfQ</w:t>
      </w:r>
      <w:r>
        <w:rPr>
          <w:rFonts w:hint="eastAsia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22"/>
          <w:szCs w:val="22"/>
          <w:bdr w:val="none" w:color="auto" w:sz="0" w:space="0"/>
          <w:shd w:val="clear" w:fill="FFFFFF"/>
        </w:rPr>
        <w:t>MySQL 到底是怎么解决幻读的？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80"/>
        <w:jc w:val="left"/>
        <w:rPr>
          <w:sz w:val="16"/>
          <w:szCs w:val="16"/>
        </w:rPr>
      </w:pPr>
      <w:r>
        <w:rPr>
          <w:rStyle w:val="7"/>
          <w:b/>
          <w:color w:val="407600"/>
          <w:sz w:val="16"/>
          <w:szCs w:val="16"/>
          <w:bdr w:val="none" w:color="auto" w:sz="0" w:space="0"/>
        </w:rPr>
        <w:t>一、什么是幻读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在一次事务里面，多次查询之后，结果集的个数不一致的情况叫做幻读。而多出来或者少的哪一行被叫做幻行。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80"/>
        <w:jc w:val="left"/>
        <w:rPr>
          <w:sz w:val="16"/>
          <w:szCs w:val="16"/>
        </w:rPr>
      </w:pPr>
      <w:r>
        <w:rPr>
          <w:rStyle w:val="7"/>
          <w:b/>
          <w:color w:val="407600"/>
          <w:sz w:val="16"/>
          <w:szCs w:val="16"/>
          <w:bdr w:val="none" w:color="auto" w:sz="0" w:space="0"/>
        </w:rPr>
        <w:t>二、为什么要解决幻读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在高并发数据库系统中，需要保证事务与事务之间的隔离性，还有事务本身的一致性。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" w:right="80"/>
        <w:jc w:val="left"/>
        <w:rPr>
          <w:sz w:val="16"/>
          <w:szCs w:val="16"/>
        </w:rPr>
      </w:pPr>
      <w:r>
        <w:rPr>
          <w:rStyle w:val="7"/>
          <w:b/>
          <w:color w:val="407600"/>
          <w:sz w:val="16"/>
          <w:szCs w:val="16"/>
          <w:bdr w:val="none" w:color="auto" w:sz="0" w:space="0"/>
        </w:rPr>
        <w:t>三、MySQL 是如何解决幻读的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如果你看到了这篇文章，那么我会默认你了解了脏读 、不可重复读与可重复读。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1. 多版本并发控制（MVCC）（快照读/一致性读）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多数数据库都实现了多版本并发控制，并且都是靠保存数据快照来实现的。以 InnoDB 为例，每一行中都冗余了两个字断。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一个是行的创建版本，一个是行的删除（过期）版本。具体的版本号（trx_id）存在 information_schema.INNODB_TRX 表中。版本号（trx_id）随着每次事务的开启自增。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事务每次取数据的时候都会取创建版本小于当前事务版本的数据，以及过期版本大于当前版本的数据。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普通的 select 就是快照读。</w:t>
      </w:r>
    </w:p>
    <w:p>
      <w:pPr>
        <w:rPr>
          <w:rFonts w:hint="eastAsia"/>
        </w:rPr>
      </w:pPr>
      <w:r>
        <w:rPr>
          <w:rFonts w:hint="eastAsia"/>
        </w:rPr>
        <w:t>select * from T where number = 1;</w:t>
      </w:r>
    </w:p>
    <w:p>
      <w:pPr>
        <w:rPr>
          <w:rFonts w:hint="eastAsia"/>
        </w:rPr>
      </w:pP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  <w:t>原理：将历史数据存一份快照，所以其他事务增加与删除数据，对于当前事务来说是不可见的。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2. next-key 锁 （当前读）</w:t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  <w:t>next-key 锁包含两部分：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  <w:t>记录锁（行锁）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  <w:t>间隙锁</w:t>
      </w:r>
    </w:p>
    <w:p>
      <w:pP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  <w:t>记录锁是加在索引上的锁，间隙锁是加在索引之间的。（思考：如果列上没有索引会发生什么？）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80" w:firstLine="0"/>
        <w:jc w:val="left"/>
        <w:rPr>
          <w:rFonts w:ascii="Consolas" w:hAnsi="Consolas" w:eastAsia="Consolas" w:cs="Consolas"/>
          <w:i w:val="0"/>
          <w:caps w:val="0"/>
          <w:color w:val="F8F8F2"/>
          <w:spacing w:val="5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T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5"/>
          <w:sz w:val="15"/>
          <w:szCs w:val="15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5"/>
          <w:sz w:val="15"/>
          <w:szCs w:val="15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update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8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*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T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where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E6DB74"/>
          <w:spacing w:val="5"/>
          <w:sz w:val="15"/>
          <w:szCs w:val="15"/>
          <w:bdr w:val="none" w:color="auto" w:sz="0" w:space="0"/>
        </w:rPr>
        <w:t>number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= </w:t>
      </w:r>
      <w:r>
        <w:rPr>
          <w:rFonts w:hint="default" w:ascii="Consolas" w:hAnsi="Consolas" w:eastAsia="Consolas" w:cs="Consolas"/>
          <w:i w:val="0"/>
          <w:caps w:val="0"/>
          <w:color w:val="AE81FF"/>
          <w:spacing w:val="5"/>
          <w:sz w:val="15"/>
          <w:szCs w:val="15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lock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share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mode</w:t>
      </w:r>
      <w:r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8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insert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8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update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" w:right="80" w:firstLine="0"/>
        <w:jc w:val="left"/>
        <w:rPr>
          <w:rFonts w:hint="default" w:ascii="Consolas" w:hAnsi="Consolas" w:eastAsia="Consolas" w:cs="Consolas"/>
          <w:i w:val="0"/>
          <w:caps w:val="0"/>
          <w:color w:val="F8F8F2"/>
          <w:spacing w:val="5"/>
          <w:sz w:val="15"/>
          <w:szCs w:val="15"/>
        </w:rPr>
      </w:pPr>
      <w:r>
        <w:rPr>
          <w:rFonts w:hint="default" w:ascii="Consolas" w:hAnsi="Consolas" w:eastAsia="Consolas" w:cs="Consolas"/>
          <w:i w:val="0"/>
          <w:caps w:val="0"/>
          <w:color w:val="F92672"/>
          <w:spacing w:val="5"/>
          <w:sz w:val="15"/>
          <w:szCs w:val="15"/>
          <w:bdr w:val="none" w:color="auto" w:sz="0" w:space="0"/>
        </w:rPr>
        <w:t>delete</w:t>
      </w:r>
    </w:p>
    <w:p>
      <w:pP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shd w:val="clear" w:fill="FFFFFF"/>
        </w:rPr>
        <w:t>原理：将当前数据行与上一条数据和下一条数据之间的间隙锁定，保证此范围内读取的数据是一致的。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其他：MySQL InnoDB 引擎 RR 隔离级别是否解决了幻读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引用一个 github 上面的评论 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800" w:right="80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4"/>
          <w:szCs w:val="14"/>
          <w:bdr w:val="none" w:color="auto" w:sz="0" w:space="0"/>
          <w:shd w:val="clear" w:fill="FFFFFF"/>
        </w:rPr>
        <w:t>Mysql官方给出的幻读解释是：只要在一个事务中，第二次select多出了row就算幻读。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80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5"/>
          <w:szCs w:val="15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4"/>
          <w:szCs w:val="14"/>
          <w:bdr w:val="none" w:color="auto" w:sz="0" w:space="0"/>
          <w:shd w:val="clear" w:fill="FFFFFF"/>
        </w:rPr>
        <w:t>a事务先select，b事务insert确实会加一个gap锁，但是如果b事务commit，这个gap锁就会释放（释放后a事务可以随意dml操作），a事务再select出来的结果在MVCC下还和第一次select一样，接着a事务不加条件地update，这个update会作用在所有行上（包括b事务新加的），a事务再次select就会出现b事务中的新行，并且这个新行已经被update修改了，实测在RR级别下确实如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80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80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4"/>
          <w:szCs w:val="14"/>
          <w:bdr w:val="none" w:color="auto" w:sz="0" w:space="0"/>
          <w:shd w:val="clear" w:fill="FFFFFF"/>
        </w:rPr>
        <w:t>如果这样理解的话，Mysql的RR级别确实防不住幻读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有道友回复 地址：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80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4"/>
          <w:szCs w:val="14"/>
          <w:bdr w:val="none" w:color="auto" w:sz="0" w:space="0"/>
          <w:shd w:val="clear" w:fill="FFFFFF"/>
        </w:rPr>
        <w:t>在快照读读情况下，mysql通过mvcc来避免幻读。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4"/>
          <w:szCs w:val="14"/>
          <w:bdr w:val="none" w:color="auto" w:sz="0" w:space="0"/>
          <w:shd w:val="clear" w:fill="FFFFFF"/>
        </w:rPr>
        <w:t>在当前读读情况下，mysql通过next-key来避免幻读。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4"/>
          <w:szCs w:val="14"/>
          <w:bdr w:val="none" w:color="auto" w:sz="0" w:space="0"/>
          <w:shd w:val="clear" w:fill="FFFFFF"/>
        </w:rPr>
        <w:t>select * from t where a=1;属于快照读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4"/>
          <w:szCs w:val="14"/>
          <w:bdr w:val="none" w:color="auto" w:sz="0" w:space="0"/>
          <w:shd w:val="clear" w:fill="FFFFFF"/>
        </w:rPr>
        <w:br w:type="textWrapping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4"/>
          <w:szCs w:val="14"/>
          <w:bdr w:val="none" w:color="auto" w:sz="0" w:space="0"/>
          <w:shd w:val="clear" w:fill="FFFFFF"/>
        </w:rPr>
        <w:t>select * from t where a=1 lock in share mode;属于当前读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800" w:right="800"/>
        <w:jc w:val="left"/>
      </w:pP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4"/>
          <w:szCs w:val="14"/>
          <w:bdr w:val="none" w:color="auto" w:sz="0" w:space="0"/>
          <w:shd w:val="clear" w:fill="FFFFFF"/>
        </w:rPr>
        <w:t>不能把快照读和当前读得到的结果不一样这种情况认为是幻读，这是两种不同的使用。所以我认为mysql的rr级别是解决了幻读的。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先说结论，MySQL 存储引擎 InnoDB 隔离级别 RR 解决了幻读问题。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"http://mp.weixin.qq.com/s?__biz=MzI3ODcxMzQzMw==&amp;mid=2247489236&amp;idx=1&amp;sn=5067c4dffc609d0be9fb01405199cfea&amp;chksm=eb5393e2dc241af47d98ad9a947996c1824daa789fd384b8c0dd8a2fea5cd4faa756c4e8b918&amp;scene=21" \l "wechat_redirect" \t "https://mp.weixin.qq.com/s/_blank" </w:instrTex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Microsoft YaHei UI" w:hAnsi="Microsoft YaHei UI" w:eastAsia="Microsoft YaHei UI" w:cs="Microsoft YaHei UI"/>
          <w:i w:val="0"/>
          <w:caps w:val="0"/>
          <w:spacing w:val="5"/>
          <w:sz w:val="16"/>
          <w:szCs w:val="16"/>
          <w:u w:val="none"/>
          <w:bdr w:val="none" w:color="auto" w:sz="0" w:space="0"/>
          <w:shd w:val="clear" w:fill="FFFFFF"/>
        </w:rPr>
        <w:t>面试问烂的 MySQL 四种隔离级别，</w:t>
      </w:r>
      <w:r>
        <w:rPr>
          <w:rFonts w:hint="eastAsia" w:ascii="Microsoft YaHei UI" w:hAnsi="Microsoft YaHei UI" w:eastAsia="Microsoft YaHei UI" w:cs="Microsoft YaHei UI"/>
          <w:i w:val="0"/>
          <w:caps w:val="0"/>
          <w:spacing w:val="5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这篇文章建议大家看下。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如引用一问题所说，T1 select 之后 update，会将 T2 中 insert 的数据一起更新，那么认为多出来一行，所以防不住幻读。看着说法无懈可击，但是其实是错误的，InnoDB 中设置了快照读和当前读两种模式，如果只有快照读，那么自然没有幻读问题，但是如果将语句提升到当前读，那么 T1 在 select 的时候需要用如下语法：select * from t for update (lock in share mode) 进入当前读，那么自然没有 T2 可以插入数据这一回事儿了。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0" w:right="8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7"/>
          <w:szCs w:val="1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</w:rPr>
      </w:pPr>
      <w:r>
        <w:rPr>
          <w:rStyle w:val="7"/>
          <w:rFonts w:hint="eastAsia" w:ascii="Microsoft YaHei UI" w:hAnsi="Microsoft YaHei UI" w:eastAsia="Microsoft YaHei UI" w:cs="Microsoft YaHei UI"/>
          <w:b/>
          <w:i w:val="0"/>
          <w:caps w:val="0"/>
          <w:color w:val="407600"/>
          <w:spacing w:val="5"/>
          <w:sz w:val="16"/>
          <w:szCs w:val="16"/>
          <w:bdr w:val="none" w:color="auto" w:sz="0" w:space="0"/>
          <w:shd w:val="clear" w:fill="FFFFFF"/>
        </w:rPr>
        <w:t>注意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  <w:t>next-key 固然很好的解决了幻读问题，但是还是遵循一般的定律，隔离级别越高，并发越低。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6"/>
          <w:szCs w:val="16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"https://www.jianshu.com/p/27352449bcc0"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https://www.jianshu.com/p/27352449bcc0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快照读与当前读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B3A56"/>
    <w:multiLevelType w:val="singleLevel"/>
    <w:tmpl w:val="1FBB3A5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74244"/>
    <w:rsid w:val="02445C11"/>
    <w:rsid w:val="058159D2"/>
    <w:rsid w:val="0965001F"/>
    <w:rsid w:val="0BEA595C"/>
    <w:rsid w:val="0E1A7DA5"/>
    <w:rsid w:val="0E7B31A7"/>
    <w:rsid w:val="103B055F"/>
    <w:rsid w:val="14A0307B"/>
    <w:rsid w:val="14BE5340"/>
    <w:rsid w:val="1B8A0462"/>
    <w:rsid w:val="1C0E4E53"/>
    <w:rsid w:val="1E216103"/>
    <w:rsid w:val="23700C9B"/>
    <w:rsid w:val="29140E8B"/>
    <w:rsid w:val="2D1B3679"/>
    <w:rsid w:val="349B1E8B"/>
    <w:rsid w:val="366B1DB9"/>
    <w:rsid w:val="3B2F0202"/>
    <w:rsid w:val="3D880D85"/>
    <w:rsid w:val="409F6567"/>
    <w:rsid w:val="43A02EC5"/>
    <w:rsid w:val="44D35977"/>
    <w:rsid w:val="47FF5DAE"/>
    <w:rsid w:val="48F00C47"/>
    <w:rsid w:val="4CD11D40"/>
    <w:rsid w:val="4E0E2E14"/>
    <w:rsid w:val="562878C9"/>
    <w:rsid w:val="577A6548"/>
    <w:rsid w:val="590874CE"/>
    <w:rsid w:val="5B9B7C19"/>
    <w:rsid w:val="5D0F64AD"/>
    <w:rsid w:val="5E29780F"/>
    <w:rsid w:val="60E27869"/>
    <w:rsid w:val="613B0E02"/>
    <w:rsid w:val="6B246353"/>
    <w:rsid w:val="6D7C6335"/>
    <w:rsid w:val="70C4058A"/>
    <w:rsid w:val="737B76DF"/>
    <w:rsid w:val="77C638CF"/>
    <w:rsid w:val="7BD66BEF"/>
    <w:rsid w:val="7EAD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2020-05-18T02:14:23Z</dcterms:created>
  <dc:creator>minstone</dc:creator>
  <cp:lastModifiedBy>minstone</cp:lastModifiedBy>
  <dcterms:modified xsi:type="dcterms:W3CDTF">2020-05-18T02:55:20Z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