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"https://mp.weixin.qq.com/s/JrApetd6xTb-69oWjn75fA"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https://mp.weixin.qq.com/s/JrApetd6xTb-69oWjn75fA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MySQL里边还有几种常见的log，分别为：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undo log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binlog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redo 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2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9"/>
          <w:szCs w:val="29"/>
          <w:bdr w:val="none" w:color="auto" w:sz="0" w:space="0"/>
          <w:shd w:val="clear" w:fill="FFFFFF"/>
        </w:rPr>
        <w:t>一、binlog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</w:rPr>
      </w:pP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其实在日常的开发中是听得很多的，因为很多时候数据的更新就依赖着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举个很简单的例子：我们的数据是保存在数据库里边的嘛，现在我们对某个商品的某个字段的内容改了（数据库变更），而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用户检索的出来数据是走搜索引擎的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。为了让用户能搜到最新的数据，我们需要把引擎的数据也改掉。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一句话：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数据库的变更，搜索引擎的数据也需要变更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于是，我们就会监听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的变更，如果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有变更了，那我们就需要将变更写到对应的数据源。</w:t>
      </w:r>
    </w:p>
    <w:p>
      <w:pPr>
        <w:pStyle w:val="3"/>
        <w:bidi w:val="0"/>
      </w:pPr>
      <w:r>
        <w:t>什么是</w:t>
      </w:r>
      <w:r>
        <w:rPr>
          <w:rFonts w:hint="default"/>
        </w:rPr>
        <w:t>binlog？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</w:rPr>
      </w:pP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记录了数据库表结构和表数据变更，比如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update/delete/insert/truncate/create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。它不会记录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select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（因为这没有对表没有进行变更）</w:t>
      </w:r>
    </w:p>
    <w:p>
      <w:pPr>
        <w:pStyle w:val="3"/>
        <w:bidi w:val="0"/>
      </w:pPr>
      <w:r>
        <w:rPr>
          <w:rFonts w:hint="default"/>
        </w:rPr>
        <w:t>binlog长什么样？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</w:rPr>
      </w:pP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我们可以简单理解为：存储着每条变更的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SQL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语句（当然从下面的图看来看，不止SQL，还有XID「事务Id」等等）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08450" cy="1384300"/>
            <wp:effectExtent l="0" t="0" r="6350" b="0"/>
            <wp:docPr id="1" name="图片 1" descr="a8228d9aaf0024492c1197557f7ef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8228d9aaf0024492c1197557f7ef0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binlog</w:t>
      </w:r>
      <w:r>
        <w:rPr>
          <w:rFonts w:hint="default"/>
        </w:rPr>
        <w:t>一般用来做什么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主要有两个作用：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复制和恢复数据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MySQL在公司使用的时候往往都是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一主多从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结构的，从服务器需要与主服务器的数据保持一致，这就是通过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来实现的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数据库的数据被干掉了，我们可以通过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来对数据进行恢复。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因为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记录了数据库表的变更，所以我们可以用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进行复制（主从复制)和恢复数据。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2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9"/>
          <w:szCs w:val="29"/>
          <w:bdr w:val="none" w:color="auto" w:sz="0" w:space="0"/>
          <w:shd w:val="clear" w:fill="FFFFFF"/>
        </w:rPr>
        <w:t>二</w:t>
      </w:r>
      <w:r>
        <w:rPr>
          <w:rFonts w:hint="eastAsia" w:ascii="Helvetica" w:hAnsi="Helvetica" w:cs="Helvetica"/>
          <w:b/>
          <w:i w:val="0"/>
          <w:caps w:val="0"/>
          <w:spacing w:val="20"/>
          <w:sz w:val="29"/>
          <w:szCs w:val="29"/>
          <w:bdr w:val="none" w:color="auto" w:sz="0" w:space="0"/>
          <w:shd w:val="clear" w:fill="FFFFFF"/>
          <w:lang w:eastAsia="zh-CN"/>
        </w:rPr>
        <w:t>、</w:t>
      </w: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9"/>
          <w:szCs w:val="29"/>
          <w:bdr w:val="none" w:color="auto" w:sz="0" w:space="0"/>
          <w:shd w:val="clear" w:fill="FFFFFF"/>
        </w:rPr>
        <w:t>redo log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假设我们有一条sql语句：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b w:val="0"/>
          <w:i w:val="0"/>
          <w:caps w:val="0"/>
          <w:spacing w:val="20"/>
          <w:sz w:val="28"/>
          <w:szCs w:val="28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955AE7"/>
          <w:spacing w:val="0"/>
          <w:sz w:val="28"/>
          <w:szCs w:val="28"/>
          <w:bdr w:val="none" w:color="auto" w:sz="0" w:space="0"/>
          <w:shd w:val="clear" w:fill="EFECF4"/>
        </w:rPr>
        <w:t>update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585260"/>
          <w:spacing w:val="0"/>
          <w:sz w:val="28"/>
          <w:szCs w:val="28"/>
          <w:bdr w:val="none" w:color="auto" w:sz="0" w:space="0"/>
          <w:shd w:val="clear" w:fill="EFECF4"/>
        </w:rPr>
        <w:t> user_table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955AE7"/>
          <w:spacing w:val="0"/>
          <w:sz w:val="28"/>
          <w:szCs w:val="28"/>
          <w:bdr w:val="none" w:color="auto" w:sz="0" w:space="0"/>
          <w:shd w:val="clear" w:fill="EFECF4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585260"/>
          <w:spacing w:val="0"/>
          <w:sz w:val="28"/>
          <w:szCs w:val="28"/>
          <w:bdr w:val="none" w:color="auto" w:sz="0" w:space="0"/>
          <w:shd w:val="clear" w:fill="EFECF4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955AE7"/>
          <w:spacing w:val="0"/>
          <w:sz w:val="28"/>
          <w:szCs w:val="28"/>
          <w:bdr w:val="none" w:color="auto" w:sz="0" w:space="0"/>
          <w:shd w:val="clear" w:fill="EFECF4"/>
        </w:rPr>
        <w:t>name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585260"/>
          <w:spacing w:val="0"/>
          <w:sz w:val="28"/>
          <w:szCs w:val="28"/>
          <w:bdr w:val="none" w:color="auto" w:sz="0" w:space="0"/>
          <w:shd w:val="clear" w:fill="EFECF4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A9292"/>
          <w:spacing w:val="0"/>
          <w:sz w:val="28"/>
          <w:szCs w:val="28"/>
          <w:bdr w:val="none" w:color="auto" w:sz="0" w:space="0"/>
          <w:shd w:val="clear" w:fill="EFECF4"/>
        </w:rPr>
        <w:t>'java3y'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585260"/>
          <w:spacing w:val="0"/>
          <w:sz w:val="28"/>
          <w:szCs w:val="28"/>
          <w:bdr w:val="none" w:color="auto" w:sz="0" w:space="0"/>
          <w:shd w:val="clear" w:fill="EFECF4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955AE7"/>
          <w:spacing w:val="0"/>
          <w:sz w:val="28"/>
          <w:szCs w:val="28"/>
          <w:bdr w:val="none" w:color="auto" w:sz="0" w:space="0"/>
          <w:shd w:val="clear" w:fill="EFECF4"/>
        </w:rPr>
        <w:t>where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585260"/>
          <w:spacing w:val="0"/>
          <w:sz w:val="28"/>
          <w:szCs w:val="28"/>
          <w:bdr w:val="none" w:color="auto" w:sz="0" w:space="0"/>
          <w:shd w:val="clear" w:fill="EFECF4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955AE7"/>
          <w:spacing w:val="0"/>
          <w:sz w:val="28"/>
          <w:szCs w:val="28"/>
          <w:bdr w:val="none" w:color="auto" w:sz="0" w:space="0"/>
          <w:shd w:val="clear" w:fill="EFECF4"/>
        </w:rPr>
        <w:t>id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585260"/>
          <w:spacing w:val="0"/>
          <w:sz w:val="28"/>
          <w:szCs w:val="28"/>
          <w:bdr w:val="none" w:color="auto" w:sz="0" w:space="0"/>
          <w:shd w:val="clear" w:fill="EFECF4"/>
        </w:rPr>
        <w:t> =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A9292"/>
          <w:spacing w:val="0"/>
          <w:sz w:val="28"/>
          <w:szCs w:val="28"/>
          <w:bdr w:val="none" w:color="auto" w:sz="0" w:space="0"/>
          <w:shd w:val="clear" w:fill="EFECF4"/>
        </w:rPr>
        <w:t>'3'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MySQL执行这条SQL语句，肯定是先把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id=3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的这条记录查出来，然后将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name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字段给改掉。这没问题吧？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ascii="Helvetica" w:hAnsi="Helvetica" w:eastAsia="Helvetica" w:cs="Helvetica"/>
          <w:b w:val="0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实际上Mysql的基本存储结构是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页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(记录都存在页里边)，所以MySQL是先把这条记录所在的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页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找到，然后把该页加载到内存中，将对应记录进行修改。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现在就可能存在一个问题：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如果在内存中把数据改了，还没来得及落磁盘，而此时的数据库挂了怎么办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？显然这次更改就丢了。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eastAsia" w:ascii="Helvetica" w:hAnsi="Helvetica" w:eastAsia="宋体" w:cs="Helvetica"/>
          <w:b w:val="0"/>
          <w:i w:val="0"/>
          <w:caps w:val="0"/>
          <w:spacing w:val="20"/>
          <w:bdr w:val="none" w:color="auto" w:sz="0" w:space="0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spacing w:val="20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3625850" cy="1492250"/>
            <wp:effectExtent l="0" t="0" r="6350" b="6350"/>
            <wp:docPr id="2" name="图片 2" descr="a6d663268e25bb64e5a7f08a8e92a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6d663268e25bb64e5a7f08a8e92a8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ascii="Helvetica" w:hAnsi="Helvetica" w:eastAsia="Helvetica" w:cs="Helvetica"/>
          <w:b w:val="0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如果每个请求都需要将数据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立马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落磁盘之后，那速度会很慢，MySQL可能也顶不住。所以MySQL是怎么做的呢？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MySQL引入了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，内存写完了，然后会写一份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，这份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记载着这次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在某个页上做了什么修改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eastAsia" w:ascii="Helvetica" w:hAnsi="Helvetica" w:eastAsia="宋体" w:cs="Helvetica"/>
          <w:b w:val="0"/>
          <w:i w:val="0"/>
          <w:caps w:val="0"/>
          <w:spacing w:val="20"/>
          <w:bdr w:val="none" w:color="auto" w:sz="0" w:space="0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spacing w:val="20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4171950" cy="2667000"/>
            <wp:effectExtent l="0" t="0" r="6350" b="0"/>
            <wp:docPr id="3" name="图片 3" descr="c0c304969bea073967d98b39a15e4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0c304969bea073967d98b39a15e4e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2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E3E3E"/>
          <w:spacing w:val="20"/>
          <w:sz w:val="15"/>
          <w:szCs w:val="15"/>
          <w:shd w:val="clear" w:fill="FFFFFF"/>
        </w:rPr>
        <w:t>其实写</w:t>
      </w:r>
      <w:r>
        <w:rPr>
          <w:rStyle w:val="10"/>
          <w:rFonts w:ascii="宋体" w:hAnsi="宋体" w:eastAsia="宋体" w:cs="宋体"/>
          <w:b w:val="0"/>
          <w:i w:val="0"/>
          <w:caps w:val="0"/>
          <w:color w:val="F82375"/>
          <w:spacing w:val="20"/>
          <w:sz w:val="24"/>
          <w:szCs w:val="24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20"/>
          <w:sz w:val="15"/>
          <w:szCs w:val="15"/>
          <w:shd w:val="clear" w:fill="FFFFFF"/>
        </w:rPr>
        <w:t>的时候，也会有</w:t>
      </w:r>
      <w:r>
        <w:rPr>
          <w:rStyle w:val="10"/>
          <w:rFonts w:ascii="宋体" w:hAnsi="宋体" w:eastAsia="宋体" w:cs="宋体"/>
          <w:b w:val="0"/>
          <w:i w:val="0"/>
          <w:caps w:val="0"/>
          <w:color w:val="F82375"/>
          <w:spacing w:val="20"/>
          <w:sz w:val="24"/>
          <w:szCs w:val="24"/>
          <w:bdr w:val="none" w:color="auto" w:sz="0" w:space="0"/>
          <w:shd w:val="clear" w:fill="F8F8F8"/>
        </w:rPr>
        <w:t>buffer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20"/>
          <w:sz w:val="15"/>
          <w:szCs w:val="15"/>
          <w:shd w:val="clear" w:fill="FFFFFF"/>
        </w:rPr>
        <w:t>，是先写</w:t>
      </w:r>
      <w:r>
        <w:rPr>
          <w:rStyle w:val="10"/>
          <w:rFonts w:ascii="宋体" w:hAnsi="宋体" w:eastAsia="宋体" w:cs="宋体"/>
          <w:b w:val="0"/>
          <w:i w:val="0"/>
          <w:caps w:val="0"/>
          <w:color w:val="F82375"/>
          <w:spacing w:val="20"/>
          <w:sz w:val="24"/>
          <w:szCs w:val="24"/>
          <w:bdr w:val="none" w:color="auto" w:sz="0" w:space="0"/>
          <w:shd w:val="clear" w:fill="F8F8F8"/>
        </w:rPr>
        <w:t>buffer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20"/>
          <w:sz w:val="15"/>
          <w:szCs w:val="15"/>
          <w:shd w:val="clear" w:fill="FFFFFF"/>
        </w:rPr>
        <w:t>，再真正落到磁盘中的。至于从</w:t>
      </w:r>
      <w:r>
        <w:rPr>
          <w:rStyle w:val="10"/>
          <w:rFonts w:ascii="宋体" w:hAnsi="宋体" w:eastAsia="宋体" w:cs="宋体"/>
          <w:b w:val="0"/>
          <w:i w:val="0"/>
          <w:caps w:val="0"/>
          <w:color w:val="F82375"/>
          <w:spacing w:val="20"/>
          <w:sz w:val="24"/>
          <w:szCs w:val="24"/>
          <w:bdr w:val="none" w:color="auto" w:sz="0" w:space="0"/>
          <w:shd w:val="clear" w:fill="F8F8F8"/>
        </w:rPr>
        <w:t>buffer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20"/>
          <w:sz w:val="15"/>
          <w:szCs w:val="15"/>
          <w:shd w:val="clear" w:fill="FFFFFF"/>
        </w:rPr>
        <w:t>什么时候落磁盘，会有配置供我们配置。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3E3E3E"/>
          <w:spacing w:val="20"/>
          <w:sz w:val="15"/>
          <w:szCs w:val="15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E3E3E"/>
          <w:spacing w:val="20"/>
          <w:sz w:val="15"/>
          <w:szCs w:val="15"/>
          <w:shd w:val="clear" w:fill="FFFFFF"/>
          <w:lang w:eastAsia="zh-CN"/>
        </w:rPr>
        <w:drawing>
          <wp:inline distT="0" distB="0" distL="114300" distR="114300">
            <wp:extent cx="4648200" cy="2552700"/>
            <wp:effectExtent l="0" t="0" r="0" b="0"/>
            <wp:docPr id="4" name="图片 4" descr="fbe2ec4a8d185ddac6018f4537e55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be2ec4a8d185ddac6018f4537e553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ascii="Helvetica" w:hAnsi="Helvetica" w:eastAsia="Helvetica" w:cs="Helvetica"/>
          <w:b w:val="0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写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也是需要写磁盘的，但它的好处就是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顺序IO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（我们都知道顺序IO比随机IO快非常多）。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所以，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的存在为了：当我们修改的时候，写完内存了，但数据还没真正写到磁盘的时候。此时我们的数据库挂了，我们可以根据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来对数据进行恢复。因为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是顺序IO，所以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写入的速度很快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，并且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记载的是物理变化（xxxx页做了xxx修改），文件的体积很小，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恢复速度很快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/>
        <w:ind w:left="0" w:right="0" w:firstLine="0"/>
        <w:jc w:val="both"/>
        <w:rPr>
          <w:rFonts w:hint="default" w:ascii="Helvetica" w:hAnsi="Helvetica" w:eastAsia="宋体" w:cs="Helvetica"/>
          <w:b/>
          <w:i w:val="0"/>
          <w:caps w:val="0"/>
          <w:spacing w:val="20"/>
          <w:sz w:val="29"/>
          <w:szCs w:val="29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20"/>
          <w:sz w:val="29"/>
          <w:szCs w:val="29"/>
          <w:bdr w:val="none" w:color="auto" w:sz="0" w:space="0"/>
          <w:shd w:val="clear" w:fill="FFFFFF"/>
        </w:rPr>
        <w:t>三、binlog和redo log</w:t>
      </w:r>
      <w:r>
        <w:rPr>
          <w:rFonts w:hint="eastAsia" w:ascii="Helvetica" w:hAnsi="Helvetica" w:cs="Helvetica"/>
          <w:b/>
          <w:i w:val="0"/>
          <w:caps w:val="0"/>
          <w:spacing w:val="20"/>
          <w:sz w:val="29"/>
          <w:szCs w:val="29"/>
          <w:bdr w:val="none" w:color="auto" w:sz="0" w:space="0"/>
          <w:shd w:val="clear" w:fill="FFFFFF"/>
          <w:lang w:val="en-US" w:eastAsia="zh-CN"/>
        </w:rPr>
        <w:t>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看到这里，你可能会想：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和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 这俩也太像了吧，都是用作”恢复“的。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其实他俩除了"恢复"这块是相似的，很多都不一样，下面看我列一下。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336" w:beforeAutospacing="0" w:after="336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存储的内容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</w:rPr>
      </w:pP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记载的是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update/delete/insert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这样的SQL语句，而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记载的是物理修改的内容（xxxx页修改了xxx）。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所以在搜索资料的时候会有这样的说法：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 记录的是数据的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物理变化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，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 记录的是数据的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逻辑变化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336" w:beforeAutospacing="0" w:after="336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功能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</w:rPr>
      </w:pP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的作用是为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持久化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而生的。写完内存，如果数据库挂了，那我们可以通过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来恢复内存还没来得及刷到磁盘的数据，将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加载到内存里边，那内存就能恢复到挂掉之前的数据了。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</w:pP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的作用是复制和恢复而生的。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主从服务器需要保持数据的一致性，通过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来同步数据。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如果整个数据库的数据都被删除了，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存储着所有的数据变更情况，那么可以通过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来对数据进行恢复。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又看到这里，你会想：”如果整个数据库的数据都被删除了，那我可以用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的记录来恢复吗？“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不能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因为功能的不同，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 存储的是物理数据的变更，如果我们内存的数据已经刷到了磁盘了，那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的数据就无效了。所以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不会存储着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历史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所有数据的变更，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文件的内容会被覆盖的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336" w:beforeAutospacing="0" w:after="336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binlog和redo log 写入的细节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</w:rPr>
      </w:pP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是MySQL的InnoDB引擎所产生的。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</w:rPr>
      </w:pP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无论MySQL用什么引擎，都会有的。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InnoDB是有事务的，事务的四大特性之一：持久性就是靠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来实现的（如果写入内存成功，但数据还没真正刷到磁盘，如果此时的数据库挂了，我们可以靠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来恢复内存的数据，这就实现了持久性）。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上面也提到，在修改的数据的时候，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会记载着变更的类容，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也会记载着变更的内容。（只不过一个存储的是物理变化，一个存储的是逻辑变化）。那他们的写入顺序是什么样的呢？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</w:rPr>
      </w:pP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事务开始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的时候，就开始记录每次的变更信息，而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是在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事务提交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的时候才记录。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于是新有的问题又出现了：我写其中的某一个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，失败了，那会怎么办？现在我们的前提是先写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，再写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，我们来看看：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如果写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失败了，那我们就认为这次事务有问题，回滚，不再写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如果写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成功了，写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，写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写一半了，但失败了怎么办？我们还是会对这次的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事务回滚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，将无效的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给删除（因为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会影响从库的数据，所以需要做删除操作）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如果写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和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都成功了，那这次算是事务才会真正成功。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简单来说：</w:t>
      </w:r>
      <w:r>
        <w:rPr>
          <w:rFonts w:hint="default" w:ascii="Helvetica" w:hAnsi="Helvetica" w:eastAsia="Helvetica" w:cs="Helvetica"/>
          <w:b/>
          <w:bCs/>
          <w:i w:val="0"/>
          <w:caps w:val="0"/>
          <w:spacing w:val="20"/>
          <w:bdr w:val="none" w:color="auto" w:sz="0" w:space="0"/>
          <w:shd w:val="clear" w:fill="FFFFFF"/>
        </w:rPr>
        <w:t>MySQL需要保证</w:t>
      </w:r>
      <w:r>
        <w:rPr>
          <w:rStyle w:val="10"/>
          <w:rFonts w:hint="default" w:ascii="Helvetica" w:hAnsi="Helvetica" w:eastAsia="Helvetica" w:cs="Helvetica"/>
          <w:b/>
          <w:bCs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/>
          <w:bCs/>
          <w:i w:val="0"/>
          <w:caps w:val="0"/>
          <w:spacing w:val="20"/>
          <w:bdr w:val="none" w:color="auto" w:sz="0" w:space="0"/>
          <w:shd w:val="clear" w:fill="FFFFFF"/>
        </w:rPr>
        <w:t>和</w:t>
      </w:r>
      <w:r>
        <w:rPr>
          <w:rStyle w:val="10"/>
          <w:rFonts w:hint="default" w:ascii="Helvetica" w:hAnsi="Helvetica" w:eastAsia="Helvetica" w:cs="Helvetica"/>
          <w:b/>
          <w:bCs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/>
          <w:bCs/>
          <w:i w:val="0"/>
          <w:caps w:val="0"/>
          <w:spacing w:val="20"/>
          <w:bdr w:val="none" w:color="auto" w:sz="0" w:space="0"/>
          <w:shd w:val="clear" w:fill="FFFFFF"/>
        </w:rPr>
        <w:t>的</w:t>
      </w: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E96900"/>
          <w:spacing w:val="20"/>
          <w:bdr w:val="none" w:color="auto" w:sz="0" w:space="0"/>
          <w:shd w:val="clear" w:fill="FFFFFF"/>
        </w:rPr>
        <w:t>数据是一致</w:t>
      </w:r>
      <w:r>
        <w:rPr>
          <w:rFonts w:hint="default" w:ascii="Helvetica" w:hAnsi="Helvetica" w:eastAsia="Helvetica" w:cs="Helvetica"/>
          <w:b/>
          <w:bCs/>
          <w:i w:val="0"/>
          <w:caps w:val="0"/>
          <w:spacing w:val="20"/>
          <w:bdr w:val="none" w:color="auto" w:sz="0" w:space="0"/>
          <w:shd w:val="clear" w:fill="FFFFFF"/>
        </w:rPr>
        <w:t>的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，如果不一致，那就乱套了。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如果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写失败了，而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写成功了。那假设内存的数据还没来得及落磁盘，机器就挂掉了。那主从服务器的数据就不一致了。（从服务器通过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得到最新的数据，而主服务器由于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没有记载，没法恢复数据）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如果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写成功了，而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写失败了。那从服务器就拿不到最新的数据了。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MySQL通过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两阶段提交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来保证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和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的数据是一致的。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3E3E3E"/>
          <w:spacing w:val="20"/>
          <w:sz w:val="15"/>
          <w:szCs w:val="15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E3E3E"/>
          <w:spacing w:val="20"/>
          <w:sz w:val="15"/>
          <w:szCs w:val="15"/>
          <w:shd w:val="clear" w:fill="FFFFFF"/>
          <w:lang w:eastAsia="zh-CN"/>
        </w:rPr>
        <w:drawing>
          <wp:inline distT="0" distB="0" distL="114300" distR="114300">
            <wp:extent cx="5273675" cy="3423285"/>
            <wp:effectExtent l="0" t="0" r="9525" b="5715"/>
            <wp:docPr id="5" name="图片 5" descr="2ea0b4d098db5a165426bd59e80eb5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ea0b4d098db5a165426bd59e80eb5b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过程：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357" w:afterAutospacing="0"/>
        <w:ind w:left="0" w:right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阶段1：InnoDB</w:t>
      </w:r>
      <w:r>
        <w:rPr>
          <w:rFonts w:hint="eastAsia" w:ascii="Helvetica" w:hAnsi="Helvetica" w:eastAsia="宋体" w:cs="Helvetica"/>
          <w:b w:val="0"/>
          <w:i w:val="0"/>
          <w:caps w:val="0"/>
          <w:spacing w:val="20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redo 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 写盘，InnoDB 事务进入 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prepare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 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357" w:afterAutospacing="0"/>
        <w:ind w:left="0" w:right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阶段2：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 写盘，InooDB 事务进入 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commit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 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357" w:afterAutospacing="0"/>
        <w:ind w:left="0" w:right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每个事务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的末尾，会记录一个 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XID event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，标志着事务是否提交成功，也就是说，恢复过程中，</w:t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F82375"/>
          <w:spacing w:val="20"/>
          <w:bdr w:val="none" w:color="auto" w:sz="0" w:space="0"/>
          <w:shd w:val="clear" w:fill="F8F8F8"/>
        </w:rPr>
        <w:t>binlog</w:t>
      </w:r>
      <w:r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  <w:t> 最后一个 XID event 之后的内容都应该被 purge。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357" w:afterAutospacing="0"/>
        <w:ind w:left="0" w:right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3E3E3E"/>
          <w:spacing w:val="20"/>
          <w:sz w:val="15"/>
          <w:szCs w:val="15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20"/>
          <w:bdr w:val="none" w:color="auto" w:sz="0" w:space="0"/>
          <w:shd w:val="clear" w:fill="FFFFFF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79A46"/>
    <w:multiLevelType w:val="singleLevel"/>
    <w:tmpl w:val="26779A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1B5E"/>
    <w:rsid w:val="018C6EF5"/>
    <w:rsid w:val="03D55844"/>
    <w:rsid w:val="041A6AD5"/>
    <w:rsid w:val="055B471E"/>
    <w:rsid w:val="055C2301"/>
    <w:rsid w:val="06177B5F"/>
    <w:rsid w:val="061B6551"/>
    <w:rsid w:val="072611F8"/>
    <w:rsid w:val="073E273A"/>
    <w:rsid w:val="07FA2D16"/>
    <w:rsid w:val="096C47A5"/>
    <w:rsid w:val="09A426BD"/>
    <w:rsid w:val="0ADB7214"/>
    <w:rsid w:val="0AED6C61"/>
    <w:rsid w:val="0CBE3598"/>
    <w:rsid w:val="0D3109FB"/>
    <w:rsid w:val="0DA55B35"/>
    <w:rsid w:val="0DC512D6"/>
    <w:rsid w:val="0E6E2685"/>
    <w:rsid w:val="107B1307"/>
    <w:rsid w:val="107C560C"/>
    <w:rsid w:val="10F43E5E"/>
    <w:rsid w:val="11356F55"/>
    <w:rsid w:val="11C5457D"/>
    <w:rsid w:val="14B736CF"/>
    <w:rsid w:val="151A4AF6"/>
    <w:rsid w:val="15763043"/>
    <w:rsid w:val="16481614"/>
    <w:rsid w:val="1698484E"/>
    <w:rsid w:val="16984EC4"/>
    <w:rsid w:val="17FD3678"/>
    <w:rsid w:val="18F11FA5"/>
    <w:rsid w:val="19340F0C"/>
    <w:rsid w:val="1BF42392"/>
    <w:rsid w:val="1CEF733D"/>
    <w:rsid w:val="1DF056B6"/>
    <w:rsid w:val="1E155EAF"/>
    <w:rsid w:val="1EB86A38"/>
    <w:rsid w:val="1F437B9C"/>
    <w:rsid w:val="201075A5"/>
    <w:rsid w:val="20C36028"/>
    <w:rsid w:val="21CB016F"/>
    <w:rsid w:val="220568EF"/>
    <w:rsid w:val="226F3185"/>
    <w:rsid w:val="22FC5D9E"/>
    <w:rsid w:val="239019F5"/>
    <w:rsid w:val="253A07D6"/>
    <w:rsid w:val="26E93804"/>
    <w:rsid w:val="27D824AD"/>
    <w:rsid w:val="28297DDB"/>
    <w:rsid w:val="29731AF6"/>
    <w:rsid w:val="2B683819"/>
    <w:rsid w:val="2C106E33"/>
    <w:rsid w:val="2CC111F8"/>
    <w:rsid w:val="2DDB744B"/>
    <w:rsid w:val="2F204B7E"/>
    <w:rsid w:val="30BA184C"/>
    <w:rsid w:val="338E4645"/>
    <w:rsid w:val="34667E2E"/>
    <w:rsid w:val="34AD3B89"/>
    <w:rsid w:val="35707E7F"/>
    <w:rsid w:val="35B33178"/>
    <w:rsid w:val="35D912FB"/>
    <w:rsid w:val="36BB53EA"/>
    <w:rsid w:val="36C564D5"/>
    <w:rsid w:val="3ACD2463"/>
    <w:rsid w:val="3B456A58"/>
    <w:rsid w:val="3D50463E"/>
    <w:rsid w:val="3DF51157"/>
    <w:rsid w:val="3E49293C"/>
    <w:rsid w:val="3EB51BBA"/>
    <w:rsid w:val="3FEC513F"/>
    <w:rsid w:val="40301AF9"/>
    <w:rsid w:val="40C93122"/>
    <w:rsid w:val="40D361EB"/>
    <w:rsid w:val="416D7D5E"/>
    <w:rsid w:val="43670042"/>
    <w:rsid w:val="444F45A5"/>
    <w:rsid w:val="45CF1BC2"/>
    <w:rsid w:val="46110DF6"/>
    <w:rsid w:val="46EE59D0"/>
    <w:rsid w:val="48035EA0"/>
    <w:rsid w:val="495411A2"/>
    <w:rsid w:val="49BF1C47"/>
    <w:rsid w:val="4B333604"/>
    <w:rsid w:val="4C684FB5"/>
    <w:rsid w:val="4C872FB7"/>
    <w:rsid w:val="519D2782"/>
    <w:rsid w:val="51A87AF2"/>
    <w:rsid w:val="51D72C3C"/>
    <w:rsid w:val="522A7326"/>
    <w:rsid w:val="528A7E15"/>
    <w:rsid w:val="53B079FC"/>
    <w:rsid w:val="541E195F"/>
    <w:rsid w:val="5583267D"/>
    <w:rsid w:val="5591377F"/>
    <w:rsid w:val="56A3294D"/>
    <w:rsid w:val="58155D91"/>
    <w:rsid w:val="5A395D4B"/>
    <w:rsid w:val="5C305D51"/>
    <w:rsid w:val="5C4A560B"/>
    <w:rsid w:val="5E066CDD"/>
    <w:rsid w:val="5F255A3B"/>
    <w:rsid w:val="6072007A"/>
    <w:rsid w:val="60F77601"/>
    <w:rsid w:val="61DE2BB9"/>
    <w:rsid w:val="624C367B"/>
    <w:rsid w:val="62D8776C"/>
    <w:rsid w:val="62F33C80"/>
    <w:rsid w:val="642F0BD1"/>
    <w:rsid w:val="669333BE"/>
    <w:rsid w:val="67D438F6"/>
    <w:rsid w:val="68F9696C"/>
    <w:rsid w:val="69433524"/>
    <w:rsid w:val="69596E39"/>
    <w:rsid w:val="6A5D1369"/>
    <w:rsid w:val="6A7937ED"/>
    <w:rsid w:val="6B3D0B4F"/>
    <w:rsid w:val="6B830856"/>
    <w:rsid w:val="6CD124CA"/>
    <w:rsid w:val="6DF57938"/>
    <w:rsid w:val="6EC716DF"/>
    <w:rsid w:val="706437FA"/>
    <w:rsid w:val="714E222A"/>
    <w:rsid w:val="72B054A1"/>
    <w:rsid w:val="7459779B"/>
    <w:rsid w:val="748B6A5A"/>
    <w:rsid w:val="751546ED"/>
    <w:rsid w:val="761554D0"/>
    <w:rsid w:val="765203F5"/>
    <w:rsid w:val="76542DAF"/>
    <w:rsid w:val="78336D25"/>
    <w:rsid w:val="78500824"/>
    <w:rsid w:val="78775879"/>
    <w:rsid w:val="7893191D"/>
    <w:rsid w:val="78BC31CF"/>
    <w:rsid w:val="78C875B7"/>
    <w:rsid w:val="78CB66EE"/>
    <w:rsid w:val="79FB1209"/>
    <w:rsid w:val="7A6F1D4D"/>
    <w:rsid w:val="7AB21A08"/>
    <w:rsid w:val="7CDF2B93"/>
    <w:rsid w:val="7E49393E"/>
    <w:rsid w:val="7E9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2020-04-03T06:57:49Z</dcterms:created>
  <dc:creator>minstone</dc:creator>
  <cp:lastModifiedBy>minstone</cp:lastModifiedBy>
  <dcterms:modified xsi:type="dcterms:W3CDTF">2020-04-03T09:54:08Z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