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3362" w14:textId="669B4528" w:rsidR="00385BBE" w:rsidRDefault="00385BBE" w:rsidP="00385BBE">
      <w:r w:rsidRPr="00385BBE">
        <w:t>https://mp.weixin.qq.com/s/WfouhmihC2oqFS0mDFMcSQ</w:t>
      </w:r>
    </w:p>
    <w:p w14:paraId="220E4104" w14:textId="2B07FACC" w:rsidR="00385BBE" w:rsidRPr="00385BBE" w:rsidRDefault="00385BBE" w:rsidP="00385BBE">
      <w:pPr>
        <w:pStyle w:val="1"/>
      </w:pPr>
      <w:r w:rsidRPr="00385BBE">
        <w:rPr>
          <w:rFonts w:hint="eastAsia"/>
        </w:rPr>
        <w:t>Spring Boot 整合 Redis</w:t>
      </w:r>
    </w:p>
    <w:p w14:paraId="3370BF19" w14:textId="77777777" w:rsidR="004E7419" w:rsidRDefault="004E7419" w:rsidP="004E741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经过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的整合封装与自动化配置，在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中整合</w:t>
      </w:r>
      <w:r>
        <w:rPr>
          <w:rFonts w:ascii="Cambria" w:hAnsi="Cambria"/>
          <w:color w:val="000000"/>
          <w:spacing w:val="11"/>
        </w:rPr>
        <w:t xml:space="preserve">Redis </w:t>
      </w:r>
      <w:r>
        <w:rPr>
          <w:rFonts w:ascii="Cambria" w:hAnsi="Cambria"/>
          <w:color w:val="000000"/>
          <w:spacing w:val="11"/>
        </w:rPr>
        <w:t>已经变得非常容易了，开发者只需要引入</w:t>
      </w:r>
      <w:r>
        <w:rPr>
          <w:rFonts w:ascii="Cambria" w:hAnsi="Cambria"/>
          <w:color w:val="000000"/>
          <w:spacing w:val="11"/>
        </w:rPr>
        <w:t xml:space="preserve"> Spring Data Redis </w:t>
      </w:r>
      <w:r>
        <w:rPr>
          <w:rFonts w:ascii="Cambria" w:hAnsi="Cambria"/>
          <w:color w:val="000000"/>
          <w:spacing w:val="11"/>
        </w:rPr>
        <w:t>依赖，然后简单配下</w:t>
      </w:r>
      <w:r>
        <w:rPr>
          <w:rFonts w:ascii="Cambria" w:hAnsi="Cambria"/>
          <w:color w:val="000000"/>
          <w:spacing w:val="11"/>
        </w:rPr>
        <w:t xml:space="preserve"> redis </w:t>
      </w:r>
      <w:r>
        <w:rPr>
          <w:rFonts w:ascii="Cambria" w:hAnsi="Cambria"/>
          <w:color w:val="000000"/>
          <w:spacing w:val="11"/>
        </w:rPr>
        <w:t>的基本信息，系统就会提供一个</w:t>
      </w:r>
      <w:r>
        <w:rPr>
          <w:rFonts w:ascii="Cambria" w:hAnsi="Cambria"/>
          <w:color w:val="000000"/>
          <w:spacing w:val="11"/>
        </w:rPr>
        <w:t xml:space="preserve"> RedisTemplate </w:t>
      </w:r>
      <w:r>
        <w:rPr>
          <w:rFonts w:ascii="Cambria" w:hAnsi="Cambria"/>
          <w:color w:val="000000"/>
          <w:spacing w:val="11"/>
        </w:rPr>
        <w:t>供开发者使用，但是今天松哥想和大伙聊的不是这种用法，而是结合</w:t>
      </w:r>
      <w:r>
        <w:rPr>
          <w:rFonts w:ascii="Cambria" w:hAnsi="Cambria"/>
          <w:color w:val="000000"/>
          <w:spacing w:val="11"/>
        </w:rPr>
        <w:t xml:space="preserve"> Cache </w:t>
      </w:r>
      <w:r>
        <w:rPr>
          <w:rFonts w:ascii="Cambria" w:hAnsi="Cambria"/>
          <w:color w:val="000000"/>
          <w:spacing w:val="11"/>
        </w:rPr>
        <w:t>的用法。</w:t>
      </w:r>
      <w:r>
        <w:rPr>
          <w:rFonts w:ascii="Cambria" w:hAnsi="Cambria"/>
          <w:color w:val="000000"/>
          <w:spacing w:val="11"/>
        </w:rPr>
        <w:t xml:space="preserve">Spring3.1 </w:t>
      </w:r>
      <w:r>
        <w:rPr>
          <w:rFonts w:ascii="Cambria" w:hAnsi="Cambria"/>
          <w:color w:val="000000"/>
          <w:spacing w:val="11"/>
        </w:rPr>
        <w:t>中开始引入了令人激动的</w:t>
      </w:r>
      <w:r>
        <w:rPr>
          <w:rFonts w:ascii="Cambria" w:hAnsi="Cambria"/>
          <w:color w:val="000000"/>
          <w:spacing w:val="11"/>
        </w:rPr>
        <w:t xml:space="preserve"> Cache</w:t>
      </w:r>
      <w:r>
        <w:rPr>
          <w:rFonts w:ascii="Cambria" w:hAnsi="Cambria"/>
          <w:color w:val="000000"/>
          <w:spacing w:val="11"/>
        </w:rPr>
        <w:t>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中，可以非常方便的使用</w:t>
      </w:r>
      <w:r>
        <w:rPr>
          <w:rFonts w:ascii="Cambria" w:hAnsi="Cambria"/>
          <w:color w:val="000000"/>
          <w:spacing w:val="11"/>
        </w:rPr>
        <w:t xml:space="preserve"> Redis </w:t>
      </w:r>
      <w:r>
        <w:rPr>
          <w:rFonts w:ascii="Cambria" w:hAnsi="Cambria"/>
          <w:color w:val="000000"/>
          <w:spacing w:val="11"/>
        </w:rPr>
        <w:t>来作为</w:t>
      </w:r>
      <w:r>
        <w:rPr>
          <w:rFonts w:ascii="Cambria" w:hAnsi="Cambria"/>
          <w:color w:val="000000"/>
          <w:spacing w:val="11"/>
        </w:rPr>
        <w:t xml:space="preserve"> Cache </w:t>
      </w:r>
      <w:r>
        <w:rPr>
          <w:rFonts w:ascii="Cambria" w:hAnsi="Cambria"/>
          <w:color w:val="000000"/>
          <w:spacing w:val="11"/>
        </w:rPr>
        <w:t>的实现，进而实现数据的缓存。</w:t>
      </w:r>
    </w:p>
    <w:p w14:paraId="075FE48C" w14:textId="77777777" w:rsidR="004E7419" w:rsidRDefault="004E7419" w:rsidP="004E7419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工程创建</w:t>
      </w:r>
    </w:p>
    <w:p w14:paraId="04CF86C3" w14:textId="77777777" w:rsidR="004E7419" w:rsidRDefault="004E7419" w:rsidP="004E741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首先创建一个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工程，注意创建的时候需要引入三个依赖，</w:t>
      </w:r>
      <w:r>
        <w:rPr>
          <w:rFonts w:ascii="Cambria" w:hAnsi="Cambria"/>
          <w:color w:val="000000"/>
          <w:spacing w:val="11"/>
        </w:rPr>
        <w:t xml:space="preserve"> web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 xml:space="preserve">cache </w:t>
      </w:r>
      <w:r>
        <w:rPr>
          <w:rFonts w:ascii="Cambria" w:hAnsi="Cambria"/>
          <w:color w:val="000000"/>
          <w:spacing w:val="11"/>
        </w:rPr>
        <w:t>以及</w:t>
      </w:r>
      <w:r>
        <w:rPr>
          <w:rFonts w:ascii="Cambria" w:hAnsi="Cambria"/>
          <w:color w:val="000000"/>
          <w:spacing w:val="11"/>
        </w:rPr>
        <w:t xml:space="preserve"> redis</w:t>
      </w:r>
      <w:r>
        <w:rPr>
          <w:rFonts w:ascii="Cambria" w:hAnsi="Cambria"/>
          <w:color w:val="000000"/>
          <w:spacing w:val="11"/>
        </w:rPr>
        <w:t>，如下图：</w:t>
      </w:r>
    </w:p>
    <w:p w14:paraId="276D2AB4" w14:textId="6AE8FF89" w:rsidR="003F0129" w:rsidRDefault="00CB61D2">
      <w:r w:rsidRPr="00CB61D2">
        <w:rPr>
          <w:noProof/>
        </w:rPr>
        <w:drawing>
          <wp:inline distT="0" distB="0" distL="0" distR="0" wp14:anchorId="00AE28B9" wp14:editId="1A8BD894">
            <wp:extent cx="5274310" cy="3446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086F" w14:textId="71539666" w:rsidR="00A24BE2" w:rsidRDefault="00343937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对应的依赖内容如下：</w:t>
      </w:r>
    </w:p>
    <w:p w14:paraId="2EBDA8EA" w14:textId="17642CF6" w:rsidR="00FD648B" w:rsidRDefault="00010D54">
      <w:r>
        <w:rPr>
          <w:noProof/>
        </w:rPr>
        <w:lastRenderedPageBreak/>
        <w:drawing>
          <wp:inline distT="0" distB="0" distL="0" distR="0" wp14:anchorId="02A9E3C2" wp14:editId="792A5B63">
            <wp:extent cx="5274310" cy="2799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E1A8" w14:textId="77777777" w:rsidR="008D38C4" w:rsidRDefault="008D38C4" w:rsidP="008D38C4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基本配置</w:t>
      </w:r>
    </w:p>
    <w:p w14:paraId="2E9AA6E0" w14:textId="77777777" w:rsidR="008D38C4" w:rsidRDefault="008D38C4" w:rsidP="008D38C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工程创建好之后，首先需要简单配置一下</w:t>
      </w:r>
      <w:r>
        <w:rPr>
          <w:rFonts w:ascii="Cambria" w:hAnsi="Cambria"/>
          <w:color w:val="000000"/>
          <w:spacing w:val="11"/>
        </w:rPr>
        <w:t xml:space="preserve"> Redis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 xml:space="preserve">Redis </w:t>
      </w:r>
      <w:r>
        <w:rPr>
          <w:rFonts w:ascii="Cambria" w:hAnsi="Cambria"/>
          <w:color w:val="000000"/>
          <w:spacing w:val="11"/>
        </w:rPr>
        <w:t>的基本信息，另外，这里要用到</w:t>
      </w:r>
      <w:r>
        <w:rPr>
          <w:rFonts w:ascii="Cambria" w:hAnsi="Cambria"/>
          <w:color w:val="000000"/>
          <w:spacing w:val="11"/>
        </w:rPr>
        <w:t xml:space="preserve"> Cache</w:t>
      </w:r>
      <w:r>
        <w:rPr>
          <w:rFonts w:ascii="Cambria" w:hAnsi="Cambria"/>
          <w:color w:val="000000"/>
          <w:spacing w:val="11"/>
        </w:rPr>
        <w:t>，因此还需要稍微配置一下</w:t>
      </w:r>
      <w:r>
        <w:rPr>
          <w:rFonts w:ascii="Cambria" w:hAnsi="Cambria"/>
          <w:color w:val="000000"/>
          <w:spacing w:val="11"/>
        </w:rPr>
        <w:t xml:space="preserve"> Cache</w:t>
      </w:r>
      <w:r>
        <w:rPr>
          <w:rFonts w:ascii="Cambria" w:hAnsi="Cambria"/>
          <w:color w:val="000000"/>
          <w:spacing w:val="11"/>
        </w:rPr>
        <w:t>，如下：</w:t>
      </w:r>
    </w:p>
    <w:p w14:paraId="791D9D40" w14:textId="3D343A94" w:rsidR="00DD376D" w:rsidRDefault="00600689">
      <w:r>
        <w:rPr>
          <w:noProof/>
        </w:rPr>
        <w:drawing>
          <wp:inline distT="0" distB="0" distL="0" distR="0" wp14:anchorId="0741C68D" wp14:editId="5500D7A9">
            <wp:extent cx="5274310" cy="834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5024" w14:textId="77777777" w:rsidR="008321FB" w:rsidRDefault="008321FB" w:rsidP="008321FB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简单起见，这里我只是配置了</w:t>
      </w:r>
      <w:r>
        <w:rPr>
          <w:rFonts w:ascii="Cambria" w:hAnsi="Cambria"/>
          <w:color w:val="000000"/>
          <w:spacing w:val="11"/>
        </w:rPr>
        <w:t xml:space="preserve"> Redis </w:t>
      </w:r>
      <w:r>
        <w:rPr>
          <w:rFonts w:ascii="Cambria" w:hAnsi="Cambria"/>
          <w:color w:val="000000"/>
          <w:spacing w:val="11"/>
        </w:rPr>
        <w:t>的端口和地址，然后给缓存取了一个名字，这个名字在后文会用到。</w:t>
      </w:r>
    </w:p>
    <w:p w14:paraId="1C7D6506" w14:textId="77777777" w:rsidR="008321FB" w:rsidRDefault="008321FB" w:rsidP="008321FB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另外，还需要在配置类上添加如下代码，表示开启缓存：</w:t>
      </w:r>
    </w:p>
    <w:p w14:paraId="17B827B2" w14:textId="558600B7" w:rsidR="000446F7" w:rsidRDefault="00AB76C8">
      <w:r>
        <w:rPr>
          <w:noProof/>
        </w:rPr>
        <w:drawing>
          <wp:inline distT="0" distB="0" distL="0" distR="0" wp14:anchorId="6747F86C" wp14:editId="69EDD3C1">
            <wp:extent cx="5274310" cy="1583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4B45" w14:textId="0F082BB2" w:rsidR="0070610C" w:rsidRDefault="002F2332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完成了这些配置之后，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Spring Boot </w:t>
      </w:r>
      <w:r>
        <w:rPr>
          <w:rFonts w:ascii="Cambria" w:hAnsi="Cambria"/>
          <w:color w:val="000000"/>
          <w:spacing w:val="11"/>
          <w:shd w:val="clear" w:color="auto" w:fill="FFFFFF"/>
        </w:rPr>
        <w:t>就会自动帮我们在后台配置一个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RedisCacheManager</w:t>
      </w:r>
      <w:r>
        <w:rPr>
          <w:rFonts w:ascii="Cambria" w:hAnsi="Cambria"/>
          <w:color w:val="000000"/>
          <w:spacing w:val="11"/>
          <w:shd w:val="clear" w:color="auto" w:fill="FFFFFF"/>
        </w:rPr>
        <w:t>，相关的配置是在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org.springframework.boot.autoconfigure.cache.RedisCacheConfiguration </w:t>
      </w:r>
      <w:r>
        <w:rPr>
          <w:rFonts w:ascii="Cambria" w:hAnsi="Cambria"/>
          <w:color w:val="000000"/>
          <w:spacing w:val="11"/>
          <w:shd w:val="clear" w:color="auto" w:fill="FFFFFF"/>
        </w:rPr>
        <w:t>类中完</w:t>
      </w: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成的。部分源码如下：</w:t>
      </w:r>
    </w:p>
    <w:p w14:paraId="478104C2" w14:textId="5A7DD178" w:rsidR="004E59EC" w:rsidRDefault="004E59EC">
      <w:r>
        <w:rPr>
          <w:noProof/>
        </w:rPr>
        <w:drawing>
          <wp:inline distT="0" distB="0" distL="0" distR="0" wp14:anchorId="68F2B5F3" wp14:editId="2B69D97C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055" w14:textId="5C50FE1F" w:rsidR="001D5B9D" w:rsidRDefault="00E24787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看类上的注解，发现在万事俱备的情况下，系统会自动提供一个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RedisCacheManager </w:t>
      </w:r>
      <w:r>
        <w:rPr>
          <w:rFonts w:ascii="Cambria" w:hAnsi="Cambria"/>
          <w:color w:val="000000"/>
          <w:spacing w:val="11"/>
          <w:shd w:val="clear" w:color="auto" w:fill="FFFFFF"/>
        </w:rPr>
        <w:t>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Bean</w:t>
      </w:r>
      <w:r>
        <w:rPr>
          <w:rFonts w:ascii="Cambria" w:hAnsi="Cambria"/>
          <w:color w:val="000000"/>
          <w:spacing w:val="11"/>
          <w:shd w:val="clear" w:color="auto" w:fill="FFFFFF"/>
        </w:rPr>
        <w:t>，这个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RedisCacheManager </w:t>
      </w:r>
      <w:r>
        <w:rPr>
          <w:rFonts w:ascii="Cambria" w:hAnsi="Cambria"/>
          <w:color w:val="000000"/>
          <w:spacing w:val="11"/>
          <w:shd w:val="clear" w:color="auto" w:fill="FFFFFF"/>
        </w:rPr>
        <w:t>间接实现了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</w:t>
      </w:r>
      <w:r>
        <w:rPr>
          <w:rFonts w:ascii="Cambria" w:hAnsi="Cambria"/>
          <w:color w:val="000000"/>
          <w:spacing w:val="11"/>
          <w:shd w:val="clear" w:color="auto" w:fill="FFFFFF"/>
        </w:rPr>
        <w:t>中的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Cache </w:t>
      </w:r>
      <w:r>
        <w:rPr>
          <w:rFonts w:ascii="Cambria" w:hAnsi="Cambria"/>
          <w:color w:val="000000"/>
          <w:spacing w:val="11"/>
          <w:shd w:val="clear" w:color="auto" w:fill="FFFFFF"/>
        </w:rPr>
        <w:t>接口，有了这个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Bean</w:t>
      </w:r>
      <w:r>
        <w:rPr>
          <w:rFonts w:ascii="Cambria" w:hAnsi="Cambria"/>
          <w:color w:val="000000"/>
          <w:spacing w:val="11"/>
          <w:shd w:val="clear" w:color="auto" w:fill="FFFFFF"/>
        </w:rPr>
        <w:t>，我们就可以直接使用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</w:t>
      </w:r>
      <w:r>
        <w:rPr>
          <w:rFonts w:ascii="Cambria" w:hAnsi="Cambria"/>
          <w:color w:val="000000"/>
          <w:spacing w:val="11"/>
          <w:shd w:val="clear" w:color="auto" w:fill="FFFFFF"/>
        </w:rPr>
        <w:t>中的缓存注解和接口了，而缓存数据则会被自动存储到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Redis </w:t>
      </w:r>
      <w:r>
        <w:rPr>
          <w:rFonts w:ascii="Cambria" w:hAnsi="Cambria"/>
          <w:color w:val="000000"/>
          <w:spacing w:val="11"/>
          <w:shd w:val="clear" w:color="auto" w:fill="FFFFFF"/>
        </w:rPr>
        <w:t>上。在单机的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Redis </w:t>
      </w:r>
      <w:r>
        <w:rPr>
          <w:rFonts w:ascii="Cambria" w:hAnsi="Cambria"/>
          <w:color w:val="000000"/>
          <w:spacing w:val="11"/>
          <w:shd w:val="clear" w:color="auto" w:fill="FFFFFF"/>
        </w:rPr>
        <w:t>中，这个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Bean </w:t>
      </w:r>
      <w:r>
        <w:rPr>
          <w:rFonts w:ascii="Cambria" w:hAnsi="Cambria"/>
          <w:color w:val="000000"/>
          <w:spacing w:val="11"/>
          <w:shd w:val="clear" w:color="auto" w:fill="FFFFFF"/>
        </w:rPr>
        <w:t>系统会自动提供，如果是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Redis </w:t>
      </w:r>
      <w:r>
        <w:rPr>
          <w:rFonts w:ascii="Cambria" w:hAnsi="Cambria"/>
          <w:color w:val="000000"/>
          <w:spacing w:val="11"/>
          <w:shd w:val="clear" w:color="auto" w:fill="FFFFFF"/>
        </w:rPr>
        <w:t>集群，这个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Bean </w:t>
      </w:r>
      <w:r>
        <w:rPr>
          <w:rFonts w:ascii="Cambria" w:hAnsi="Cambria"/>
          <w:color w:val="000000"/>
          <w:spacing w:val="11"/>
          <w:shd w:val="clear" w:color="auto" w:fill="FFFFFF"/>
        </w:rPr>
        <w:t>需要开发者来提供（后面的文章会讲到）。</w:t>
      </w:r>
    </w:p>
    <w:p w14:paraId="2FECB7E7" w14:textId="77777777" w:rsidR="00F70DB6" w:rsidRDefault="00F70DB6" w:rsidP="00F70DB6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缓存使用</w:t>
      </w:r>
    </w:p>
    <w:p w14:paraId="2757EE1D" w14:textId="77777777" w:rsidR="00F70DB6" w:rsidRDefault="00F70DB6" w:rsidP="00F70DB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这里主要向小伙伴们介绍缓存中几个核心的注解使用。</w:t>
      </w:r>
    </w:p>
    <w:p w14:paraId="7356962A" w14:textId="77777777" w:rsidR="00F70DB6" w:rsidRDefault="00F70DB6" w:rsidP="00F70DB6">
      <w:pPr>
        <w:pStyle w:val="3"/>
        <w:shd w:val="clear" w:color="auto" w:fill="FFFFFF"/>
        <w:spacing w:before="288" w:after="240"/>
        <w:rPr>
          <w:rFonts w:ascii="Cambria" w:hAnsi="Cambria"/>
          <w:color w:val="773098"/>
          <w:spacing w:val="11"/>
          <w:sz w:val="30"/>
          <w:szCs w:val="30"/>
        </w:rPr>
      </w:pPr>
      <w:r>
        <w:rPr>
          <w:rFonts w:ascii="Cambria" w:hAnsi="Cambria"/>
          <w:color w:val="773098"/>
          <w:spacing w:val="11"/>
          <w:sz w:val="30"/>
          <w:szCs w:val="30"/>
        </w:rPr>
        <w:t>@CacheConfig</w:t>
      </w:r>
    </w:p>
    <w:p w14:paraId="5BCBBBF9" w14:textId="77777777" w:rsidR="00F70DB6" w:rsidRDefault="00F70DB6" w:rsidP="00F70DB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这个注解在类上使用，用来描述该类中所有方法使用的缓存名称，当然也可以不使用该注解，直接在具体的缓存注解上配置名称，示例代码如下：</w:t>
      </w:r>
    </w:p>
    <w:p w14:paraId="7EA6FB3F" w14:textId="77777777" w:rsidR="00D64C6C" w:rsidRDefault="005865CF" w:rsidP="00D64C6C">
      <w:pPr>
        <w:pStyle w:val="3"/>
        <w:shd w:val="clear" w:color="auto" w:fill="FFFFFF"/>
        <w:spacing w:before="288" w:after="240"/>
        <w:rPr>
          <w:rFonts w:ascii="Cambria" w:hAnsi="Cambria"/>
          <w:color w:val="773098"/>
          <w:spacing w:val="1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9116E75" wp14:editId="40933A1D">
            <wp:extent cx="5274310" cy="1061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C6C">
        <w:rPr>
          <w:rFonts w:ascii="Cambria" w:hAnsi="Cambria"/>
          <w:color w:val="773098"/>
          <w:spacing w:val="11"/>
          <w:sz w:val="30"/>
          <w:szCs w:val="30"/>
        </w:rPr>
        <w:t>@Cacheable</w:t>
      </w:r>
    </w:p>
    <w:p w14:paraId="6701A183" w14:textId="77777777" w:rsidR="00D64C6C" w:rsidRDefault="00D64C6C" w:rsidP="00D64C6C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这个注解一般加在查询方法上，表示将一个方法的返回值缓存起来，默认情况下，缓存的</w:t>
      </w:r>
      <w:r>
        <w:rPr>
          <w:rFonts w:ascii="Cambria" w:hAnsi="Cambria"/>
          <w:color w:val="000000"/>
          <w:spacing w:val="11"/>
        </w:rPr>
        <w:t xml:space="preserve"> key </w:t>
      </w:r>
      <w:r>
        <w:rPr>
          <w:rFonts w:ascii="Cambria" w:hAnsi="Cambria"/>
          <w:color w:val="000000"/>
          <w:spacing w:val="11"/>
        </w:rPr>
        <w:t>就是方法的参数，缓存的</w:t>
      </w:r>
      <w:r>
        <w:rPr>
          <w:rFonts w:ascii="Cambria" w:hAnsi="Cambria"/>
          <w:color w:val="000000"/>
          <w:spacing w:val="11"/>
        </w:rPr>
        <w:t xml:space="preserve"> value </w:t>
      </w:r>
      <w:r>
        <w:rPr>
          <w:rFonts w:ascii="Cambria" w:hAnsi="Cambria"/>
          <w:color w:val="000000"/>
          <w:spacing w:val="11"/>
        </w:rPr>
        <w:t>就是方法的返回值。示例代码如下：</w:t>
      </w:r>
    </w:p>
    <w:p w14:paraId="2A31E313" w14:textId="0DE0A7DB" w:rsidR="00716F34" w:rsidRDefault="00201F10">
      <w:r>
        <w:rPr>
          <w:noProof/>
        </w:rPr>
        <w:drawing>
          <wp:inline distT="0" distB="0" distL="0" distR="0" wp14:anchorId="1A724C53" wp14:editId="7A349065">
            <wp:extent cx="5274310" cy="1265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4769" w14:textId="08019A57" w:rsidR="000777FE" w:rsidRDefault="00215CAB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当有多个参数时，默认就使用多个参数来做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</w:t>
      </w:r>
      <w:r>
        <w:rPr>
          <w:rFonts w:ascii="Cambria" w:hAnsi="Cambria"/>
          <w:color w:val="000000"/>
          <w:spacing w:val="11"/>
          <w:shd w:val="clear" w:color="auto" w:fill="FFFFFF"/>
        </w:rPr>
        <w:t>，如果只需要其中某一个参数做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</w:t>
      </w:r>
      <w:r>
        <w:rPr>
          <w:rFonts w:ascii="Cambria" w:hAnsi="Cambria"/>
          <w:color w:val="000000"/>
          <w:spacing w:val="11"/>
          <w:shd w:val="clear" w:color="auto" w:fill="FFFFFF"/>
        </w:rPr>
        <w:t>，则可以在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@Cacheable </w:t>
      </w:r>
      <w:r>
        <w:rPr>
          <w:rFonts w:ascii="Cambria" w:hAnsi="Cambria"/>
          <w:color w:val="000000"/>
          <w:spacing w:val="11"/>
          <w:shd w:val="clear" w:color="auto" w:fill="FFFFFF"/>
        </w:rPr>
        <w:t>注解中，通过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 </w:t>
      </w:r>
      <w:r>
        <w:rPr>
          <w:rFonts w:ascii="Cambria" w:hAnsi="Cambria"/>
          <w:color w:val="000000"/>
          <w:spacing w:val="11"/>
          <w:shd w:val="clear" w:color="auto" w:fill="FFFFFF"/>
        </w:rPr>
        <w:t>属性来指定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</w:t>
      </w:r>
      <w:r>
        <w:rPr>
          <w:rFonts w:ascii="Cambria" w:hAnsi="Cambria"/>
          <w:color w:val="000000"/>
          <w:spacing w:val="11"/>
          <w:shd w:val="clear" w:color="auto" w:fill="FFFFFF"/>
        </w:rPr>
        <w:t>，如上代码就表示只使用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id </w:t>
      </w:r>
      <w:r>
        <w:rPr>
          <w:rFonts w:ascii="Cambria" w:hAnsi="Cambria"/>
          <w:color w:val="000000"/>
          <w:spacing w:val="11"/>
          <w:shd w:val="clear" w:color="auto" w:fill="FFFFFF"/>
        </w:rPr>
        <w:t>作为缓存的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</w:t>
      </w:r>
      <w:r>
        <w:rPr>
          <w:rFonts w:ascii="Cambria" w:hAnsi="Cambria"/>
          <w:color w:val="000000"/>
          <w:spacing w:val="11"/>
          <w:shd w:val="clear" w:color="auto" w:fill="FFFFFF"/>
        </w:rPr>
        <w:t>，如果对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 </w:t>
      </w:r>
      <w:r>
        <w:rPr>
          <w:rFonts w:ascii="Cambria" w:hAnsi="Cambria"/>
          <w:color w:val="000000"/>
          <w:spacing w:val="11"/>
          <w:shd w:val="clear" w:color="auto" w:fill="FFFFFF"/>
        </w:rPr>
        <w:t>有复杂的要求，可以自定义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keyGenerator</w:t>
      </w:r>
      <w:r>
        <w:rPr>
          <w:rFonts w:ascii="Cambria" w:hAnsi="Cambria"/>
          <w:color w:val="000000"/>
          <w:spacing w:val="11"/>
          <w:shd w:val="clear" w:color="auto" w:fill="FFFFFF"/>
        </w:rPr>
        <w:t>。当然，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Spring Cache </w:t>
      </w:r>
      <w:r>
        <w:rPr>
          <w:rFonts w:ascii="Cambria" w:hAnsi="Cambria"/>
          <w:color w:val="000000"/>
          <w:spacing w:val="11"/>
          <w:shd w:val="clear" w:color="auto" w:fill="FFFFFF"/>
        </w:rPr>
        <w:t>中提供了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root </w:t>
      </w:r>
      <w:r>
        <w:rPr>
          <w:rFonts w:ascii="Cambria" w:hAnsi="Cambria"/>
          <w:color w:val="000000"/>
          <w:spacing w:val="11"/>
          <w:shd w:val="clear" w:color="auto" w:fill="FFFFFF"/>
        </w:rPr>
        <w:t>对象，可以在不定义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keyGenerator </w:t>
      </w:r>
      <w:r>
        <w:rPr>
          <w:rFonts w:ascii="Cambria" w:hAnsi="Cambria"/>
          <w:color w:val="000000"/>
          <w:spacing w:val="11"/>
          <w:shd w:val="clear" w:color="auto" w:fill="FFFFFF"/>
        </w:rPr>
        <w:t>的情况下实现一些复杂的效果：</w:t>
      </w:r>
    </w:p>
    <w:p w14:paraId="408AB3F4" w14:textId="3F9D1E70" w:rsidR="003D5389" w:rsidRDefault="00136B1E">
      <w:r w:rsidRPr="00136B1E">
        <w:rPr>
          <w:noProof/>
        </w:rPr>
        <w:drawing>
          <wp:inline distT="0" distB="0" distL="0" distR="0" wp14:anchorId="2880C8DC" wp14:editId="77C54C4D">
            <wp:extent cx="5036185" cy="24936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A399" w14:textId="77777777" w:rsidR="00CB623A" w:rsidRDefault="00CB623A" w:rsidP="00CB623A">
      <w:pPr>
        <w:pStyle w:val="3"/>
        <w:shd w:val="clear" w:color="auto" w:fill="FFFFFF"/>
        <w:spacing w:before="288" w:after="240"/>
        <w:rPr>
          <w:rFonts w:ascii="Cambria" w:hAnsi="Cambria"/>
          <w:color w:val="773098"/>
          <w:spacing w:val="11"/>
          <w:sz w:val="30"/>
          <w:szCs w:val="30"/>
        </w:rPr>
      </w:pPr>
      <w:r>
        <w:rPr>
          <w:rFonts w:ascii="Cambria" w:hAnsi="Cambria"/>
          <w:color w:val="773098"/>
          <w:spacing w:val="11"/>
          <w:sz w:val="30"/>
          <w:szCs w:val="30"/>
        </w:rPr>
        <w:lastRenderedPageBreak/>
        <w:t>@CachePut</w:t>
      </w:r>
    </w:p>
    <w:p w14:paraId="0539ECD1" w14:textId="77777777" w:rsidR="00CB623A" w:rsidRDefault="00CB623A" w:rsidP="00CB623A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这个注解一般加在更新方法上，当数据库中的数据更新后，缓存中的数据也要跟着更新，使用该注解，可以将方法的返回值自动更新到已经存在的</w:t>
      </w:r>
      <w:r>
        <w:rPr>
          <w:rFonts w:ascii="Cambria" w:hAnsi="Cambria"/>
          <w:color w:val="000000"/>
          <w:spacing w:val="11"/>
        </w:rPr>
        <w:t xml:space="preserve"> key </w:t>
      </w:r>
      <w:r>
        <w:rPr>
          <w:rFonts w:ascii="Cambria" w:hAnsi="Cambria"/>
          <w:color w:val="000000"/>
          <w:spacing w:val="11"/>
        </w:rPr>
        <w:t>上，示例代码如下：</w:t>
      </w:r>
    </w:p>
    <w:p w14:paraId="09A593B2" w14:textId="4E64FA48" w:rsidR="00D55F06" w:rsidRDefault="00AB67FB">
      <w:r>
        <w:rPr>
          <w:noProof/>
        </w:rPr>
        <w:drawing>
          <wp:inline distT="0" distB="0" distL="0" distR="0" wp14:anchorId="66A684E8" wp14:editId="619BF1DB">
            <wp:extent cx="5274310" cy="9874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A0" w14:textId="77777777" w:rsidR="001D2638" w:rsidRDefault="001D2638" w:rsidP="001D2638">
      <w:pPr>
        <w:pStyle w:val="3"/>
        <w:shd w:val="clear" w:color="auto" w:fill="FFFFFF"/>
        <w:spacing w:before="288" w:after="240"/>
        <w:rPr>
          <w:rFonts w:ascii="Cambria" w:hAnsi="Cambria"/>
          <w:color w:val="773098"/>
          <w:spacing w:val="11"/>
          <w:sz w:val="30"/>
          <w:szCs w:val="30"/>
        </w:rPr>
      </w:pPr>
      <w:r>
        <w:rPr>
          <w:rFonts w:ascii="Cambria" w:hAnsi="Cambria"/>
          <w:color w:val="773098"/>
          <w:spacing w:val="11"/>
          <w:sz w:val="30"/>
          <w:szCs w:val="30"/>
        </w:rPr>
        <w:t>@CacheEvict</w:t>
      </w:r>
    </w:p>
    <w:p w14:paraId="11B935F1" w14:textId="3C7C8650" w:rsidR="001D2638" w:rsidRDefault="001D2638" w:rsidP="001D263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这个注解一般加在删除方法上，当数据库中的数据删除后，相关的缓存数据也要自动清除，该注解在使用的时候也可以配置按照某种条件删除（</w:t>
      </w:r>
      <w:r>
        <w:rPr>
          <w:rFonts w:ascii="Cambria" w:hAnsi="Cambria"/>
          <w:color w:val="000000"/>
          <w:spacing w:val="11"/>
        </w:rPr>
        <w:t xml:space="preserve">condition </w:t>
      </w:r>
      <w:r>
        <w:rPr>
          <w:rFonts w:ascii="Cambria" w:hAnsi="Cambria"/>
          <w:color w:val="000000"/>
          <w:spacing w:val="11"/>
        </w:rPr>
        <w:t>属性）或者或者配置清除所有缓存（</w:t>
      </w:r>
      <w:r>
        <w:rPr>
          <w:rFonts w:ascii="Cambria" w:hAnsi="Cambria"/>
          <w:color w:val="000000"/>
          <w:spacing w:val="11"/>
        </w:rPr>
        <w:t xml:space="preserve">allEntries </w:t>
      </w:r>
      <w:r>
        <w:rPr>
          <w:rFonts w:ascii="Cambria" w:hAnsi="Cambria"/>
          <w:color w:val="000000"/>
          <w:spacing w:val="11"/>
        </w:rPr>
        <w:t>属性），示例代码如下：</w:t>
      </w:r>
    </w:p>
    <w:p w14:paraId="10398654" w14:textId="00FC862E" w:rsidR="00614E15" w:rsidRDefault="005F37F5" w:rsidP="001D2638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 w:hint="eastAsia"/>
          <w:color w:val="000000"/>
          <w:spacing w:val="11"/>
        </w:rPr>
      </w:pPr>
      <w:r>
        <w:rPr>
          <w:noProof/>
        </w:rPr>
        <w:drawing>
          <wp:inline distT="0" distB="0" distL="0" distR="0" wp14:anchorId="72B4339A" wp14:editId="1649FBB0">
            <wp:extent cx="5274310" cy="10388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DEF843" w14:textId="77777777" w:rsidR="00770A04" w:rsidRDefault="00770A04" w:rsidP="00770A04">
      <w:pPr>
        <w:pStyle w:val="2"/>
        <w:pBdr>
          <w:bottom w:val="single" w:sz="6" w:space="6" w:color="773098"/>
        </w:pBdr>
        <w:shd w:val="clear" w:color="auto" w:fill="FFFFFF"/>
        <w:spacing w:before="240" w:beforeAutospacing="0" w:after="240" w:afterAutospacing="0" w:line="420" w:lineRule="atLeast"/>
        <w:jc w:val="center"/>
        <w:rPr>
          <w:rFonts w:ascii="Cambria" w:hAnsi="Cambria"/>
          <w:color w:val="773098"/>
          <w:spacing w:val="11"/>
          <w:sz w:val="33"/>
          <w:szCs w:val="33"/>
        </w:rPr>
      </w:pPr>
      <w:r>
        <w:rPr>
          <w:rFonts w:ascii="Cambria" w:hAnsi="Cambria"/>
          <w:color w:val="773098"/>
          <w:spacing w:val="11"/>
          <w:sz w:val="33"/>
          <w:szCs w:val="33"/>
        </w:rPr>
        <w:t>总结</w:t>
      </w:r>
    </w:p>
    <w:p w14:paraId="33E72B3C" w14:textId="52E28809" w:rsidR="00770A04" w:rsidRDefault="00770A04" w:rsidP="00770A0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中，使用</w:t>
      </w:r>
      <w:r>
        <w:rPr>
          <w:rFonts w:ascii="Cambria" w:hAnsi="Cambria"/>
          <w:color w:val="000000"/>
          <w:spacing w:val="11"/>
        </w:rPr>
        <w:t xml:space="preserve"> Redis </w:t>
      </w:r>
      <w:r>
        <w:rPr>
          <w:rFonts w:ascii="Cambria" w:hAnsi="Cambria"/>
          <w:color w:val="000000"/>
          <w:spacing w:val="11"/>
        </w:rPr>
        <w:t>缓存，既可以使用</w:t>
      </w:r>
      <w:r>
        <w:rPr>
          <w:rFonts w:ascii="Cambria" w:hAnsi="Cambria"/>
          <w:color w:val="000000"/>
          <w:spacing w:val="11"/>
        </w:rPr>
        <w:t xml:space="preserve"> RedisTemplate </w:t>
      </w:r>
      <w:r>
        <w:rPr>
          <w:rFonts w:ascii="Cambria" w:hAnsi="Cambria"/>
          <w:color w:val="000000"/>
          <w:spacing w:val="11"/>
        </w:rPr>
        <w:t>自己来实现，也可以使用这种方式，这种方式是</w:t>
      </w:r>
      <w:r>
        <w:rPr>
          <w:rFonts w:ascii="Cambria" w:hAnsi="Cambria"/>
          <w:color w:val="000000"/>
          <w:spacing w:val="11"/>
        </w:rPr>
        <w:t xml:space="preserve"> Spring Cache </w:t>
      </w:r>
      <w:r>
        <w:rPr>
          <w:rFonts w:ascii="Cambria" w:hAnsi="Cambria"/>
          <w:color w:val="000000"/>
          <w:spacing w:val="11"/>
        </w:rPr>
        <w:t>提供的统一接口，实现既可以是</w:t>
      </w:r>
      <w:r>
        <w:rPr>
          <w:rFonts w:ascii="Cambria" w:hAnsi="Cambria"/>
          <w:color w:val="000000"/>
          <w:spacing w:val="11"/>
        </w:rPr>
        <w:t xml:space="preserve"> Redis</w:t>
      </w:r>
      <w:r>
        <w:rPr>
          <w:rFonts w:ascii="Cambria" w:hAnsi="Cambria"/>
          <w:color w:val="000000"/>
          <w:spacing w:val="11"/>
        </w:rPr>
        <w:t>，也可以是</w:t>
      </w:r>
      <w:r>
        <w:rPr>
          <w:rFonts w:ascii="Cambria" w:hAnsi="Cambria"/>
          <w:color w:val="000000"/>
          <w:spacing w:val="11"/>
        </w:rPr>
        <w:t xml:space="preserve"> Ehcache </w:t>
      </w:r>
      <w:r>
        <w:rPr>
          <w:rFonts w:ascii="Cambria" w:hAnsi="Cambria"/>
          <w:color w:val="000000"/>
          <w:spacing w:val="11"/>
        </w:rPr>
        <w:t>或者其他支持这种规范的缓存框架。从这个角度来说，</w:t>
      </w:r>
      <w:r>
        <w:rPr>
          <w:rFonts w:ascii="Cambria" w:hAnsi="Cambria"/>
          <w:color w:val="000000"/>
          <w:spacing w:val="11"/>
        </w:rPr>
        <w:t xml:space="preserve">Spring Cache </w:t>
      </w:r>
      <w:r>
        <w:rPr>
          <w:rFonts w:ascii="Cambria" w:hAnsi="Cambria"/>
          <w:color w:val="000000"/>
          <w:spacing w:val="11"/>
        </w:rPr>
        <w:t>和</w:t>
      </w:r>
      <w:r>
        <w:rPr>
          <w:rFonts w:ascii="Cambria" w:hAnsi="Cambria"/>
          <w:color w:val="000000"/>
          <w:spacing w:val="11"/>
        </w:rPr>
        <w:t xml:space="preserve"> Redis</w:t>
      </w:r>
      <w:r>
        <w:rPr>
          <w:rFonts w:ascii="Cambria" w:hAnsi="Cambria"/>
          <w:color w:val="000000"/>
          <w:spacing w:val="11"/>
        </w:rPr>
        <w:t>、</w:t>
      </w:r>
      <w:r>
        <w:rPr>
          <w:rFonts w:ascii="Cambria" w:hAnsi="Cambria"/>
          <w:color w:val="000000"/>
          <w:spacing w:val="11"/>
        </w:rPr>
        <w:t xml:space="preserve">Ehcache </w:t>
      </w:r>
      <w:r>
        <w:rPr>
          <w:rFonts w:ascii="Cambria" w:hAnsi="Cambria"/>
          <w:color w:val="000000"/>
          <w:spacing w:val="11"/>
        </w:rPr>
        <w:t>的关系就像</w:t>
      </w:r>
      <w:r>
        <w:rPr>
          <w:rFonts w:ascii="Cambria" w:hAnsi="Cambria"/>
          <w:color w:val="000000"/>
          <w:spacing w:val="11"/>
        </w:rPr>
        <w:t xml:space="preserve"> JDBC </w:t>
      </w:r>
      <w:r>
        <w:rPr>
          <w:rFonts w:ascii="Cambria" w:hAnsi="Cambria"/>
          <w:color w:val="000000"/>
          <w:spacing w:val="11"/>
        </w:rPr>
        <w:t>与各种数据库驱动的关系。</w:t>
      </w:r>
    </w:p>
    <w:p w14:paraId="12E2765F" w14:textId="77777777" w:rsidR="00E70656" w:rsidRPr="00770A04" w:rsidRDefault="00E70656">
      <w:pPr>
        <w:rPr>
          <w:rFonts w:hint="eastAsia"/>
        </w:rPr>
      </w:pPr>
    </w:p>
    <w:sectPr w:rsidR="00E70656" w:rsidRPr="0077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1B"/>
    <w:rsid w:val="00010D54"/>
    <w:rsid w:val="000446F7"/>
    <w:rsid w:val="000777FE"/>
    <w:rsid w:val="000B421B"/>
    <w:rsid w:val="00136B1E"/>
    <w:rsid w:val="001821FB"/>
    <w:rsid w:val="001D2638"/>
    <w:rsid w:val="001D5B9D"/>
    <w:rsid w:val="00201F10"/>
    <w:rsid w:val="00215CAB"/>
    <w:rsid w:val="00254D7A"/>
    <w:rsid w:val="002F2332"/>
    <w:rsid w:val="00343937"/>
    <w:rsid w:val="00385BBE"/>
    <w:rsid w:val="003D4407"/>
    <w:rsid w:val="003D5389"/>
    <w:rsid w:val="003F0129"/>
    <w:rsid w:val="004E59EC"/>
    <w:rsid w:val="004E7419"/>
    <w:rsid w:val="005865CF"/>
    <w:rsid w:val="005F37F5"/>
    <w:rsid w:val="00600689"/>
    <w:rsid w:val="00614E15"/>
    <w:rsid w:val="0070610C"/>
    <w:rsid w:val="00716F34"/>
    <w:rsid w:val="00770A04"/>
    <w:rsid w:val="008321FB"/>
    <w:rsid w:val="008517FF"/>
    <w:rsid w:val="008D38C4"/>
    <w:rsid w:val="00A24BE2"/>
    <w:rsid w:val="00AB67FB"/>
    <w:rsid w:val="00AB76C8"/>
    <w:rsid w:val="00CB61D2"/>
    <w:rsid w:val="00CB623A"/>
    <w:rsid w:val="00D55F06"/>
    <w:rsid w:val="00D64C6C"/>
    <w:rsid w:val="00DD376D"/>
    <w:rsid w:val="00DF0E08"/>
    <w:rsid w:val="00E24787"/>
    <w:rsid w:val="00E70656"/>
    <w:rsid w:val="00F70DB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ED9A"/>
  <w15:chartTrackingRefBased/>
  <w15:docId w15:val="{FF543780-1166-451E-8296-712EE169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5B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5B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85BB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E7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70DB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66</cp:revision>
  <dcterms:created xsi:type="dcterms:W3CDTF">2020-03-15T13:24:00Z</dcterms:created>
  <dcterms:modified xsi:type="dcterms:W3CDTF">2020-03-15T13:35:00Z</dcterms:modified>
</cp:coreProperties>
</file>