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8F4F" w14:textId="3541AA85" w:rsidR="001C4389" w:rsidRDefault="00363ABD" w:rsidP="00363ABD">
      <w:r w:rsidRPr="00363ABD">
        <w:t>https://mp.weixin.qq.com/s/yF-lLZkgZAbJ6zKU3_9FKw</w:t>
      </w:r>
    </w:p>
    <w:p w14:paraId="0FB6CEA9" w14:textId="1C495FA2" w:rsidR="001C4389" w:rsidRPr="001C4389" w:rsidRDefault="001C4389" w:rsidP="001C4389">
      <w:pPr>
        <w:pStyle w:val="1"/>
      </w:pPr>
      <w:r w:rsidRPr="001C4389">
        <w:rPr>
          <w:rFonts w:hint="eastAsia"/>
        </w:rPr>
        <w:t>定义系统启动任务的两种方式</w:t>
      </w:r>
    </w:p>
    <w:p w14:paraId="39E01779" w14:textId="3DD46A02" w:rsidR="00DC0882" w:rsidRDefault="00B972CB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在 Servlet/Jsp 项目中，如果涉及到系统任务，例如在项目启动阶段要做一些数据初始化操作，这些操作有一个共同的特点，只在项目启动时进行，以后都不再执行，这里，容易想到web基础中的三大组件（ Servlet、Filter、Listener ）之一 Listener ，这种情况下，一般定义一个 ServletContextListener，然后就可以监听到项目启动和销毁，进而做出相应的数据初始化和销毁操作，例如下面这样：</w:t>
      </w:r>
    </w:p>
    <w:p w14:paraId="18F3AFFC" w14:textId="4D6C4C69" w:rsidR="00044950" w:rsidRDefault="002C0EA6">
      <w:r>
        <w:rPr>
          <w:noProof/>
        </w:rPr>
        <w:drawing>
          <wp:inline distT="0" distB="0" distL="0" distR="0" wp14:anchorId="2993A961" wp14:editId="1A87B087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38CD" w14:textId="19B0CF72" w:rsidR="00DF1C56" w:rsidRDefault="00875EC8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当然，这是基础 web 项目的解决方案，如果使用了 Spring Boot，那么我们可以使用更为简便的方式。Spring Boot 中针对系统启动任务提供了两种解决方案，分别是 CommandLineRunner 和 ApplicationRunner，分别来看。</w:t>
      </w:r>
    </w:p>
    <w:p w14:paraId="4797616A" w14:textId="77777777" w:rsidR="00166548" w:rsidRDefault="00166548" w:rsidP="00166548">
      <w:pPr>
        <w:pStyle w:val="2"/>
        <w:pBdr>
          <w:bottom w:val="single" w:sz="6" w:space="0" w:color="5C9DFF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4"/>
          <w:szCs w:val="34"/>
        </w:rPr>
        <w:t>CommandLineRunner</w:t>
      </w:r>
    </w:p>
    <w:p w14:paraId="15810C62" w14:textId="77777777" w:rsidR="00166548" w:rsidRDefault="00166548" w:rsidP="001665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使用 CommandLineRunner 时，首先自定义 MyCommandLineRunner1 并且实现 CommandLineRunner 接口：</w:t>
      </w:r>
    </w:p>
    <w:p w14:paraId="2F13131E" w14:textId="0B5C86E2" w:rsidR="00A272C4" w:rsidRDefault="006812DA">
      <w:r>
        <w:rPr>
          <w:noProof/>
        </w:rPr>
        <w:lastRenderedPageBreak/>
        <w:drawing>
          <wp:inline distT="0" distB="0" distL="0" distR="0" wp14:anchorId="25B51FDC" wp14:editId="27CFFB56">
            <wp:extent cx="5274310" cy="1609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A2B4" w14:textId="77777777" w:rsidR="001C6B17" w:rsidRPr="001C6B17" w:rsidRDefault="001C6B17" w:rsidP="001C6B1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关于这段代码，我做如下解释：</w:t>
      </w:r>
    </w:p>
    <w:p w14:paraId="43CA7D93" w14:textId="77777777" w:rsidR="001C6B17" w:rsidRPr="001C6B17" w:rsidRDefault="001C6B17" w:rsidP="001C6B1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首先通过 @Compoent 注解将 MyCommandLineRunner1 注册为Spring容器中的一个 Bean。</w:t>
      </w:r>
    </w:p>
    <w:p w14:paraId="4A40545B" w14:textId="77777777" w:rsidR="001C6B17" w:rsidRPr="001C6B17" w:rsidRDefault="001C6B17" w:rsidP="001C6B1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添加 @Order注解，表示这个启动任务的执行优先级，因为在一个项目中，启动任务可能有多个，所以需要有一个排序。@Order 注解中，数字越小，优先级越大，默认情况下，优先级的值为 Integer.MAX_VALUE，表示优先级最低。</w:t>
      </w:r>
    </w:p>
    <w:p w14:paraId="20F10CBD" w14:textId="77777777" w:rsidR="001C6B17" w:rsidRPr="001C6B17" w:rsidRDefault="001C6B17" w:rsidP="001C6B1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 run 方法中，</w:t>
      </w:r>
      <w:proofErr w:type="gramStart"/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写启动</w:t>
      </w:r>
      <w:proofErr w:type="gramEnd"/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任务的核心逻辑，当项目启动时，run方法会被自动执行。</w:t>
      </w:r>
    </w:p>
    <w:p w14:paraId="5A8274CB" w14:textId="77777777" w:rsidR="001C6B17" w:rsidRPr="001C6B17" w:rsidRDefault="001C6B17" w:rsidP="001C6B1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run 方法的参数，来自于项目的启动参数，即项目入口类中，main方法的参数会被传到这里。</w:t>
      </w:r>
    </w:p>
    <w:p w14:paraId="59C76A2F" w14:textId="77777777" w:rsidR="001C6B17" w:rsidRPr="001C6B17" w:rsidRDefault="001C6B17" w:rsidP="001C6B1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1C6B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此时启动项目，run方法就会被执行，至于参数，可以通过两种方式来传递，如果是在 IDEA 中，可以通过如下方式来配置参数：</w:t>
      </w:r>
    </w:p>
    <w:p w14:paraId="77AF39E1" w14:textId="05712904" w:rsidR="00D87DA9" w:rsidRDefault="00FE1D51">
      <w:r w:rsidRPr="00FE1D51">
        <w:rPr>
          <w:noProof/>
        </w:rPr>
        <w:lastRenderedPageBreak/>
        <w:drawing>
          <wp:inline distT="0" distB="0" distL="0" distR="0" wp14:anchorId="58BAABEE" wp14:editId="19C5A0AD">
            <wp:extent cx="5274310" cy="339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6909" w14:textId="77777777" w:rsidR="00C842EA" w:rsidRPr="00C842EA" w:rsidRDefault="00C842EA" w:rsidP="00C842E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C842E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另一种方式，则是将项目打包，在命令行中启动项目，然后启动时在命令行传入参数，如下：</w:t>
      </w:r>
    </w:p>
    <w:p w14:paraId="099A5E42" w14:textId="77777777" w:rsidR="00C842EA" w:rsidRPr="00C842EA" w:rsidRDefault="00C842EA" w:rsidP="00C84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842E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java -jar devtools-0.0.1-SNAPSHOT.jar </w:t>
      </w:r>
      <w:r w:rsidRPr="00C842E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三国演义</w:t>
      </w:r>
      <w:r w:rsidRPr="00C842E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C842E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西游记</w:t>
      </w:r>
    </w:p>
    <w:p w14:paraId="021EB13E" w14:textId="77777777" w:rsidR="00C842EA" w:rsidRPr="00C842EA" w:rsidRDefault="00C842EA" w:rsidP="00C842E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C842E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注意，这里参数传递时没有 key，直接写 value 即可，执行结果如下：</w:t>
      </w:r>
    </w:p>
    <w:p w14:paraId="31AA3921" w14:textId="15EAD2A6" w:rsidR="00936A62" w:rsidRDefault="0064519F">
      <w:r w:rsidRPr="0064519F">
        <w:rPr>
          <w:noProof/>
        </w:rPr>
        <w:drawing>
          <wp:inline distT="0" distB="0" distL="0" distR="0" wp14:anchorId="7F74871A" wp14:editId="2942E5F8">
            <wp:extent cx="2895600" cy="755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F801" w14:textId="77777777" w:rsidR="003C3979" w:rsidRDefault="003C3979">
      <w:pPr>
        <w:rPr>
          <w:rFonts w:hint="eastAsia"/>
        </w:rPr>
      </w:pPr>
    </w:p>
    <w:p w14:paraId="29818992" w14:textId="77777777" w:rsidR="00143FAE" w:rsidRDefault="00143FAE" w:rsidP="00143FAE">
      <w:pPr>
        <w:pStyle w:val="2"/>
        <w:pBdr>
          <w:bottom w:val="single" w:sz="6" w:space="0" w:color="5C9DFF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4"/>
          <w:szCs w:val="34"/>
        </w:rPr>
        <w:t>ApplicationRunner</w:t>
      </w:r>
    </w:p>
    <w:p w14:paraId="69875F95" w14:textId="77777777" w:rsidR="00143FAE" w:rsidRDefault="00143FAE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ApplicationRunner 和 CommandLineRunner 功能一致，用法也基本一致，唯一的区别主要体现在对参数的处理上，ApplicationRunner 可以接收更多类型的参数（ApplicationRunner 除了可以接收 CommandLineRunner 的参数之外，还可以接收 key/value 形式的参数）。</w:t>
      </w:r>
    </w:p>
    <w:p w14:paraId="096AC427" w14:textId="55FAA06A" w:rsidR="00143FAE" w:rsidRDefault="00143FAE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使用 ApplicationRunner ，自定义</w:t>
      </w:r>
      <w:proofErr w:type="gramStart"/>
      <w:r>
        <w:rPr>
          <w:rFonts w:ascii="微软雅黑" w:eastAsia="微软雅黑" w:hAnsi="微软雅黑" w:hint="eastAsia"/>
          <w:color w:val="666666"/>
        </w:rPr>
        <w:t>类实现</w:t>
      </w:r>
      <w:proofErr w:type="gramEnd"/>
      <w:r>
        <w:rPr>
          <w:rFonts w:ascii="微软雅黑" w:eastAsia="微软雅黑" w:hAnsi="微软雅黑" w:hint="eastAsia"/>
          <w:color w:val="666666"/>
        </w:rPr>
        <w:t xml:space="preserve"> ApplicationRunner 接口即可，组件注册以及组件优先级的配置都和 CommandLineRunner 一致，如下：</w:t>
      </w:r>
    </w:p>
    <w:p w14:paraId="0AE8E6D7" w14:textId="6B515BEA" w:rsidR="00BE0DFA" w:rsidRDefault="00864968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</w:rPr>
      </w:pPr>
      <w:r>
        <w:rPr>
          <w:noProof/>
        </w:rPr>
        <w:lastRenderedPageBreak/>
        <w:drawing>
          <wp:inline distT="0" distB="0" distL="0" distR="0" wp14:anchorId="0867050F" wp14:editId="01A9A943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E34" w14:textId="77777777" w:rsidR="000A1F74" w:rsidRPr="000A1F74" w:rsidRDefault="000A1F74" w:rsidP="000A1F7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当项目启动时，这里的 run 方法就会被自动执行，关于 run 方法的参数 ApplicationArguments ，我</w:t>
      </w:r>
      <w:proofErr w:type="gramStart"/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说如下</w:t>
      </w:r>
      <w:proofErr w:type="gramEnd"/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几点：</w:t>
      </w:r>
    </w:p>
    <w:p w14:paraId="34D1060B" w14:textId="77777777" w:rsidR="000A1F74" w:rsidRPr="000A1F74" w:rsidRDefault="000A1F74" w:rsidP="000A1F7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args.getNonOptionArgs();可以用来获取命令行中的无key参数（和CommandLineRunner一样）。</w:t>
      </w:r>
    </w:p>
    <w:p w14:paraId="51E1B614" w14:textId="77777777" w:rsidR="000A1F74" w:rsidRPr="000A1F74" w:rsidRDefault="000A1F74" w:rsidP="000A1F7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args.getOptionNames();可以用来获取所有key/value形式的参数的key。</w:t>
      </w:r>
    </w:p>
    <w:p w14:paraId="5B12EE30" w14:textId="77777777" w:rsidR="000A1F74" w:rsidRPr="000A1F74" w:rsidRDefault="000A1F74" w:rsidP="000A1F7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args.getOptionValues(key));可以根据key获取key/value 形式的参数的value。</w:t>
      </w:r>
    </w:p>
    <w:p w14:paraId="004887E0" w14:textId="77777777" w:rsidR="000A1F74" w:rsidRPr="000A1F74" w:rsidRDefault="000A1F74" w:rsidP="000A1F7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args.getSourceArgs(); 则表示获取命令行中的所有参数。</w:t>
      </w:r>
    </w:p>
    <w:p w14:paraId="79914715" w14:textId="77777777" w:rsidR="000A1F74" w:rsidRPr="000A1F74" w:rsidRDefault="000A1F74" w:rsidP="000A1F7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ApplicationRunner 定义完成后，</w:t>
      </w:r>
      <w:proofErr w:type="gramStart"/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传启动</w:t>
      </w:r>
      <w:proofErr w:type="gramEnd"/>
      <w:r w:rsidRPr="000A1F7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参数也是两种方式，参数类型也有两种，第一种和 CommandLineRunner 一致，第二种则是 --key=value 的形式，在 IDEA 中定义方式如下：</w:t>
      </w:r>
    </w:p>
    <w:p w14:paraId="2B40162C" w14:textId="6BFD9D50" w:rsidR="00245656" w:rsidRDefault="007E1115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</w:rPr>
      </w:pPr>
      <w:r w:rsidRPr="007E1115">
        <w:rPr>
          <w:rFonts w:ascii="微软雅黑" w:eastAsia="微软雅黑" w:hAnsi="微软雅黑"/>
          <w:noProof/>
          <w:color w:val="666666"/>
        </w:rPr>
        <w:lastRenderedPageBreak/>
        <w:drawing>
          <wp:inline distT="0" distB="0" distL="0" distR="0" wp14:anchorId="7D3DD43C" wp14:editId="478B399E">
            <wp:extent cx="5274310" cy="3420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81C6" w14:textId="77777777" w:rsidR="00586EA1" w:rsidRPr="00586EA1" w:rsidRDefault="00586EA1" w:rsidP="00586EA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586EA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或者使用 如下启动命令：</w:t>
      </w:r>
    </w:p>
    <w:p w14:paraId="375B7B59" w14:textId="77777777" w:rsidR="00586EA1" w:rsidRPr="00586EA1" w:rsidRDefault="00586EA1" w:rsidP="00586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86EA1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java -jar devtools-0.0.1-SNAPSHOT.jar </w:t>
      </w:r>
      <w:r w:rsidRPr="00586EA1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三国演义</w:t>
      </w:r>
      <w:r w:rsidRPr="00586EA1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586EA1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西游记</w:t>
      </w:r>
      <w:r w:rsidRPr="00586EA1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--age=99</w:t>
      </w:r>
    </w:p>
    <w:p w14:paraId="7B88FA33" w14:textId="4FC6356D" w:rsidR="00B506E0" w:rsidRDefault="005D1937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运行结果如下：</w:t>
      </w:r>
    </w:p>
    <w:p w14:paraId="01FC8067" w14:textId="589D46A0" w:rsidR="0007550B" w:rsidRDefault="00CC7944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</w:rPr>
      </w:pPr>
      <w:r w:rsidRPr="00CC7944">
        <w:rPr>
          <w:rFonts w:ascii="微软雅黑" w:eastAsia="微软雅黑" w:hAnsi="微软雅黑"/>
          <w:noProof/>
          <w:color w:val="666666"/>
        </w:rPr>
        <w:drawing>
          <wp:inline distT="0" distB="0" distL="0" distR="0" wp14:anchorId="6B8C4A05" wp14:editId="70BD8668">
            <wp:extent cx="3456940" cy="1094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937F" w14:textId="77777777" w:rsidR="005741B8" w:rsidRDefault="005741B8" w:rsidP="005741B8">
      <w:pPr>
        <w:pStyle w:val="2"/>
        <w:pBdr>
          <w:bottom w:val="single" w:sz="6" w:space="0" w:color="5C9DFF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4"/>
          <w:szCs w:val="34"/>
        </w:rPr>
        <w:t>总结</w:t>
      </w:r>
    </w:p>
    <w:p w14:paraId="6F0867C5" w14:textId="77777777" w:rsidR="005741B8" w:rsidRDefault="005741B8" w:rsidP="005741B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整体来说 ，这两种的用法的差异不大 ，主要体现在对参数的处理上，小伙伴可以根据项目中的实际情况选择合适的解决方案。</w:t>
      </w:r>
    </w:p>
    <w:p w14:paraId="24AB3C1F" w14:textId="77777777" w:rsidR="002A7FB3" w:rsidRPr="005741B8" w:rsidRDefault="002A7FB3" w:rsidP="00143F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</w:rPr>
      </w:pPr>
      <w:bookmarkStart w:id="0" w:name="_GoBack"/>
      <w:bookmarkEnd w:id="0"/>
    </w:p>
    <w:p w14:paraId="71C727A7" w14:textId="77777777" w:rsidR="004D3E71" w:rsidRPr="00143FAE" w:rsidRDefault="004D3E71">
      <w:pPr>
        <w:rPr>
          <w:rFonts w:hint="eastAsia"/>
        </w:rPr>
      </w:pPr>
    </w:p>
    <w:sectPr w:rsidR="004D3E71" w:rsidRPr="0014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3A97"/>
    <w:multiLevelType w:val="multilevel"/>
    <w:tmpl w:val="E8B2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E2100"/>
    <w:multiLevelType w:val="multilevel"/>
    <w:tmpl w:val="7682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2"/>
    <w:rsid w:val="00044950"/>
    <w:rsid w:val="0007550B"/>
    <w:rsid w:val="000A1F74"/>
    <w:rsid w:val="00143FAE"/>
    <w:rsid w:val="00166548"/>
    <w:rsid w:val="001C4389"/>
    <w:rsid w:val="001C6B17"/>
    <w:rsid w:val="00245656"/>
    <w:rsid w:val="002A7FB3"/>
    <w:rsid w:val="002C0EA6"/>
    <w:rsid w:val="00363ABD"/>
    <w:rsid w:val="003C3979"/>
    <w:rsid w:val="004D3E71"/>
    <w:rsid w:val="005741B8"/>
    <w:rsid w:val="00586EA1"/>
    <w:rsid w:val="005D1937"/>
    <w:rsid w:val="0064519F"/>
    <w:rsid w:val="006812DA"/>
    <w:rsid w:val="007E1115"/>
    <w:rsid w:val="00864968"/>
    <w:rsid w:val="00875EC8"/>
    <w:rsid w:val="00936A62"/>
    <w:rsid w:val="00A272C4"/>
    <w:rsid w:val="00B506E0"/>
    <w:rsid w:val="00B972CB"/>
    <w:rsid w:val="00BE0DFA"/>
    <w:rsid w:val="00C842EA"/>
    <w:rsid w:val="00CC7944"/>
    <w:rsid w:val="00D87DA9"/>
    <w:rsid w:val="00DC0882"/>
    <w:rsid w:val="00DF1C56"/>
    <w:rsid w:val="00F01742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E21D"/>
  <w15:chartTrackingRefBased/>
  <w15:docId w15:val="{0686A601-F587-42B1-83DA-C883587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C43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43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C438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66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84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42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42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45</cp:revision>
  <dcterms:created xsi:type="dcterms:W3CDTF">2020-03-15T10:28:00Z</dcterms:created>
  <dcterms:modified xsi:type="dcterms:W3CDTF">2020-03-15T10:41:00Z</dcterms:modified>
</cp:coreProperties>
</file>