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</w:pPr>
      <w:r>
        <w:rPr>
          <w:rFonts w:hint="eastAsia"/>
        </w:rPr>
        <w:t>https://mp.weixin.qq.com/s/mVdARYO5N-ZgU4e0QdAgRg</w:t>
      </w:r>
    </w:p>
    <w:p>
      <w:pPr>
        <w:pStyle w:val="2"/>
        <w:bidi w:val="0"/>
        <w:rPr>
          <w:rFonts w:hint="eastAsia"/>
          <w:lang w:val="en-US" w:eastAsia="zh-CN"/>
        </w:rPr>
      </w:pPr>
      <w:r>
        <w:t>@ComponentScan</w:t>
      </w:r>
      <w:r>
        <w:rPr>
          <w:rFonts w:hint="eastAsia"/>
          <w:lang w:val="en-US" w:eastAsia="zh-CN"/>
        </w:rPr>
        <w:t>注解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灵魂拷问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@ComponentScan注解是做什么的？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basePackages的方式和basePackageClasses的方式有什么区别？你建议用哪个？为什么？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useDefaultFilters有什么用？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常见的过滤器有哪些类型？说说你知道的几个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@ComponentScan是在哪个类中处理的？说一下大概的解析过程？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这些问题如果都ok，恭喜你，太优秀了，不知道没关系，一起来看看。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shd w:val="clear" w:fill="FFFFFF"/>
        </w:rPr>
        <w:t>背景介绍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到目前为止，介绍了2种注册bean的方式：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both"/>
      </w:pPr>
      <w:r>
        <w:rPr>
          <w:rFonts w:hint="eastAsia" w:ascii="Helvetica" w:hAnsi="Helvetica" w:eastAsia="宋体" w:cs="Helvetica"/>
          <w:b w:val="0"/>
          <w:i w:val="0"/>
          <w:caps w:val="0"/>
          <w:spacing w:val="20"/>
          <w:shd w:val="clear" w:fill="FFFFFF"/>
          <w:lang w:val="en-US" w:eastAsia="zh-CN"/>
        </w:rPr>
        <w:t>1、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xml中bean元素的方式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both"/>
      </w:pPr>
      <w:r>
        <w:rPr>
          <w:rFonts w:hint="eastAsia" w:ascii="Helvetica" w:hAnsi="Helvetica" w:eastAsia="宋体" w:cs="Helvetica"/>
          <w:b w:val="0"/>
          <w:i w:val="0"/>
          <w:caps w:val="0"/>
          <w:spacing w:val="20"/>
          <w:shd w:val="clear" w:fill="FFFFFF"/>
          <w:lang w:val="en-US" w:eastAsia="zh-CN"/>
        </w:rPr>
        <w:t>2、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@Bean注解标注方法的方式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-360" w:leftChars="0" w:right="0" w:rightChars="0"/>
        <w:jc w:val="both"/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通常情况下，项目中大部分类都需要交给spring去管理，按照上面这2种方式，代码量还是挺大的。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为了更方便bean的注册，Spring提供了批量的方式注册bean，方便大量bean批量注册，spring中的@ComponentScan就是干这个事情的。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shd w:val="clear" w:fill="FFFFFF"/>
        </w:rPr>
        <w:t>@ComponentScan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@ComponentScan用于批量注册bean。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这个注解会让spring去扫描某些包及其子包中所有的类，然后将满足一定条件的类作为bean注册到spring容器容器中。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具体需要扫描哪些包？以及这些包中的类满足什么条件时被注册到容器中，这些都可以通过这个注解中的参数动态配置。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先来看一下这个注解的定义：</w:t>
      </w:r>
    </w:p>
    <w:p>
      <w:r>
        <w:drawing>
          <wp:inline distT="0" distB="0" distL="114300" distR="114300">
            <wp:extent cx="5269230" cy="2868930"/>
            <wp:effectExtent l="0" t="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定义上可以看出此注解可以用在任何类型上面，不过我们通常将其用在类上面。</w:t>
      </w:r>
    </w:p>
    <w:p>
      <w:pPr>
        <w:bidi w:val="0"/>
      </w:pPr>
      <w:r>
        <w:rPr>
          <w:rFonts w:hint="default"/>
        </w:rPr>
        <w:t>常用参数：</w:t>
      </w:r>
    </w:p>
    <w:p>
      <w:pPr>
        <w:bidi w:val="0"/>
      </w:pPr>
      <w:r>
        <w:rPr>
          <w:rFonts w:hint="default"/>
        </w:rPr>
        <w:t>value：指定需要扫描的包，如：com.javacode2018</w:t>
      </w:r>
    </w:p>
    <w:p>
      <w:pPr>
        <w:bidi w:val="0"/>
      </w:pPr>
      <w:r>
        <w:rPr>
          <w:rFonts w:hint="default"/>
        </w:rPr>
        <w:t>basePackages：作用同value；value和basePackages不能同时存在设置，可二选一</w:t>
      </w:r>
    </w:p>
    <w:p>
      <w:pPr>
        <w:bidi w:val="0"/>
      </w:pPr>
      <w:r>
        <w:rPr>
          <w:rFonts w:hint="default"/>
        </w:rPr>
        <w:t>basePackageClasses：指定一些类，spring容器会扫描这些类所在的包及其子包中的类</w:t>
      </w:r>
    </w:p>
    <w:p>
      <w:pPr>
        <w:bidi w:val="0"/>
      </w:pPr>
      <w:r>
        <w:rPr>
          <w:rFonts w:hint="default"/>
        </w:rPr>
        <w:t>nameGenerator：自定义bean名称生成器</w:t>
      </w:r>
    </w:p>
    <w:p>
      <w:pPr>
        <w:bidi w:val="0"/>
      </w:pPr>
      <w:r>
        <w:rPr>
          <w:rFonts w:hint="default"/>
        </w:rPr>
        <w:t>resourcePattern：需要扫描包中的那些资源，默认是：**/*.class，即会扫描指定包中所有的class文件</w:t>
      </w:r>
    </w:p>
    <w:p>
      <w:pPr>
        <w:bidi w:val="0"/>
      </w:pPr>
      <w:r>
        <w:rPr>
          <w:rFonts w:hint="default"/>
        </w:rPr>
        <w:t>useDefaultFilters：对扫描的类是否启用默认过滤器，默认为true</w:t>
      </w:r>
    </w:p>
    <w:p>
      <w:pPr>
        <w:bidi w:val="0"/>
      </w:pPr>
      <w:r>
        <w:rPr>
          <w:rFonts w:hint="default"/>
        </w:rPr>
        <w:t>includeFilters：过滤器：用来配置被扫描出来的那些类会被作为组件注册到容器中</w:t>
      </w:r>
    </w:p>
    <w:p>
      <w:pPr>
        <w:bidi w:val="0"/>
      </w:pPr>
      <w:r>
        <w:rPr>
          <w:rFonts w:hint="default"/>
        </w:rPr>
        <w:t>excludeFilters：过滤器，和includeFilters作用刚好相反，用来对扫描的类进行排除的，被排除的类不会被注册到容器中</w:t>
      </w:r>
    </w:p>
    <w:p>
      <w:pPr>
        <w:bidi w:val="0"/>
      </w:pPr>
      <w:r>
        <w:rPr>
          <w:rFonts w:hint="default"/>
        </w:rPr>
        <w:t>lazyInit：是否延迟初始化被注册的bean</w:t>
      </w:r>
    </w:p>
    <w:p>
      <w:pPr>
        <w:bidi w:val="0"/>
      </w:pPr>
      <w:r>
        <w:rPr>
          <w:rFonts w:hint="default"/>
        </w:rPr>
        <w:t>@1：@Repeatable(ComponentScans.class)，这个注解可以同时使用多个。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@ComponentScan工作的过程：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  <w:jc w:val="both"/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Spring会扫描指定的包，且会递归下面子包，得到一批类的数组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  <w:jc w:val="both"/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然后这些类会经过上面的各种过滤器，最后剩下的类会被注册到容器中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right="0" w:rightChars="0"/>
        <w:jc w:val="both"/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所以玩这个注解，主要关注2个问题：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第一个：需要扫描哪些包？通过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F82375"/>
          <w:spacing w:val="20"/>
          <w:shd w:val="clear" w:fill="F8F8F8"/>
        </w:rPr>
        <w:t>value、backPackages、basePackageClasses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这3个参数来控制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第二：过滤器有哪些？通过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F82375"/>
          <w:spacing w:val="20"/>
          <w:shd w:val="clear" w:fill="F8F8F8"/>
        </w:rPr>
        <w:t>useDefaultFilters、includeFilters、excludeFilters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这3个参数来控制过滤器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这两个问题搞清楚了，就可以确定哪些类会被注册到容器中。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默认情况下，任何参数都不设置的情况下，此时，会将@ComponentScan修饰的类所在的包作为扫描包；默认情况下useDefaultFilters为true，这个为true的时候，spring容器内部会使用默认过滤器，规则是：凡是类上有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F82375"/>
          <w:spacing w:val="20"/>
          <w:shd w:val="clear" w:fill="F8F8F8"/>
        </w:rPr>
        <w:t>@Repository、@Service、@Controller、@Component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这几个注解中的任何一个的，那么这个类就会被作为bean注册到spring容器中，所以默认情况下，只需在类上加上这几个注解中的任何一个，这些类就会自动交给spring容器来管理了。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shd w:val="clear" w:fill="FFFFFF"/>
        </w:rPr>
        <w:t>@Component、@Repository、@Service、@Controller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这几个注解都是spring提供的。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先说一下</w:t>
      </w:r>
      <w:r>
        <w:rPr>
          <w:rStyle w:val="12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shd w:val="clear" w:fill="F8F8F8"/>
        </w:rPr>
        <w:t>@Component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这个注解，看一下其定义：</w:t>
      </w:r>
    </w:p>
    <w:p>
      <w:r>
        <w:drawing>
          <wp:inline distT="0" distB="0" distL="114300" distR="114300">
            <wp:extent cx="5267960" cy="1076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shd w:val="clear" w:fill="EFEBE9"/>
        </w:rPr>
        <w:t>从定义中可以看出，这个注解可以用在任何类型上面。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shd w:val="clear" w:fill="EFEBE9"/>
        </w:rPr>
        <w:t>通常情况下将这个注解用在类上面，标注这个类为一个组件，默认情况下，被扫描的时候会被作为bean注册到容器中。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shd w:val="clear" w:fill="EFEBE9"/>
        </w:rPr>
        <w:t>value参数：被注册为bean的时候，用来指定bean的名称，如果不指定，默认为类名首字母小写。如：类UserService对应的beanname为userService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再来看看</w:t>
      </w:r>
      <w:r>
        <w:rPr>
          <w:rStyle w:val="12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shd w:val="clear" w:fill="F8F8F8"/>
        </w:rPr>
        <w:t>@Repository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源码如下：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9230" cy="1504950"/>
            <wp:effectExtent l="0" t="0" r="127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shd w:val="clear" w:fill="EFEBE9"/>
        </w:rPr>
        <w:t>Repository上面有@Component注解。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shd w:val="clear" w:fill="EFEBE9"/>
        </w:rPr>
        <w:t>value参数上面有</w:t>
      </w:r>
      <w:r>
        <w:rPr>
          <w:rStyle w:val="12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sz w:val="18"/>
          <w:szCs w:val="18"/>
          <w:shd w:val="clear" w:fill="F8F8F8"/>
        </w:rPr>
        <w:t>@AliasFor(annotation = Component.class)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shd w:val="clear" w:fill="EFEBE9"/>
        </w:rPr>
        <w:t>，设置value参数的时候，也相当于给</w:t>
      </w:r>
      <w:r>
        <w:rPr>
          <w:rStyle w:val="12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sz w:val="18"/>
          <w:szCs w:val="18"/>
          <w:shd w:val="clear" w:fill="F8F8F8"/>
        </w:rPr>
        <w:t>@Component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shd w:val="clear" w:fill="EFEBE9"/>
        </w:rPr>
        <w:t>注解中的value设置值。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其他两个注解</w:t>
      </w:r>
      <w:r>
        <w:rPr>
          <w:rStyle w:val="12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shd w:val="clear" w:fill="F8F8F8"/>
        </w:rPr>
        <w:t>@Service、@Controller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源码和</w:t>
      </w:r>
      <w:r>
        <w:rPr>
          <w:rStyle w:val="12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shd w:val="clear" w:fill="F8F8F8"/>
        </w:rPr>
        <w:t>@Repository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源码类似。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这4个注解本质上是没有任何差别，都可以用在类上面，表示这个类被spring容器扫描的时候，可以作为一个bean组件注册到spring容器中。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spring容器中对这4个注解的解析并没有进行区分，统一采用</w:t>
      </w:r>
      <w:r>
        <w:rPr>
          <w:rStyle w:val="12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shd w:val="clear" w:fill="F8F8F8"/>
        </w:rPr>
        <w:t>@Component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注解的方式进行解析，所以这几个注解之间可以相互替换。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spring提供这4个注解，是为了让系统更清晰，通常情况下，系统是分层结构的，多数系统一般分为controller层、service层、dao层。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@controller通常用来标注controller层组件，@service注解标注service层的组件，@Repository标注dao层的组件，这样可以让整个系统的结构更清晰，当看到这些注解的时候，会和清晰的知道属于哪个层，对于spring来说，将这3个注解替换成@Component注解，对系统没有任何影响，产生的效果是一样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下面通过案例来感受@ComponentScan各种用法。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shd w:val="clear" w:fill="FFFFFF"/>
        </w:rPr>
        <w:t>案例1：任何参数未设置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UserController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4310" cy="108331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UserService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9230" cy="1093470"/>
            <wp:effectExtent l="0" t="0" r="127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UserDao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9230" cy="1072515"/>
            <wp:effectExtent l="0" t="0" r="127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UserModel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4310" cy="109855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上面几个类中，分别使用了4种注解。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@CompontentScan修饰的类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270500" cy="10998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测试用例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8595" cy="1340485"/>
            <wp:effectExtent l="0" t="0" r="190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shd w:val="clear" w:fill="EFEBE9"/>
        </w:rPr>
        <w:t>@1：使用AnnotationConfigApplicationContext作为ioc容器，将</w:t>
      </w:r>
      <w:r>
        <w:rPr>
          <w:rStyle w:val="12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sz w:val="18"/>
          <w:szCs w:val="18"/>
          <w:shd w:val="clear" w:fill="F8F8F8"/>
        </w:rPr>
        <w:t>ScanBean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shd w:val="clear" w:fill="EFEBE9"/>
        </w:rPr>
        <w:t>作为参数传入。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shd w:val="clear" w:fill="EFEBE9"/>
        </w:rPr>
        <w:t>默认会扫描</w:t>
      </w:r>
      <w:r>
        <w:rPr>
          <w:rStyle w:val="12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sz w:val="18"/>
          <w:szCs w:val="18"/>
          <w:shd w:val="clear" w:fill="F8F8F8"/>
        </w:rPr>
        <w:t>ScanBean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shd w:val="clear" w:fill="EFEBE9"/>
        </w:rPr>
        <w:t>类所在的包中的所有类，类上有@Component、@Repository、@Service、@Controller任何一个注解的都会被注册到容器中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运行输出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部分输出如下：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4310" cy="680085"/>
            <wp:effectExtent l="0" t="0" r="889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/>
        </w:rPr>
      </w:pPr>
      <w:r>
        <w:rPr>
          <w:rFonts w:hint="default"/>
        </w:rPr>
        <w:t>注意最后4行这几个bean，都被注册成功了。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shd w:val="clear" w:fill="FFFFFF"/>
        </w:rPr>
        <w:t>案例2：指定需要扫描的包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指定需要扫毛哪些包，可以通过value或者basePackage来配置，二者选其一，都配置运行会报错，下面我们通过value来配置。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ScanBean2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3040" cy="1515745"/>
            <wp:effectExtent l="0" t="0" r="1016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shd w:val="clear" w:fill="EFEBE9"/>
        </w:rPr>
        <w:t>上面指定了2需要扫描的包，这两个包中有2个类。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测试用例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ComponentScanTest中新增个方法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4310" cy="1114425"/>
            <wp:effectExtent l="0" t="0" r="889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运行输出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截取了关键几行如下：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8595" cy="429260"/>
            <wp:effectExtent l="0" t="0" r="190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可以看出只有controller包和service包中的2个类被注册为bean了。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注意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shd w:val="clear" w:fill="FFFFFF"/>
        </w:rPr>
        <w:t>指定包名的方式扫描存在的一个隐患，若包被重名了，会导致扫描会失效，一般情况下面我们使用basePackageClasses的方式来指定需要扫描的包，这个参数可以指定一些类型，默认会扫描这些类所在的包及其子包中所有的类，这种方式可以有效避免这种问题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下面来看一下basePackageClasses的方式。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shd w:val="clear" w:fill="FFFFFF"/>
        </w:rPr>
        <w:t>案例</w:t>
      </w:r>
      <w:r>
        <w:rPr>
          <w:rFonts w:hint="eastAsia" w:ascii="Helvetica" w:hAnsi="Helvetica" w:cs="Helvetica"/>
          <w:b/>
          <w:i w:val="0"/>
          <w:caps w:val="0"/>
          <w:spacing w:val="20"/>
          <w:sz w:val="31"/>
          <w:szCs w:val="31"/>
          <w:shd w:val="clear" w:fill="FFFFFF"/>
          <w:lang w:val="en-US" w:eastAsia="zh-CN"/>
        </w:rPr>
        <w:t>3</w:t>
      </w: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shd w:val="clear" w:fill="FFFFFF"/>
        </w:rPr>
        <w:t>：basePackageClasses指定扫描范围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shd w:val="clear" w:fill="FFFFFF"/>
        </w:rPr>
        <w:t>我们可以在需要扫描的包中定义一个标记的接口或者类，他们的唯一的作用是作为basePackageClasses的值，其他没有任何用途。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shd w:val="clear" w:fill="FFFFFF"/>
        </w:rPr>
        <w:t>下面我们定义这样一个接口</w:t>
      </w:r>
    </w:p>
    <w:p>
      <w:r>
        <w:drawing>
          <wp:inline distT="0" distB="0" distL="114300" distR="114300">
            <wp:extent cx="5269230" cy="659130"/>
            <wp:effectExtent l="0" t="0" r="1270" b="127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  <w:t>再来定义2个类，用@Component注解标记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9230" cy="2145030"/>
            <wp:effectExtent l="0" t="0" r="1270" b="127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  <w:t>来一个@CompontentScan标记的类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3040" cy="1216025"/>
            <wp:effectExtent l="0" t="0" r="10160" b="317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  <w:t>测试用例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ComponentScanTest中新增个方法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8595" cy="1086485"/>
            <wp:effectExtent l="0" t="0" r="1905" b="571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  <w:t>运行输出</w:t>
      </w:r>
    </w:p>
    <w:p>
      <w:r>
        <w:drawing>
          <wp:inline distT="0" distB="0" distL="114300" distR="114300">
            <wp:extent cx="5272405" cy="393700"/>
            <wp:effectExtent l="0" t="0" r="10795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bdr w:val="none" w:color="auto" w:sz="0" w:space="0"/>
          <w:shd w:val="clear" w:fill="FFFFFF"/>
        </w:rPr>
        <w:t>includeFilters的使用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bdr w:val="none" w:color="auto" w:sz="0" w:space="0"/>
          <w:shd w:val="clear" w:fill="FFFFFF"/>
        </w:rPr>
        <w:t>用法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再来看一下includeFilters这个参数的定义：</w:t>
      </w:r>
    </w:p>
    <w:p>
      <w:r>
        <w:drawing>
          <wp:inline distT="0" distB="0" distL="114300" distR="114300">
            <wp:extent cx="5268595" cy="246380"/>
            <wp:effectExtent l="0" t="0" r="1905" b="762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  <w:t>是一个</w:t>
      </w:r>
      <w:r>
        <w:rPr>
          <w:rStyle w:val="12"/>
          <w:rFonts w:ascii="宋体" w:hAnsi="宋体" w:eastAsia="宋体" w:cs="宋体"/>
          <w:i w:val="0"/>
          <w:caps w:val="0"/>
          <w:color w:val="F82375"/>
          <w:spacing w:val="20"/>
          <w:sz w:val="24"/>
          <w:szCs w:val="24"/>
          <w:bdr w:val="none" w:color="auto" w:sz="0" w:space="0"/>
          <w:shd w:val="clear" w:fill="F8F8F8"/>
        </w:rPr>
        <w:t>Filter</w:t>
      </w:r>
      <w:r>
        <w:rPr>
          <w:rFonts w:hint="default"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  <w:t>类型的数组，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sz w:val="24"/>
          <w:szCs w:val="24"/>
          <w:bdr w:val="none" w:color="auto" w:sz="0" w:space="0"/>
          <w:shd w:val="clear" w:fill="FFFFFF"/>
        </w:rPr>
        <w:t>多个Filter之间为或者关系，即满足任意一个就可以了</w:t>
      </w:r>
      <w:r>
        <w:rPr>
          <w:rFonts w:hint="default"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  <w:t>，看一下</w:t>
      </w:r>
      <w:r>
        <w:rPr>
          <w:rStyle w:val="12"/>
          <w:rFonts w:ascii="宋体" w:hAnsi="宋体" w:eastAsia="宋体" w:cs="宋体"/>
          <w:i w:val="0"/>
          <w:caps w:val="0"/>
          <w:color w:val="F82375"/>
          <w:spacing w:val="20"/>
          <w:sz w:val="24"/>
          <w:szCs w:val="24"/>
          <w:bdr w:val="none" w:color="auto" w:sz="0" w:space="0"/>
          <w:shd w:val="clear" w:fill="F8F8F8"/>
        </w:rPr>
        <w:t>Filter</w:t>
      </w:r>
      <w:r>
        <w:rPr>
          <w:rFonts w:hint="default"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  <w:t>的代码：</w:t>
      </w:r>
    </w:p>
    <w:p>
      <w:r>
        <w:drawing>
          <wp:inline distT="0" distB="0" distL="114300" distR="114300">
            <wp:extent cx="5272405" cy="2179955"/>
            <wp:effectExtent l="0" t="0" r="10795" b="444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</w:rPr>
        <w:t>可以看出Filter也是一个注解，参数：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</w:rPr>
        <w:t>type：过滤器的类型，是个枚举类型，5种类型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</w:rPr>
        <w:t>ANNOTATION：通过注解的方式来筛选候选者，即判断候选者是否有指定的注解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</w:rPr>
        <w:t>ASSIGNABLE_TYPE：通过指定的类型来筛选候选者，即判断候选者是否是指定的类型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</w:rPr>
        <w:t>ASPECTJ：ASPECTJ表达式方式，即判断候选者是否匹配ASPECTJ表达式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</w:rPr>
        <w:t>REGEX：正则表达式方式，即判断候选者的完整名称是否和正则表达式匹配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</w:rPr>
        <w:t>CUSTOM：用户自定义过滤器来筛选候选者，对候选者的筛选交给用户自己来判断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</w:rPr>
        <w:t>value：和参数classes效果一样，二选一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</w:rPr>
        <w:t>classes：3种情况如下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</w:rPr>
        <w:t>当type=FilterType.ANNOTATION时，通过classes参数可以指定一些注解，用来判断被扫描的类上是否有classes参数指定的注解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</w:rPr>
        <w:t>当type=FilterType.ASSIGNABLE_TYPE时，通过classes参数可以指定一些类型，用来判断被扫描的类是否是classes参数指定的类型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</w:rPr>
        <w:t>当type=FilterType.CUSTOM时，表示这个过滤器是用户自定义的，classes参数就是用来指定用户自定义的过滤器，自定义的过滤器需要实现org.springframework.core.type.filter.TypeFilter接口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</w:rPr>
        <w:t>pattern：2种情况如下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</w:rPr>
        <w:t>当type=FilterType.ASPECTJ时，通过pattern来指定需要匹配的ASPECTJ表达式的值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</w:rPr>
        <w:t>当type=FilterType.REGEX时，通过pattern来自正则表达式的值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bdr w:val="none" w:color="auto" w:sz="0" w:space="0"/>
          <w:shd w:val="clear" w:fill="FFFFFF"/>
        </w:rPr>
        <w:t>案例：扫描包含注解的类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  <w:t>需求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我们自定义一个注解，让标注有这些注解的类自动注册到容器中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  <w:t>代码实现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下面的代码都在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F82375"/>
          <w:spacing w:val="20"/>
          <w:bdr w:val="none" w:color="auto" w:sz="0" w:space="0"/>
          <w:shd w:val="clear" w:fill="F8F8F8"/>
        </w:rPr>
        <w:t>com.javacode2018.lesson001.demo22.test3</w:t>
      </w: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包中。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  <w:bdr w:val="none" w:color="auto" w:sz="0" w:space="0"/>
          <w:shd w:val="clear" w:fill="FFFFFF"/>
        </w:rPr>
        <w:t>定义一个注解</w:t>
      </w:r>
    </w:p>
    <w:p>
      <w:r>
        <w:drawing>
          <wp:inline distT="0" distB="0" distL="114300" distR="114300">
            <wp:extent cx="5273040" cy="1339215"/>
            <wp:effectExtent l="0" t="0" r="10160" b="698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  <w:bdr w:val="none" w:color="auto" w:sz="0" w:space="0"/>
          <w:shd w:val="clear" w:fill="FFFFFF"/>
        </w:rPr>
        <w:t>创建一个类，使用这个注解标注</w:t>
      </w:r>
    </w:p>
    <w:p>
      <w:r>
        <w:drawing>
          <wp:inline distT="0" distB="0" distL="114300" distR="114300">
            <wp:extent cx="5272405" cy="828675"/>
            <wp:effectExtent l="0" t="0" r="10795" b="952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  <w:bdr w:val="none" w:color="auto" w:sz="0" w:space="0"/>
          <w:shd w:val="clear" w:fill="FFFFFF"/>
        </w:rPr>
        <w:t>再来一个类，使用spring中的`@Compontent`标注</w:t>
      </w:r>
    </w:p>
    <w:p>
      <w:r>
        <w:drawing>
          <wp:inline distT="0" distB="0" distL="114300" distR="114300">
            <wp:extent cx="5267960" cy="1068705"/>
            <wp:effectExtent l="0" t="0" r="2540" b="1079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  <w:bdr w:val="none" w:color="auto" w:sz="0" w:space="0"/>
          <w:shd w:val="clear" w:fill="FFFFFF"/>
        </w:rPr>
        <w:t>再来一个类，使用@CompontentScan标注</w:t>
      </w:r>
    </w:p>
    <w:p>
      <w:r>
        <w:drawing>
          <wp:inline distT="0" distB="0" distL="114300" distR="114300">
            <wp:extent cx="5268595" cy="1496060"/>
            <wp:effectExtent l="0" t="0" r="1905" b="254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ascii="Helvetica" w:hAnsi="Helvetica" w:eastAsia="Helvetica" w:cs="Helvetica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上面指定了Filter的type为注解的类型，只要类上面有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F82375"/>
          <w:spacing w:val="20"/>
          <w:sz w:val="18"/>
          <w:szCs w:val="18"/>
          <w:bdr w:val="none" w:color="auto" w:sz="0" w:space="0"/>
          <w:shd w:val="clear" w:fill="F8F8F8"/>
        </w:rPr>
        <w:t>@MyBean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注解的，都会被作为bean注册到容器中。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  <w:bdr w:val="none" w:color="auto" w:sz="0" w:space="0"/>
          <w:shd w:val="clear" w:fill="FFFFFF"/>
        </w:rPr>
        <w:t>测试用例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ComponentScanTest中新增个测试用例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8595" cy="1078230"/>
            <wp:effectExtent l="0" t="0" r="1905" b="127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  <w:bdr w:val="none" w:color="auto" w:sz="0" w:space="0"/>
          <w:shd w:val="clear" w:fill="FFFFFF"/>
        </w:rPr>
        <w:t>运行输出，截取了主要的几行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8595" cy="393065"/>
            <wp:effectExtent l="0" t="0" r="1905" b="63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  <w:shd w:val="clear" w:fill="FFFFFF"/>
        </w:rPr>
        <w:t>Service1上标注了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F82375"/>
          <w:spacing w:val="20"/>
          <w:bdr w:val="none" w:color="auto" w:sz="0" w:space="0"/>
          <w:shd w:val="clear" w:fill="F8F8F8"/>
        </w:rPr>
        <w:t>@MyBean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  <w:shd w:val="clear" w:fill="FFFFFF"/>
        </w:rPr>
        <w:t>注解，被注册到容器了，但是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F82375"/>
          <w:spacing w:val="20"/>
          <w:bdr w:val="none" w:color="auto" w:sz="0" w:space="0"/>
          <w:shd w:val="clear" w:fill="F8F8F8"/>
        </w:rPr>
        <w:t>Service2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  <w:shd w:val="clear" w:fill="FFFFFF"/>
        </w:rPr>
        <w:t>上没有标注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F82375"/>
          <w:spacing w:val="20"/>
          <w:bdr w:val="none" w:color="auto" w:sz="0" w:space="0"/>
          <w:shd w:val="clear" w:fill="F8F8F8"/>
        </w:rPr>
        <w:t>@MyBean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  <w:shd w:val="clear" w:fill="FFFFFF"/>
        </w:rPr>
        <w:t>啊，怎么也被注册到容器了？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  <w:shd w:val="clear" w:fill="FFFFFF"/>
        </w:rPr>
        <w:t>原因：Service2上标注了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F82375"/>
          <w:spacing w:val="20"/>
          <w:bdr w:val="none" w:color="auto" w:sz="0" w:space="0"/>
          <w:shd w:val="clear" w:fill="F8F8F8"/>
        </w:rPr>
        <w:t>@Compontent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  <w:shd w:val="clear" w:fill="FFFFFF"/>
        </w:rPr>
        <w:t>注解，而@CompontentScan注解中的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F82375"/>
          <w:spacing w:val="20"/>
          <w:bdr w:val="none" w:color="auto" w:sz="0" w:space="0"/>
          <w:shd w:val="clear" w:fill="F8F8F8"/>
        </w:rPr>
        <w:t>useDefaultFilters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  <w:shd w:val="clear" w:fill="FFFFFF"/>
        </w:rPr>
        <w:t>默认是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F82375"/>
          <w:spacing w:val="20"/>
          <w:bdr w:val="none" w:color="auto" w:sz="0" w:space="0"/>
          <w:shd w:val="clear" w:fill="F8F8F8"/>
        </w:rPr>
        <w:t>true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  <w:shd w:val="clear" w:fill="FFFFFF"/>
        </w:rPr>
        <w:t>，表示也会启用默认的过滤器，而默认的过滤器会将标注有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F82375"/>
          <w:spacing w:val="20"/>
          <w:bdr w:val="none" w:color="auto" w:sz="0" w:space="0"/>
          <w:shd w:val="clear" w:fill="F8F8F8"/>
        </w:rPr>
        <w:t>@Component、@Repository、@Service、@Controller</w:t>
      </w: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  <w:shd w:val="clear" w:fill="FFFFFF"/>
        </w:rPr>
        <w:t>这几个注解的类也注册到容器中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如果我们只想将标注有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F82375"/>
          <w:spacing w:val="20"/>
          <w:bdr w:val="none" w:color="auto" w:sz="0" w:space="0"/>
          <w:shd w:val="clear" w:fill="F8F8F8"/>
        </w:rPr>
        <w:t>@MyBean</w:t>
      </w: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注解的bean注册到容器，需要将默认过滤器关闭，即：useDefaultFilters=false，我们修改一下ScanBean3的代码如下：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3040" cy="1080770"/>
            <wp:effectExtent l="0" t="0" r="10160" b="1143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  <w:t>再次运行</w:t>
      </w:r>
      <w:r>
        <w:rPr>
          <w:rStyle w:val="12"/>
          <w:rFonts w:ascii="宋体" w:hAnsi="宋体" w:eastAsia="宋体" w:cs="宋体"/>
          <w:i w:val="0"/>
          <w:caps w:val="0"/>
          <w:color w:val="F82375"/>
          <w:spacing w:val="20"/>
          <w:sz w:val="24"/>
          <w:szCs w:val="24"/>
          <w:bdr w:val="none" w:color="auto" w:sz="0" w:space="0"/>
          <w:shd w:val="clear" w:fill="F8F8F8"/>
        </w:rPr>
        <w:t>test3</w:t>
      </w:r>
      <w:r>
        <w:rPr>
          <w:rFonts w:hint="default"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  <w:t>输出：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3040" cy="259080"/>
            <wp:effectExtent l="0" t="0" r="10160" b="762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  <w:t>扩展：自定义注解支持定义bean名称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上面的自定义的@MyBean注解，是无法指定bean的名称的，可以对这个注解做一下改造，加个value参数来指定bean的名称，如下：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2405" cy="1213485"/>
            <wp:effectExtent l="0" t="0" r="10795" b="571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</w:rPr>
        <w:t>重点在于@1和@2这2个地方的代码，通过上面的参数可以间接给@Component注解中的value设置值。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</w:rPr>
        <w:t>这块用到了@AliasFor注解，对这块不了解的，可以去看一下：</w:t>
      </w:r>
      <w:r>
        <w:rPr>
          <w:rFonts w:hint="default" w:ascii="Helvetica" w:hAnsi="Helvetica" w:eastAsia="Helvetica" w:cs="Helvetica"/>
          <w:i w:val="0"/>
          <w:caps w:val="0"/>
          <w:color w:val="1E6BB8"/>
          <w:spacing w:val="20"/>
          <w:u w:val="none"/>
          <w:bdr w:val="none" w:color="auto" w:sz="0" w:space="0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1E6BB8"/>
          <w:spacing w:val="20"/>
          <w:u w:val="none"/>
          <w:bdr w:val="none" w:color="auto" w:sz="0" w:space="0"/>
        </w:rPr>
        <w:instrText xml:space="preserve"> HYPERLINK "https://mp.weixin.qq.com/s?__biz=MzA5MTkxMDQ4MQ==&amp;mid=2648934137&amp;idx=1&amp;sn=3775d5d7a23c43616d1274b0b52a9f99&amp;chksm=88621ec7bf1597d1b16d91cfb28e63bef485f10883c7ca30d09838667f65e3d214b9e1cebd47&amp;token=1372043037&amp;lang=zh_CN&amp;scene=21" \l "wechat_redirect" </w:instrText>
      </w:r>
      <w:r>
        <w:rPr>
          <w:rFonts w:hint="default" w:ascii="Helvetica" w:hAnsi="Helvetica" w:eastAsia="Helvetica" w:cs="Helvetica"/>
          <w:i w:val="0"/>
          <w:caps w:val="0"/>
          <w:color w:val="1E6BB8"/>
          <w:spacing w:val="20"/>
          <w:u w:val="none"/>
          <w:bdr w:val="none" w:color="auto" w:sz="0" w:space="0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1E6BB8"/>
          <w:spacing w:val="20"/>
          <w:u w:val="none"/>
          <w:bdr w:val="none" w:color="auto" w:sz="0" w:space="0"/>
        </w:rPr>
        <w:t>java注解详解及spring对注解的增强</w:t>
      </w:r>
      <w:r>
        <w:rPr>
          <w:rFonts w:hint="default" w:ascii="Helvetica" w:hAnsi="Helvetica" w:eastAsia="Helvetica" w:cs="Helvetica"/>
          <w:i w:val="0"/>
          <w:caps w:val="0"/>
          <w:color w:val="1E6BB8"/>
          <w:spacing w:val="20"/>
          <w:u w:val="none"/>
          <w:bdr w:val="none" w:color="auto" w:sz="0" w:space="0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  <w:t>修改一下Service1的代码：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9230" cy="525780"/>
            <wp:effectExtent l="0" t="0" r="1270" b="762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  <w:t>运行test3用例输出：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9230" cy="262890"/>
            <wp:effectExtent l="0" t="0" r="1270" b="381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此时bean名称就变成了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F82375"/>
          <w:spacing w:val="20"/>
          <w:bdr w:val="none" w:color="auto" w:sz="0" w:space="0"/>
          <w:shd w:val="clear" w:fill="F8F8F8"/>
        </w:rPr>
        <w:t>service1Bean</w:t>
      </w: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bdr w:val="none" w:color="auto" w:sz="0" w:space="0"/>
          <w:shd w:val="clear" w:fill="FFFFFF"/>
        </w:rPr>
        <w:t>案例：包含指定类型的类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下面的代码都位于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F82375"/>
          <w:spacing w:val="20"/>
          <w:bdr w:val="none" w:color="auto" w:sz="0" w:space="0"/>
          <w:shd w:val="clear" w:fill="F8F8F8"/>
        </w:rPr>
        <w:t>com.javacode2018.lesson001.demo22.test4</w:t>
      </w: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包中。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  <w:t>来个接口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8595" cy="664210"/>
            <wp:effectExtent l="0" t="0" r="1905" b="889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  <w:t>让spring来进行扫描，类型满足IService的都将其注册到容器中。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  <w:t>来2个实现类</w:t>
      </w:r>
    </w:p>
    <w:p>
      <w:r>
        <w:drawing>
          <wp:inline distT="0" distB="0" distL="114300" distR="114300">
            <wp:extent cx="5269230" cy="1330960"/>
            <wp:effectExtent l="0" t="0" r="1270" b="2540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  <w:t>来一个@CompontentScan标注的类</w:t>
      </w:r>
    </w:p>
    <w:p>
      <w:r>
        <w:drawing>
          <wp:inline distT="0" distB="0" distL="114300" distR="114300">
            <wp:extent cx="5273040" cy="1767205"/>
            <wp:effectExtent l="0" t="0" r="10160" b="10795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i w:val="0"/>
          <w:caps w:val="0"/>
          <w:color w:val="000000"/>
          <w:spacing w:val="20"/>
          <w:sz w:val="13"/>
          <w:szCs w:val="13"/>
          <w:shd w:val="clear" w:fill="EFEBE9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20"/>
          <w:sz w:val="13"/>
          <w:szCs w:val="13"/>
          <w:shd w:val="clear" w:fill="EFEBE9"/>
        </w:rPr>
        <w:t>@1：被扫描的类满足</w:t>
      </w:r>
      <w:r>
        <w:rPr>
          <w:rStyle w:val="12"/>
          <w:rFonts w:ascii="宋体" w:hAnsi="宋体" w:eastAsia="宋体" w:cs="宋体"/>
          <w:i w:val="0"/>
          <w:caps w:val="0"/>
          <w:color w:val="F82375"/>
          <w:spacing w:val="20"/>
          <w:sz w:val="24"/>
          <w:szCs w:val="24"/>
          <w:bdr w:val="none" w:color="auto" w:sz="0" w:space="0"/>
          <w:shd w:val="clear" w:fill="F8F8F8"/>
        </w:rPr>
        <w:t>IService.class.isAssignableFrom(被扫描的类)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20"/>
          <w:sz w:val="13"/>
          <w:szCs w:val="13"/>
          <w:shd w:val="clear" w:fill="EFEBE9"/>
        </w:rPr>
        <w:t>条件的都会被注册到spring容器中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  <w:t>来个测试用例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ComponentScanTest中新增个测试用例</w:t>
      </w:r>
    </w:p>
    <w:p>
      <w:r>
        <w:drawing>
          <wp:inline distT="0" distB="0" distL="114300" distR="114300">
            <wp:extent cx="5269230" cy="1076325"/>
            <wp:effectExtent l="0" t="0" r="1270" b="317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eastAsia"/>
          <w:lang w:eastAsia="zh-CN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  <w:t>运行输出</w:t>
      </w:r>
    </w:p>
    <w:p>
      <w:r>
        <w:drawing>
          <wp:inline distT="0" distB="0" distL="114300" distR="114300">
            <wp:extent cx="5272405" cy="410210"/>
            <wp:effectExtent l="0" t="0" r="10795" b="8890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bdr w:val="none" w:color="auto" w:sz="0" w:space="0"/>
          <w:shd w:val="clear" w:fill="FFFFFF"/>
        </w:rPr>
        <w:t>自定义Filter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bdr w:val="none" w:color="auto" w:sz="0" w:space="0"/>
          <w:shd w:val="clear" w:fill="FFFFFF"/>
        </w:rPr>
        <w:t>用法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有时候我们需要用到自定义的过滤器，使用自定义过滤器的步骤：</w:t>
      </w:r>
    </w:p>
    <w:p>
      <w:pPr>
        <w:numPr>
          <w:ilvl w:val="0"/>
          <w:numId w:val="3"/>
        </w:numPr>
        <w:rPr>
          <w:rFonts w:hint="default" w:ascii="Consolas" w:hAnsi="Consolas" w:eastAsia="Consolas" w:cs="Consolas"/>
          <w:i w:val="0"/>
          <w:caps w:val="0"/>
          <w:color w:val="A9B7C6"/>
          <w:spacing w:val="0"/>
          <w:sz w:val="28"/>
          <w:szCs w:val="28"/>
          <w:shd w:val="clear" w:fill="282B2E"/>
        </w:rPr>
      </w:pPr>
      <w:r>
        <w:rPr>
          <w:rFonts w:hint="default" w:ascii="Consolas" w:hAnsi="Consolas" w:eastAsia="Consolas" w:cs="Consolas"/>
          <w:i w:val="0"/>
          <w:caps w:val="0"/>
          <w:color w:val="A9B7C6"/>
          <w:spacing w:val="0"/>
          <w:sz w:val="28"/>
          <w:szCs w:val="28"/>
          <w:shd w:val="clear" w:fill="282B2E"/>
        </w:rPr>
        <w:t>设置</w:t>
      </w:r>
      <w:r>
        <w:rPr>
          <w:rFonts w:hint="default" w:ascii="Consolas" w:hAnsi="Consolas" w:eastAsia="Consolas" w:cs="Consolas"/>
          <w:i w:val="0"/>
          <w:caps w:val="0"/>
          <w:color w:val="BBB529"/>
          <w:spacing w:val="0"/>
          <w:sz w:val="28"/>
          <w:szCs w:val="28"/>
          <w:bdr w:val="none" w:color="auto" w:sz="0" w:space="0"/>
        </w:rPr>
        <w:t>@Filter</w:t>
      </w:r>
      <w:r>
        <w:rPr>
          <w:rFonts w:hint="default" w:ascii="Consolas" w:hAnsi="Consolas" w:eastAsia="Consolas" w:cs="Consolas"/>
          <w:i w:val="0"/>
          <w:caps w:val="0"/>
          <w:color w:val="A9B7C6"/>
          <w:spacing w:val="0"/>
          <w:sz w:val="28"/>
          <w:szCs w:val="28"/>
          <w:shd w:val="clear" w:fill="282B2E"/>
        </w:rPr>
        <w:t>中type的类型为：FilterType.CUSTOM</w:t>
      </w:r>
      <w:r>
        <w:rPr>
          <w:rFonts w:hint="default" w:ascii="Consolas" w:hAnsi="Consolas" w:eastAsia="Consolas" w:cs="Consolas"/>
          <w:i w:val="0"/>
          <w:caps w:val="0"/>
          <w:color w:val="A9B7C6"/>
          <w:spacing w:val="0"/>
          <w:sz w:val="28"/>
          <w:szCs w:val="28"/>
          <w:bdr w:val="none" w:color="auto" w:sz="0" w:space="0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6897BB"/>
          <w:spacing w:val="0"/>
          <w:sz w:val="28"/>
          <w:szCs w:val="28"/>
          <w:bdr w:val="none" w:color="auto" w:sz="0" w:space="0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A9B7C6"/>
          <w:spacing w:val="0"/>
          <w:sz w:val="28"/>
          <w:szCs w:val="28"/>
          <w:shd w:val="clear" w:fill="282B2E"/>
        </w:rPr>
        <w:t>.自定义过滤器类，需要实现接口：org.springframework.core.type.filter.TypeFilter</w:t>
      </w:r>
      <w:r>
        <w:rPr>
          <w:rFonts w:hint="default" w:ascii="Consolas" w:hAnsi="Consolas" w:eastAsia="Consolas" w:cs="Consolas"/>
          <w:i w:val="0"/>
          <w:caps w:val="0"/>
          <w:color w:val="A9B7C6"/>
          <w:spacing w:val="0"/>
          <w:sz w:val="28"/>
          <w:szCs w:val="28"/>
          <w:bdr w:val="none" w:color="auto" w:sz="0" w:space="0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6897BB"/>
          <w:spacing w:val="0"/>
          <w:sz w:val="28"/>
          <w:szCs w:val="28"/>
          <w:bdr w:val="none" w:color="auto" w:sz="0" w:space="0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A9B7C6"/>
          <w:spacing w:val="0"/>
          <w:sz w:val="28"/>
          <w:szCs w:val="28"/>
          <w:shd w:val="clear" w:fill="282B2E"/>
        </w:rPr>
        <w:t>.设置</w:t>
      </w:r>
      <w:r>
        <w:rPr>
          <w:rFonts w:hint="default" w:ascii="Consolas" w:hAnsi="Consolas" w:eastAsia="Consolas" w:cs="Consolas"/>
          <w:i w:val="0"/>
          <w:caps w:val="0"/>
          <w:color w:val="BBB529"/>
          <w:spacing w:val="0"/>
          <w:sz w:val="28"/>
          <w:szCs w:val="28"/>
          <w:bdr w:val="none" w:color="auto" w:sz="0" w:space="0"/>
        </w:rPr>
        <w:t>@Filter</w:t>
      </w:r>
      <w:r>
        <w:rPr>
          <w:rFonts w:hint="default" w:ascii="Consolas" w:hAnsi="Consolas" w:eastAsia="Consolas" w:cs="Consolas"/>
          <w:i w:val="0"/>
          <w:caps w:val="0"/>
          <w:color w:val="A9B7C6"/>
          <w:spacing w:val="0"/>
          <w:sz w:val="28"/>
          <w:szCs w:val="28"/>
          <w:shd w:val="clear" w:fill="282B2E"/>
        </w:rPr>
        <w:t>中的classses为自定义的过滤器类型</w:t>
      </w:r>
    </w:p>
    <w:p>
      <w:pPr>
        <w:numPr>
          <w:numId w:val="0"/>
        </w:numPr>
        <w:rPr>
          <w:rFonts w:hint="default"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  <w:t>来看一下</w:t>
      </w:r>
      <w:r>
        <w:rPr>
          <w:rStyle w:val="12"/>
          <w:rFonts w:ascii="宋体" w:hAnsi="宋体" w:eastAsia="宋体" w:cs="宋体"/>
          <w:i w:val="0"/>
          <w:caps w:val="0"/>
          <w:color w:val="F82375"/>
          <w:spacing w:val="20"/>
          <w:sz w:val="24"/>
          <w:szCs w:val="24"/>
          <w:bdr w:val="none" w:color="auto" w:sz="0" w:space="0"/>
          <w:shd w:val="clear" w:fill="F8F8F8"/>
        </w:rPr>
        <w:t>TypeFilter</w:t>
      </w:r>
      <w:r>
        <w:rPr>
          <w:rFonts w:hint="default"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  <w:t>这个接口的定义：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812165"/>
            <wp:effectExtent l="0" t="0" r="9525" b="635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是一个函数式接口，包含一个match方法，方法返回boolean类型，有2个参数，都是接口类型的，下面介绍一下这2个接口。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  <w:t>MetadataReader接口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  <w:shd w:val="clear" w:fill="FFFFFF"/>
        </w:rPr>
        <w:t>类元数据读取器，可以读取一个类上的任意信息，如类上面的注解信息、类的磁盘路径信息、类的class对象的各种信息，spring进行了封装，提供了各种方便使用的方法。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看一下这个接口的定义：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599055"/>
            <wp:effectExtent l="0" t="0" r="1905" b="4445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  <w:t>MetadataReaderFactory接口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  <w:shd w:val="clear" w:fill="FFFFFF"/>
        </w:rPr>
        <w:t>类元数据读取器工厂，可以通过这个类获取任意一个类的MetadataReader对象。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源码：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898015"/>
            <wp:effectExtent l="0" t="0" r="1270" b="6985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  <w:bdr w:val="none" w:color="auto" w:sz="0" w:space="0"/>
          <w:shd w:val="clear" w:fill="FFFFFF"/>
        </w:rPr>
        <w:t>自定义Filter案例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  <w:t>需求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我们来个自定义的Filter，判断被扫描的类如果是</w:t>
      </w:r>
      <w:r>
        <w:rPr>
          <w:rStyle w:val="12"/>
          <w:rFonts w:hint="default" w:ascii="Helvetica" w:hAnsi="Helvetica" w:eastAsia="Helvetica" w:cs="Helvetica"/>
          <w:i w:val="0"/>
          <w:caps w:val="0"/>
          <w:color w:val="F82375"/>
          <w:spacing w:val="20"/>
          <w:bdr w:val="none" w:color="auto" w:sz="0" w:space="0"/>
          <w:shd w:val="clear" w:fill="F8F8F8"/>
        </w:rPr>
        <w:t>IService</w:t>
      </w: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接口类型的，就让其注册到容器中。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  <w:t>代码实现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来个自定义的TypeFilter类：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990850"/>
            <wp:effectExtent l="0" t="0" r="9525" b="6350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  <w:t>来一个@CompontentScan标注的类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885950"/>
            <wp:effectExtent l="0" t="0" r="1270" b="635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ascii="Helvetica" w:hAnsi="Helvetica" w:eastAsia="Helvetica" w:cs="Helvetica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@1：type为FilterType.CUSTOM，表示Filter是用户自定义的，classes为自定义的过滤器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  <w:t>再来个测试用例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ComponentScanTest中新增个测试用例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083945"/>
            <wp:effectExtent l="0" t="0" r="1905" b="8255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3"/>
          <w:szCs w:val="23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3"/>
          <w:szCs w:val="23"/>
          <w:bdr w:val="none" w:color="auto" w:sz="0" w:space="0"/>
          <w:shd w:val="clear" w:fill="FFFFFF"/>
        </w:rPr>
        <w:t>运行输出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408305"/>
            <wp:effectExtent l="0" t="0" r="9525" b="10795"/>
            <wp:docPr id="4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bdr w:val="none" w:color="auto" w:sz="0" w:space="0"/>
          <w:shd w:val="clear" w:fill="FFFFFF"/>
        </w:rPr>
        <w:t>excludeFilters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  <w:shd w:val="clear" w:fill="FFFFFF"/>
        </w:rPr>
        <w:t>配置排除的过滤器，满足这些过滤器的类不会被注册到容器中，用法上面和includeFilters用一样，这个我就不演示了，可以自己玩玩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bdr w:val="none" w:color="auto" w:sz="0" w:space="0"/>
          <w:shd w:val="clear" w:fill="FFFFFF"/>
        </w:rPr>
        <w:t>@ComponentScan重复使用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从这个注解的定义上可以看出这个注解可以同时使用多个，如：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216025"/>
            <wp:effectExtent l="0" t="0" r="1905" b="3175"/>
            <wp:docPr id="4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E3E3E"/>
          <w:spacing w:val="20"/>
          <w:sz w:val="15"/>
          <w:szCs w:val="15"/>
          <w:shd w:val="clear" w:fill="FFFFFF"/>
        </w:rPr>
        <w:t>还有一种写法，使用@ComponentScans的方式：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1345565"/>
            <wp:effectExtent l="0" t="0" r="10160" b="635"/>
            <wp:docPr id="4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spacing w:val="2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31"/>
          <w:szCs w:val="31"/>
          <w:bdr w:val="none" w:color="auto" w:sz="0" w:space="0"/>
          <w:shd w:val="clear" w:fill="FFFFFF"/>
        </w:rPr>
        <w:t>Spring中这块的源码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  <w:shd w:val="clear" w:fill="FFFFFF"/>
        </w:rPr>
        <w:t>@CompontentScan注解是被下面这个类处理的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78765"/>
            <wp:effectExtent l="0" t="0" r="9525" b="635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  <w:shd w:val="clear" w:fill="FFFFFF"/>
        </w:rPr>
        <w:t>这个类非常非常关键，主要用户bean的注册，前面我们介绍的@Configuration,@Bean注解也是被这个类处理的。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i w:val="0"/>
          <w:caps w:val="0"/>
          <w:spacing w:val="20"/>
          <w:bdr w:val="none" w:color="auto" w:sz="0" w:space="0"/>
          <w:shd w:val="clear" w:fill="FFFFFF"/>
        </w:rPr>
        <w:t>还有下面这些注解：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664210"/>
            <wp:effectExtent l="0" t="0" r="1905" b="8890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  <w:shd w:val="clear" w:fill="FFFFFF"/>
        </w:rPr>
        <w:t>以上这些注解都是被ConfigurationClassPostProcessor这个类处理的，内部会递归处理这些注解，完成bean的注册。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  <w:shd w:val="clear" w:fill="FFFFFF"/>
        </w:rPr>
        <w:t>以@CompontentScan来说一下过程，第一次扫描之后会得到一批需要注册的类，然后会对这些需要注册的类进行遍历，判断是否有上面任意一个注解，如果有，会将这个类交给ConfigurationClassPostProcessor继续处理，直到递归完成所有bean的注册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caps w:val="0"/>
          <w:spacing w:val="20"/>
        </w:rPr>
      </w:pPr>
      <w:r>
        <w:rPr>
          <w:rStyle w:val="10"/>
          <w:rFonts w:hint="default" w:ascii="Helvetica" w:hAnsi="Helvetica" w:eastAsia="Helvetica" w:cs="Helvetica"/>
          <w:i w:val="0"/>
          <w:caps w:val="0"/>
          <w:color w:val="FF0000"/>
          <w:spacing w:val="20"/>
          <w:bdr w:val="none" w:color="auto" w:sz="0" w:space="0"/>
          <w:shd w:val="clear" w:fill="FFFFFF"/>
        </w:rPr>
        <w:t>想成为高手，这个类是必看的。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总结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@ComponentScan用于批量注册bean，spring会按照这个注解的配置，递归扫描指定包中的所有类，将满足条件的类批量注册到spring容器中</w:t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可以通过value、basePackages、basePackageClasses 这几个参数来配置包的扫描范围</w:t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可以通过useDefaultFilters、includeFilters、excludeFilters这几个参数来配置类的过滤器，被过滤器处理之后剩下的类会被注册到容器中</w:t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指定包名的方式配置扫描范围存在</w:t>
      </w:r>
      <w:bookmarkStart w:id="0" w:name="_GoBack"/>
      <w:bookmarkEnd w:id="0"/>
      <w:r>
        <w:rPr>
          <w:rFonts w:hint="eastAsia"/>
          <w:lang w:eastAsia="zh-CN"/>
        </w:rPr>
        <w:t>隐患，包名被重命名之后，会导致扫描实现，所以一般我们在需要扫描的包中可以创建一个标记的接口或者类，作为basePackageClasses的值，通过这个来控制包的扫描范围</w:t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@CompontScan注解会被ConfigurationClassPostProcessor类递归处理，最终得到所有需要注册的类。</w:t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numId w:val="0"/>
        </w:numPr>
        <w:rPr>
          <w:rFonts w:hint="eastAsia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8B12A8E"/>
    <w:multiLevelType w:val="singleLevel"/>
    <w:tmpl w:val="D8B12A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5E6370A"/>
    <w:multiLevelType w:val="singleLevel"/>
    <w:tmpl w:val="F5E6370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27BAD1F7"/>
    <w:multiLevelType w:val="singleLevel"/>
    <w:tmpl w:val="27BAD1F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31311B1F"/>
    <w:multiLevelType w:val="singleLevel"/>
    <w:tmpl w:val="31311B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C7442"/>
    <w:rsid w:val="007B7E5D"/>
    <w:rsid w:val="017F1BCE"/>
    <w:rsid w:val="019A46A0"/>
    <w:rsid w:val="01AC501A"/>
    <w:rsid w:val="01E85DFD"/>
    <w:rsid w:val="028F3A3A"/>
    <w:rsid w:val="030B3830"/>
    <w:rsid w:val="048648A4"/>
    <w:rsid w:val="0508532F"/>
    <w:rsid w:val="05742386"/>
    <w:rsid w:val="057874C2"/>
    <w:rsid w:val="057F2A56"/>
    <w:rsid w:val="05A57912"/>
    <w:rsid w:val="05F9111C"/>
    <w:rsid w:val="06365571"/>
    <w:rsid w:val="06A82487"/>
    <w:rsid w:val="06C529C4"/>
    <w:rsid w:val="06DF7F99"/>
    <w:rsid w:val="0703430C"/>
    <w:rsid w:val="099A1DFA"/>
    <w:rsid w:val="09F946A3"/>
    <w:rsid w:val="0A0E1E52"/>
    <w:rsid w:val="0A3C5356"/>
    <w:rsid w:val="0A6C21CB"/>
    <w:rsid w:val="0A6F645C"/>
    <w:rsid w:val="0AB32FDD"/>
    <w:rsid w:val="0AB62308"/>
    <w:rsid w:val="0AEC3EDA"/>
    <w:rsid w:val="0AF46E7B"/>
    <w:rsid w:val="0B34354A"/>
    <w:rsid w:val="0B3C17EE"/>
    <w:rsid w:val="0C413803"/>
    <w:rsid w:val="0C482E21"/>
    <w:rsid w:val="0C9720D0"/>
    <w:rsid w:val="0CDB404C"/>
    <w:rsid w:val="0CDF524A"/>
    <w:rsid w:val="0CE11418"/>
    <w:rsid w:val="0CFA4004"/>
    <w:rsid w:val="0E185E1B"/>
    <w:rsid w:val="0E374350"/>
    <w:rsid w:val="0E683CE6"/>
    <w:rsid w:val="0EEA69F6"/>
    <w:rsid w:val="0F475208"/>
    <w:rsid w:val="0F9B26D8"/>
    <w:rsid w:val="0FD17CA4"/>
    <w:rsid w:val="105B228D"/>
    <w:rsid w:val="10661832"/>
    <w:rsid w:val="10B82594"/>
    <w:rsid w:val="10EA32A9"/>
    <w:rsid w:val="11461FDF"/>
    <w:rsid w:val="114A51B2"/>
    <w:rsid w:val="11A56121"/>
    <w:rsid w:val="11FE09CF"/>
    <w:rsid w:val="120B393C"/>
    <w:rsid w:val="12930744"/>
    <w:rsid w:val="1295707D"/>
    <w:rsid w:val="12DC2AF9"/>
    <w:rsid w:val="13E10F03"/>
    <w:rsid w:val="140E6FAC"/>
    <w:rsid w:val="14BA3B17"/>
    <w:rsid w:val="16367962"/>
    <w:rsid w:val="17571CD2"/>
    <w:rsid w:val="176C5F3F"/>
    <w:rsid w:val="18354133"/>
    <w:rsid w:val="1842443A"/>
    <w:rsid w:val="18455FE2"/>
    <w:rsid w:val="187C00E1"/>
    <w:rsid w:val="190874E1"/>
    <w:rsid w:val="19242FCA"/>
    <w:rsid w:val="194E2D01"/>
    <w:rsid w:val="198838E9"/>
    <w:rsid w:val="19C37964"/>
    <w:rsid w:val="1ADD0EFF"/>
    <w:rsid w:val="1B706209"/>
    <w:rsid w:val="1BDA356B"/>
    <w:rsid w:val="1BE241A5"/>
    <w:rsid w:val="1C04706C"/>
    <w:rsid w:val="1CE559B6"/>
    <w:rsid w:val="1CFD6C5F"/>
    <w:rsid w:val="1D1C5A3D"/>
    <w:rsid w:val="1DC065A2"/>
    <w:rsid w:val="1DF75495"/>
    <w:rsid w:val="1E2E5A46"/>
    <w:rsid w:val="1F0C56EB"/>
    <w:rsid w:val="1F64455C"/>
    <w:rsid w:val="1FA17C8F"/>
    <w:rsid w:val="206500C5"/>
    <w:rsid w:val="20996863"/>
    <w:rsid w:val="21C75A81"/>
    <w:rsid w:val="23010482"/>
    <w:rsid w:val="24157CC9"/>
    <w:rsid w:val="24897455"/>
    <w:rsid w:val="24B91843"/>
    <w:rsid w:val="24F45501"/>
    <w:rsid w:val="253B4AD6"/>
    <w:rsid w:val="25486F25"/>
    <w:rsid w:val="25543D4F"/>
    <w:rsid w:val="25AB23CF"/>
    <w:rsid w:val="25DA2B35"/>
    <w:rsid w:val="269010AC"/>
    <w:rsid w:val="26DD2602"/>
    <w:rsid w:val="27BF3597"/>
    <w:rsid w:val="27CA1380"/>
    <w:rsid w:val="27DA481F"/>
    <w:rsid w:val="290C48A9"/>
    <w:rsid w:val="29522945"/>
    <w:rsid w:val="29F939D2"/>
    <w:rsid w:val="2AAE3EF1"/>
    <w:rsid w:val="2B67656F"/>
    <w:rsid w:val="2C115F3F"/>
    <w:rsid w:val="2C811CCB"/>
    <w:rsid w:val="2CD75984"/>
    <w:rsid w:val="2CE93D0A"/>
    <w:rsid w:val="2CEF6DF7"/>
    <w:rsid w:val="2D5D699C"/>
    <w:rsid w:val="2EFE4EC6"/>
    <w:rsid w:val="2FB6649B"/>
    <w:rsid w:val="30156567"/>
    <w:rsid w:val="30921CFC"/>
    <w:rsid w:val="30EF2C91"/>
    <w:rsid w:val="31DB33C1"/>
    <w:rsid w:val="31E322C5"/>
    <w:rsid w:val="321512C7"/>
    <w:rsid w:val="32F80E9C"/>
    <w:rsid w:val="34167CFE"/>
    <w:rsid w:val="348175B0"/>
    <w:rsid w:val="349C0B3A"/>
    <w:rsid w:val="34E26CA2"/>
    <w:rsid w:val="35195042"/>
    <w:rsid w:val="35460EC1"/>
    <w:rsid w:val="361235C9"/>
    <w:rsid w:val="371B3C1A"/>
    <w:rsid w:val="375464D4"/>
    <w:rsid w:val="37763255"/>
    <w:rsid w:val="3792358C"/>
    <w:rsid w:val="380676E4"/>
    <w:rsid w:val="380A4D5A"/>
    <w:rsid w:val="3838004E"/>
    <w:rsid w:val="390C2CD8"/>
    <w:rsid w:val="39242C24"/>
    <w:rsid w:val="3960101D"/>
    <w:rsid w:val="3997670F"/>
    <w:rsid w:val="3A151F13"/>
    <w:rsid w:val="3ABF0D7F"/>
    <w:rsid w:val="3AFB5A7C"/>
    <w:rsid w:val="3B070E38"/>
    <w:rsid w:val="3BA7694A"/>
    <w:rsid w:val="3BB957EE"/>
    <w:rsid w:val="3BCC0738"/>
    <w:rsid w:val="3C485DB7"/>
    <w:rsid w:val="3C6916C8"/>
    <w:rsid w:val="3CC465E0"/>
    <w:rsid w:val="3D633529"/>
    <w:rsid w:val="3D6361F3"/>
    <w:rsid w:val="3D6E7C7A"/>
    <w:rsid w:val="3D7C0DF1"/>
    <w:rsid w:val="3DA22FB8"/>
    <w:rsid w:val="3E262169"/>
    <w:rsid w:val="3F1509E6"/>
    <w:rsid w:val="3F366B16"/>
    <w:rsid w:val="3F503502"/>
    <w:rsid w:val="3F973B88"/>
    <w:rsid w:val="3FB1609E"/>
    <w:rsid w:val="3FC25C81"/>
    <w:rsid w:val="3FC86003"/>
    <w:rsid w:val="3FF26519"/>
    <w:rsid w:val="400B0F8F"/>
    <w:rsid w:val="4031179E"/>
    <w:rsid w:val="404477D6"/>
    <w:rsid w:val="405F68B4"/>
    <w:rsid w:val="41034469"/>
    <w:rsid w:val="424F05F1"/>
    <w:rsid w:val="42A411AC"/>
    <w:rsid w:val="42FD71C8"/>
    <w:rsid w:val="4367145E"/>
    <w:rsid w:val="43935BAF"/>
    <w:rsid w:val="4411618F"/>
    <w:rsid w:val="4440734F"/>
    <w:rsid w:val="44756A7B"/>
    <w:rsid w:val="447602B5"/>
    <w:rsid w:val="449D4319"/>
    <w:rsid w:val="44AE707F"/>
    <w:rsid w:val="44ED5AD3"/>
    <w:rsid w:val="4542370D"/>
    <w:rsid w:val="458F674C"/>
    <w:rsid w:val="4593679C"/>
    <w:rsid w:val="45C46C23"/>
    <w:rsid w:val="45FC173B"/>
    <w:rsid w:val="461B6A8F"/>
    <w:rsid w:val="466A663E"/>
    <w:rsid w:val="469F4671"/>
    <w:rsid w:val="46A2732F"/>
    <w:rsid w:val="46A57C76"/>
    <w:rsid w:val="47A65772"/>
    <w:rsid w:val="47ED7798"/>
    <w:rsid w:val="48934F7F"/>
    <w:rsid w:val="4A507379"/>
    <w:rsid w:val="4B1621B7"/>
    <w:rsid w:val="4B79503F"/>
    <w:rsid w:val="4C72641C"/>
    <w:rsid w:val="4C815B8C"/>
    <w:rsid w:val="4D061004"/>
    <w:rsid w:val="4DA000E1"/>
    <w:rsid w:val="4DBB0732"/>
    <w:rsid w:val="4E6A38B2"/>
    <w:rsid w:val="4E801A58"/>
    <w:rsid w:val="4F32555A"/>
    <w:rsid w:val="4F953C9A"/>
    <w:rsid w:val="4FB56ED9"/>
    <w:rsid w:val="502A24D0"/>
    <w:rsid w:val="50C37ABC"/>
    <w:rsid w:val="514200CB"/>
    <w:rsid w:val="51AB3393"/>
    <w:rsid w:val="51B5179D"/>
    <w:rsid w:val="52063CAA"/>
    <w:rsid w:val="52581133"/>
    <w:rsid w:val="527837F5"/>
    <w:rsid w:val="531D468C"/>
    <w:rsid w:val="5327265F"/>
    <w:rsid w:val="536A3862"/>
    <w:rsid w:val="537735F4"/>
    <w:rsid w:val="547024D9"/>
    <w:rsid w:val="549120F8"/>
    <w:rsid w:val="54E561C9"/>
    <w:rsid w:val="55221E72"/>
    <w:rsid w:val="553B48CC"/>
    <w:rsid w:val="55D77C3B"/>
    <w:rsid w:val="562977DD"/>
    <w:rsid w:val="56C872F5"/>
    <w:rsid w:val="56CA2B56"/>
    <w:rsid w:val="574972EB"/>
    <w:rsid w:val="579B1456"/>
    <w:rsid w:val="57B516B1"/>
    <w:rsid w:val="57C720EC"/>
    <w:rsid w:val="57C875FE"/>
    <w:rsid w:val="57E4763B"/>
    <w:rsid w:val="587E3C0B"/>
    <w:rsid w:val="5892546B"/>
    <w:rsid w:val="590C74A3"/>
    <w:rsid w:val="5A1370B3"/>
    <w:rsid w:val="5A950AD8"/>
    <w:rsid w:val="5B6B3377"/>
    <w:rsid w:val="5BA92AE4"/>
    <w:rsid w:val="5BE419AB"/>
    <w:rsid w:val="5C92129C"/>
    <w:rsid w:val="5CC41F94"/>
    <w:rsid w:val="5D377B97"/>
    <w:rsid w:val="5D9044C5"/>
    <w:rsid w:val="5D9878DC"/>
    <w:rsid w:val="5DD47E09"/>
    <w:rsid w:val="5DF95169"/>
    <w:rsid w:val="5E1631BB"/>
    <w:rsid w:val="5F160395"/>
    <w:rsid w:val="5F1B54A2"/>
    <w:rsid w:val="5F1C7FD5"/>
    <w:rsid w:val="602775FC"/>
    <w:rsid w:val="603F471D"/>
    <w:rsid w:val="60CC1744"/>
    <w:rsid w:val="61042274"/>
    <w:rsid w:val="615B5423"/>
    <w:rsid w:val="61A66EF9"/>
    <w:rsid w:val="61C44EF8"/>
    <w:rsid w:val="620040D3"/>
    <w:rsid w:val="620154E7"/>
    <w:rsid w:val="620C2423"/>
    <w:rsid w:val="621A05CC"/>
    <w:rsid w:val="6266585F"/>
    <w:rsid w:val="62AB1394"/>
    <w:rsid w:val="62CA3FDD"/>
    <w:rsid w:val="62CA4F74"/>
    <w:rsid w:val="62DD0A70"/>
    <w:rsid w:val="62FE6A20"/>
    <w:rsid w:val="64086A9F"/>
    <w:rsid w:val="64134068"/>
    <w:rsid w:val="642C1C78"/>
    <w:rsid w:val="64644C22"/>
    <w:rsid w:val="64785D24"/>
    <w:rsid w:val="64C10895"/>
    <w:rsid w:val="64D96C96"/>
    <w:rsid w:val="64F052D9"/>
    <w:rsid w:val="65570C01"/>
    <w:rsid w:val="658D214C"/>
    <w:rsid w:val="659769D4"/>
    <w:rsid w:val="65C15C30"/>
    <w:rsid w:val="660118E3"/>
    <w:rsid w:val="667E7615"/>
    <w:rsid w:val="669666F2"/>
    <w:rsid w:val="66CC7BBC"/>
    <w:rsid w:val="67540ADF"/>
    <w:rsid w:val="67D56AAA"/>
    <w:rsid w:val="67F50224"/>
    <w:rsid w:val="68886CB8"/>
    <w:rsid w:val="68C7454A"/>
    <w:rsid w:val="68DE6D47"/>
    <w:rsid w:val="690127ED"/>
    <w:rsid w:val="69045F16"/>
    <w:rsid w:val="6968773C"/>
    <w:rsid w:val="698E54C9"/>
    <w:rsid w:val="69A178BB"/>
    <w:rsid w:val="6A5962AE"/>
    <w:rsid w:val="6ABA00D6"/>
    <w:rsid w:val="6ABC379C"/>
    <w:rsid w:val="6ABE109E"/>
    <w:rsid w:val="6BCA635A"/>
    <w:rsid w:val="6C3E52FD"/>
    <w:rsid w:val="6CAA5C6F"/>
    <w:rsid w:val="6CF3005C"/>
    <w:rsid w:val="6D737646"/>
    <w:rsid w:val="6DC32C38"/>
    <w:rsid w:val="6DFC4C50"/>
    <w:rsid w:val="6E295C2C"/>
    <w:rsid w:val="6E690556"/>
    <w:rsid w:val="6EFF0E22"/>
    <w:rsid w:val="70005F0F"/>
    <w:rsid w:val="70246F4E"/>
    <w:rsid w:val="702B66D9"/>
    <w:rsid w:val="708F7F33"/>
    <w:rsid w:val="70BF5CAF"/>
    <w:rsid w:val="710B02FC"/>
    <w:rsid w:val="71282F2A"/>
    <w:rsid w:val="71315DBD"/>
    <w:rsid w:val="71362A10"/>
    <w:rsid w:val="71BB5EA4"/>
    <w:rsid w:val="723F6EF1"/>
    <w:rsid w:val="72B876C5"/>
    <w:rsid w:val="72DC2520"/>
    <w:rsid w:val="73DD26FC"/>
    <w:rsid w:val="73F5178F"/>
    <w:rsid w:val="74A87E87"/>
    <w:rsid w:val="751C7608"/>
    <w:rsid w:val="75525054"/>
    <w:rsid w:val="75B0439C"/>
    <w:rsid w:val="76007EB1"/>
    <w:rsid w:val="76102754"/>
    <w:rsid w:val="761F521B"/>
    <w:rsid w:val="76F940A6"/>
    <w:rsid w:val="76FC124E"/>
    <w:rsid w:val="77087483"/>
    <w:rsid w:val="77624A25"/>
    <w:rsid w:val="77A57286"/>
    <w:rsid w:val="77AA4315"/>
    <w:rsid w:val="78173F83"/>
    <w:rsid w:val="78582603"/>
    <w:rsid w:val="790E42BD"/>
    <w:rsid w:val="7A11240F"/>
    <w:rsid w:val="7A290C22"/>
    <w:rsid w:val="7A6643C0"/>
    <w:rsid w:val="7AE514E6"/>
    <w:rsid w:val="7B014F6D"/>
    <w:rsid w:val="7B686BA0"/>
    <w:rsid w:val="7B98677B"/>
    <w:rsid w:val="7C364705"/>
    <w:rsid w:val="7C3F07C9"/>
    <w:rsid w:val="7C7B0384"/>
    <w:rsid w:val="7CD943B6"/>
    <w:rsid w:val="7D542047"/>
    <w:rsid w:val="7D6255F7"/>
    <w:rsid w:val="7D8558EE"/>
    <w:rsid w:val="7E197797"/>
    <w:rsid w:val="7E46312F"/>
    <w:rsid w:val="7E4A2F8B"/>
    <w:rsid w:val="7F816319"/>
    <w:rsid w:val="7F935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iPriority w:val="0"/>
    <w:rPr>
      <w:color w:val="0000FF"/>
      <w:u w:val="single"/>
    </w:rPr>
  </w:style>
  <w:style w:type="character" w:styleId="12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223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2020-03-25T09:22:00Z</dcterms:created>
  <dc:creator>minstone</dc:creator>
  <cp:lastModifiedBy>minstone</cp:lastModifiedBy>
  <dcterms:modified xsi:type="dcterms:W3CDTF">2020-04-01T06:38:58Z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