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"https://mp.weixin.qq.com/s/OTFFG0qL6KVDTZgALN30sA"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https://mp.weixin.qq.com/s/OTFFG0qL6KVDTZgALN30sA</w:t>
      </w:r>
      <w:r>
        <w:rPr>
          <w:rFonts w:hint="eastAsia"/>
        </w:rPr>
        <w:fldChar w:fldCharType="end"/>
      </w:r>
    </w:p>
    <w:p>
      <w:pPr>
        <w:pStyle w:val="2"/>
        <w:bidi w:val="0"/>
      </w:pPr>
      <w:r>
        <w:rPr>
          <w:rFonts w:hint="eastAsia"/>
        </w:rPr>
        <w:t>MD5 到底是不是加密算法？</w:t>
      </w:r>
    </w:p>
    <w:p>
      <w:pPr>
        <w:rPr>
          <w:rFonts w:hint="eastAsia"/>
        </w:rPr>
      </w:pPr>
      <w:r>
        <w:rPr>
          <w:rFonts w:hint="eastAsia"/>
        </w:rPr>
        <w:t>在回答这个问题之前，我们先分别来了解一下两个知识点：</w:t>
      </w:r>
    </w:p>
    <w:p>
      <w:pPr>
        <w:rPr>
          <w:rFonts w:hint="eastAsia"/>
        </w:rPr>
      </w:pPr>
      <w:r>
        <w:rPr>
          <w:rFonts w:hint="eastAsia"/>
        </w:rPr>
        <w:t>什么是 MD5 算法？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什么是加密算法？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一、MD5算法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MD5 即 Message-Digest Algorithm 5（信息-摘要算法5），用于确保信息传输完整一致。是计算机广泛使用的杂凑算法之一，主流编程语言普遍已有 MD5 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将数据（如汉字）运算为另一固定长度值，是杂凑算法的基础原理，MD5 的前身有 MD2 、MD3 和 MD4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MD5 是输入不定长度信息，输出固定长度 128-bits 的算法。经过程序流程，生成四个32位数据，最后联合起来成为一个 128-bits 散列。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基本方式为，求余、取余、调整长度、与链接变量进行循环运算，得出结果。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MD5 计算广泛应用于错误检查。在一些 BitTorrent 下载中，软件通过计算 MD5 来检验下载到的碎片的完整性。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二、加密算法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百度百科：加密，是以某种特殊的算法改变原有的信息数据，使得未授权的用户即使获得了已加密的信息，但因不知解密的方法，仍然无法了解信息的内容。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维基百科：在密码学中，加密（英语：Encryption）是将明文信息改变为难以读取的密文内容，使之不可读的过程。只有拥有解密方法的对象，经由解密过程，才能将密文还原为正常可读的内容。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三、对比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也就是说，MD5 算法和加密算法都可以将信息转换为另外一种内容。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但是，MD5 算法对比 加密算法 缺少了解密过程。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事实上，使用 加密算法 加密后的消息是完整的，并且基于解密算法后，可以恢复原始数据。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 MD5 算法 得到的消息是不完整的，并且通过摘要的数据也无法得到原始数据。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>所以，</w:t>
      </w:r>
      <w:r>
        <w:rPr>
          <w:rFonts w:hint="eastAsia"/>
          <w:b/>
          <w:bCs/>
        </w:rPr>
        <w:t>MD5 算法不是加密算法！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57CB8"/>
    <w:rsid w:val="033C6522"/>
    <w:rsid w:val="04564C1B"/>
    <w:rsid w:val="050E5CD0"/>
    <w:rsid w:val="0B890031"/>
    <w:rsid w:val="0BE63C99"/>
    <w:rsid w:val="0E50070E"/>
    <w:rsid w:val="13503374"/>
    <w:rsid w:val="13594FC2"/>
    <w:rsid w:val="15A322D0"/>
    <w:rsid w:val="1CC040DD"/>
    <w:rsid w:val="27B20CE7"/>
    <w:rsid w:val="28511918"/>
    <w:rsid w:val="28A776D7"/>
    <w:rsid w:val="2A535403"/>
    <w:rsid w:val="3069736B"/>
    <w:rsid w:val="380D56D3"/>
    <w:rsid w:val="3B264A81"/>
    <w:rsid w:val="47132EEC"/>
    <w:rsid w:val="48D240B2"/>
    <w:rsid w:val="4C1D1440"/>
    <w:rsid w:val="4CF91C02"/>
    <w:rsid w:val="537E2557"/>
    <w:rsid w:val="5DB35709"/>
    <w:rsid w:val="62250570"/>
    <w:rsid w:val="62302E37"/>
    <w:rsid w:val="67A67EB0"/>
    <w:rsid w:val="75C85672"/>
    <w:rsid w:val="76AB0E8B"/>
    <w:rsid w:val="78AA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2020-03-25T01:28:39Z</dcterms:created>
  <dc:creator>minstone</dc:creator>
  <cp:lastModifiedBy>minstone</cp:lastModifiedBy>
  <dcterms:modified xsi:type="dcterms:W3CDTF">2020-03-25T01:33:32Z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