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D7D01" w14:textId="77777777" w:rsidR="00231C4D" w:rsidRDefault="00231C4D" w:rsidP="00231C4D">
      <w:pPr>
        <w:jc w:val="center"/>
      </w:pPr>
      <w:r w:rsidRPr="005C00ED">
        <w:t>PROTOCOLO ICMP</w:t>
      </w:r>
    </w:p>
    <w:p w14:paraId="7CAA4FB7" w14:textId="77777777" w:rsidR="00C75E41" w:rsidRDefault="00C75E41" w:rsidP="00A94D00">
      <w:pPr>
        <w:ind w:firstLine="0"/>
      </w:pPr>
    </w:p>
    <w:p w14:paraId="097F66EC" w14:textId="724FF7B1" w:rsidR="00231C4D" w:rsidRDefault="00231C4D" w:rsidP="00231C4D">
      <w:pPr>
        <w:pStyle w:val="ListParagraph"/>
        <w:numPr>
          <w:ilvl w:val="0"/>
          <w:numId w:val="1"/>
        </w:numPr>
        <w:ind w:left="0"/>
      </w:pPr>
      <w:r>
        <w:t xml:space="preserve">O que é ICMP? É a </w:t>
      </w:r>
      <w:r w:rsidRPr="00231C4D">
        <w:t xml:space="preserve">sigla para Internet Control Message </w:t>
      </w:r>
      <w:r w:rsidR="004C55E2" w:rsidRPr="00231C4D">
        <w:t>Protocol, é</w:t>
      </w:r>
      <w:r w:rsidRPr="00231C4D">
        <w:t xml:space="preserve"> um protocolo integrante do protocolo IP.</w:t>
      </w:r>
    </w:p>
    <w:p w14:paraId="750F787E" w14:textId="77777777" w:rsidR="00231C4D" w:rsidRDefault="00231C4D" w:rsidP="00231C4D">
      <w:pPr>
        <w:pStyle w:val="ListParagraph"/>
        <w:ind w:left="0" w:firstLine="0"/>
      </w:pPr>
    </w:p>
    <w:p w14:paraId="6705982A" w14:textId="18BB0CF8" w:rsidR="00231C4D" w:rsidRDefault="00231C4D" w:rsidP="00231C4D">
      <w:pPr>
        <w:pStyle w:val="ListParagraph"/>
        <w:numPr>
          <w:ilvl w:val="0"/>
          <w:numId w:val="1"/>
        </w:numPr>
        <w:ind w:left="0"/>
      </w:pPr>
      <w:r>
        <w:t xml:space="preserve">Qual utilização do ICMP?  É utilizado </w:t>
      </w:r>
      <w:r w:rsidRPr="00231C4D">
        <w:t>para fornecer erros à fonte original, relatar informações de status e controle limitado na comunicação IP.</w:t>
      </w:r>
    </w:p>
    <w:p w14:paraId="532BD6C9" w14:textId="77777777" w:rsidR="00231C4D" w:rsidRDefault="00231C4D" w:rsidP="00231C4D">
      <w:pPr>
        <w:pStyle w:val="ListParagraph"/>
        <w:ind w:left="0"/>
      </w:pPr>
    </w:p>
    <w:p w14:paraId="0B2CDD20" w14:textId="77777777" w:rsidR="00231C4D" w:rsidRPr="00231C4D" w:rsidRDefault="00231C4D" w:rsidP="00231C4D">
      <w:pPr>
        <w:pStyle w:val="ListParagraph"/>
        <w:ind w:left="0" w:firstLine="0"/>
      </w:pPr>
    </w:p>
    <w:p w14:paraId="1D477D99" w14:textId="587C59FB" w:rsidR="00231C4D" w:rsidRDefault="00231C4D" w:rsidP="00231C4D">
      <w:pPr>
        <w:pStyle w:val="ListParagraph"/>
        <w:numPr>
          <w:ilvl w:val="0"/>
          <w:numId w:val="1"/>
        </w:numPr>
        <w:ind w:left="0"/>
      </w:pPr>
      <w:r>
        <w:t>Como as mensagens ICMP se comparam ao UDP?</w:t>
      </w:r>
      <w:r>
        <w:t xml:space="preserve"> </w:t>
      </w:r>
      <w:r>
        <w:t>As mensagens ICMP são semelhantes ao UDP, pois ambas podem ser transportadas em um único datagrama, mas o ICMP é mais simples e não possui indicação de pontos de origem em seu cabeçalho.</w:t>
      </w:r>
    </w:p>
    <w:p w14:paraId="4BCAFA69" w14:textId="77777777" w:rsidR="00231C4D" w:rsidRDefault="00231C4D" w:rsidP="00231C4D">
      <w:pPr>
        <w:pStyle w:val="ListParagraph"/>
        <w:ind w:left="0" w:firstLine="0"/>
      </w:pPr>
    </w:p>
    <w:p w14:paraId="4783A2D6" w14:textId="0C179BD0" w:rsidR="00231C4D" w:rsidRDefault="00231C4D" w:rsidP="00231C4D">
      <w:pPr>
        <w:pStyle w:val="ListParagraph"/>
        <w:numPr>
          <w:ilvl w:val="0"/>
          <w:numId w:val="1"/>
        </w:numPr>
        <w:ind w:left="0"/>
      </w:pPr>
      <w:r w:rsidRPr="00231C4D">
        <w:t>O que interpreta as mensagens ICMP?</w:t>
      </w:r>
      <w:r>
        <w:t xml:space="preserve"> </w:t>
      </w:r>
      <w:r w:rsidRPr="00231C4D">
        <w:t>As mensagens ICMP são interpretadas pelo software de rede.</w:t>
      </w:r>
    </w:p>
    <w:p w14:paraId="05FD4468" w14:textId="77777777" w:rsidR="00231C4D" w:rsidRDefault="00231C4D" w:rsidP="00231C4D">
      <w:pPr>
        <w:pStyle w:val="ListParagraph"/>
      </w:pPr>
    </w:p>
    <w:p w14:paraId="0F88965E" w14:textId="2781491C" w:rsidR="00231C4D" w:rsidRDefault="00231C4D" w:rsidP="00231C4D">
      <w:pPr>
        <w:pStyle w:val="ListParagraph"/>
        <w:numPr>
          <w:ilvl w:val="0"/>
          <w:numId w:val="1"/>
        </w:numPr>
        <w:ind w:left="0"/>
      </w:pPr>
      <w:r w:rsidRPr="00231C4D">
        <w:t>Quais são os objetivos do ICMP?</w:t>
      </w:r>
      <w:r>
        <w:t xml:space="preserve"> </w:t>
      </w:r>
      <w:r w:rsidRPr="00231C4D">
        <w:t>Permitir o transporte de mensagens de controle e mensagens de teste entre equipamentos da internet e redes locais</w:t>
      </w:r>
      <w:r>
        <w:t>.</w:t>
      </w:r>
    </w:p>
    <w:p w14:paraId="15CE9D00" w14:textId="77777777" w:rsidR="00231C4D" w:rsidRDefault="00231C4D" w:rsidP="00231C4D">
      <w:pPr>
        <w:pStyle w:val="ListParagraph"/>
      </w:pPr>
    </w:p>
    <w:p w14:paraId="6223E32A" w14:textId="5A6BCD09" w:rsidR="00231C4D" w:rsidRDefault="00231C4D" w:rsidP="00231C4D">
      <w:pPr>
        <w:pStyle w:val="ListParagraph"/>
        <w:numPr>
          <w:ilvl w:val="0"/>
          <w:numId w:val="1"/>
        </w:numPr>
        <w:ind w:left="0"/>
      </w:pPr>
      <w:r>
        <w:t xml:space="preserve">Qual a característica do ICMP? </w:t>
      </w:r>
      <w:r w:rsidRPr="00231C4D">
        <w:t>As mensagens ICMP são transportadas dentro de um pacote IP</w:t>
      </w:r>
    </w:p>
    <w:p w14:paraId="0BCC6CA0" w14:textId="77777777" w:rsidR="004C55E2" w:rsidRDefault="004C55E2" w:rsidP="004C55E2">
      <w:pPr>
        <w:pStyle w:val="ListParagraph"/>
      </w:pPr>
    </w:p>
    <w:p w14:paraId="7B0F0F57" w14:textId="27AE06BF" w:rsidR="004C55E2" w:rsidRDefault="004C55E2" w:rsidP="004C55E2">
      <w:pPr>
        <w:pStyle w:val="ListParagraph"/>
        <w:ind w:left="0" w:firstLine="0"/>
        <w:jc w:val="center"/>
      </w:pPr>
      <w:r w:rsidRPr="004C55E2">
        <w:t>PROTOCOLO ARP E RARP</w:t>
      </w:r>
    </w:p>
    <w:p w14:paraId="09C87109" w14:textId="77777777" w:rsidR="004C55E2" w:rsidRDefault="004C55E2" w:rsidP="004C55E2">
      <w:pPr>
        <w:pStyle w:val="ListParagraph"/>
        <w:ind w:left="0" w:firstLine="0"/>
        <w:jc w:val="center"/>
      </w:pPr>
    </w:p>
    <w:p w14:paraId="46324373" w14:textId="77777777" w:rsidR="004C55E2" w:rsidRDefault="004C55E2" w:rsidP="004C55E2">
      <w:pPr>
        <w:pStyle w:val="ListParagraph"/>
        <w:ind w:left="0" w:firstLine="0"/>
      </w:pPr>
    </w:p>
    <w:p w14:paraId="242EA347" w14:textId="7AB91967" w:rsidR="004C55E2" w:rsidRDefault="004C55E2" w:rsidP="004C55E2">
      <w:pPr>
        <w:pStyle w:val="ListParagraph"/>
        <w:numPr>
          <w:ilvl w:val="0"/>
          <w:numId w:val="2"/>
        </w:numPr>
        <w:ind w:left="360"/>
      </w:pPr>
      <w:r w:rsidRPr="004C55E2">
        <w:t>O que significam as siglas ARP e RARP?</w:t>
      </w:r>
      <w:r>
        <w:t xml:space="preserve"> </w:t>
      </w:r>
      <w:r w:rsidRPr="004C55E2">
        <w:t>ARP significa "Address Resolution Protocol", enquanto RARP significa "Reverse Address Resolution Protocol".</w:t>
      </w:r>
    </w:p>
    <w:p w14:paraId="0CD5AA05" w14:textId="77777777" w:rsidR="004C55E2" w:rsidRDefault="004C55E2" w:rsidP="004C55E2">
      <w:pPr>
        <w:pStyle w:val="ListParagraph"/>
        <w:ind w:left="360" w:firstLine="0"/>
      </w:pPr>
    </w:p>
    <w:p w14:paraId="5460F4AA" w14:textId="1F4AC11A" w:rsidR="004C55E2" w:rsidRDefault="004C55E2" w:rsidP="004C55E2">
      <w:pPr>
        <w:pStyle w:val="ListParagraph"/>
        <w:numPr>
          <w:ilvl w:val="0"/>
          <w:numId w:val="2"/>
        </w:numPr>
        <w:ind w:left="360"/>
      </w:pPr>
      <w:r w:rsidRPr="004C55E2">
        <w:t>Qual é a função principal do ARP?</w:t>
      </w:r>
      <w:r>
        <w:t xml:space="preserve"> </w:t>
      </w:r>
      <w:r w:rsidRPr="004C55E2">
        <w:t>A função principal do ARP é mapear endereços IP para endereços físicos, como os endereços Ethernet.</w:t>
      </w:r>
    </w:p>
    <w:p w14:paraId="409AE628" w14:textId="77777777" w:rsidR="004C55E2" w:rsidRDefault="004C55E2" w:rsidP="004C55E2">
      <w:pPr>
        <w:pStyle w:val="ListParagraph"/>
      </w:pPr>
    </w:p>
    <w:p w14:paraId="27DC1192" w14:textId="26574184" w:rsidR="004C55E2" w:rsidRDefault="004C55E2" w:rsidP="004C55E2">
      <w:pPr>
        <w:pStyle w:val="ListParagraph"/>
        <w:numPr>
          <w:ilvl w:val="0"/>
          <w:numId w:val="2"/>
        </w:numPr>
        <w:ind w:left="360"/>
      </w:pPr>
      <w:r w:rsidRPr="004C55E2">
        <w:t>Qual é a função principal do RARP?</w:t>
      </w:r>
      <w:r>
        <w:t xml:space="preserve"> </w:t>
      </w:r>
      <w:r w:rsidRPr="004C55E2">
        <w:t>A função principal do RARP é mapear endereços físicos (como Ethernet) para endereços IP.</w:t>
      </w:r>
    </w:p>
    <w:p w14:paraId="2E024D29" w14:textId="77777777" w:rsidR="004C55E2" w:rsidRDefault="004C55E2" w:rsidP="004C55E2">
      <w:pPr>
        <w:pStyle w:val="ListParagraph"/>
      </w:pPr>
    </w:p>
    <w:p w14:paraId="5096387F" w14:textId="481CD682" w:rsidR="004C55E2" w:rsidRDefault="004C55E2" w:rsidP="004C55E2">
      <w:pPr>
        <w:pStyle w:val="ListParagraph"/>
        <w:numPr>
          <w:ilvl w:val="0"/>
          <w:numId w:val="2"/>
        </w:numPr>
        <w:ind w:left="360"/>
      </w:pPr>
      <w:r w:rsidRPr="004C55E2">
        <w:lastRenderedPageBreak/>
        <w:t>Por que é importante que os fabricantes de placas de rede registrem-se junto a uma autoridade central?</w:t>
      </w:r>
      <w:r>
        <w:t xml:space="preserve"> </w:t>
      </w:r>
      <w:r w:rsidRPr="004C55E2">
        <w:t>Isso é importante para evitar conflitos de endereços, garantindo que cada endereço físico seja único.</w:t>
      </w:r>
    </w:p>
    <w:p w14:paraId="79BCAA9D" w14:textId="77777777" w:rsidR="004C55E2" w:rsidRDefault="004C55E2" w:rsidP="004C55E2">
      <w:pPr>
        <w:pStyle w:val="ListParagraph"/>
      </w:pPr>
    </w:p>
    <w:p w14:paraId="56DD1006" w14:textId="303E0276" w:rsidR="004C55E2" w:rsidRDefault="004C55E2" w:rsidP="004C55E2">
      <w:pPr>
        <w:pStyle w:val="ListParagraph"/>
        <w:numPr>
          <w:ilvl w:val="0"/>
          <w:numId w:val="2"/>
        </w:numPr>
        <w:ind w:left="360"/>
      </w:pPr>
      <w:r w:rsidRPr="004C55E2">
        <w:t>O que é um cache ARP e por que é usado?</w:t>
      </w:r>
      <w:r>
        <w:t xml:space="preserve"> </w:t>
      </w:r>
      <w:r w:rsidRPr="004C55E2">
        <w:t>Um cache ARP é usado para armazenar mapeamentos Internet-Ethernet já resolvidos, reduzindo a necessidade de usar o ARP repetidamente. Isso minimiza o tráfego de broadcast na rede.</w:t>
      </w:r>
    </w:p>
    <w:p w14:paraId="351AFC00" w14:textId="77777777" w:rsidR="007E1CBC" w:rsidRDefault="007E1CBC" w:rsidP="007E1CBC">
      <w:pPr>
        <w:pStyle w:val="ListParagraph"/>
      </w:pPr>
    </w:p>
    <w:p w14:paraId="1BA57234" w14:textId="6FD123AC" w:rsidR="007E1CBC" w:rsidRDefault="007E1CBC" w:rsidP="004C55E2">
      <w:pPr>
        <w:pStyle w:val="ListParagraph"/>
        <w:numPr>
          <w:ilvl w:val="0"/>
          <w:numId w:val="2"/>
        </w:numPr>
        <w:ind w:left="360"/>
      </w:pPr>
      <w:r w:rsidRPr="007E1CBC">
        <w:t>Como funciona o processo de resolução de endereços com o ARP?</w:t>
      </w:r>
      <w:r>
        <w:t xml:space="preserve"> </w:t>
      </w:r>
      <w:r w:rsidRPr="007E1CBC">
        <w:t>Quando um host deseja encontrar o endereço físico correspondente a um endereço IP, ele consulta seu cache ARP. Se o mapeamento não estiver lá, ele envia uma solicitação ARP para a rede. A máquina com o endereço IP correspondente responde com um ARP Reply, fornecendo seu endereço físico.</w:t>
      </w:r>
    </w:p>
    <w:p w14:paraId="6874992A" w14:textId="77777777" w:rsidR="007E1CBC" w:rsidRDefault="007E1CBC" w:rsidP="007E1CBC">
      <w:pPr>
        <w:pStyle w:val="ListParagraph"/>
      </w:pPr>
    </w:p>
    <w:p w14:paraId="098FB08C" w14:textId="48F9296F" w:rsidR="007E1CBC" w:rsidRDefault="007E1CBC" w:rsidP="004C55E2">
      <w:pPr>
        <w:pStyle w:val="ListParagraph"/>
        <w:numPr>
          <w:ilvl w:val="0"/>
          <w:numId w:val="2"/>
        </w:numPr>
        <w:ind w:left="360"/>
      </w:pPr>
      <w:r w:rsidRPr="007E1CBC">
        <w:t>Qual é a importância da tabela ARP em uma máquina?</w:t>
      </w:r>
      <w:r>
        <w:t xml:space="preserve"> </w:t>
      </w:r>
      <w:r w:rsidRPr="007E1CBC">
        <w:t>A tabela ARP armazena os mapeamentos entre endereços IP e endereços físicos, permitindo que a máquina saiba como alcançar outras máquinas na rede.</w:t>
      </w:r>
    </w:p>
    <w:p w14:paraId="26EA85DB" w14:textId="77777777" w:rsidR="00A94D00" w:rsidRDefault="00A94D00" w:rsidP="00A94D00">
      <w:pPr>
        <w:pStyle w:val="ListParagraph"/>
      </w:pPr>
    </w:p>
    <w:p w14:paraId="460F6A3F" w14:textId="630DA143" w:rsidR="00A94D00" w:rsidRDefault="00A94D00" w:rsidP="00A94D00">
      <w:pPr>
        <w:jc w:val="center"/>
      </w:pPr>
      <w:r>
        <w:t>TCP – UDP</w:t>
      </w:r>
    </w:p>
    <w:p w14:paraId="0B02CB70" w14:textId="59D71075" w:rsidR="00A94D00" w:rsidRDefault="00A94D00" w:rsidP="00A94D00">
      <w:pPr>
        <w:ind w:firstLine="0"/>
      </w:pPr>
      <w:r>
        <w:t>UDP</w:t>
      </w:r>
    </w:p>
    <w:p w14:paraId="38ED8083" w14:textId="77777777" w:rsidR="00A94D00" w:rsidRDefault="00A94D00" w:rsidP="00A94D00">
      <w:pPr>
        <w:jc w:val="center"/>
      </w:pPr>
    </w:p>
    <w:p w14:paraId="791DB8D5" w14:textId="77777777" w:rsidR="00A94D00" w:rsidRDefault="00A94D00" w:rsidP="00A94D00">
      <w:pPr>
        <w:pStyle w:val="ListParagraph"/>
        <w:numPr>
          <w:ilvl w:val="1"/>
          <w:numId w:val="3"/>
        </w:numPr>
        <w:ind w:left="360"/>
      </w:pPr>
      <w:r w:rsidRPr="00A94D00">
        <w:t>O que significa UDP?</w:t>
      </w:r>
      <w:r>
        <w:t xml:space="preserve"> </w:t>
      </w:r>
      <w:r w:rsidRPr="00A94D00">
        <w:t>UDP significa "User Datagram Protocol" (Protocolo de Datagramas do Usuário).</w:t>
      </w:r>
    </w:p>
    <w:p w14:paraId="592967F5" w14:textId="7D257BB5" w:rsidR="00A94D00" w:rsidRDefault="00A94D00" w:rsidP="00A94D00">
      <w:pPr>
        <w:pStyle w:val="ListParagraph"/>
        <w:ind w:left="360" w:firstLine="0"/>
      </w:pPr>
    </w:p>
    <w:p w14:paraId="08F96AD6" w14:textId="23AE8555" w:rsidR="00A94D00" w:rsidRDefault="00A94D00" w:rsidP="00A94D00">
      <w:pPr>
        <w:pStyle w:val="ListParagraph"/>
        <w:numPr>
          <w:ilvl w:val="1"/>
          <w:numId w:val="3"/>
        </w:numPr>
        <w:ind w:left="360"/>
      </w:pPr>
      <w:r w:rsidRPr="00A94D00">
        <w:t>Qual é a principal característica do UDP?</w:t>
      </w:r>
      <w:r>
        <w:t xml:space="preserve"> </w:t>
      </w:r>
      <w:r w:rsidRPr="00A94D00">
        <w:t>O UDP é um protocolo de transporte sem conexão, o que significa que não é necessário estabelecer uma conexão antes de enviar dados.</w:t>
      </w:r>
    </w:p>
    <w:p w14:paraId="20D9C22A" w14:textId="77777777" w:rsidR="00A94D00" w:rsidRDefault="00A94D00" w:rsidP="00A94D00">
      <w:pPr>
        <w:pStyle w:val="ListParagraph"/>
      </w:pPr>
    </w:p>
    <w:p w14:paraId="44B2F7D0" w14:textId="7923AEFD" w:rsidR="00A94D00" w:rsidRDefault="00A94D00" w:rsidP="00A94D00">
      <w:pPr>
        <w:pStyle w:val="ListParagraph"/>
        <w:numPr>
          <w:ilvl w:val="1"/>
          <w:numId w:val="3"/>
        </w:numPr>
        <w:ind w:left="360"/>
      </w:pPr>
      <w:r w:rsidRPr="00A94D00">
        <w:t>O que são portas no contexto do UDP?</w:t>
      </w:r>
      <w:r>
        <w:t xml:space="preserve"> </w:t>
      </w:r>
      <w:r w:rsidRPr="00A94D00">
        <w:t>Portas são números que associam os segmentos UDP aos processos de aplicação corretos, permitindo a demultiplexação.</w:t>
      </w:r>
    </w:p>
    <w:p w14:paraId="44A38196" w14:textId="77777777" w:rsidR="00A94D00" w:rsidRDefault="00A94D00" w:rsidP="00A94D00">
      <w:pPr>
        <w:pStyle w:val="ListParagraph"/>
      </w:pPr>
    </w:p>
    <w:p w14:paraId="09956DD7" w14:textId="4C90A278" w:rsidR="00A94D00" w:rsidRDefault="00A94D00" w:rsidP="00A94D00">
      <w:pPr>
        <w:pStyle w:val="ListParagraph"/>
        <w:numPr>
          <w:ilvl w:val="1"/>
          <w:numId w:val="3"/>
        </w:numPr>
        <w:ind w:left="360"/>
      </w:pPr>
      <w:r w:rsidRPr="00A94D00">
        <w:t>Quais são as limitações do UDP em termos de controle de erro e retransmissão?</w:t>
      </w:r>
      <w:r>
        <w:t xml:space="preserve"> </w:t>
      </w:r>
      <w:r w:rsidRPr="00A94D00">
        <w:t>O UDP não oferece controle de erro nem retransmissão.</w:t>
      </w:r>
    </w:p>
    <w:p w14:paraId="02227A7D" w14:textId="77777777" w:rsidR="00A94D00" w:rsidRDefault="00A94D00" w:rsidP="00A94D00">
      <w:pPr>
        <w:pStyle w:val="ListParagraph"/>
      </w:pPr>
    </w:p>
    <w:p w14:paraId="0ECA4E17" w14:textId="45D53AD0" w:rsidR="00A94D00" w:rsidRDefault="00A94D00" w:rsidP="00A94D00">
      <w:pPr>
        <w:pStyle w:val="ListParagraph"/>
        <w:numPr>
          <w:ilvl w:val="1"/>
          <w:numId w:val="3"/>
        </w:numPr>
        <w:ind w:left="360"/>
      </w:pPr>
      <w:r w:rsidRPr="00A94D00">
        <w:lastRenderedPageBreak/>
        <w:t>Que tipos de aplicação usam o UDP?</w:t>
      </w:r>
      <w:r>
        <w:t xml:space="preserve"> </w:t>
      </w:r>
      <w:r w:rsidRPr="00A94D00">
        <w:t>Aplicações cliente-servidor, DNS (Domain Name System) e RPC (Remote Procedure Call) são exemplos de uso do UDP.</w:t>
      </w:r>
    </w:p>
    <w:p w14:paraId="4254D94E" w14:textId="77777777" w:rsidR="00A94D00" w:rsidRDefault="00A94D00" w:rsidP="00A94D00">
      <w:pPr>
        <w:pStyle w:val="ListParagraph"/>
      </w:pPr>
    </w:p>
    <w:p w14:paraId="4CAA74EF" w14:textId="2661A4A2" w:rsidR="00A94D00" w:rsidRDefault="00A94D00" w:rsidP="00A94D00">
      <w:pPr>
        <w:ind w:firstLine="0"/>
      </w:pPr>
      <w:r>
        <w:t>TCP</w:t>
      </w:r>
    </w:p>
    <w:p w14:paraId="68345772" w14:textId="77777777" w:rsidR="00A94D00" w:rsidRDefault="00A94D00" w:rsidP="00A94D00">
      <w:pPr>
        <w:ind w:firstLine="0"/>
      </w:pPr>
    </w:p>
    <w:p w14:paraId="453C6BDA" w14:textId="61DF5C61" w:rsidR="00A94D00" w:rsidRDefault="00A94D00" w:rsidP="00A94D00">
      <w:pPr>
        <w:pStyle w:val="ListParagraph"/>
        <w:numPr>
          <w:ilvl w:val="0"/>
          <w:numId w:val="4"/>
        </w:numPr>
        <w:ind w:left="360"/>
      </w:pPr>
      <w:r w:rsidRPr="00A94D00">
        <w:t>O que significa UDP?</w:t>
      </w:r>
      <w:r>
        <w:t xml:space="preserve"> TCP signi</w:t>
      </w:r>
      <w:r w:rsidR="00530367">
        <w:t>f</w:t>
      </w:r>
      <w:r>
        <w:t xml:space="preserve">ica </w:t>
      </w:r>
      <w:r w:rsidR="00530367" w:rsidRPr="00530367">
        <w:t>"Transmission Control Protocol"</w:t>
      </w:r>
      <w:r w:rsidR="00530367">
        <w:t xml:space="preserve"> (</w:t>
      </w:r>
      <w:r w:rsidR="00530367" w:rsidRPr="00530367">
        <w:t>“</w:t>
      </w:r>
      <w:r w:rsidR="00530367" w:rsidRPr="00530367">
        <w:t>Protocolo de Controle de Transmissão"</w:t>
      </w:r>
      <w:r w:rsidR="00530367">
        <w:t>).</w:t>
      </w:r>
    </w:p>
    <w:p w14:paraId="60371BF9" w14:textId="77777777" w:rsidR="00530367" w:rsidRDefault="00530367" w:rsidP="00530367">
      <w:pPr>
        <w:pStyle w:val="ListParagraph"/>
        <w:ind w:left="360" w:firstLine="0"/>
      </w:pPr>
    </w:p>
    <w:p w14:paraId="464A3392" w14:textId="12D53132" w:rsidR="00530367" w:rsidRDefault="00530367" w:rsidP="00A94D00">
      <w:pPr>
        <w:pStyle w:val="ListParagraph"/>
        <w:numPr>
          <w:ilvl w:val="0"/>
          <w:numId w:val="4"/>
        </w:numPr>
        <w:ind w:left="360"/>
      </w:pPr>
      <w:r w:rsidRPr="00530367">
        <w:t>Por que o TCP foi desenvolvido?</w:t>
      </w:r>
      <w:r>
        <w:t xml:space="preserve"> </w:t>
      </w:r>
      <w:r w:rsidRPr="00530367">
        <w:t>O TCP foi desenvolvido para proporcionar entrega confiável e ordenada de dados em uma rede não confiável.</w:t>
      </w:r>
    </w:p>
    <w:p w14:paraId="18175F59" w14:textId="77777777" w:rsidR="00530367" w:rsidRDefault="00530367" w:rsidP="00530367">
      <w:pPr>
        <w:pStyle w:val="ListParagraph"/>
      </w:pPr>
    </w:p>
    <w:p w14:paraId="3B3C6C66" w14:textId="26147525" w:rsidR="00530367" w:rsidRDefault="00530367" w:rsidP="00A94D00">
      <w:pPr>
        <w:pStyle w:val="ListParagraph"/>
        <w:numPr>
          <w:ilvl w:val="0"/>
          <w:numId w:val="4"/>
        </w:numPr>
        <w:ind w:left="360"/>
      </w:pPr>
      <w:r w:rsidRPr="00530367">
        <w:t>Como o TCP lida com a divisão de fluxos de dados?</w:t>
      </w:r>
      <w:r>
        <w:t xml:space="preserve"> </w:t>
      </w:r>
      <w:r w:rsidRPr="00530367">
        <w:t>O TCP divide fluxos de dados em partes menores e envia cada parte em datagramas IP separados.</w:t>
      </w:r>
    </w:p>
    <w:p w14:paraId="5BDBA8DB" w14:textId="77777777" w:rsidR="00530367" w:rsidRDefault="00530367" w:rsidP="00530367">
      <w:pPr>
        <w:pStyle w:val="ListParagraph"/>
      </w:pPr>
    </w:p>
    <w:p w14:paraId="7432CC7C" w14:textId="23620266" w:rsidR="00530367" w:rsidRDefault="00530367" w:rsidP="00A94D00">
      <w:pPr>
        <w:pStyle w:val="ListParagraph"/>
        <w:numPr>
          <w:ilvl w:val="0"/>
          <w:numId w:val="4"/>
        </w:numPr>
        <w:ind w:left="360"/>
      </w:pPr>
      <w:r w:rsidRPr="00530367">
        <w:t>O que são soquetes no contexto do TCP?</w:t>
      </w:r>
      <w:r>
        <w:t xml:space="preserve"> </w:t>
      </w:r>
      <w:r w:rsidRPr="00530367">
        <w:t>Soquetes consistem no IP do host e em uma porta que define o tipo de comunicação; eles são usados para identificar processos e conexões.</w:t>
      </w:r>
    </w:p>
    <w:p w14:paraId="1BFC69A1" w14:textId="77777777" w:rsidR="00530367" w:rsidRDefault="00530367" w:rsidP="00530367">
      <w:pPr>
        <w:pStyle w:val="ListParagraph"/>
      </w:pPr>
    </w:p>
    <w:p w14:paraId="41DB7AA2" w14:textId="7110D716" w:rsidR="00530367" w:rsidRDefault="00530367" w:rsidP="00A94D00">
      <w:pPr>
        <w:pStyle w:val="ListParagraph"/>
        <w:numPr>
          <w:ilvl w:val="0"/>
          <w:numId w:val="4"/>
        </w:numPr>
        <w:ind w:left="360"/>
      </w:pPr>
      <w:r w:rsidRPr="00530367">
        <w:t>Qual é a principal diferença entre o UDP e o TCP?</w:t>
      </w:r>
      <w:r>
        <w:t xml:space="preserve"> </w:t>
      </w:r>
      <w:r w:rsidRPr="00530367">
        <w:t>A principal diferença é que o TCP oferece entrega confiável e ordenada de dados, enquanto o UDP não o faz.</w:t>
      </w:r>
    </w:p>
    <w:p w14:paraId="4AA2EFA7" w14:textId="77777777" w:rsidR="00530367" w:rsidRDefault="00530367" w:rsidP="00530367">
      <w:pPr>
        <w:pStyle w:val="ListParagraph"/>
      </w:pPr>
    </w:p>
    <w:p w14:paraId="77BA8C3D" w14:textId="711D8EEA" w:rsidR="00530367" w:rsidRDefault="00530367" w:rsidP="00A94D00">
      <w:pPr>
        <w:pStyle w:val="ListParagraph"/>
        <w:numPr>
          <w:ilvl w:val="0"/>
          <w:numId w:val="4"/>
        </w:numPr>
        <w:ind w:left="360"/>
      </w:pPr>
      <w:r w:rsidRPr="00530367">
        <w:t>Por que o tamanho dos segmentos TCP é restrito?</w:t>
      </w:r>
      <w:r>
        <w:t xml:space="preserve"> </w:t>
      </w:r>
      <w:r w:rsidRPr="00530367">
        <w:t>O tamanho dos segmentos TCP é restrito para garantir que eles caibam na carga útil do IP e na unidade máxima de transferência (MTU) da rede física.</w:t>
      </w:r>
    </w:p>
    <w:p w14:paraId="0FD0C640" w14:textId="739FFC84" w:rsidR="00A94D00" w:rsidRDefault="00A94D00" w:rsidP="00A94D00">
      <w:pPr>
        <w:pStyle w:val="ListParagraph"/>
        <w:ind w:left="360" w:firstLine="0"/>
      </w:pPr>
    </w:p>
    <w:p w14:paraId="73989E7F" w14:textId="11E5A20F" w:rsidR="00A94D00" w:rsidRDefault="002E7731" w:rsidP="002E7731">
      <w:pPr>
        <w:pStyle w:val="ListParagraph"/>
        <w:ind w:left="360" w:firstLine="0"/>
        <w:jc w:val="center"/>
      </w:pPr>
      <w:r>
        <w:t>ROTEAMENTO</w:t>
      </w:r>
    </w:p>
    <w:p w14:paraId="7D661428" w14:textId="77777777" w:rsidR="002E7731" w:rsidRDefault="002E7731" w:rsidP="002E7731">
      <w:pPr>
        <w:pStyle w:val="ListParagraph"/>
        <w:ind w:left="360" w:firstLine="0"/>
        <w:jc w:val="center"/>
      </w:pPr>
    </w:p>
    <w:p w14:paraId="7F7F25B2" w14:textId="3D80A726" w:rsidR="002E7731" w:rsidRDefault="002E7731" w:rsidP="002E7731">
      <w:pPr>
        <w:pStyle w:val="ListParagraph"/>
        <w:numPr>
          <w:ilvl w:val="0"/>
          <w:numId w:val="5"/>
        </w:numPr>
        <w:ind w:left="360"/>
      </w:pPr>
      <w:r w:rsidRPr="002E7731">
        <w:t>O que é roteamento?</w:t>
      </w:r>
      <w:r>
        <w:t xml:space="preserve"> </w:t>
      </w:r>
      <w:r w:rsidRPr="002E7731">
        <w:t>O roteamento é a função da camada de rede que determina o caminho mais eficiente para a comunicação entre dois dispositivos em uma rede.</w:t>
      </w:r>
    </w:p>
    <w:p w14:paraId="0BB285C9" w14:textId="77777777" w:rsidR="002E7731" w:rsidRDefault="002E7731" w:rsidP="002E7731">
      <w:pPr>
        <w:pStyle w:val="ListParagraph"/>
        <w:ind w:left="360" w:firstLine="0"/>
      </w:pPr>
    </w:p>
    <w:p w14:paraId="0D37479F" w14:textId="1557D9A6" w:rsidR="002E7731" w:rsidRDefault="002E7731" w:rsidP="002E7731">
      <w:pPr>
        <w:pStyle w:val="ListParagraph"/>
        <w:numPr>
          <w:ilvl w:val="0"/>
          <w:numId w:val="5"/>
        </w:numPr>
        <w:ind w:left="360"/>
      </w:pPr>
      <w:r w:rsidRPr="002E7731">
        <w:t>Qual é o objetivo do roteamento?</w:t>
      </w:r>
      <w:r>
        <w:t xml:space="preserve"> </w:t>
      </w:r>
      <w:r w:rsidRPr="002E7731">
        <w:t>O objetivo do roteamento é escolher caminhos apropriados, evitar sobrecarga em algumas linhas de comunicação e roteadores, e lidar com problemas de comunicação.</w:t>
      </w:r>
    </w:p>
    <w:p w14:paraId="71FA94AB" w14:textId="77777777" w:rsidR="002E7731" w:rsidRDefault="002E7731" w:rsidP="002E7731">
      <w:pPr>
        <w:pStyle w:val="ListParagraph"/>
      </w:pPr>
    </w:p>
    <w:p w14:paraId="0FBD733D" w14:textId="7699422F" w:rsidR="002E7731" w:rsidRDefault="002E7731" w:rsidP="002E7731">
      <w:pPr>
        <w:pStyle w:val="ListParagraph"/>
        <w:numPr>
          <w:ilvl w:val="0"/>
          <w:numId w:val="5"/>
        </w:numPr>
        <w:ind w:left="360"/>
      </w:pPr>
      <w:r w:rsidRPr="002E7731">
        <w:lastRenderedPageBreak/>
        <w:t>O que acontece quando a origem e o destino estão em redes diferentes?</w:t>
      </w:r>
      <w:r>
        <w:t xml:space="preserve"> Q</w:t>
      </w:r>
      <w:r w:rsidRPr="002E7731">
        <w:t>uando a origem e o destino estão em redes diferentes, a camada de rede deve encaminhar os pacotes por meio de roteadores para atingir o destino.</w:t>
      </w:r>
    </w:p>
    <w:p w14:paraId="10ED9F81" w14:textId="77777777" w:rsidR="002E7731" w:rsidRDefault="002E7731" w:rsidP="002E7731">
      <w:pPr>
        <w:pStyle w:val="ListParagraph"/>
      </w:pPr>
    </w:p>
    <w:p w14:paraId="6BF0D378" w14:textId="07C25675" w:rsidR="002E7731" w:rsidRDefault="002E7731" w:rsidP="002E7731">
      <w:pPr>
        <w:pStyle w:val="ListParagraph"/>
        <w:numPr>
          <w:ilvl w:val="0"/>
          <w:numId w:val="5"/>
        </w:numPr>
        <w:ind w:left="360"/>
      </w:pPr>
      <w:r w:rsidRPr="002E7731">
        <w:t xml:space="preserve">O que é o TTL (Time </w:t>
      </w:r>
      <w:proofErr w:type="spellStart"/>
      <w:r w:rsidRPr="002E7731">
        <w:t>to</w:t>
      </w:r>
      <w:proofErr w:type="spellEnd"/>
      <w:r w:rsidRPr="002E7731">
        <w:t xml:space="preserve"> Live) em relação aos pacotes?</w:t>
      </w:r>
      <w:r>
        <w:t xml:space="preserve"> </w:t>
      </w:r>
      <w:r w:rsidRPr="002E7731">
        <w:t>O TTL é um contador presente em cada pacote, começando com um valor padrão e sendo decrementado em cada roteador que o pacote atravessa. Isso evita loops infinitos na rede.</w:t>
      </w:r>
    </w:p>
    <w:p w14:paraId="1B93CF57" w14:textId="77777777" w:rsidR="002E7731" w:rsidRDefault="002E7731" w:rsidP="002E7731">
      <w:pPr>
        <w:pStyle w:val="ListParagraph"/>
      </w:pPr>
    </w:p>
    <w:p w14:paraId="2CAA47DE" w14:textId="61BDC05D" w:rsidR="002E7731" w:rsidRDefault="002E7731" w:rsidP="002E7731">
      <w:pPr>
        <w:pStyle w:val="ListParagraph"/>
        <w:numPr>
          <w:ilvl w:val="0"/>
          <w:numId w:val="5"/>
        </w:numPr>
        <w:ind w:left="360"/>
      </w:pPr>
      <w:r w:rsidRPr="002E7731">
        <w:t>Como um roteador lida com um pacote cujo TTL atingiu zero?</w:t>
      </w:r>
      <w:r>
        <w:t xml:space="preserve"> </w:t>
      </w:r>
      <w:r w:rsidRPr="002E7731">
        <w:t>Quando o TTL de um pacote atinge zero, o roteador descarta o pacote, evitando que ele continue em um possível loop infinito na rede.</w:t>
      </w:r>
    </w:p>
    <w:p w14:paraId="1A81F352" w14:textId="77777777" w:rsidR="002E7731" w:rsidRDefault="002E7731" w:rsidP="002E7731">
      <w:pPr>
        <w:pStyle w:val="ListParagraph"/>
      </w:pPr>
    </w:p>
    <w:p w14:paraId="041AFDA9" w14:textId="48BDFA23" w:rsidR="002E7731" w:rsidRDefault="002E7731" w:rsidP="002E7731">
      <w:pPr>
        <w:pStyle w:val="ListParagraph"/>
        <w:numPr>
          <w:ilvl w:val="0"/>
          <w:numId w:val="5"/>
        </w:numPr>
        <w:ind w:left="360"/>
      </w:pPr>
      <w:r w:rsidRPr="002E7731">
        <w:t>Qual é a principal função da camada de rede (camada 3 OSI) em relação ao roteamento?</w:t>
      </w:r>
      <w:r>
        <w:t xml:space="preserve"> </w:t>
      </w:r>
      <w:r w:rsidRPr="002E7731">
        <w:t>A principal função da camada de rede é encontrar o caminho mais eficiente entre dispositivos, garantir a entrega de pacotes e evitar problemas de sobrecarga e loops na rede.</w:t>
      </w:r>
    </w:p>
    <w:p w14:paraId="192B47AC" w14:textId="77777777" w:rsidR="002E7731" w:rsidRDefault="002E7731" w:rsidP="002E7731">
      <w:pPr>
        <w:pStyle w:val="ListParagraph"/>
      </w:pPr>
    </w:p>
    <w:p w14:paraId="150B9EA6" w14:textId="31946C52" w:rsidR="002E7731" w:rsidRDefault="002E7731" w:rsidP="002E7731">
      <w:pPr>
        <w:pStyle w:val="ListParagraph"/>
        <w:ind w:left="360" w:firstLine="0"/>
        <w:jc w:val="center"/>
      </w:pPr>
      <w:r>
        <w:t>ALGORITMOS DE ROTEAMENTO</w:t>
      </w:r>
    </w:p>
    <w:p w14:paraId="42700429" w14:textId="77777777" w:rsidR="002E7731" w:rsidRDefault="002E7731" w:rsidP="002E7731">
      <w:pPr>
        <w:pStyle w:val="ListParagraph"/>
        <w:ind w:left="360" w:firstLine="0"/>
      </w:pPr>
    </w:p>
    <w:p w14:paraId="06EBA526" w14:textId="4227801B" w:rsidR="002E7731" w:rsidRDefault="00E133D2" w:rsidP="002E7731">
      <w:pPr>
        <w:pStyle w:val="ListParagraph"/>
        <w:numPr>
          <w:ilvl w:val="0"/>
          <w:numId w:val="6"/>
        </w:numPr>
        <w:ind w:left="360" w:firstLine="0"/>
      </w:pPr>
      <w:r w:rsidRPr="00E133D2">
        <w:t>O que são algoritmos de roteamento?</w:t>
      </w:r>
      <w:r>
        <w:t xml:space="preserve"> </w:t>
      </w:r>
      <w:r w:rsidRPr="00E133D2">
        <w:t>Algoritmos de roteamento são componentes de software na camada de rede responsáveis por tomar decisões sobre qual linha de saída usar para transmitir um pacote de entrada.</w:t>
      </w:r>
    </w:p>
    <w:p w14:paraId="14AE3428" w14:textId="77777777" w:rsidR="00E133D2" w:rsidRDefault="00E133D2" w:rsidP="00E133D2">
      <w:pPr>
        <w:pStyle w:val="ListParagraph"/>
        <w:ind w:left="360" w:firstLine="0"/>
      </w:pPr>
    </w:p>
    <w:p w14:paraId="643CA943" w14:textId="1CA5DE62" w:rsidR="00E133D2" w:rsidRDefault="00E133D2" w:rsidP="002E7731">
      <w:pPr>
        <w:pStyle w:val="ListParagraph"/>
        <w:numPr>
          <w:ilvl w:val="0"/>
          <w:numId w:val="6"/>
        </w:numPr>
        <w:ind w:left="360" w:firstLine="0"/>
      </w:pPr>
      <w:r w:rsidRPr="00E133D2">
        <w:t>Por que as decisões de roteamento devem ser tomadas a cada vez que um pacote é recebido?</w:t>
      </w:r>
      <w:r>
        <w:t xml:space="preserve"> </w:t>
      </w:r>
      <w:r w:rsidRPr="00E133D2">
        <w:t>As decisões de roteamento devem ser tomadas a cada recebimento de pacote porque a melhor rota pode ter mudado desde a última decisão.</w:t>
      </w:r>
    </w:p>
    <w:p w14:paraId="56A19110" w14:textId="77777777" w:rsidR="00E133D2" w:rsidRDefault="00E133D2" w:rsidP="00E133D2">
      <w:pPr>
        <w:pStyle w:val="ListParagraph"/>
      </w:pPr>
    </w:p>
    <w:p w14:paraId="46B631CE" w14:textId="019AECF1" w:rsidR="00E133D2" w:rsidRDefault="00E133D2" w:rsidP="002E7731">
      <w:pPr>
        <w:pStyle w:val="ListParagraph"/>
        <w:numPr>
          <w:ilvl w:val="0"/>
          <w:numId w:val="6"/>
        </w:numPr>
        <w:ind w:left="360" w:firstLine="0"/>
      </w:pPr>
      <w:r w:rsidRPr="00E133D2">
        <w:t>Quais são os principais fatores considerados pelos roteadores ao tomar decisões de roteamento?</w:t>
      </w:r>
      <w:r>
        <w:t xml:space="preserve"> </w:t>
      </w:r>
      <w:r w:rsidRPr="00E133D2">
        <w:t>Os fatores considerados pelos roteadores incluem o protocolo entre origem e destino, a tabela de roteamento que mapeia a origem e destino, e a configuração dessa tabela para direcionar o pacote para a interface correta.</w:t>
      </w:r>
    </w:p>
    <w:p w14:paraId="77316B4C" w14:textId="77777777" w:rsidR="00E133D2" w:rsidRDefault="00E133D2" w:rsidP="00E133D2">
      <w:pPr>
        <w:pStyle w:val="ListParagraph"/>
      </w:pPr>
    </w:p>
    <w:p w14:paraId="6F7BB090" w14:textId="758E7169" w:rsidR="00E133D2" w:rsidRDefault="00E133D2" w:rsidP="00E133D2">
      <w:pPr>
        <w:pStyle w:val="ListParagraph"/>
        <w:ind w:left="360" w:firstLine="0"/>
        <w:jc w:val="center"/>
      </w:pPr>
      <w:r>
        <w:t>TIPOS DE ROTEAMENTO</w:t>
      </w:r>
    </w:p>
    <w:p w14:paraId="74B5E117" w14:textId="77777777" w:rsidR="00E133D2" w:rsidRDefault="00E133D2" w:rsidP="00E133D2">
      <w:pPr>
        <w:pStyle w:val="ListParagraph"/>
        <w:ind w:left="360" w:firstLine="0"/>
        <w:jc w:val="center"/>
      </w:pPr>
    </w:p>
    <w:p w14:paraId="2AF7E701" w14:textId="16576FFB" w:rsidR="00E133D2" w:rsidRDefault="00E133D2" w:rsidP="00E133D2">
      <w:pPr>
        <w:pStyle w:val="ListParagraph"/>
        <w:numPr>
          <w:ilvl w:val="0"/>
          <w:numId w:val="7"/>
        </w:numPr>
        <w:ind w:left="360"/>
      </w:pPr>
      <w:r w:rsidRPr="00E133D2">
        <w:lastRenderedPageBreak/>
        <w:t>O que é roteamento estático?</w:t>
      </w:r>
      <w:r>
        <w:t xml:space="preserve"> </w:t>
      </w:r>
      <w:r w:rsidRPr="00E133D2">
        <w:t xml:space="preserve">O roteamento estático envolve a configuração manual das rotas e </w:t>
      </w:r>
      <w:proofErr w:type="spellStart"/>
      <w:r w:rsidRPr="00E133D2">
        <w:t>sub-redes</w:t>
      </w:r>
      <w:proofErr w:type="spellEnd"/>
      <w:r w:rsidRPr="00E133D2">
        <w:t xml:space="preserve"> na tabela de roteamento do roteador pelo administrador.</w:t>
      </w:r>
    </w:p>
    <w:p w14:paraId="36830AFD" w14:textId="77777777" w:rsidR="00E133D2" w:rsidRDefault="00E133D2" w:rsidP="00E133D2">
      <w:pPr>
        <w:pStyle w:val="ListParagraph"/>
        <w:ind w:left="360" w:firstLine="0"/>
      </w:pPr>
    </w:p>
    <w:p w14:paraId="5E114E9D" w14:textId="65893976" w:rsidR="00E133D2" w:rsidRDefault="00E133D2" w:rsidP="00E133D2">
      <w:pPr>
        <w:pStyle w:val="ListParagraph"/>
        <w:numPr>
          <w:ilvl w:val="0"/>
          <w:numId w:val="7"/>
        </w:numPr>
        <w:ind w:left="360"/>
      </w:pPr>
      <w:r w:rsidRPr="00E133D2">
        <w:t>Quais são as vantagens do roteamento estático</w:t>
      </w:r>
      <w:r>
        <w:t xml:space="preserve">? </w:t>
      </w:r>
      <w:r w:rsidRPr="00E133D2">
        <w:t>As vantagens incluem menos overhead do processador do roteador, economia de largura de banda e maior controle de segurança.</w:t>
      </w:r>
    </w:p>
    <w:p w14:paraId="4E6F404D" w14:textId="77777777" w:rsidR="00E133D2" w:rsidRDefault="00E133D2" w:rsidP="00E133D2">
      <w:pPr>
        <w:pStyle w:val="ListParagraph"/>
      </w:pPr>
    </w:p>
    <w:p w14:paraId="110D8335" w14:textId="6C474660" w:rsidR="00E133D2" w:rsidRDefault="00E133D2" w:rsidP="00E133D2">
      <w:pPr>
        <w:pStyle w:val="ListParagraph"/>
        <w:numPr>
          <w:ilvl w:val="0"/>
          <w:numId w:val="7"/>
        </w:numPr>
        <w:ind w:left="360"/>
      </w:pPr>
      <w:r w:rsidRPr="00E133D2">
        <w:t>O que é roteamento dinâmico?</w:t>
      </w:r>
      <w:r>
        <w:t xml:space="preserve"> </w:t>
      </w:r>
      <w:r w:rsidRPr="00E133D2">
        <w:t xml:space="preserve">O roteamento dinâmico envolve o aprendizado dinâmico de rotas para </w:t>
      </w:r>
      <w:proofErr w:type="spellStart"/>
      <w:r w:rsidRPr="00E133D2">
        <w:t>sub-redes</w:t>
      </w:r>
      <w:proofErr w:type="spellEnd"/>
      <w:r w:rsidRPr="00E133D2">
        <w:t xml:space="preserve"> que não estão diretamente conectadas ao roteador, utilizando protocolos de roteamento.</w:t>
      </w:r>
    </w:p>
    <w:p w14:paraId="1778DBF3" w14:textId="77777777" w:rsidR="00E133D2" w:rsidRDefault="00E133D2" w:rsidP="00E133D2">
      <w:pPr>
        <w:pStyle w:val="ListParagraph"/>
      </w:pPr>
    </w:p>
    <w:p w14:paraId="03B0249A" w14:textId="72B88533" w:rsidR="00E133D2" w:rsidRDefault="00E133D2" w:rsidP="00E133D2">
      <w:pPr>
        <w:pStyle w:val="ListParagraph"/>
        <w:numPr>
          <w:ilvl w:val="0"/>
          <w:numId w:val="7"/>
        </w:numPr>
        <w:ind w:left="360"/>
      </w:pPr>
      <w:r w:rsidRPr="00E133D2">
        <w:t>Quais são as vantagens do roteamento dinâmico</w:t>
      </w:r>
      <w:r>
        <w:t xml:space="preserve">? </w:t>
      </w:r>
      <w:r w:rsidRPr="00E133D2">
        <w:t>As vantagens incluem simplificação do gerenciamento de redes, adequação para redes de grande porte e menor requisito de conhecimento técnico do administrador.</w:t>
      </w:r>
    </w:p>
    <w:p w14:paraId="110F9D28" w14:textId="77777777" w:rsidR="00E133D2" w:rsidRDefault="00E133D2" w:rsidP="00E133D2">
      <w:pPr>
        <w:pStyle w:val="ListParagraph"/>
      </w:pPr>
    </w:p>
    <w:p w14:paraId="0A2037F6" w14:textId="6720B3E4" w:rsidR="00E133D2" w:rsidRDefault="00E133D2" w:rsidP="00E133D2">
      <w:pPr>
        <w:pStyle w:val="ListParagraph"/>
        <w:numPr>
          <w:ilvl w:val="0"/>
          <w:numId w:val="7"/>
        </w:numPr>
        <w:ind w:left="360"/>
      </w:pPr>
      <w:r w:rsidRPr="00E133D2">
        <w:t>Quais são as desvantagens do roteamento dinâmico</w:t>
      </w:r>
      <w:r>
        <w:t xml:space="preserve">? </w:t>
      </w:r>
      <w:r w:rsidRPr="00E133D2">
        <w:t>As desvantagens incluem maior tráfego de rede, maior processamento do roteador e menos controle direto do administrador sobre a rede.</w:t>
      </w:r>
    </w:p>
    <w:p w14:paraId="14224C7B" w14:textId="77777777" w:rsidR="00E133D2" w:rsidRDefault="00E133D2" w:rsidP="00E133D2">
      <w:pPr>
        <w:pStyle w:val="ListParagraph"/>
      </w:pPr>
    </w:p>
    <w:p w14:paraId="1FEE4D90" w14:textId="1654C4BB" w:rsidR="00E133D2" w:rsidRDefault="00E133D2" w:rsidP="00E133D2">
      <w:pPr>
        <w:pStyle w:val="ListParagraph"/>
        <w:numPr>
          <w:ilvl w:val="0"/>
          <w:numId w:val="7"/>
        </w:numPr>
        <w:ind w:left="360"/>
      </w:pPr>
      <w:r w:rsidRPr="00E133D2">
        <w:t>O que são protocolos de roteamento?</w:t>
      </w:r>
      <w:r>
        <w:t xml:space="preserve"> </w:t>
      </w:r>
      <w:r w:rsidRPr="00E133D2">
        <w:t>Protocolos de roteamento são usados para atualizar automaticamente as tabelas de roteamento, permitindo que elas se ajustem dinamicamente às alterações na topologia da rede sem intervenção constante do administrador.</w:t>
      </w:r>
    </w:p>
    <w:p w14:paraId="42C9E4C7" w14:textId="77777777" w:rsidR="00E133D2" w:rsidRDefault="00E133D2" w:rsidP="00E133D2">
      <w:pPr>
        <w:pStyle w:val="ListParagraph"/>
      </w:pPr>
    </w:p>
    <w:p w14:paraId="37DF2F02" w14:textId="77777777" w:rsidR="00E133D2" w:rsidRDefault="00E133D2" w:rsidP="00E133D2">
      <w:pPr>
        <w:pStyle w:val="ListParagraph"/>
        <w:ind w:left="360" w:firstLine="0"/>
        <w:jc w:val="center"/>
      </w:pPr>
      <w:r>
        <w:t>TIPOS DE ROTEAMENTO</w:t>
      </w:r>
    </w:p>
    <w:p w14:paraId="62CEA54A" w14:textId="77777777" w:rsidR="00E133D2" w:rsidRDefault="00E133D2" w:rsidP="00E133D2">
      <w:pPr>
        <w:pStyle w:val="ListParagraph"/>
        <w:ind w:left="360" w:firstLine="0"/>
        <w:jc w:val="center"/>
      </w:pPr>
    </w:p>
    <w:p w14:paraId="67BFC3DD" w14:textId="0ECBFFEB" w:rsidR="00E133D2" w:rsidRDefault="00E133D2" w:rsidP="00E133D2">
      <w:pPr>
        <w:pStyle w:val="ListParagraph"/>
        <w:numPr>
          <w:ilvl w:val="0"/>
          <w:numId w:val="8"/>
        </w:numPr>
        <w:ind w:left="360"/>
      </w:pPr>
      <w:r w:rsidRPr="00E133D2">
        <w:t>O que são Protocolos de Roteamento Interno?</w:t>
      </w:r>
      <w:r>
        <w:t xml:space="preserve"> </w:t>
      </w:r>
      <w:r w:rsidRPr="00E133D2">
        <w:t>Protocolos de Roteamento Interno são usados para trocar informações dentro de um único Sistema Autônomo (SA) e visam encaminhar pacotes de maneira eficiente dentro desse SA.</w:t>
      </w:r>
      <w:r>
        <w:t xml:space="preserve"> </w:t>
      </w:r>
      <w:r w:rsidRPr="00E133D2">
        <w:t>Alguns exemplos são RIP (</w:t>
      </w:r>
      <w:proofErr w:type="spellStart"/>
      <w:r w:rsidRPr="00E133D2">
        <w:t>Routing</w:t>
      </w:r>
      <w:proofErr w:type="spellEnd"/>
      <w:r w:rsidRPr="00E133D2">
        <w:t xml:space="preserve"> </w:t>
      </w:r>
      <w:proofErr w:type="spellStart"/>
      <w:r w:rsidRPr="00E133D2">
        <w:t>Information</w:t>
      </w:r>
      <w:proofErr w:type="spellEnd"/>
      <w:r w:rsidRPr="00E133D2">
        <w:t xml:space="preserve"> Protocol) e OSPF (Open </w:t>
      </w:r>
      <w:proofErr w:type="spellStart"/>
      <w:r w:rsidRPr="00E133D2">
        <w:t>Shortest</w:t>
      </w:r>
      <w:proofErr w:type="spellEnd"/>
      <w:r w:rsidRPr="00E133D2">
        <w:t xml:space="preserve"> Path </w:t>
      </w:r>
      <w:proofErr w:type="spellStart"/>
      <w:r w:rsidRPr="00E133D2">
        <w:t>First</w:t>
      </w:r>
      <w:proofErr w:type="spellEnd"/>
      <w:r w:rsidRPr="00E133D2">
        <w:t>).</w:t>
      </w:r>
    </w:p>
    <w:p w14:paraId="3B94F3C0" w14:textId="77777777" w:rsidR="00E133D2" w:rsidRDefault="00E133D2" w:rsidP="00E133D2">
      <w:pPr>
        <w:pStyle w:val="ListParagraph"/>
        <w:ind w:left="360" w:firstLine="0"/>
      </w:pPr>
    </w:p>
    <w:p w14:paraId="11949CF5" w14:textId="04A7D7EA" w:rsidR="00E133D2" w:rsidRDefault="00E133D2" w:rsidP="00E133D2">
      <w:pPr>
        <w:pStyle w:val="ListParagraph"/>
        <w:numPr>
          <w:ilvl w:val="0"/>
          <w:numId w:val="8"/>
        </w:numPr>
        <w:ind w:left="360"/>
      </w:pPr>
      <w:r w:rsidRPr="00E133D2">
        <w:t>O que são Protocolos de Roteamento Externo?</w:t>
      </w:r>
      <w:r>
        <w:t xml:space="preserve"> </w:t>
      </w:r>
      <w:r w:rsidRPr="00E133D2">
        <w:t xml:space="preserve">Protocolos de Roteamento Externo são usados para trocar informações entre diferentes Sistemas Autônomos (SA) e </w:t>
      </w:r>
      <w:r w:rsidRPr="00E133D2">
        <w:lastRenderedPageBreak/>
        <w:t xml:space="preserve">permitem a execução de várias políticas de roteamento entre esses </w:t>
      </w:r>
      <w:proofErr w:type="spellStart"/>
      <w:r w:rsidRPr="00E133D2">
        <w:t>SA's</w:t>
      </w:r>
      <w:proofErr w:type="spellEnd"/>
      <w:r w:rsidRPr="00E133D2">
        <w:t>.</w:t>
      </w:r>
      <w:r>
        <w:t xml:space="preserve"> </w:t>
      </w:r>
      <w:r w:rsidRPr="00E133D2">
        <w:t>Alguns exemplos são BGP (Border Gateway Protocol) e EGP (Exterior Gateway Protocol).</w:t>
      </w:r>
    </w:p>
    <w:p w14:paraId="2D9E7796" w14:textId="77777777" w:rsidR="00E133D2" w:rsidRDefault="00E133D2" w:rsidP="00E133D2">
      <w:pPr>
        <w:pStyle w:val="ListParagraph"/>
      </w:pPr>
    </w:p>
    <w:p w14:paraId="0F4D901E" w14:textId="36EB56AE" w:rsidR="00E133D2" w:rsidRDefault="00D43EA9" w:rsidP="00E133D2">
      <w:pPr>
        <w:pStyle w:val="ListParagraph"/>
        <w:numPr>
          <w:ilvl w:val="0"/>
          <w:numId w:val="8"/>
        </w:numPr>
        <w:ind w:left="360"/>
      </w:pPr>
      <w:r w:rsidRPr="00D43EA9">
        <w:t>O que são Protocolos de Roteamento Dinâmico baseados em?</w:t>
      </w:r>
      <w:r>
        <w:t xml:space="preserve"> </w:t>
      </w:r>
      <w:r w:rsidRPr="00D43EA9">
        <w:t xml:space="preserve">Protocolos de Roteamento Dinâmico são baseados em dois principais paradigmas: Distance Vector (Vetor Distância) e Link </w:t>
      </w:r>
      <w:proofErr w:type="spellStart"/>
      <w:r w:rsidRPr="00D43EA9">
        <w:t>State</w:t>
      </w:r>
      <w:proofErr w:type="spellEnd"/>
      <w:r w:rsidRPr="00D43EA9">
        <w:t xml:space="preserve"> (Estado do Link).</w:t>
      </w:r>
    </w:p>
    <w:p w14:paraId="4FDCF1FC" w14:textId="77777777" w:rsidR="00D43EA9" w:rsidRDefault="00D43EA9" w:rsidP="00D43EA9">
      <w:pPr>
        <w:pStyle w:val="ListParagraph"/>
      </w:pPr>
    </w:p>
    <w:p w14:paraId="46F8BFA5" w14:textId="59A722D9" w:rsidR="00D43EA9" w:rsidRDefault="00D43EA9" w:rsidP="00D43EA9">
      <w:pPr>
        <w:pStyle w:val="ListParagraph"/>
        <w:numPr>
          <w:ilvl w:val="0"/>
          <w:numId w:val="8"/>
        </w:numPr>
        <w:ind w:left="360"/>
      </w:pPr>
      <w:r>
        <w:t>Como funciona o algoritmo Vetor Distância?</w:t>
      </w:r>
      <w:r>
        <w:t xml:space="preserve"> </w:t>
      </w:r>
      <w:r>
        <w:t>Cada roteador mantém uma lista de rotas conhecidas e divulga essas rotas para os vizinhos. A escolha da melhor rota é baseada na métrica do enlace, geralmente procurando o caminho mais curto.</w:t>
      </w:r>
    </w:p>
    <w:p w14:paraId="2612D153" w14:textId="77777777" w:rsidR="00D43EA9" w:rsidRDefault="00D43EA9" w:rsidP="00D43EA9">
      <w:pPr>
        <w:pStyle w:val="ListParagraph"/>
      </w:pPr>
    </w:p>
    <w:p w14:paraId="5C28D8D2" w14:textId="3199D62F" w:rsidR="00D43EA9" w:rsidRDefault="00D43EA9" w:rsidP="00D43EA9">
      <w:pPr>
        <w:pStyle w:val="ListParagraph"/>
        <w:numPr>
          <w:ilvl w:val="0"/>
          <w:numId w:val="8"/>
        </w:numPr>
        <w:ind w:left="360"/>
      </w:pPr>
      <w:r>
        <w:t>Como funciona o paradigma do Estado do Link? O paradigma do Estado do Link envolve a descoberta de vizinhos, medição do atraso ou custo dos links, envio dessa informação a todos os roteadores e cálculo dos caminhos mínimos.</w:t>
      </w:r>
    </w:p>
    <w:sectPr w:rsidR="00D43E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F6E4F"/>
    <w:multiLevelType w:val="hybridMultilevel"/>
    <w:tmpl w:val="211A3F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75879"/>
    <w:multiLevelType w:val="hybridMultilevel"/>
    <w:tmpl w:val="21BED0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A7BDE"/>
    <w:multiLevelType w:val="hybridMultilevel"/>
    <w:tmpl w:val="443E8AF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2561453B"/>
    <w:multiLevelType w:val="hybridMultilevel"/>
    <w:tmpl w:val="443E8AF6"/>
    <w:lvl w:ilvl="0" w:tplc="FFFFFFFF">
      <w:start w:val="1"/>
      <w:numFmt w:val="decimal"/>
      <w:lvlText w:val="%1."/>
      <w:lvlJc w:val="left"/>
      <w:pPr>
        <w:ind w:left="1571" w:hanging="360"/>
      </w:p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27BB72D3"/>
    <w:multiLevelType w:val="hybridMultilevel"/>
    <w:tmpl w:val="FF5AABBA"/>
    <w:lvl w:ilvl="0" w:tplc="FFFFFFFF">
      <w:start w:val="1"/>
      <w:numFmt w:val="decimal"/>
      <w:lvlText w:val="%1."/>
      <w:lvlJc w:val="left"/>
      <w:pPr>
        <w:ind w:left="2422" w:hanging="360"/>
      </w:pPr>
    </w:lvl>
    <w:lvl w:ilvl="1" w:tplc="0416000F">
      <w:start w:val="1"/>
      <w:numFmt w:val="decimal"/>
      <w:lvlText w:val="%2."/>
      <w:lvlJc w:val="left"/>
      <w:pPr>
        <w:ind w:left="157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31BA62A6"/>
    <w:multiLevelType w:val="hybridMultilevel"/>
    <w:tmpl w:val="9AC03D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D3207E"/>
    <w:multiLevelType w:val="hybridMultilevel"/>
    <w:tmpl w:val="CD2A67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1E19EF"/>
    <w:multiLevelType w:val="hybridMultilevel"/>
    <w:tmpl w:val="CD2A67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998747">
    <w:abstractNumId w:val="2"/>
  </w:num>
  <w:num w:numId="2" w16cid:durableId="642541010">
    <w:abstractNumId w:val="3"/>
  </w:num>
  <w:num w:numId="3" w16cid:durableId="53165791">
    <w:abstractNumId w:val="4"/>
  </w:num>
  <w:num w:numId="4" w16cid:durableId="1003051377">
    <w:abstractNumId w:val="0"/>
  </w:num>
  <w:num w:numId="5" w16cid:durableId="1573197045">
    <w:abstractNumId w:val="1"/>
  </w:num>
  <w:num w:numId="6" w16cid:durableId="1355962028">
    <w:abstractNumId w:val="5"/>
  </w:num>
  <w:num w:numId="7" w16cid:durableId="727729825">
    <w:abstractNumId w:val="6"/>
  </w:num>
  <w:num w:numId="8" w16cid:durableId="2304269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C4D"/>
    <w:rsid w:val="00231C4D"/>
    <w:rsid w:val="002E7731"/>
    <w:rsid w:val="004C55E2"/>
    <w:rsid w:val="00530367"/>
    <w:rsid w:val="00585646"/>
    <w:rsid w:val="006B2CC7"/>
    <w:rsid w:val="00705045"/>
    <w:rsid w:val="007E1CBC"/>
    <w:rsid w:val="00A94D00"/>
    <w:rsid w:val="00C75E41"/>
    <w:rsid w:val="00D43EA9"/>
    <w:rsid w:val="00E1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F4A0E"/>
  <w15:chartTrackingRefBased/>
  <w15:docId w15:val="{607C7E7B-CAA8-41DB-A85C-C67426B96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731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5646"/>
    <w:pPr>
      <w:ind w:firstLine="0"/>
      <w:jc w:val="left"/>
      <w:outlineLvl w:val="0"/>
    </w:pPr>
    <w:rPr>
      <w:rFonts w:eastAsiaTheme="majorEastAsia" w:cstheme="majorBidi"/>
      <w:b/>
      <w:caps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646"/>
    <w:rPr>
      <w:rFonts w:ascii="Times New Roman" w:eastAsiaTheme="majorEastAsia" w:hAnsi="Times New Roman" w:cstheme="majorBidi"/>
      <w:b/>
      <w:caps/>
      <w:spacing w:val="-10"/>
      <w:kern w:val="28"/>
      <w:sz w:val="24"/>
      <w:szCs w:val="56"/>
    </w:rPr>
  </w:style>
  <w:style w:type="paragraph" w:styleId="ListParagraph">
    <w:name w:val="List Paragraph"/>
    <w:basedOn w:val="Normal"/>
    <w:uiPriority w:val="34"/>
    <w:qFormat/>
    <w:rsid w:val="00231C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1317</Words>
  <Characters>7117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Richard</dc:creator>
  <cp:keywords/>
  <dc:description/>
  <cp:lastModifiedBy>Anderson Richard</cp:lastModifiedBy>
  <cp:revision>9</cp:revision>
  <dcterms:created xsi:type="dcterms:W3CDTF">2023-09-28T18:49:00Z</dcterms:created>
  <dcterms:modified xsi:type="dcterms:W3CDTF">2023-09-28T19:48:00Z</dcterms:modified>
</cp:coreProperties>
</file>