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929"/>
        <w:gridCol w:w="3429"/>
        <w:gridCol w:w="717"/>
        <w:gridCol w:w="1399"/>
      </w:tblGrid>
      <w:tr w:rsidR="00FD0237" w:rsidRPr="00FD0237" w14:paraId="1C748CD8" w14:textId="77777777" w:rsidTr="00FD0237">
        <w:tc>
          <w:tcPr>
            <w:tcW w:w="1730" w:type="pct"/>
            <w:shd w:val="clear" w:color="auto" w:fill="D9D9D9" w:themeFill="background1" w:themeFillShade="D9"/>
          </w:tcPr>
          <w:p w14:paraId="69ACCC20" w14:textId="77777777" w:rsidR="00FD0237" w:rsidRPr="00FD0237" w:rsidRDefault="00FD0237" w:rsidP="00721242">
            <w:pPr>
              <w:spacing w:line="276" w:lineRule="auto"/>
              <w:rPr>
                <w:rFonts w:ascii="Arial" w:hAnsi="Arial" w:cs="Arial"/>
                <w:b/>
                <w:sz w:val="20"/>
              </w:rPr>
            </w:pPr>
            <w:r w:rsidRPr="00FD0237">
              <w:rPr>
                <w:rFonts w:ascii="Arial" w:hAnsi="Arial" w:cs="Arial"/>
                <w:b/>
                <w:sz w:val="20"/>
              </w:rPr>
              <w:t>Disciplina</w:t>
            </w:r>
            <w:r w:rsidRPr="00FD0237">
              <w:rPr>
                <w:rFonts w:ascii="Arial" w:hAnsi="Arial" w:cs="Arial"/>
                <w:b/>
                <w:sz w:val="20"/>
              </w:rPr>
              <w:t>:</w:t>
            </w:r>
          </w:p>
        </w:tc>
        <w:tc>
          <w:tcPr>
            <w:tcW w:w="2025" w:type="pct"/>
          </w:tcPr>
          <w:p w14:paraId="251FDFBD" w14:textId="77777777" w:rsidR="00FD0237" w:rsidRPr="00FD0237" w:rsidRDefault="00FD0237" w:rsidP="00721242">
            <w:pPr>
              <w:spacing w:line="276" w:lineRule="auto"/>
              <w:rPr>
                <w:rFonts w:ascii="Arial" w:hAnsi="Arial" w:cs="Arial"/>
                <w:sz w:val="20"/>
              </w:rPr>
            </w:pPr>
            <w:r w:rsidRPr="00FD0237">
              <w:rPr>
                <w:rFonts w:ascii="Arial" w:hAnsi="Arial" w:cs="Arial"/>
                <w:sz w:val="20"/>
              </w:rPr>
              <w:t>Modelo de Negócios: Empreendedorismo Avançado</w:t>
            </w:r>
          </w:p>
        </w:tc>
        <w:tc>
          <w:tcPr>
            <w:tcW w:w="418" w:type="pct"/>
            <w:shd w:val="clear" w:color="auto" w:fill="D9D9D9" w:themeFill="background1" w:themeFillShade="D9"/>
          </w:tcPr>
          <w:p w14:paraId="52D70FA7" w14:textId="77777777" w:rsidR="00FD0237" w:rsidRPr="00FD0237" w:rsidRDefault="00FD0237" w:rsidP="00721242">
            <w:pPr>
              <w:spacing w:line="276" w:lineRule="auto"/>
              <w:rPr>
                <w:rFonts w:ascii="Arial" w:hAnsi="Arial" w:cs="Arial"/>
                <w:b/>
                <w:sz w:val="20"/>
              </w:rPr>
            </w:pPr>
            <w:r w:rsidRPr="00FD0237">
              <w:rPr>
                <w:rFonts w:ascii="Arial" w:hAnsi="Arial" w:cs="Arial"/>
                <w:b/>
                <w:sz w:val="20"/>
              </w:rPr>
              <w:t>Data:</w:t>
            </w:r>
          </w:p>
        </w:tc>
        <w:tc>
          <w:tcPr>
            <w:tcW w:w="827" w:type="pct"/>
          </w:tcPr>
          <w:p w14:paraId="1F806A23" w14:textId="77777777" w:rsidR="00FD0237" w:rsidRPr="00FD0237" w:rsidRDefault="00FD0237" w:rsidP="00721242">
            <w:pPr>
              <w:spacing w:line="276" w:lineRule="auto"/>
              <w:rPr>
                <w:rFonts w:ascii="Arial" w:hAnsi="Arial" w:cs="Arial"/>
                <w:sz w:val="20"/>
              </w:rPr>
            </w:pPr>
            <w:r w:rsidRPr="00FD0237">
              <w:rPr>
                <w:rFonts w:ascii="Arial" w:hAnsi="Arial" w:cs="Arial"/>
                <w:sz w:val="20"/>
              </w:rPr>
              <w:t>2</w:t>
            </w:r>
            <w:r>
              <w:rPr>
                <w:rFonts w:ascii="Arial" w:hAnsi="Arial" w:cs="Arial"/>
                <w:sz w:val="20"/>
              </w:rPr>
              <w:t>4</w:t>
            </w:r>
            <w:r w:rsidRPr="00FD0237">
              <w:rPr>
                <w:rFonts w:ascii="Arial" w:hAnsi="Arial" w:cs="Arial"/>
                <w:sz w:val="20"/>
              </w:rPr>
              <w:t>/0</w:t>
            </w:r>
            <w:r>
              <w:rPr>
                <w:rFonts w:ascii="Arial" w:hAnsi="Arial" w:cs="Arial"/>
                <w:sz w:val="20"/>
              </w:rPr>
              <w:t>8</w:t>
            </w:r>
            <w:r w:rsidRPr="00FD0237">
              <w:rPr>
                <w:rFonts w:ascii="Arial" w:hAnsi="Arial" w:cs="Arial"/>
                <w:sz w:val="20"/>
              </w:rPr>
              <w:t>/2023</w:t>
            </w:r>
          </w:p>
        </w:tc>
      </w:tr>
      <w:tr w:rsidR="00FD0237" w:rsidRPr="00FD0237" w14:paraId="30397E97" w14:textId="77777777" w:rsidTr="00FD0237">
        <w:tc>
          <w:tcPr>
            <w:tcW w:w="1730" w:type="pct"/>
            <w:shd w:val="clear" w:color="auto" w:fill="D9D9D9" w:themeFill="background1" w:themeFillShade="D9"/>
          </w:tcPr>
          <w:p w14:paraId="3E4C02ED" w14:textId="77777777" w:rsidR="00FD0237" w:rsidRPr="00FD0237" w:rsidRDefault="00FD0237" w:rsidP="00721242">
            <w:pPr>
              <w:spacing w:line="276" w:lineRule="auto"/>
              <w:rPr>
                <w:rFonts w:ascii="Arial" w:hAnsi="Arial" w:cs="Arial"/>
                <w:b/>
                <w:sz w:val="20"/>
              </w:rPr>
            </w:pPr>
            <w:r w:rsidRPr="00FD0237">
              <w:rPr>
                <w:rFonts w:ascii="Arial" w:hAnsi="Arial" w:cs="Arial"/>
                <w:b/>
                <w:sz w:val="20"/>
              </w:rPr>
              <w:t>Acadêmico</w:t>
            </w:r>
            <w:r w:rsidRPr="00FD0237">
              <w:rPr>
                <w:rFonts w:ascii="Arial" w:hAnsi="Arial" w:cs="Arial"/>
                <w:b/>
                <w:sz w:val="20"/>
              </w:rPr>
              <w:t>s</w:t>
            </w:r>
            <w:r w:rsidRPr="00FD0237">
              <w:rPr>
                <w:rFonts w:ascii="Arial" w:hAnsi="Arial" w:cs="Arial"/>
                <w:b/>
                <w:sz w:val="20"/>
              </w:rPr>
              <w:t>/a</w:t>
            </w:r>
            <w:r>
              <w:rPr>
                <w:rFonts w:ascii="Arial" w:hAnsi="Arial" w:cs="Arial"/>
                <w:b/>
                <w:sz w:val="20"/>
              </w:rPr>
              <w:t>s</w:t>
            </w:r>
            <w:r w:rsidRPr="00FD0237">
              <w:rPr>
                <w:rFonts w:ascii="Arial" w:hAnsi="Arial" w:cs="Arial"/>
                <w:b/>
                <w:sz w:val="20"/>
              </w:rPr>
              <w:t>:</w:t>
            </w:r>
          </w:p>
          <w:p w14:paraId="05190A61" w14:textId="77777777" w:rsidR="00FD0237" w:rsidRPr="00FD0237" w:rsidRDefault="00FD0237" w:rsidP="00721242">
            <w:pPr>
              <w:spacing w:line="276" w:lineRule="auto"/>
              <w:rPr>
                <w:rFonts w:ascii="Arial" w:hAnsi="Arial" w:cs="Arial"/>
                <w:b/>
                <w:sz w:val="20"/>
              </w:rPr>
            </w:pPr>
          </w:p>
        </w:tc>
        <w:tc>
          <w:tcPr>
            <w:tcW w:w="3270" w:type="pct"/>
            <w:gridSpan w:val="3"/>
          </w:tcPr>
          <w:p w14:paraId="2CAFDB45" w14:textId="77777777" w:rsidR="00FD0237" w:rsidRPr="00FD0237" w:rsidRDefault="00FD0237" w:rsidP="00721242">
            <w:pPr>
              <w:spacing w:line="276" w:lineRule="auto"/>
              <w:rPr>
                <w:rFonts w:ascii="Arial" w:hAnsi="Arial" w:cs="Arial"/>
                <w:sz w:val="20"/>
              </w:rPr>
            </w:pPr>
            <w:bookmarkStart w:id="0" w:name="_GoBack"/>
            <w:bookmarkEnd w:id="0"/>
          </w:p>
          <w:p w14:paraId="717BAA19" w14:textId="77777777" w:rsidR="00FD0237" w:rsidRPr="00FD0237" w:rsidRDefault="00FD0237" w:rsidP="00721242">
            <w:pPr>
              <w:spacing w:line="276" w:lineRule="auto"/>
              <w:rPr>
                <w:rFonts w:ascii="Arial" w:hAnsi="Arial" w:cs="Arial"/>
                <w:sz w:val="20"/>
              </w:rPr>
            </w:pPr>
          </w:p>
        </w:tc>
      </w:tr>
      <w:tr w:rsidR="00FD0237" w:rsidRPr="00FD0237" w14:paraId="2703EC9E" w14:textId="77777777" w:rsidTr="00FD0237">
        <w:tc>
          <w:tcPr>
            <w:tcW w:w="1730" w:type="pct"/>
            <w:shd w:val="clear" w:color="auto" w:fill="D9D9D9" w:themeFill="background1" w:themeFillShade="D9"/>
          </w:tcPr>
          <w:p w14:paraId="28BA23EC" w14:textId="77777777" w:rsidR="00FD0237" w:rsidRPr="00FD0237" w:rsidRDefault="00FD0237" w:rsidP="00721242">
            <w:pPr>
              <w:spacing w:line="276" w:lineRule="auto"/>
              <w:rPr>
                <w:rFonts w:ascii="Arial" w:hAnsi="Arial" w:cs="Arial"/>
                <w:b/>
                <w:sz w:val="20"/>
              </w:rPr>
            </w:pPr>
            <w:r w:rsidRPr="00FD0237">
              <w:rPr>
                <w:rFonts w:ascii="Arial" w:hAnsi="Arial" w:cs="Arial"/>
                <w:b/>
                <w:sz w:val="20"/>
              </w:rPr>
              <w:t>Professor:</w:t>
            </w:r>
          </w:p>
        </w:tc>
        <w:tc>
          <w:tcPr>
            <w:tcW w:w="3270" w:type="pct"/>
            <w:gridSpan w:val="3"/>
          </w:tcPr>
          <w:p w14:paraId="0800F000" w14:textId="77777777" w:rsidR="00FD0237" w:rsidRPr="00FD0237" w:rsidRDefault="00FD0237" w:rsidP="00721242">
            <w:pPr>
              <w:spacing w:line="276" w:lineRule="auto"/>
              <w:rPr>
                <w:rFonts w:ascii="Arial" w:hAnsi="Arial" w:cs="Arial"/>
                <w:sz w:val="20"/>
              </w:rPr>
            </w:pPr>
            <w:r w:rsidRPr="00FD0237">
              <w:rPr>
                <w:rFonts w:ascii="Arial" w:hAnsi="Arial" w:cs="Arial"/>
                <w:sz w:val="20"/>
              </w:rPr>
              <w:t xml:space="preserve">Guilherme Luiz </w:t>
            </w:r>
            <w:proofErr w:type="spellStart"/>
            <w:r w:rsidRPr="00FD0237">
              <w:rPr>
                <w:rFonts w:ascii="Arial" w:hAnsi="Arial" w:cs="Arial"/>
                <w:sz w:val="20"/>
              </w:rPr>
              <w:t>Ferrigno</w:t>
            </w:r>
            <w:proofErr w:type="spellEnd"/>
            <w:r w:rsidRPr="00FD0237">
              <w:rPr>
                <w:rFonts w:ascii="Arial" w:hAnsi="Arial" w:cs="Arial"/>
                <w:sz w:val="20"/>
              </w:rPr>
              <w:t xml:space="preserve"> Pincelli</w:t>
            </w:r>
          </w:p>
        </w:tc>
      </w:tr>
    </w:tbl>
    <w:p w14:paraId="5C994137" w14:textId="77777777" w:rsidR="00FD0237" w:rsidRDefault="00FD0237" w:rsidP="00FD0237">
      <w:pPr>
        <w:spacing w:line="276" w:lineRule="auto"/>
        <w:jc w:val="center"/>
        <w:rPr>
          <w:rFonts w:ascii="Arial" w:hAnsi="Arial" w:cs="Arial"/>
        </w:rPr>
      </w:pPr>
    </w:p>
    <w:p w14:paraId="7E67B052" w14:textId="77777777" w:rsidR="00100FBC" w:rsidRDefault="00100FBC" w:rsidP="00FD0237">
      <w:pPr>
        <w:spacing w:line="276" w:lineRule="auto"/>
        <w:jc w:val="center"/>
        <w:rPr>
          <w:rFonts w:ascii="Arial" w:hAnsi="Arial" w:cs="Arial"/>
        </w:rPr>
      </w:pPr>
      <w:r w:rsidRPr="00FD0237">
        <w:rPr>
          <w:rFonts w:ascii="Arial" w:hAnsi="Arial" w:cs="Arial"/>
        </w:rPr>
        <w:t>Atividade 1 – Mercado e Competidores</w:t>
      </w:r>
    </w:p>
    <w:p w14:paraId="6AE435B8" w14:textId="77777777" w:rsidR="00FD0237" w:rsidRPr="00FD0237" w:rsidRDefault="00FD0237" w:rsidP="00FD0237">
      <w:pPr>
        <w:spacing w:line="276" w:lineRule="auto"/>
        <w:jc w:val="center"/>
        <w:rPr>
          <w:rFonts w:ascii="Arial" w:hAnsi="Arial" w:cs="Arial"/>
        </w:rPr>
      </w:pPr>
    </w:p>
    <w:tbl>
      <w:tblPr>
        <w:tblStyle w:val="Tabelacomgrade"/>
        <w:tblW w:w="0" w:type="auto"/>
        <w:tblLook w:val="04A0" w:firstRow="1" w:lastRow="0" w:firstColumn="1" w:lastColumn="0" w:noHBand="0" w:noVBand="1"/>
      </w:tblPr>
      <w:tblGrid>
        <w:gridCol w:w="8494"/>
      </w:tblGrid>
      <w:tr w:rsidR="00100FBC" w:rsidRPr="00FD0237" w14:paraId="6EB0C759" w14:textId="77777777" w:rsidTr="00100FBC">
        <w:tc>
          <w:tcPr>
            <w:tcW w:w="8494" w:type="dxa"/>
            <w:shd w:val="clear" w:color="auto" w:fill="A6A6A6" w:themeFill="background1" w:themeFillShade="A6"/>
          </w:tcPr>
          <w:p w14:paraId="4FEDBE77" w14:textId="77777777" w:rsidR="00100FBC" w:rsidRPr="00FD0237" w:rsidRDefault="00100FBC" w:rsidP="00FD0237">
            <w:pPr>
              <w:spacing w:line="276" w:lineRule="auto"/>
              <w:jc w:val="both"/>
              <w:rPr>
                <w:rFonts w:ascii="Arial" w:hAnsi="Arial" w:cs="Arial"/>
              </w:rPr>
            </w:pPr>
            <w:r w:rsidRPr="00FD0237">
              <w:rPr>
                <w:rFonts w:ascii="Arial" w:hAnsi="Arial" w:cs="Arial"/>
              </w:rPr>
              <w:t>ANÁLISE DO SETOR</w:t>
            </w:r>
          </w:p>
        </w:tc>
      </w:tr>
    </w:tbl>
    <w:p w14:paraId="0EDCA5A9" w14:textId="77777777" w:rsidR="00100FBC" w:rsidRPr="00FD0237" w:rsidRDefault="00100FBC" w:rsidP="00FD0237">
      <w:pPr>
        <w:spacing w:line="276" w:lineRule="auto"/>
        <w:ind w:firstLine="708"/>
        <w:jc w:val="both"/>
        <w:rPr>
          <w:rFonts w:ascii="Arial" w:hAnsi="Arial" w:cs="Arial"/>
        </w:rPr>
      </w:pPr>
      <w:r w:rsidRPr="00FD0237">
        <w:rPr>
          <w:rFonts w:ascii="Arial" w:hAnsi="Arial" w:cs="Arial"/>
        </w:rPr>
        <w:t>Inicie com a análise do setor, mostrando o mercado de forma macro, citando dados históricos e projeções de crescimento. Use tabelas e gráficos para facilitar o entendimento. Não se esqueça de referenciar a fonte das informações. Lembre-se de não detalhar demais esta etapa, deixando a descrição mais completa para as subseções de mercado-alvo e de competidores.</w:t>
      </w:r>
    </w:p>
    <w:p w14:paraId="41CBEF7B" w14:textId="77777777" w:rsidR="00100FBC" w:rsidRPr="00FD0237" w:rsidRDefault="00100FBC" w:rsidP="00FD0237">
      <w:pPr>
        <w:spacing w:line="276" w:lineRule="auto"/>
        <w:jc w:val="both"/>
        <w:rPr>
          <w:rFonts w:ascii="Arial" w:hAnsi="Arial" w:cs="Arial"/>
        </w:rPr>
      </w:pPr>
      <w:r w:rsidRPr="00FD0237">
        <w:rPr>
          <w:rFonts w:ascii="Arial" w:hAnsi="Arial" w:cs="Arial"/>
        </w:rPr>
        <w:t xml:space="preserve">R. </w:t>
      </w:r>
    </w:p>
    <w:p w14:paraId="47AF062B" w14:textId="77777777" w:rsidR="00100FBC" w:rsidRPr="00FD0237" w:rsidRDefault="00100FBC" w:rsidP="00FD0237">
      <w:pPr>
        <w:spacing w:line="276" w:lineRule="auto"/>
        <w:ind w:firstLine="708"/>
        <w:jc w:val="both"/>
        <w:rPr>
          <w:rFonts w:ascii="Arial" w:hAnsi="Arial" w:cs="Arial"/>
        </w:rPr>
      </w:pPr>
    </w:p>
    <w:p w14:paraId="208C7A36" w14:textId="77777777" w:rsidR="00100FBC" w:rsidRPr="00FD0237" w:rsidRDefault="00100FBC" w:rsidP="00FD0237">
      <w:pPr>
        <w:spacing w:line="276" w:lineRule="auto"/>
        <w:ind w:firstLine="708"/>
        <w:jc w:val="both"/>
        <w:rPr>
          <w:rFonts w:ascii="Arial" w:hAnsi="Arial" w:cs="Arial"/>
        </w:rPr>
      </w:pPr>
    </w:p>
    <w:p w14:paraId="4839343F" w14:textId="77777777" w:rsidR="00100FBC" w:rsidRPr="00FD0237" w:rsidRDefault="00100FBC" w:rsidP="00FD0237">
      <w:pPr>
        <w:spacing w:line="276" w:lineRule="auto"/>
        <w:ind w:firstLine="708"/>
        <w:jc w:val="both"/>
        <w:rPr>
          <w:rFonts w:ascii="Arial" w:hAnsi="Arial" w:cs="Arial"/>
        </w:rPr>
      </w:pPr>
      <w:r w:rsidRPr="00FD0237">
        <w:rPr>
          <w:rFonts w:ascii="Arial" w:hAnsi="Arial" w:cs="Arial"/>
        </w:rPr>
        <w:t>Anote aqui informações adicionais que você julga importantes e que ainda não decidiu se serão incluídas no corpo ou nos anexos do plano (essa anotação será útil para ajudá-lo a revisar o plano de negócios após ser concluído).</w:t>
      </w:r>
    </w:p>
    <w:p w14:paraId="55962B6E" w14:textId="77777777" w:rsidR="00FD0237" w:rsidRPr="00FD0237" w:rsidRDefault="00FD0237" w:rsidP="00FD0237">
      <w:pPr>
        <w:spacing w:line="276" w:lineRule="auto"/>
        <w:jc w:val="both"/>
        <w:rPr>
          <w:rFonts w:ascii="Arial" w:hAnsi="Arial" w:cs="Arial"/>
        </w:rPr>
      </w:pPr>
      <w:r w:rsidRPr="00FD0237">
        <w:rPr>
          <w:rFonts w:ascii="Arial" w:hAnsi="Arial" w:cs="Arial"/>
        </w:rPr>
        <w:t>R.</w:t>
      </w:r>
    </w:p>
    <w:p w14:paraId="7D0CECEE" w14:textId="77777777" w:rsidR="00FD0237" w:rsidRDefault="00FD0237">
      <w:r>
        <w:br w:type="page"/>
      </w:r>
    </w:p>
    <w:tbl>
      <w:tblPr>
        <w:tblStyle w:val="Tabelacomgrade"/>
        <w:tblW w:w="0" w:type="auto"/>
        <w:tblLook w:val="04A0" w:firstRow="1" w:lastRow="0" w:firstColumn="1" w:lastColumn="0" w:noHBand="0" w:noVBand="1"/>
      </w:tblPr>
      <w:tblGrid>
        <w:gridCol w:w="8494"/>
      </w:tblGrid>
      <w:tr w:rsidR="00100FBC" w:rsidRPr="00FD0237" w14:paraId="00CDAC64" w14:textId="77777777" w:rsidTr="00100FBC">
        <w:tc>
          <w:tcPr>
            <w:tcW w:w="8494" w:type="dxa"/>
            <w:shd w:val="clear" w:color="auto" w:fill="A6A6A6" w:themeFill="background1" w:themeFillShade="A6"/>
          </w:tcPr>
          <w:p w14:paraId="73EA5BB9" w14:textId="77777777" w:rsidR="00100FBC" w:rsidRPr="00FD0237" w:rsidRDefault="00FD0237" w:rsidP="00FD0237">
            <w:pPr>
              <w:spacing w:line="276" w:lineRule="auto"/>
              <w:jc w:val="both"/>
              <w:rPr>
                <w:rFonts w:ascii="Arial" w:hAnsi="Arial" w:cs="Arial"/>
              </w:rPr>
            </w:pPr>
            <w:r>
              <w:rPr>
                <w:rFonts w:ascii="Arial" w:hAnsi="Arial" w:cs="Arial"/>
              </w:rPr>
              <w:lastRenderedPageBreak/>
              <w:br w:type="page"/>
            </w:r>
            <w:r w:rsidR="00100FBC" w:rsidRPr="00FD0237">
              <w:rPr>
                <w:rFonts w:ascii="Arial" w:hAnsi="Arial" w:cs="Arial"/>
              </w:rPr>
              <w:t>MERCADO-ALVO:</w:t>
            </w:r>
          </w:p>
        </w:tc>
      </w:tr>
    </w:tbl>
    <w:p w14:paraId="6D5B2642" w14:textId="77777777" w:rsidR="00100FBC" w:rsidRDefault="00100FBC" w:rsidP="00FD0237">
      <w:pPr>
        <w:spacing w:line="276" w:lineRule="auto"/>
        <w:ind w:firstLine="708"/>
        <w:jc w:val="both"/>
        <w:rPr>
          <w:rFonts w:ascii="Arial" w:hAnsi="Arial" w:cs="Arial"/>
        </w:rPr>
      </w:pPr>
      <w:r w:rsidRPr="00FD0237">
        <w:rPr>
          <w:rFonts w:ascii="Arial" w:hAnsi="Arial" w:cs="Arial"/>
        </w:rPr>
        <w:t>Na descrição do mercado-alvo, você pode incluir dados secundários e primários (pesquisas de mercado feitas por você ou por empresa especializada que tenha focado em responder as perguntas-chave dessa subseção de maneira específica para o seu negócio). Procure focar na descrição do seu público-alvo primário e no entendimento de seus anseios e necessidades não atendidas.</w:t>
      </w:r>
    </w:p>
    <w:p w14:paraId="5CD79914" w14:textId="77777777" w:rsidR="00FD0237" w:rsidRPr="00FD0237" w:rsidRDefault="00FD0237" w:rsidP="00FD0237">
      <w:pPr>
        <w:spacing w:line="276" w:lineRule="auto"/>
        <w:jc w:val="both"/>
        <w:rPr>
          <w:rFonts w:ascii="Arial" w:hAnsi="Arial" w:cs="Arial"/>
        </w:rPr>
      </w:pPr>
      <w:r>
        <w:rPr>
          <w:rFonts w:ascii="Arial" w:hAnsi="Arial" w:cs="Arial"/>
        </w:rPr>
        <w:t>R.</w:t>
      </w:r>
    </w:p>
    <w:p w14:paraId="5618773F" w14:textId="77777777" w:rsidR="00100FBC" w:rsidRPr="00FD0237" w:rsidRDefault="00100FBC" w:rsidP="00FD0237">
      <w:pPr>
        <w:spacing w:line="276" w:lineRule="auto"/>
        <w:ind w:firstLine="708"/>
        <w:jc w:val="both"/>
        <w:rPr>
          <w:rFonts w:ascii="Arial" w:hAnsi="Arial" w:cs="Arial"/>
        </w:rPr>
      </w:pPr>
    </w:p>
    <w:p w14:paraId="03A383B5" w14:textId="77777777" w:rsidR="00100FBC" w:rsidRPr="00FD0237" w:rsidRDefault="00100FBC" w:rsidP="00FD0237">
      <w:pPr>
        <w:spacing w:line="276" w:lineRule="auto"/>
        <w:ind w:firstLine="708"/>
        <w:jc w:val="both"/>
        <w:rPr>
          <w:rFonts w:ascii="Arial" w:hAnsi="Arial" w:cs="Arial"/>
        </w:rPr>
      </w:pPr>
    </w:p>
    <w:p w14:paraId="330065BC" w14:textId="77777777" w:rsidR="00100FBC" w:rsidRDefault="00100FBC" w:rsidP="00FD0237">
      <w:pPr>
        <w:spacing w:line="276" w:lineRule="auto"/>
        <w:ind w:firstLine="708"/>
        <w:jc w:val="both"/>
        <w:rPr>
          <w:rFonts w:ascii="Arial" w:hAnsi="Arial" w:cs="Arial"/>
        </w:rPr>
      </w:pPr>
      <w:r w:rsidRPr="00FD0237">
        <w:rPr>
          <w:rFonts w:ascii="Arial" w:hAnsi="Arial" w:cs="Arial"/>
        </w:rPr>
        <w:t>Anote aqui informações adicionais que você julga importantes e que ainda não decidiu se serão incluídas no corpo ou nos anexos do plano.</w:t>
      </w:r>
    </w:p>
    <w:p w14:paraId="314BB2DE" w14:textId="77777777" w:rsidR="00FD0237" w:rsidRPr="00FD0237" w:rsidRDefault="00FD0237" w:rsidP="00FD0237">
      <w:pPr>
        <w:spacing w:line="276" w:lineRule="auto"/>
        <w:jc w:val="both"/>
        <w:rPr>
          <w:rFonts w:ascii="Arial" w:hAnsi="Arial" w:cs="Arial"/>
        </w:rPr>
      </w:pPr>
      <w:r>
        <w:rPr>
          <w:rFonts w:ascii="Arial" w:hAnsi="Arial" w:cs="Arial"/>
        </w:rPr>
        <w:t>R.</w:t>
      </w:r>
    </w:p>
    <w:p w14:paraId="4019B2C2" w14:textId="77777777" w:rsidR="00FD0237" w:rsidRPr="00FD0237" w:rsidRDefault="00FD0237" w:rsidP="00FD0237">
      <w:pPr>
        <w:spacing w:line="276" w:lineRule="auto"/>
        <w:jc w:val="both"/>
        <w:rPr>
          <w:rFonts w:ascii="Arial" w:hAnsi="Arial" w:cs="Arial"/>
        </w:rPr>
      </w:pPr>
    </w:p>
    <w:p w14:paraId="34EB9A96" w14:textId="77777777" w:rsidR="00100FBC" w:rsidRPr="00FD0237" w:rsidRDefault="00100FBC" w:rsidP="00FD0237">
      <w:pPr>
        <w:spacing w:line="276" w:lineRule="auto"/>
        <w:ind w:firstLine="708"/>
        <w:jc w:val="both"/>
        <w:rPr>
          <w:rFonts w:ascii="Arial" w:hAnsi="Arial" w:cs="Arial"/>
        </w:rPr>
      </w:pPr>
    </w:p>
    <w:p w14:paraId="4D964BBA" w14:textId="77777777" w:rsidR="00100FBC" w:rsidRPr="00FD0237" w:rsidRDefault="00100FBC" w:rsidP="00FD0237">
      <w:pPr>
        <w:spacing w:line="276" w:lineRule="auto"/>
        <w:ind w:firstLine="708"/>
        <w:jc w:val="both"/>
        <w:rPr>
          <w:rFonts w:ascii="Arial" w:hAnsi="Arial" w:cs="Arial"/>
        </w:rPr>
      </w:pPr>
    </w:p>
    <w:p w14:paraId="19E3F33E" w14:textId="77777777" w:rsidR="00100FBC" w:rsidRDefault="00100FBC" w:rsidP="00FD0237">
      <w:pPr>
        <w:spacing w:line="276" w:lineRule="auto"/>
        <w:ind w:firstLine="708"/>
        <w:jc w:val="both"/>
        <w:rPr>
          <w:rFonts w:ascii="Arial" w:hAnsi="Arial" w:cs="Arial"/>
        </w:rPr>
      </w:pPr>
      <w:r w:rsidRPr="00FD0237">
        <w:rPr>
          <w:rFonts w:ascii="Arial" w:hAnsi="Arial" w:cs="Arial"/>
        </w:rPr>
        <w:t>Caso você tenha feito uma pesquisa de mercado primária, enfatize esse feito no corpo do plano (e inclua os resultados da pesquisa nos anexos), pois as respostas obtidas poderão deixar as premissas do seu plano de negócios mais fortes e com isso sustentar as projeções de crescimento do negócio. É a partir da análise do mercado- alvo que você define o potencial de crescimento, de receita e lucratividade do seu negócio, apesar desta seção não ser tratada diretamente aqui.</w:t>
      </w:r>
    </w:p>
    <w:p w14:paraId="58F74EBD" w14:textId="77777777" w:rsidR="00100FBC" w:rsidRPr="00FD0237" w:rsidRDefault="00FD0237" w:rsidP="00FD0237">
      <w:pPr>
        <w:spacing w:line="276" w:lineRule="auto"/>
        <w:jc w:val="both"/>
        <w:rPr>
          <w:rFonts w:ascii="Arial" w:hAnsi="Arial" w:cs="Arial"/>
        </w:rPr>
      </w:pPr>
      <w:r>
        <w:rPr>
          <w:rFonts w:ascii="Arial" w:hAnsi="Arial" w:cs="Arial"/>
        </w:rPr>
        <w:t>R.</w:t>
      </w:r>
    </w:p>
    <w:p w14:paraId="229491DD" w14:textId="77777777" w:rsidR="00FD0237" w:rsidRDefault="00FD0237">
      <w:r>
        <w:br w:type="page"/>
      </w:r>
    </w:p>
    <w:tbl>
      <w:tblPr>
        <w:tblStyle w:val="Tabelacomgrade"/>
        <w:tblW w:w="0" w:type="auto"/>
        <w:tblLook w:val="04A0" w:firstRow="1" w:lastRow="0" w:firstColumn="1" w:lastColumn="0" w:noHBand="0" w:noVBand="1"/>
      </w:tblPr>
      <w:tblGrid>
        <w:gridCol w:w="8494"/>
      </w:tblGrid>
      <w:tr w:rsidR="00100FBC" w:rsidRPr="00FD0237" w14:paraId="4CAA4EF6" w14:textId="77777777" w:rsidTr="00100FBC">
        <w:tc>
          <w:tcPr>
            <w:tcW w:w="8494" w:type="dxa"/>
            <w:shd w:val="clear" w:color="auto" w:fill="A6A6A6" w:themeFill="background1" w:themeFillShade="A6"/>
          </w:tcPr>
          <w:p w14:paraId="38AC7FA9" w14:textId="77777777" w:rsidR="00100FBC" w:rsidRPr="00FD0237" w:rsidRDefault="00100FBC" w:rsidP="00FD0237">
            <w:pPr>
              <w:spacing w:line="276" w:lineRule="auto"/>
              <w:jc w:val="both"/>
              <w:rPr>
                <w:rFonts w:ascii="Arial" w:hAnsi="Arial" w:cs="Arial"/>
              </w:rPr>
            </w:pPr>
            <w:r w:rsidRPr="00FD0237">
              <w:rPr>
                <w:rFonts w:ascii="Arial" w:hAnsi="Arial" w:cs="Arial"/>
              </w:rPr>
              <w:lastRenderedPageBreak/>
              <w:t>ANÁLISE DA CONCORRÊNCIA:</w:t>
            </w:r>
          </w:p>
        </w:tc>
      </w:tr>
    </w:tbl>
    <w:p w14:paraId="3CA401AB" w14:textId="77777777" w:rsidR="00100FBC" w:rsidRPr="00FD0237" w:rsidRDefault="00100FBC" w:rsidP="00FD0237">
      <w:pPr>
        <w:spacing w:line="276" w:lineRule="auto"/>
        <w:ind w:firstLine="708"/>
        <w:jc w:val="both"/>
        <w:rPr>
          <w:rFonts w:ascii="Arial" w:hAnsi="Arial" w:cs="Arial"/>
        </w:rPr>
      </w:pPr>
    </w:p>
    <w:p w14:paraId="7AE0CFD7" w14:textId="77777777" w:rsidR="00100FBC" w:rsidRPr="00FD0237" w:rsidRDefault="00100FBC" w:rsidP="00FD0237">
      <w:pPr>
        <w:spacing w:line="276" w:lineRule="auto"/>
        <w:ind w:firstLine="708"/>
        <w:jc w:val="both"/>
        <w:rPr>
          <w:rFonts w:ascii="Arial" w:hAnsi="Arial" w:cs="Arial"/>
        </w:rPr>
      </w:pPr>
      <w:r w:rsidRPr="00FD0237">
        <w:rPr>
          <w:rFonts w:ascii="Arial" w:hAnsi="Arial" w:cs="Arial"/>
        </w:rPr>
        <w:t>Uma das subseções mais importantes do plano de negócios é a análise dos competidores, pois a partir do conhecimento que você tem sobre seus concorrentes é que você poderá dizer se seu posicionamento no mercado poderá lhe trazer vantagens competitivas e conquistar clientes. Lembre-se que sempre existem concorrentes para todo tipo de negócio. Eventualmente, você pode não encontrar um concorrente direto, que faça a mesma coisa que sua empresa faz, mas se o seu cliente-alvo é atraído por outros negócios e pretere o que você vende, então você tem concorrentes indiretos!</w:t>
      </w:r>
    </w:p>
    <w:p w14:paraId="1D925954" w14:textId="77777777" w:rsidR="00FD0237" w:rsidRPr="00FD0237" w:rsidRDefault="00FD0237" w:rsidP="00FD0237">
      <w:pPr>
        <w:spacing w:line="276" w:lineRule="auto"/>
        <w:jc w:val="both"/>
        <w:rPr>
          <w:rFonts w:ascii="Arial" w:hAnsi="Arial" w:cs="Arial"/>
        </w:rPr>
      </w:pPr>
      <w:r>
        <w:rPr>
          <w:rFonts w:ascii="Arial" w:hAnsi="Arial" w:cs="Arial"/>
        </w:rPr>
        <w:t>R.</w:t>
      </w:r>
    </w:p>
    <w:p w14:paraId="1279A67D" w14:textId="77777777" w:rsidR="00100FBC" w:rsidRPr="00FD0237" w:rsidRDefault="00100FBC" w:rsidP="00FD0237">
      <w:pPr>
        <w:spacing w:line="276" w:lineRule="auto"/>
        <w:jc w:val="both"/>
        <w:rPr>
          <w:rFonts w:ascii="Arial" w:hAnsi="Arial" w:cs="Arial"/>
        </w:rPr>
      </w:pPr>
    </w:p>
    <w:p w14:paraId="5FF4BB03" w14:textId="77777777" w:rsidR="00100FBC" w:rsidRPr="00FD0237" w:rsidRDefault="00100FBC" w:rsidP="00FD0237">
      <w:pPr>
        <w:spacing w:line="276" w:lineRule="auto"/>
        <w:ind w:firstLine="708"/>
        <w:jc w:val="both"/>
        <w:rPr>
          <w:rFonts w:ascii="Arial" w:hAnsi="Arial" w:cs="Arial"/>
        </w:rPr>
      </w:pPr>
    </w:p>
    <w:p w14:paraId="4AB7455F" w14:textId="77777777" w:rsidR="00100FBC" w:rsidRPr="00FD0237" w:rsidRDefault="00100FBC" w:rsidP="00FD0237">
      <w:pPr>
        <w:spacing w:line="276" w:lineRule="auto"/>
        <w:ind w:firstLine="708"/>
        <w:jc w:val="both"/>
        <w:rPr>
          <w:rFonts w:ascii="Arial" w:hAnsi="Arial" w:cs="Arial"/>
        </w:rPr>
      </w:pPr>
      <w:r w:rsidRPr="00FD0237">
        <w:rPr>
          <w:rFonts w:ascii="Arial" w:hAnsi="Arial" w:cs="Arial"/>
        </w:rPr>
        <w:t>Anote aqui informações adicionais que você julga importantes e que ainda não decidiu se serão incluídas no corpo ou nos anexos do plano.</w:t>
      </w:r>
    </w:p>
    <w:p w14:paraId="73ED1AD6" w14:textId="77777777" w:rsidR="00FD0237" w:rsidRPr="00FD0237" w:rsidRDefault="00FD0237" w:rsidP="00FD0237">
      <w:pPr>
        <w:spacing w:line="276" w:lineRule="auto"/>
        <w:jc w:val="both"/>
        <w:rPr>
          <w:rFonts w:ascii="Arial" w:hAnsi="Arial" w:cs="Arial"/>
        </w:rPr>
      </w:pPr>
      <w:r>
        <w:rPr>
          <w:rFonts w:ascii="Arial" w:hAnsi="Arial" w:cs="Arial"/>
        </w:rPr>
        <w:t>R.</w:t>
      </w:r>
    </w:p>
    <w:p w14:paraId="6A2B6EF6" w14:textId="77777777" w:rsidR="00100FBC" w:rsidRPr="00FD0237" w:rsidRDefault="00100FBC" w:rsidP="00FD0237">
      <w:pPr>
        <w:spacing w:line="276" w:lineRule="auto"/>
        <w:jc w:val="both"/>
        <w:rPr>
          <w:rFonts w:ascii="Arial" w:hAnsi="Arial" w:cs="Arial"/>
        </w:rPr>
      </w:pPr>
    </w:p>
    <w:p w14:paraId="1F4CD0E0" w14:textId="77777777" w:rsidR="00100FBC" w:rsidRPr="00FD0237" w:rsidRDefault="00100FBC" w:rsidP="00FD0237">
      <w:pPr>
        <w:spacing w:line="276" w:lineRule="auto"/>
        <w:ind w:firstLine="708"/>
        <w:jc w:val="both"/>
        <w:rPr>
          <w:rFonts w:ascii="Arial" w:hAnsi="Arial" w:cs="Arial"/>
        </w:rPr>
      </w:pPr>
    </w:p>
    <w:p w14:paraId="60F5DE5D" w14:textId="77777777" w:rsidR="00FD0237" w:rsidRDefault="00FD0237">
      <w:pPr>
        <w:rPr>
          <w:rFonts w:ascii="Arial" w:hAnsi="Arial" w:cs="Arial"/>
        </w:rPr>
      </w:pPr>
      <w:r>
        <w:rPr>
          <w:rFonts w:ascii="Arial" w:hAnsi="Arial" w:cs="Arial"/>
        </w:rPr>
        <w:br w:type="page"/>
      </w:r>
    </w:p>
    <w:p w14:paraId="53609071" w14:textId="77777777" w:rsidR="00100FBC" w:rsidRPr="00FD0237" w:rsidRDefault="00100FBC" w:rsidP="00FD0237">
      <w:pPr>
        <w:spacing w:line="276" w:lineRule="auto"/>
        <w:ind w:firstLine="708"/>
        <w:jc w:val="both"/>
        <w:rPr>
          <w:rFonts w:ascii="Arial" w:hAnsi="Arial" w:cs="Arial"/>
        </w:rPr>
      </w:pPr>
      <w:r w:rsidRPr="00FD0237">
        <w:rPr>
          <w:rFonts w:ascii="Arial" w:hAnsi="Arial" w:cs="Arial"/>
        </w:rPr>
        <w:lastRenderedPageBreak/>
        <w:t>Não se esqueça de fazer uma tabela comparativa com atributos sobre o seu negócio e os dos concorrentes. Caso você tenha mais de um tipo de concorrente, agrupe os principais em colunas da tabela e analise seus pontos fortes e fracos. Você pode ainda atribuir pontuações para esses atributos (por exemplo, de 1 a 10 ou 1 a 100), tanto para o seu negócio como para os dos concorrentes. É uma forma objetiva de analisar o posicionamento dos concorrentes e definir com clareza o que sua empresa fará e o que sua empresa não pretende fazer!</w:t>
      </w:r>
    </w:p>
    <w:p w14:paraId="3A922627" w14:textId="77777777" w:rsidR="00FD0237" w:rsidRDefault="00FD0237" w:rsidP="00FD0237">
      <w:pPr>
        <w:spacing w:line="276" w:lineRule="auto"/>
        <w:jc w:val="both"/>
        <w:rPr>
          <w:rFonts w:ascii="Arial" w:hAnsi="Arial" w:cs="Arial"/>
        </w:rPr>
      </w:pPr>
      <w:r>
        <w:rPr>
          <w:rFonts w:ascii="Arial" w:hAnsi="Arial" w:cs="Arial"/>
        </w:rPr>
        <w:t>R.</w:t>
      </w:r>
    </w:p>
    <w:p w14:paraId="13CE7D9D" w14:textId="77777777" w:rsidR="00100FBC" w:rsidRPr="00FD0237" w:rsidRDefault="00100FBC" w:rsidP="00FD0237">
      <w:pPr>
        <w:spacing w:line="276" w:lineRule="auto"/>
        <w:jc w:val="both"/>
        <w:rPr>
          <w:rFonts w:ascii="Arial" w:hAnsi="Arial" w:cs="Arial"/>
        </w:rPr>
      </w:pPr>
      <w:r w:rsidRPr="00FD0237">
        <w:rPr>
          <w:rFonts w:ascii="Arial" w:hAnsi="Arial" w:cs="Arial"/>
        </w:rPr>
        <w:t xml:space="preserve">Modelo de preenchimento </w:t>
      </w:r>
    </w:p>
    <w:p w14:paraId="73B5A289" w14:textId="77777777" w:rsidR="00100FBC" w:rsidRPr="00FD0237" w:rsidRDefault="00100FBC" w:rsidP="00FD0237">
      <w:pPr>
        <w:spacing w:line="276" w:lineRule="auto"/>
        <w:jc w:val="both"/>
        <w:rPr>
          <w:rFonts w:ascii="Arial" w:hAnsi="Arial" w:cs="Arial"/>
        </w:rPr>
      </w:pPr>
      <w:r w:rsidRPr="00FD0237">
        <w:rPr>
          <w:rFonts w:ascii="Arial" w:hAnsi="Arial" w:cs="Arial"/>
          <w:noProof/>
        </w:rPr>
        <w:drawing>
          <wp:inline distT="0" distB="0" distL="0" distR="0" wp14:anchorId="7CD61F25" wp14:editId="3D75DB75">
            <wp:extent cx="5978470" cy="4191000"/>
            <wp:effectExtent l="0" t="0" r="381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4995" t="19064" r="6586" b="18980"/>
                    <a:stretch/>
                  </pic:blipFill>
                  <pic:spPr bwMode="auto">
                    <a:xfrm>
                      <a:off x="0" y="0"/>
                      <a:ext cx="5998280" cy="4204887"/>
                    </a:xfrm>
                    <a:prstGeom prst="rect">
                      <a:avLst/>
                    </a:prstGeom>
                    <a:ln>
                      <a:noFill/>
                    </a:ln>
                    <a:extLst>
                      <a:ext uri="{53640926-AAD7-44D8-BBD7-CCE9431645EC}">
                        <a14:shadowObscured xmlns:a14="http://schemas.microsoft.com/office/drawing/2010/main"/>
                      </a:ext>
                    </a:extLst>
                  </pic:spPr>
                </pic:pic>
              </a:graphicData>
            </a:graphic>
          </wp:inline>
        </w:drawing>
      </w:r>
    </w:p>
    <w:p w14:paraId="1A294BF2" w14:textId="77777777" w:rsidR="00100FBC" w:rsidRPr="00FD0237" w:rsidRDefault="00100FBC" w:rsidP="00FD0237">
      <w:pPr>
        <w:spacing w:line="276" w:lineRule="auto"/>
        <w:jc w:val="both"/>
        <w:rPr>
          <w:rFonts w:ascii="Arial" w:hAnsi="Arial" w:cs="Arial"/>
        </w:rPr>
      </w:pPr>
    </w:p>
    <w:p w14:paraId="3D53453A" w14:textId="77777777" w:rsidR="00100FBC" w:rsidRPr="00FD0237" w:rsidRDefault="00100FBC" w:rsidP="00FD0237">
      <w:pPr>
        <w:spacing w:line="276" w:lineRule="auto"/>
        <w:ind w:firstLine="708"/>
        <w:jc w:val="both"/>
        <w:rPr>
          <w:rFonts w:ascii="Arial" w:hAnsi="Arial" w:cs="Arial"/>
        </w:rPr>
      </w:pPr>
    </w:p>
    <w:p w14:paraId="3E939265" w14:textId="77777777" w:rsidR="00100FBC" w:rsidRPr="00FD0237" w:rsidRDefault="00100FBC" w:rsidP="00FD0237">
      <w:pPr>
        <w:spacing w:line="276" w:lineRule="auto"/>
        <w:ind w:firstLine="708"/>
        <w:jc w:val="both"/>
        <w:rPr>
          <w:rFonts w:ascii="Arial" w:hAnsi="Arial" w:cs="Arial"/>
        </w:rPr>
      </w:pPr>
    </w:p>
    <w:sectPr w:rsidR="00100FBC" w:rsidRPr="00FD02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FBC"/>
    <w:rsid w:val="00100FBC"/>
    <w:rsid w:val="00776071"/>
    <w:rsid w:val="00A57508"/>
    <w:rsid w:val="00AF5893"/>
    <w:rsid w:val="00D22924"/>
    <w:rsid w:val="00E46399"/>
    <w:rsid w:val="00EC3700"/>
    <w:rsid w:val="00FD02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D1879"/>
  <w15:chartTrackingRefBased/>
  <w15:docId w15:val="{044BD2B1-F083-459A-B3B0-F709E678E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100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4B5068E064F041AE6B59D75CBE73FC" ma:contentTypeVersion="17" ma:contentTypeDescription="Create a new document." ma:contentTypeScope="" ma:versionID="5ebc88a769c82c32aa49f65d38529c2f">
  <xsd:schema xmlns:xsd="http://www.w3.org/2001/XMLSchema" xmlns:xs="http://www.w3.org/2001/XMLSchema" xmlns:p="http://schemas.microsoft.com/office/2006/metadata/properties" xmlns:ns3="fa491506-8081-4b6f-a14b-15fd8c0dc314" xmlns:ns4="614eb7b0-adce-45c9-8237-475a72c33bf8" targetNamespace="http://schemas.microsoft.com/office/2006/metadata/properties" ma:root="true" ma:fieldsID="df6cf2c67ab848cdc71e0413549257b1" ns3:_="" ns4:_="">
    <xsd:import namespace="fa491506-8081-4b6f-a14b-15fd8c0dc314"/>
    <xsd:import namespace="614eb7b0-adce-45c9-8237-475a72c33bf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MediaLengthInSeconds" minOccurs="0"/>
                <xsd:element ref="ns3:MediaServiceSearchPropertie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491506-8081-4b6f-a14b-15fd8c0dc3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4eb7b0-adce-45c9-8237-475a72c33bf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a491506-8081-4b6f-a14b-15fd8c0dc314" xsi:nil="true"/>
  </documentManagement>
</p:properties>
</file>

<file path=customXml/itemProps1.xml><?xml version="1.0" encoding="utf-8"?>
<ds:datastoreItem xmlns:ds="http://schemas.openxmlformats.org/officeDocument/2006/customXml" ds:itemID="{1EC0FFB3-7240-472B-A633-64D23F3A47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491506-8081-4b6f-a14b-15fd8c0dc314"/>
    <ds:schemaRef ds:uri="614eb7b0-adce-45c9-8237-475a72c33b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7572D5-5850-4381-B5E8-2A79B44AC8F7}">
  <ds:schemaRefs>
    <ds:schemaRef ds:uri="http://schemas.microsoft.com/sharepoint/v3/contenttype/forms"/>
  </ds:schemaRefs>
</ds:datastoreItem>
</file>

<file path=customXml/itemProps3.xml><?xml version="1.0" encoding="utf-8"?>
<ds:datastoreItem xmlns:ds="http://schemas.openxmlformats.org/officeDocument/2006/customXml" ds:itemID="{7F281F5B-06C2-41FC-90BE-865A95CE3F00}">
  <ds:schemaRefs>
    <ds:schemaRef ds:uri="http://purl.org/dc/terms/"/>
    <ds:schemaRef ds:uri="fa491506-8081-4b6f-a14b-15fd8c0dc314"/>
    <ds:schemaRef ds:uri="http://purl.org/dc/elements/1.1/"/>
    <ds:schemaRef ds:uri="http://schemas.microsoft.com/office/2006/metadata/properties"/>
    <ds:schemaRef ds:uri="614eb7b0-adce-45c9-8237-475a72c33bf8"/>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488</Words>
  <Characters>2639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Pincelli</dc:creator>
  <cp:keywords/>
  <dc:description/>
  <cp:lastModifiedBy>Guilherme Pincelli</cp:lastModifiedBy>
  <cp:revision>1</cp:revision>
  <dcterms:created xsi:type="dcterms:W3CDTF">2023-08-24T18:49:00Z</dcterms:created>
  <dcterms:modified xsi:type="dcterms:W3CDTF">2023-08-24T19:19:00Z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0x010100D44B5068E064F041AE6B59D75CBE73FC</vt:lpwstr>
  </property>
</Properties>
</file>