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Ingresar al sistema</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Cajero</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debe permitir al cajero poder ingresar.</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el nombre y apellido</w:t>
            </w:r>
          </w:p>
        </w:tc>
        <w:tc>
          <w:tcPr>
            <w:shd w:fill="ededed"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el nombre y el apellido,verifica en este caso que sea el administrador o el cajero quienes son los </w:t>
            </w:r>
            <w:r w:rsidDel="00000000" w:rsidR="00000000" w:rsidRPr="00000000">
              <w:rPr>
                <w:rtl w:val="0"/>
              </w:rPr>
              <w:t xml:space="preserve">únicos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tienen acceso al sistema.</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la contraseña</w:t>
            </w:r>
          </w:p>
        </w:tc>
        <w:tc>
          <w:tcPr>
            <w:shd w:fill="ededed"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la contraseña, muestra en pantalla si la contraseña es incorrecta.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r>
          </w:p>
        </w:tc>
      </w:tr>
      <w:tr>
        <w:trPr>
          <w:trHeight w:val="360" w:hRule="atLeast"/>
        </w:trP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alterno:</w:t>
            </w:r>
          </w:p>
        </w:tc>
        <w:tc>
          <w:tcPr>
            <w:shd w:fill="f4b083" w:val="clear"/>
          </w:tcPr>
          <w:p w:rsidR="00000000" w:rsidDel="00000000" w:rsidP="00000000" w:rsidRDefault="00000000" w:rsidRPr="00000000">
            <w:pPr>
              <w:contextualSpacing w:val="0"/>
              <w:rPr>
                <w:color w:val="000000"/>
              </w:rPr>
            </w:pPr>
            <w:r w:rsidDel="00000000" w:rsidR="00000000" w:rsidRPr="00000000">
              <w:rPr>
                <w:color w:val="000000"/>
                <w:rtl w:val="0"/>
              </w:rPr>
              <w:t xml:space="preserve">Eventos del ACTOR</w:t>
            </w:r>
          </w:p>
        </w:tc>
        <w:tc>
          <w:tcPr>
            <w:shd w:fill="f4b083" w:val="clear"/>
          </w:tcPr>
          <w:p w:rsidR="00000000" w:rsidDel="00000000" w:rsidP="00000000" w:rsidRDefault="00000000" w:rsidRPr="00000000">
            <w:pPr>
              <w:contextualSpacing w:val="0"/>
              <w:rPr>
                <w:color w:val="000000"/>
              </w:rPr>
            </w:pPr>
            <w:r w:rsidDel="00000000" w:rsidR="00000000" w:rsidRPr="00000000">
              <w:rPr>
                <w:color w:val="000000"/>
                <w:rtl w:val="0"/>
              </w:rPr>
              <w:t xml:space="preserve">Eventos del SISTEMA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y apellido</w:t>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nombre y apellido</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la contraseña</w:t>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contraseña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puede ingresar</w:t>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el error de ingreso al sistema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los datos de usuario</w:t>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en pantalla los datos a validar del usuario</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los datos</w:t>
            </w:r>
          </w:p>
        </w:tc>
        <w:tc>
          <w:tcPr>
            <w:shd w:fill="ededed" w:val="clear"/>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los datos, muestra en pantalla si los ha validado y da ingreso al usuario</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r w:rsidDel="00000000" w:rsidR="00000000" w:rsidRPr="00000000">
              <w:rPr>
                <w:rtl w:val="0"/>
              </w:rPr>
              <w:t xml:space="preserv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cajero  ya debe estar registrado para poder ingresar.</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usuario ingresa al sistema para modificar los precios.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Generar recibos de compras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Cajero</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debe ser capaz de generar recibos de compras.</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 al sistema</w:t>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 que sea el  cajero o gerente.</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 factura del cliente</w:t>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en pantalla los precios de los platos y obtiene el total del pedido del cliente.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pide que imprima el recibo.</w:t>
            </w:r>
          </w:p>
        </w:tc>
        <w:tc>
          <w:tcPr>
            <w:shd w:fill="ededed"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exitosamente el recibo del pedido y lo imprime.</w:t>
            </w:r>
          </w:p>
        </w:tc>
      </w:tr>
      <w:tr>
        <w:trPr>
          <w:trHeight w:val="320" w:hRule="atLeast"/>
        </w:trP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alterno</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al sistema</w:t>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usuario</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  los datos del  cliente</w:t>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datos del cliente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selecciona en generar </w:t>
            </w:r>
            <w:r w:rsidDel="00000000" w:rsidR="00000000" w:rsidRPr="00000000">
              <w:rPr>
                <w:rtl w:val="0"/>
              </w:rPr>
              <w:t xml:space="preserve">recibo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formato de</w:t>
            </w:r>
            <w:r w:rsidDel="00000000" w:rsidR="00000000" w:rsidRPr="00000000">
              <w:rPr>
                <w:rtl w:val="0"/>
              </w:rPr>
              <w:t xml:space="preserve">l recibo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datos del cliente.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 los productos que ha comprado el cliente</w:t>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w:t>
            </w:r>
            <w:r w:rsidDel="00000000" w:rsidR="00000000" w:rsidRPr="00000000">
              <w:rPr>
                <w:rtl w:val="0"/>
              </w:rPr>
              <w:t xml:space="preserve">el recibo</w:t>
            </w:r>
            <w:r w:rsidDel="00000000" w:rsidR="00000000" w:rsidRPr="00000000">
              <w:rPr>
                <w:rtl w:val="0"/>
              </w:rPr>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 a  la </w:t>
            </w:r>
            <w:r w:rsidDel="00000000" w:rsidR="00000000" w:rsidRPr="00000000">
              <w:rPr>
                <w:rtl w:val="0"/>
              </w:rPr>
              <w:t xml:space="preserve">opción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imprimir </w:t>
            </w:r>
            <w:r w:rsidDel="00000000" w:rsidR="00000000" w:rsidRPr="00000000">
              <w:rPr>
                <w:rtl w:val="0"/>
              </w:rPr>
              <w:t xml:space="preserve">recibo</w:t>
            </w:r>
          </w:p>
        </w:tc>
        <w:tc>
          <w:tcPr>
            <w:shd w:fill="ededed" w:val="clear"/>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imprime </w:t>
            </w:r>
            <w:r w:rsidDel="00000000" w:rsidR="00000000" w:rsidRPr="00000000">
              <w:rPr>
                <w:rtl w:val="0"/>
              </w:rPr>
              <w:t xml:space="preserve">el recibo</w:t>
            </w:r>
            <w:r w:rsidDel="00000000" w:rsidR="00000000" w:rsidRPr="00000000">
              <w:rPr>
                <w:rtl w:val="0"/>
              </w:rPr>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r w:rsidDel="00000000" w:rsidR="00000000" w:rsidRPr="00000000">
              <w:rPr>
                <w:rtl w:val="0"/>
              </w:rPr>
              <w:t xml:space="preserv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Haber ingresado al sistema para que el cajero pueda elaborar los recibos.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cajero genera los recibos de compras a los clientes.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Buscar clientes frecuentes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Cajero </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Permite al cajero por medio del sistema buscar a  los clientes frecuentes del restaurante.</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 </w:t>
            </w:r>
          </w:p>
        </w:tc>
        <w:tc>
          <w:tcPr>
            <w:shd w:fill="ededed" w:val="clear"/>
          </w:tcPr>
          <w:p w:rsidR="00000000" w:rsidDel="00000000" w:rsidP="00000000" w:rsidRDefault="00000000" w:rsidRPr="00000000">
            <w:pPr>
              <w:contextualSpacing w:val="0"/>
              <w:rPr/>
            </w:pPr>
            <w:r w:rsidDel="00000000" w:rsidR="00000000" w:rsidRPr="00000000">
              <w:rPr>
                <w:rtl w:val="0"/>
              </w:rPr>
              <w:t xml:space="preserve">1.verificación del cajero para poder acceder</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2.Consultar los clientes en el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en pantalla a todos los clientes que han ingresado al restaurante durante el periodo indicado. </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3.buscar clientes frecuentes</w:t>
            </w:r>
          </w:p>
        </w:tc>
        <w:tc>
          <w:tcPr>
            <w:shd w:fill="ededed" w:val="clear"/>
          </w:tcPr>
          <w:p w:rsidR="00000000" w:rsidDel="00000000" w:rsidP="00000000" w:rsidRDefault="00000000" w:rsidRPr="00000000">
            <w:pPr>
              <w:contextualSpacing w:val="0"/>
              <w:rPr/>
            </w:pPr>
            <w:r w:rsidDel="00000000" w:rsidR="00000000" w:rsidRPr="00000000">
              <w:rPr>
                <w:rtl w:val="0"/>
              </w:rPr>
              <w:t xml:space="preserve">3.muestra en pantalla la lista de los clientes frecuentes en el restaurante</w:t>
            </w:r>
          </w:p>
        </w:tc>
      </w:tr>
      <w:tr>
        <w:trPr>
          <w:trHeight w:val="200" w:hRule="atLeast"/>
        </w:trP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alterno</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ingresar al sistema</w:t>
            </w: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validación de datos del usuario</w:t>
            </w:r>
            <w:r w:rsidDel="00000000" w:rsidR="00000000" w:rsidRPr="00000000">
              <w:rPr>
                <w:rtl w:val="0"/>
              </w:rPr>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Consultar historial de los clientes en el restaurante</w:t>
            </w: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muestra en pantalla el cuadro de búsqueda del cliente</w:t>
            </w:r>
            <w:r w:rsidDel="00000000" w:rsidR="00000000" w:rsidRPr="00000000">
              <w:rPr>
                <w:rtl w:val="0"/>
              </w:rPr>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usuario ingresa los datos del cliente o el id del cliente</w:t>
            </w:r>
            <w:r w:rsidDel="00000000" w:rsidR="00000000" w:rsidRPr="00000000">
              <w:rPr>
                <w:rtl w:val="0"/>
              </w:rPr>
            </w:r>
          </w:p>
        </w:tc>
        <w:tc>
          <w:tcPr>
            <w:shd w:fill="ededed" w:val="clear"/>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muestra en pantalla el historial de ingreso del cliente al restaurante</w:t>
            </w:r>
            <w:r w:rsidDel="00000000" w:rsidR="00000000" w:rsidRPr="00000000">
              <w:rPr>
                <w:rtl w:val="0"/>
              </w:rPr>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r w:rsidDel="00000000" w:rsidR="00000000" w:rsidRPr="00000000">
              <w:rPr>
                <w:rtl w:val="0"/>
              </w:rPr>
              <w:t xml:space="preserv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un historial mediante las facturas del restaurante para saber quienes asisten màs a este.</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muestra l lista de los clientes frecuentes del restaurante.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Gestionar descuentos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Cajero</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Muestra la información detallada de los descuentos realizados. </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1.permitir acceso</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2.Revisar los descuentos</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en pantalla lista de descuentos del restaurante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3.Buscar los clientes con descuentos(clientes recurrentes)</w:t>
            </w:r>
          </w:p>
        </w:tc>
        <w:tc>
          <w:tcPr>
            <w:shd w:fill="ededed" w:val="clear"/>
          </w:tcPr>
          <w:p w:rsidR="00000000" w:rsidDel="00000000" w:rsidP="00000000" w:rsidRDefault="00000000" w:rsidRPr="00000000">
            <w:pPr>
              <w:contextualSpacing w:val="0"/>
              <w:rPr/>
            </w:pPr>
            <w:r w:rsidDel="00000000" w:rsidR="00000000" w:rsidRPr="00000000">
              <w:rPr>
                <w:rtl w:val="0"/>
              </w:rPr>
              <w:t xml:space="preserve">3.El sistema muestra en pantalla a los clientes recurrentes para hacer los descuentos.</w:t>
            </w:r>
          </w:p>
        </w:tc>
      </w:tr>
      <w:tr>
        <w:trPr>
          <w:trHeight w:val="720" w:hRule="atLeast"/>
        </w:trPr>
        <w:tc>
          <w:tcPr>
            <w:shd w:fill="bdd7ee" w:val="clear"/>
          </w:tcPr>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Precondición</w:t>
            </w:r>
            <w:r w:rsidDel="00000000" w:rsidR="00000000" w:rsidRPr="00000000">
              <w:rPr>
                <w:rtl w:val="0"/>
              </w:rPr>
              <w:t xml:space="preserv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la gestión de clientes frecuentes para poder hacer los descuentos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hacen los descuentos a los clientes frecuentes.</w:t>
            </w:r>
          </w:p>
        </w:tc>
      </w:tr>
    </w:tbl>
    <w:p w:rsidR="00000000" w:rsidDel="00000000" w:rsidP="00000000" w:rsidRDefault="00000000" w:rsidRPr="00000000">
      <w:pPr>
        <w:contextualSpacing w:val="0"/>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Gestionar información del cliente.</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Cajero</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Permite buscar y observar la información de un cliente registrado, conocer sus datos de domicilio por si algún cliente solicita este.</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1.Login</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2.Buscar un cliente en  el sistema. </w:t>
            </w:r>
          </w:p>
        </w:tc>
        <w:tc>
          <w:tcPr>
            <w:shd w:fill="ededed" w:val="clear"/>
          </w:tcPr>
          <w:p w:rsidR="00000000" w:rsidDel="00000000" w:rsidP="00000000" w:rsidRDefault="00000000" w:rsidRPr="00000000">
            <w:pPr>
              <w:contextualSpacing w:val="0"/>
              <w:rPr/>
            </w:pPr>
            <w:r w:rsidDel="00000000" w:rsidR="00000000" w:rsidRPr="00000000">
              <w:rPr>
                <w:rtl w:val="0"/>
              </w:rPr>
              <w:t xml:space="preserve">2.El sistema muestra el nombre del cliente al que se busca.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3.Selección de cliente</w:t>
            </w:r>
          </w:p>
        </w:tc>
        <w:tc>
          <w:tcPr>
            <w:shd w:fill="ededed" w:val="clear"/>
          </w:tcPr>
          <w:p w:rsidR="00000000" w:rsidDel="00000000" w:rsidP="00000000" w:rsidRDefault="00000000" w:rsidRPr="00000000">
            <w:pPr>
              <w:contextualSpacing w:val="0"/>
              <w:rPr/>
            </w:pPr>
            <w:r w:rsidDel="00000000" w:rsidR="00000000" w:rsidRPr="00000000">
              <w:rPr>
                <w:rtl w:val="0"/>
              </w:rPr>
              <w:t xml:space="preserve">3.Muestra en pantalla la toda la información del cliente.</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Haber ingresado al sistema y tener la información de los clientes mediante los recibos de compras donde dejan su información de domicilio.</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obtiene y gestiona la información del cliente en caso de contacto con este.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Consultar registro de ventas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Gerente</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mostrará el registro de ventas en el periodo que el gerente busque dicho registro, para esto se tienen en cuenta las facturas del restaurante que están guardadas en la base de datos.</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 verificar al gerente</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2.Mostrar el registro de ventas del restaurante.</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en pantalla el registro de ventas de acuerdo al periodo que se le indique. </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 imprimir registro</w:t>
            </w:r>
          </w:p>
        </w:tc>
        <w:tc>
          <w:tcPr>
            <w:shd w:fill="ededed" w:val="clear"/>
          </w:tcPr>
          <w:p w:rsidR="00000000" w:rsidDel="00000000" w:rsidP="00000000" w:rsidRDefault="00000000" w:rsidRPr="00000000">
            <w:pPr>
              <w:contextualSpacing w:val="0"/>
              <w:rPr/>
            </w:pPr>
            <w:r w:rsidDel="00000000" w:rsidR="00000000" w:rsidRPr="00000000">
              <w:rPr>
                <w:rtl w:val="0"/>
              </w:rPr>
              <w:t xml:space="preserve">3.imprime el registro de ventas, esto puede ser opcional.</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los recibos de compras para poder generar el registro de ventas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gerente obtiene el registro de ventas para saber el estado económico del restaurante.</w:t>
            </w:r>
          </w:p>
        </w:tc>
      </w:tr>
    </w:tbl>
    <w:p w:rsidR="00000000" w:rsidDel="00000000" w:rsidP="00000000" w:rsidRDefault="00000000" w:rsidRPr="00000000">
      <w:pPr>
        <w:contextualSpacing w:val="0"/>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Consultar registro de clientes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Gerente</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Muestra al gerente el registro de clientes por medio de los recibos de compras que ha generado el restaurante.</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1.verificar gerente</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2.Mostrar el registro de clientes </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el registro de clientes de acuerdo a los recibos de compras en la fecha determinada</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3.Imprimir registro</w:t>
            </w:r>
          </w:p>
        </w:tc>
        <w:tc>
          <w:tcPr>
            <w:shd w:fill="ededed" w:val="clear"/>
          </w:tcPr>
          <w:p w:rsidR="00000000" w:rsidDel="00000000" w:rsidP="00000000" w:rsidRDefault="00000000" w:rsidRPr="00000000">
            <w:pPr>
              <w:contextualSpacing w:val="0"/>
              <w:rPr/>
            </w:pPr>
            <w:r w:rsidDel="00000000" w:rsidR="00000000" w:rsidRPr="00000000">
              <w:rPr>
                <w:rtl w:val="0"/>
              </w:rPr>
              <w:t xml:space="preserve">3.Imprime el registro de clientes, puede ser opcional.</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los recibos de compras para poder generar el registro de los clientes.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obtiene la frecuencia con la que los clientes asisten al restaurante además, también se pueden saber cuales son los clientes frecuentes.</w:t>
            </w:r>
          </w:p>
        </w:tc>
      </w:tr>
    </w:tbl>
    <w:p w:rsidR="00000000" w:rsidDel="00000000" w:rsidP="00000000" w:rsidRDefault="00000000" w:rsidRPr="00000000">
      <w:pPr>
        <w:contextualSpacing w:val="0"/>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Generar reporte de ventas </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Gerente</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debe permitir generar un reporte de ventas al restaurante</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1.verificar gerente</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2.Buscar el registro de ventas</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en pantalla las ventas del restaurante.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3.Obtener reporte de ventas</w:t>
            </w:r>
          </w:p>
        </w:tc>
        <w:tc>
          <w:tcPr>
            <w:shd w:fill="ededed" w:val="clear"/>
          </w:tcPr>
          <w:p w:rsidR="00000000" w:rsidDel="00000000" w:rsidP="00000000" w:rsidRDefault="00000000" w:rsidRPr="00000000">
            <w:pPr>
              <w:contextualSpacing w:val="0"/>
              <w:rPr/>
            </w:pPr>
            <w:r w:rsidDel="00000000" w:rsidR="00000000" w:rsidRPr="00000000">
              <w:rPr>
                <w:rtl w:val="0"/>
              </w:rPr>
              <w:t xml:space="preserve">3.el sistema muestra el reporte de ventas de acuerdo al periodo que busca el gerente.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4.Imprimir reporte</w:t>
            </w:r>
          </w:p>
        </w:tc>
        <w:tc>
          <w:tcPr>
            <w:shd w:fill="ededed" w:val="clear"/>
          </w:tcPr>
          <w:p w:rsidR="00000000" w:rsidDel="00000000" w:rsidP="00000000" w:rsidRDefault="00000000" w:rsidRPr="00000000">
            <w:pPr>
              <w:contextualSpacing w:val="0"/>
              <w:rPr/>
            </w:pPr>
            <w:r w:rsidDel="00000000" w:rsidR="00000000" w:rsidRPr="00000000">
              <w:rPr>
                <w:rtl w:val="0"/>
              </w:rPr>
              <w:t xml:space="preserve">4.Imprime el reporte de ventas al gerente.</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el registro de ventas del restaurante en el periodo en que se pide.</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obtiene el reporte de ventas del restaurante.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Consultar clientes frecuentes.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Gerente</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consulta a los clientes frecuentes en el sistema, este listado se puede obtener a partir de las facturas.</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1.verificar acceso</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2.Buscar clientes </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en pantalla la lista de todos los clientes que han hecho pedidos en el restaurante </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3.Listar clientes frecuentes</w:t>
            </w:r>
          </w:p>
        </w:tc>
        <w:tc>
          <w:tcPr>
            <w:shd w:fill="ededed" w:val="clear"/>
          </w:tcPr>
          <w:p w:rsidR="00000000" w:rsidDel="00000000" w:rsidP="00000000" w:rsidRDefault="00000000" w:rsidRPr="00000000">
            <w:pPr>
              <w:contextualSpacing w:val="0"/>
              <w:rPr/>
            </w:pPr>
            <w:r w:rsidDel="00000000" w:rsidR="00000000" w:rsidRPr="00000000">
              <w:rPr>
                <w:rtl w:val="0"/>
              </w:rPr>
              <w:t xml:space="preserve">3.Muestra en pantalla a los clientes frecuentes por medio de los pedidos y las fechas</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recibo de compra de clientes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muestra la lista de clientes frecuentes</w:t>
            </w:r>
          </w:p>
        </w:tc>
      </w:tr>
    </w:tbl>
    <w:p w:rsidR="00000000" w:rsidDel="00000000" w:rsidP="00000000" w:rsidRDefault="00000000" w:rsidRPr="00000000">
      <w:pPr>
        <w:contextualSpacing w:val="0"/>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Nombre:</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Generar reporte de descuentos</w:t>
            </w:r>
          </w:p>
        </w:tc>
      </w:tr>
      <w:tr>
        <w:trPr>
          <w:trHeight w:val="68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Actor:</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Gerente</w:t>
            </w:r>
          </w:p>
        </w:tc>
      </w:tr>
      <w:tr>
        <w:trPr>
          <w:trHeight w:val="5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Descripción: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El sistema genera reporte de descuentos de acuerdo a la frecuencia de los clientes</w:t>
            </w:r>
          </w:p>
        </w:tc>
      </w:tr>
      <w:tr>
        <w:tc>
          <w:tcPr>
            <w:vMerge w:val="restart"/>
            <w:shd w:fill="bdd7ee" w:val="clear"/>
          </w:tcPr>
          <w:p w:rsidR="00000000" w:rsidDel="00000000" w:rsidP="00000000" w:rsidRDefault="00000000" w:rsidRPr="00000000">
            <w:pPr>
              <w:contextualSpacing w:val="0"/>
              <w:rPr/>
            </w:pPr>
            <w:r w:rsidDel="00000000" w:rsidR="00000000" w:rsidRPr="00000000">
              <w:rPr>
                <w:rtl w:val="0"/>
              </w:rPr>
              <w:t xml:space="preserve">Flujo principal:</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ACTOR</w:t>
            </w:r>
          </w:p>
        </w:tc>
        <w:tc>
          <w:tcPr>
            <w:shd w:fill="f4b083" w:val="clear"/>
          </w:tcPr>
          <w:p w:rsidR="00000000" w:rsidDel="00000000" w:rsidP="00000000" w:rsidRDefault="00000000" w:rsidRPr="00000000">
            <w:pPr>
              <w:contextualSpacing w:val="0"/>
              <w:rPr/>
            </w:pPr>
            <w:r w:rsidDel="00000000" w:rsidR="00000000" w:rsidRPr="00000000">
              <w:rPr>
                <w:rtl w:val="0"/>
              </w:rPr>
              <w:t xml:space="preserve">Eventos del SISTEMA</w:t>
            </w:r>
          </w:p>
        </w:tc>
      </w:tr>
      <w:tr>
        <w:trPr>
          <w:trHeight w:val="5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1.ingreso al sistema</w:t>
            </w:r>
          </w:p>
        </w:tc>
        <w:tc>
          <w:tcPr>
            <w:shd w:fill="ededed" w:val="clear"/>
          </w:tcPr>
          <w:p w:rsidR="00000000" w:rsidDel="00000000" w:rsidP="00000000" w:rsidRDefault="00000000" w:rsidRPr="00000000">
            <w:pPr>
              <w:contextualSpacing w:val="0"/>
              <w:rPr/>
            </w:pPr>
            <w:r w:rsidDel="00000000" w:rsidR="00000000" w:rsidRPr="00000000">
              <w:rPr>
                <w:rtl w:val="0"/>
              </w:rPr>
              <w:t xml:space="preserve">1.verificar acceso</w:t>
            </w:r>
          </w:p>
        </w:tc>
      </w:tr>
      <w:tr>
        <w:trPr>
          <w:trHeight w:val="96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2.registro de clientes</w:t>
            </w:r>
          </w:p>
        </w:tc>
        <w:tc>
          <w:tcPr>
            <w:shd w:fill="ededed" w:val="clear"/>
          </w:tcPr>
          <w:p w:rsidR="00000000" w:rsidDel="00000000" w:rsidP="00000000" w:rsidRDefault="00000000" w:rsidRPr="00000000">
            <w:pPr>
              <w:contextualSpacing w:val="0"/>
              <w:rPr/>
            </w:pPr>
            <w:r w:rsidDel="00000000" w:rsidR="00000000" w:rsidRPr="00000000">
              <w:rPr>
                <w:rtl w:val="0"/>
              </w:rPr>
              <w:t xml:space="preserve">2.muestra el registro de clientes del restaurante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3.frecuencia de clientes</w:t>
            </w:r>
          </w:p>
        </w:tc>
        <w:tc>
          <w:tcPr>
            <w:shd w:fill="ededed" w:val="clear"/>
          </w:tcPr>
          <w:p w:rsidR="00000000" w:rsidDel="00000000" w:rsidP="00000000" w:rsidRDefault="00000000" w:rsidRPr="00000000">
            <w:pPr>
              <w:contextualSpacing w:val="0"/>
              <w:rPr/>
            </w:pPr>
            <w:r w:rsidDel="00000000" w:rsidR="00000000" w:rsidRPr="00000000">
              <w:rPr>
                <w:rtl w:val="0"/>
              </w:rPr>
              <w:t xml:space="preserve">3.Muestra en pantalla la frecuencia de clientes de acuerdo a las veces que hayan asistido al restaurante</w:t>
            </w:r>
          </w:p>
        </w:tc>
      </w:tr>
      <w:tr>
        <w:trPr>
          <w:trHeight w:val="680" w:hRule="atLeast"/>
        </w:trPr>
        <w:tc>
          <w:tcPr>
            <w:vMerge w:val="continue"/>
            <w:shd w:fill="bdd7ee" w:val="clear"/>
          </w:tcPr>
          <w:p w:rsidR="00000000" w:rsidDel="00000000" w:rsidP="00000000" w:rsidRDefault="00000000" w:rsidRPr="00000000">
            <w:pPr>
              <w:contextualSpacing w:val="0"/>
              <w:rPr/>
            </w:pPr>
            <w:r w:rsidDel="00000000" w:rsidR="00000000" w:rsidRPr="00000000">
              <w:rPr>
                <w:rtl w:val="0"/>
              </w:rPr>
            </w:r>
          </w:p>
        </w:tc>
        <w:tc>
          <w:tcPr>
            <w:shd w:fill="ededed" w:val="clear"/>
          </w:tcPr>
          <w:p w:rsidR="00000000" w:rsidDel="00000000" w:rsidP="00000000" w:rsidRDefault="00000000" w:rsidRPr="00000000">
            <w:pPr>
              <w:contextualSpacing w:val="0"/>
              <w:rPr/>
            </w:pPr>
            <w:r w:rsidDel="00000000" w:rsidR="00000000" w:rsidRPr="00000000">
              <w:rPr>
                <w:rtl w:val="0"/>
              </w:rPr>
              <w:t xml:space="preserve">4.generar el reporte de descuentos</w:t>
            </w:r>
          </w:p>
        </w:tc>
        <w:tc>
          <w:tcPr>
            <w:shd w:fill="ededed" w:val="clear"/>
          </w:tcPr>
          <w:p w:rsidR="00000000" w:rsidDel="00000000" w:rsidP="00000000" w:rsidRDefault="00000000" w:rsidRPr="00000000">
            <w:pPr>
              <w:contextualSpacing w:val="0"/>
              <w:rPr/>
            </w:pPr>
            <w:r w:rsidDel="00000000" w:rsidR="00000000" w:rsidRPr="00000000">
              <w:rPr>
                <w:rtl w:val="0"/>
              </w:rPr>
              <w:t xml:space="preserve">4.el sistema genera el reporte de descuentos de acuerdo a la cantidad de clientes frecuentes</w:t>
            </w:r>
          </w:p>
        </w:tc>
      </w:tr>
      <w:tr>
        <w:trPr>
          <w:trHeight w:val="72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Precondición: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Tener recibo de compra de clientes y listado de clientes frecuentes</w:t>
            </w:r>
          </w:p>
        </w:tc>
      </w:tr>
      <w:tr>
        <w:trPr>
          <w:trHeight w:val="940" w:hRule="atLeast"/>
        </w:trPr>
        <w:tc>
          <w:tcPr>
            <w:shd w:fill="bdd7ee" w:val="clear"/>
          </w:tcPr>
          <w:p w:rsidR="00000000" w:rsidDel="00000000" w:rsidP="00000000" w:rsidRDefault="00000000" w:rsidRPr="00000000">
            <w:pPr>
              <w:contextualSpacing w:val="0"/>
              <w:rPr/>
            </w:pPr>
            <w:r w:rsidDel="00000000" w:rsidR="00000000" w:rsidRPr="00000000">
              <w:rPr>
                <w:rtl w:val="0"/>
              </w:rPr>
              <w:t xml:space="preserve">Poscondición:</w:t>
            </w:r>
          </w:p>
        </w:tc>
        <w:tc>
          <w:tcPr>
            <w:gridSpan w:val="2"/>
            <w:shd w:fill="ededed" w:val="clear"/>
          </w:tcPr>
          <w:p w:rsidR="00000000" w:rsidDel="00000000" w:rsidP="00000000" w:rsidRDefault="00000000" w:rsidRPr="00000000">
            <w:pPr>
              <w:contextualSpacing w:val="0"/>
              <w:rPr/>
            </w:pPr>
            <w:r w:rsidDel="00000000" w:rsidR="00000000" w:rsidRPr="00000000">
              <w:rPr>
                <w:rtl w:val="0"/>
              </w:rPr>
              <w:t xml:space="preserve">Se genera reporte de clientes frecuentes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