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Título do documento</w:t>
      </w:r>
    </w:p>
    <w:p>
      <w:r>
        <w:t xml:space="preserve">Um parágrafo simples </w:t>
      </w:r>
      <w:r>
        <w:rPr>
          <w:b/>
        </w:rPr>
        <w:t>e importante</w:t>
      </w:r>
      <w:r>
        <w:t xml:space="preserve"> com palavras em </w:t>
      </w:r>
      <w:r>
        <w:rPr>
          <w:i/>
        </w:rPr>
        <w:t>itálico</w:t>
      </w:r>
    </w:p>
    <w:p>
      <w:pPr>
        <w:pStyle w:val="Heading1"/>
      </w:pPr>
      <w:r>
        <w:t>Título - Nível 1</w:t>
      </w:r>
    </w:p>
    <w:p>
      <w:pPr>
        <w:pStyle w:val="Heading2"/>
      </w:pPr>
      <w:r>
        <w:t>Título - Nível 2</w:t>
      </w:r>
    </w:p>
    <w:p>
      <w:pPr>
        <w:pStyle w:val="Heading3"/>
      </w:pPr>
      <w:r>
        <w:t>Título - Nível 3</w:t>
      </w:r>
    </w:p>
    <w:p>
      <w:pPr>
        <w:pStyle w:val="NoSpacing"/>
      </w:pPr>
      <w:r>
        <w:t>Formatação "No Spacing"</w:t>
      </w:r>
    </w:p>
    <w:p>
      <w:pPr>
        <w:pStyle w:val="Heading1"/>
      </w:pPr>
      <w:r>
        <w:t>Formatação "Heading 1"</w:t>
      </w:r>
    </w:p>
    <w:p>
      <w:pPr>
        <w:pStyle w:val="Heading2"/>
      </w:pPr>
      <w:r>
        <w:t>Formatação "Heading 2"</w:t>
      </w:r>
    </w:p>
    <w:p>
      <w:pPr>
        <w:pStyle w:val="Heading3"/>
      </w:pPr>
      <w:r>
        <w:t>Formatação "Heading 3"</w:t>
      </w:r>
    </w:p>
    <w:p>
      <w:pPr>
        <w:pStyle w:val="Title"/>
      </w:pPr>
      <w:r>
        <w:t>Formatação "Title"</w:t>
      </w:r>
    </w:p>
    <w:p>
      <w:pPr>
        <w:pStyle w:val="Subtitle"/>
      </w:pPr>
      <w:r>
        <w:t>Formatação "Subtitle"</w:t>
      </w:r>
    </w:p>
    <w:p>
      <w:pPr>
        <w:pStyle w:val="Quote"/>
      </w:pPr>
      <w:r>
        <w:t>Formatação "Quote"</w:t>
      </w:r>
    </w:p>
    <w:p>
      <w:pPr>
        <w:pStyle w:val="IntenseQuote"/>
      </w:pPr>
      <w:r>
        <w:t>Formatação "Intense Quote"</w:t>
      </w:r>
    </w:p>
    <w:p>
      <w:pPr>
        <w:pStyle w:val="ListParagraph"/>
      </w:pPr>
      <w:r>
        <w:t>Formatação "List Paragraph"</w:t>
      </w:r>
    </w:p>
    <w:p>
      <w:pPr>
        <w:pStyle w:val="ListBullet"/>
      </w:pPr>
      <w:r>
        <w:t>Formatação "List Bullet"</w:t>
      </w:r>
    </w:p>
    <w:p>
      <w:pPr>
        <w:pStyle w:val="ListNumber"/>
      </w:pPr>
      <w:r>
        <w:t>Formatação "List Number"</w:t>
      </w:r>
    </w:p>
    <w:p>
      <w:r>
        <w:drawing>
          <wp:inline xmlns:a="http://schemas.openxmlformats.org/drawingml/2006/main" xmlns:pic="http://schemas.openxmlformats.org/drawingml/2006/picture">
            <wp:extent cx="1890000" cy="12606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otebook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126063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Nome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Quantidade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Descrição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Uva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Pão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423</w:t>
            </w:r>
          </w:p>
        </w:tc>
        <w:tc>
          <w:tcPr>
            <w:tcW w:type="dxa" w:w="2880"/>
          </w:tcPr>
          <w:p>
            <w:r>
              <w:t>Banana, Ovos, Carne, Tomate</w:t>
            </w:r>
          </w:p>
        </w:tc>
      </w:tr>
    </w:tbl>
    <w:p>
      <w:r>
        <w:br w:type="page"/>
      </w:r>
    </w:p>
    <w:p>
      <w:r>
        <w:t>Estamos em outra página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