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D709D" w14:textId="2064239C" w:rsidR="00962F8A" w:rsidRDefault="00000000">
      <w:pPr>
        <w:pStyle w:val="BodyText"/>
        <w:spacing w:before="54" w:line="254" w:lineRule="exact"/>
        <w:ind w:right="431"/>
        <w:jc w:val="center"/>
      </w:pPr>
      <w:r>
        <w:rPr>
          <w:b/>
          <w:spacing w:val="-2"/>
        </w:rPr>
        <w:t>E</w:t>
      </w:r>
      <w:r>
        <w:rPr>
          <w:spacing w:val="-2"/>
        </w:rPr>
        <w:t>scuela</w:t>
      </w:r>
      <w:r>
        <w:rPr>
          <w:spacing w:val="-7"/>
        </w:rPr>
        <w:t xml:space="preserve"> </w:t>
      </w:r>
      <w:r>
        <w:rPr>
          <w:spacing w:val="-2"/>
        </w:rPr>
        <w:t>Colombiana</w:t>
      </w:r>
      <w:r>
        <w:rPr>
          <w:spacing w:val="-7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 w:rsidR="00B620F6">
        <w:rPr>
          <w:spacing w:val="-2"/>
        </w:rPr>
        <w:t>Ingeniería</w:t>
      </w:r>
      <w:r>
        <w:rPr>
          <w:spacing w:val="-7"/>
        </w:rPr>
        <w:t xml:space="preserve"> </w:t>
      </w:r>
      <w:r>
        <w:rPr>
          <w:spacing w:val="-2"/>
        </w:rPr>
        <w:t>Julio</w:t>
      </w:r>
      <w:r>
        <w:rPr>
          <w:spacing w:val="-7"/>
        </w:rPr>
        <w:t xml:space="preserve"> </w:t>
      </w:r>
      <w:r>
        <w:rPr>
          <w:spacing w:val="-2"/>
        </w:rPr>
        <w:t>Garavito</w:t>
      </w:r>
    </w:p>
    <w:p w14:paraId="49BD709E" w14:textId="77777777" w:rsidR="00962F8A" w:rsidRDefault="00000000">
      <w:pPr>
        <w:pStyle w:val="BodyText"/>
        <w:tabs>
          <w:tab w:val="left" w:pos="2546"/>
          <w:tab w:val="left" w:pos="9647"/>
        </w:tabs>
        <w:spacing w:line="254" w:lineRule="exact"/>
        <w:ind w:right="430"/>
        <w:jc w:val="center"/>
      </w:pPr>
      <w:r>
        <w:rPr>
          <w:rFonts w:ascii="Times New Roman"/>
          <w:u w:val="single"/>
        </w:rPr>
        <w:tab/>
      </w:r>
      <w:r>
        <w:rPr>
          <w:u w:val="single"/>
        </w:rPr>
        <w:t>Arquitectura</w:t>
      </w:r>
      <w:r>
        <w:rPr>
          <w:spacing w:val="-11"/>
          <w:u w:val="single"/>
        </w:rPr>
        <w:t xml:space="preserve"> </w:t>
      </w:r>
      <w:r>
        <w:rPr>
          <w:u w:val="single"/>
        </w:rPr>
        <w:t>Computacional</w:t>
      </w:r>
      <w:r>
        <w:rPr>
          <w:spacing w:val="-10"/>
          <w:u w:val="single"/>
        </w:rPr>
        <w:t xml:space="preserve"> </w:t>
      </w:r>
      <w:r>
        <w:rPr>
          <w:u w:val="single"/>
        </w:rPr>
        <w:t>y</w:t>
      </w:r>
      <w:r>
        <w:rPr>
          <w:spacing w:val="-11"/>
          <w:u w:val="single"/>
        </w:rPr>
        <w:t xml:space="preserve"> </w:t>
      </w:r>
      <w:r>
        <w:rPr>
          <w:u w:val="single"/>
        </w:rPr>
        <w:t>Sistemas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Operativos</w:t>
      </w:r>
      <w:r>
        <w:rPr>
          <w:u w:val="single"/>
        </w:rPr>
        <w:tab/>
      </w:r>
    </w:p>
    <w:p w14:paraId="49BD709F" w14:textId="77777777" w:rsidR="00962F8A" w:rsidRDefault="00962F8A">
      <w:pPr>
        <w:pStyle w:val="BodyText"/>
        <w:spacing w:before="96"/>
        <w:rPr>
          <w:sz w:val="28"/>
        </w:rPr>
      </w:pPr>
    </w:p>
    <w:p w14:paraId="49BD70A0" w14:textId="77777777" w:rsidR="00962F8A" w:rsidRDefault="00000000">
      <w:pPr>
        <w:pStyle w:val="Title"/>
      </w:pPr>
      <w:r>
        <w:t>Laboratorio</w:t>
      </w:r>
      <w:r>
        <w:rPr>
          <w:spacing w:val="30"/>
        </w:rPr>
        <w:t xml:space="preserve"> </w:t>
      </w:r>
      <w:r>
        <w:rPr>
          <w:spacing w:val="-5"/>
        </w:rPr>
        <w:t>1e</w:t>
      </w:r>
    </w:p>
    <w:p w14:paraId="49BD70A1" w14:textId="77777777" w:rsidR="00962F8A" w:rsidRDefault="00000000">
      <w:pPr>
        <w:spacing w:line="199" w:lineRule="exact"/>
        <w:ind w:right="430"/>
        <w:jc w:val="center"/>
        <w:rPr>
          <w:rFonts w:ascii="Trebuchet MS"/>
          <w:sz w:val="20"/>
        </w:rPr>
      </w:pPr>
      <w:r>
        <w:rPr>
          <w:i/>
          <w:sz w:val="20"/>
        </w:rPr>
        <w:t>Nombre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archivo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fuente:</w:t>
      </w:r>
      <w:r>
        <w:rPr>
          <w:i/>
          <w:spacing w:val="10"/>
          <w:sz w:val="20"/>
        </w:rPr>
        <w:t xml:space="preserve"> </w:t>
      </w:r>
      <w:r>
        <w:rPr>
          <w:rFonts w:ascii="Trebuchet MS"/>
          <w:spacing w:val="-2"/>
          <w:sz w:val="20"/>
        </w:rPr>
        <w:t>lab01e.c</w:t>
      </w:r>
    </w:p>
    <w:p w14:paraId="49BD70A2" w14:textId="0C9DE952" w:rsidR="00962F8A" w:rsidRDefault="00000000">
      <w:pPr>
        <w:spacing w:line="254" w:lineRule="exact"/>
        <w:ind w:right="432"/>
        <w:jc w:val="center"/>
        <w:rPr>
          <w:sz w:val="20"/>
        </w:rPr>
      </w:pPr>
      <w:r>
        <w:rPr>
          <w:i/>
          <w:sz w:val="20"/>
        </w:rPr>
        <w:t>Tiempo</w:t>
      </w:r>
      <w:r>
        <w:rPr>
          <w:i/>
          <w:spacing w:val="-11"/>
          <w:sz w:val="20"/>
        </w:rPr>
        <w:t xml:space="preserve"> </w:t>
      </w:r>
      <w:r w:rsidR="009462C8">
        <w:rPr>
          <w:i/>
          <w:sz w:val="20"/>
        </w:rPr>
        <w:t>límite</w:t>
      </w:r>
      <w:r>
        <w:rPr>
          <w:i/>
          <w:sz w:val="20"/>
        </w:rPr>
        <w:t>:</w:t>
      </w:r>
      <w:r>
        <w:rPr>
          <w:i/>
          <w:spacing w:val="6"/>
          <w:sz w:val="20"/>
        </w:rPr>
        <w:t xml:space="preserve"> </w:t>
      </w:r>
      <w:r>
        <w:rPr>
          <w:spacing w:val="-12"/>
          <w:sz w:val="20"/>
        </w:rPr>
        <w:t>1</w:t>
      </w:r>
    </w:p>
    <w:p w14:paraId="49BD70A3" w14:textId="1CE7FA3A" w:rsidR="00962F8A" w:rsidRDefault="00000000">
      <w:pPr>
        <w:pStyle w:val="BodyText"/>
        <w:spacing w:before="192" w:line="213" w:lineRule="auto"/>
        <w:ind w:left="360" w:right="790"/>
        <w:jc w:val="both"/>
      </w:pPr>
      <w:r>
        <w:rPr>
          <w:w w:val="95"/>
        </w:rPr>
        <w:t>Escribir</w:t>
      </w:r>
      <w:r>
        <w:rPr>
          <w:spacing w:val="-1"/>
          <w:w w:val="95"/>
        </w:rPr>
        <w:t xml:space="preserve"> </w:t>
      </w:r>
      <w:r>
        <w:rPr>
          <w:w w:val="95"/>
        </w:rPr>
        <w:t>un</w:t>
      </w:r>
      <w:r>
        <w:rPr>
          <w:spacing w:val="-1"/>
          <w:w w:val="95"/>
        </w:rPr>
        <w:t xml:space="preserve"> </w:t>
      </w:r>
      <w:r>
        <w:rPr>
          <w:w w:val="95"/>
        </w:rPr>
        <w:t>programa</w:t>
      </w:r>
      <w:r>
        <w:rPr>
          <w:spacing w:val="-1"/>
          <w:w w:val="95"/>
        </w:rPr>
        <w:t xml:space="preserve"> </w:t>
      </w:r>
      <w:r>
        <w:rPr>
          <w:w w:val="95"/>
        </w:rPr>
        <w:t>en</w:t>
      </w:r>
      <w:r>
        <w:rPr>
          <w:spacing w:val="-1"/>
          <w:w w:val="95"/>
        </w:rPr>
        <w:t xml:space="preserve"> </w:t>
      </w:r>
      <w:r>
        <w:rPr>
          <w:b/>
          <w:w w:val="95"/>
        </w:rPr>
        <w:t>C</w:t>
      </w:r>
      <w:r>
        <w:rPr>
          <w:b/>
          <w:spacing w:val="-1"/>
          <w:w w:val="95"/>
        </w:rPr>
        <w:t xml:space="preserve"> </w:t>
      </w:r>
      <w:r>
        <w:rPr>
          <w:w w:val="95"/>
        </w:rPr>
        <w:t>que</w:t>
      </w:r>
      <w:r>
        <w:rPr>
          <w:spacing w:val="-1"/>
          <w:w w:val="95"/>
        </w:rPr>
        <w:t xml:space="preserve"> </w:t>
      </w:r>
      <w:r>
        <w:rPr>
          <w:w w:val="95"/>
        </w:rPr>
        <w:t>lea</w:t>
      </w:r>
      <w:r>
        <w:rPr>
          <w:spacing w:val="-1"/>
          <w:w w:val="95"/>
        </w:rPr>
        <w:t xml:space="preserve"> </w:t>
      </w:r>
      <w:r>
        <w:rPr>
          <w:w w:val="95"/>
        </w:rPr>
        <w:t>dos</w:t>
      </w:r>
      <w:r>
        <w:rPr>
          <w:spacing w:val="-1"/>
          <w:w w:val="95"/>
        </w:rPr>
        <w:t xml:space="preserve"> </w:t>
      </w:r>
      <w:r w:rsidR="00B620F6">
        <w:rPr>
          <w:spacing w:val="8"/>
          <w:w w:val="94"/>
        </w:rPr>
        <w:t>n</w:t>
      </w:r>
      <w:r w:rsidR="00B620F6">
        <w:rPr>
          <w:spacing w:val="-82"/>
          <w:w w:val="94"/>
        </w:rPr>
        <w:t>ú</w:t>
      </w:r>
      <w:r w:rsidR="00B620F6">
        <w:rPr>
          <w:spacing w:val="33"/>
          <w:w w:val="96"/>
        </w:rPr>
        <w:t>m</w:t>
      </w:r>
      <w:r w:rsidR="00B620F6">
        <w:rPr>
          <w:spacing w:val="9"/>
          <w:w w:val="94"/>
        </w:rPr>
        <w:t>er</w:t>
      </w:r>
      <w:r w:rsidR="00B620F6">
        <w:rPr>
          <w:spacing w:val="5"/>
          <w:w w:val="94"/>
        </w:rPr>
        <w:t>o</w:t>
      </w:r>
      <w:r w:rsidR="00B620F6">
        <w:rPr>
          <w:spacing w:val="9"/>
          <w:w w:val="94"/>
        </w:rPr>
        <w:t>s</w:t>
      </w:r>
      <w:r>
        <w:rPr>
          <w:spacing w:val="-1"/>
          <w:w w:val="94"/>
        </w:rPr>
        <w:t xml:space="preserve"> </w:t>
      </w:r>
      <w:r>
        <w:rPr>
          <w:w w:val="95"/>
        </w:rPr>
        <w:t>reales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escriba</w:t>
      </w:r>
      <w:r>
        <w:rPr>
          <w:spacing w:val="-1"/>
          <w:w w:val="95"/>
        </w:rPr>
        <w:t xml:space="preserve"> </w:t>
      </w:r>
      <w:r>
        <w:rPr>
          <w:w w:val="95"/>
        </w:rPr>
        <w:t>el</w:t>
      </w:r>
      <w:r>
        <w:rPr>
          <w:spacing w:val="-1"/>
          <w:w w:val="95"/>
        </w:rPr>
        <w:t xml:space="preserve"> </w:t>
      </w:r>
      <w:r>
        <w:rPr>
          <w:w w:val="95"/>
        </w:rPr>
        <w:t>resultado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usar</w:t>
      </w:r>
      <w:r>
        <w:rPr>
          <w:spacing w:val="-1"/>
          <w:w w:val="95"/>
        </w:rPr>
        <w:t xml:space="preserve"> </w:t>
      </w:r>
      <w:r>
        <w:rPr>
          <w:w w:val="95"/>
        </w:rPr>
        <w:t>los</w:t>
      </w:r>
      <w:r>
        <w:rPr>
          <w:spacing w:val="-1"/>
          <w:w w:val="95"/>
        </w:rPr>
        <w:t xml:space="preserve"> </w:t>
      </w:r>
      <w:r w:rsidR="00B620F6">
        <w:rPr>
          <w:w w:val="95"/>
        </w:rPr>
        <w:t>números</w:t>
      </w:r>
      <w:r>
        <w:rPr>
          <w:spacing w:val="-1"/>
          <w:w w:val="95"/>
        </w:rPr>
        <w:t xml:space="preserve"> </w:t>
      </w:r>
      <w:r>
        <w:rPr>
          <w:w w:val="95"/>
        </w:rPr>
        <w:t>como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operandos </w:t>
      </w:r>
      <w:r>
        <w:t>de</w:t>
      </w:r>
      <w:r>
        <w:rPr>
          <w:spacing w:val="-8"/>
        </w:rPr>
        <w:t xml:space="preserve"> </w:t>
      </w:r>
      <w:r>
        <w:t>una</w:t>
      </w:r>
      <w:r>
        <w:rPr>
          <w:spacing w:val="-8"/>
        </w:rPr>
        <w:t xml:space="preserve"> </w:t>
      </w:r>
      <w:r w:rsidR="00B620F6">
        <w:t>operación</w:t>
      </w:r>
      <w:r>
        <w:rPr>
          <w:spacing w:val="-8"/>
        </w:rPr>
        <w:t xml:space="preserve"> </w:t>
      </w:r>
      <w:r w:rsidR="00B620F6">
        <w:t>aritmética</w:t>
      </w:r>
      <w:r>
        <w:rPr>
          <w:spacing w:val="-8"/>
        </w:rPr>
        <w:t xml:space="preserve"> </w:t>
      </w:r>
      <w:r>
        <w:t>(suma,</w:t>
      </w:r>
      <w:r>
        <w:rPr>
          <w:spacing w:val="-8"/>
        </w:rPr>
        <w:t xml:space="preserve"> </w:t>
      </w:r>
      <w:r>
        <w:t>resta,</w:t>
      </w:r>
      <w:r>
        <w:rPr>
          <w:spacing w:val="-8"/>
        </w:rPr>
        <w:t xml:space="preserve"> </w:t>
      </w:r>
      <w:r w:rsidR="00B620F6">
        <w:rPr>
          <w:spacing w:val="4"/>
        </w:rPr>
        <w:t>multiplicac</w:t>
      </w:r>
      <w:r w:rsidR="00B620F6">
        <w:rPr>
          <w:spacing w:val="3"/>
        </w:rPr>
        <w:t>i</w:t>
      </w:r>
      <w:r w:rsidR="00B620F6">
        <w:rPr>
          <w:spacing w:val="-84"/>
        </w:rPr>
        <w:t>ó</w:t>
      </w:r>
      <w:r w:rsidR="00B620F6">
        <w:rPr>
          <w:spacing w:val="25"/>
        </w:rPr>
        <w:t>n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 w:rsidR="00B620F6">
        <w:rPr>
          <w:spacing w:val="6"/>
        </w:rPr>
        <w:t>divis</w:t>
      </w:r>
      <w:r w:rsidR="00B620F6">
        <w:rPr>
          <w:spacing w:val="5"/>
        </w:rPr>
        <w:t>i</w:t>
      </w:r>
      <w:r w:rsidR="00B620F6">
        <w:rPr>
          <w:spacing w:val="-82"/>
        </w:rPr>
        <w:t>ó</w:t>
      </w:r>
      <w:r w:rsidR="00B620F6">
        <w:rPr>
          <w:spacing w:val="27"/>
        </w:rPr>
        <w:t>n</w:t>
      </w:r>
      <w:r>
        <w:rPr>
          <w:spacing w:val="6"/>
        </w:rPr>
        <w:t>)</w:t>
      </w:r>
    </w:p>
    <w:p w14:paraId="49BD70A4" w14:textId="77777777" w:rsidR="00962F8A" w:rsidRDefault="00000000">
      <w:pPr>
        <w:pStyle w:val="Heading1"/>
        <w:spacing w:before="253"/>
      </w:pPr>
      <w:r>
        <w:rPr>
          <w:spacing w:val="-2"/>
        </w:rPr>
        <w:t>Input</w:t>
      </w:r>
    </w:p>
    <w:p w14:paraId="49BD70A5" w14:textId="24B0DD32" w:rsidR="00962F8A" w:rsidRDefault="00000000">
      <w:pPr>
        <w:pStyle w:val="BodyText"/>
        <w:spacing w:before="235" w:line="213" w:lineRule="auto"/>
        <w:ind w:left="360" w:right="765" w:hanging="6"/>
        <w:jc w:val="both"/>
      </w:pPr>
      <w:r>
        <w:rPr>
          <w:i/>
        </w:rPr>
        <w:t>La</w:t>
      </w:r>
      <w:r>
        <w:rPr>
          <w:i/>
          <w:spacing w:val="-13"/>
        </w:rPr>
        <w:t xml:space="preserve"> </w:t>
      </w:r>
      <w:r>
        <w:rPr>
          <w:i/>
        </w:rPr>
        <w:t>entrada</w:t>
      </w:r>
      <w:r>
        <w:rPr>
          <w:i/>
          <w:spacing w:val="-12"/>
        </w:rPr>
        <w:t xml:space="preserve"> </w:t>
      </w:r>
      <w:r>
        <w:rPr>
          <w:i/>
        </w:rPr>
        <w:t>se</w:t>
      </w:r>
      <w:r>
        <w:rPr>
          <w:i/>
          <w:spacing w:val="-13"/>
        </w:rPr>
        <w:t xml:space="preserve"> </w:t>
      </w:r>
      <w:r>
        <w:rPr>
          <w:i/>
        </w:rPr>
        <w:t>debe</w:t>
      </w:r>
      <w:r>
        <w:rPr>
          <w:i/>
          <w:spacing w:val="-12"/>
        </w:rPr>
        <w:t xml:space="preserve"> </w:t>
      </w:r>
      <w:r>
        <w:rPr>
          <w:i/>
        </w:rPr>
        <w:t>tomar</w:t>
      </w:r>
      <w:r>
        <w:rPr>
          <w:i/>
          <w:spacing w:val="-13"/>
        </w:rPr>
        <w:t xml:space="preserve"> </w:t>
      </w:r>
      <w:r>
        <w:rPr>
          <w:i/>
        </w:rPr>
        <w:t>desde</w:t>
      </w:r>
      <w:r>
        <w:rPr>
          <w:i/>
          <w:spacing w:val="-12"/>
        </w:rPr>
        <w:t xml:space="preserve"> </w:t>
      </w:r>
      <w:r>
        <w:rPr>
          <w:i/>
        </w:rPr>
        <w:t>la</w:t>
      </w:r>
      <w:r>
        <w:rPr>
          <w:i/>
          <w:spacing w:val="-13"/>
        </w:rPr>
        <w:t xml:space="preserve"> </w:t>
      </w:r>
      <w:r>
        <w:rPr>
          <w:i/>
        </w:rPr>
        <w:t>entrada</w:t>
      </w:r>
      <w:r>
        <w:rPr>
          <w:i/>
          <w:spacing w:val="-12"/>
        </w:rPr>
        <w:t xml:space="preserve"> </w:t>
      </w:r>
      <w:r w:rsidR="00B620F6">
        <w:rPr>
          <w:i/>
        </w:rPr>
        <w:t>estándar</w:t>
      </w:r>
      <w:r>
        <w:rPr>
          <w:i/>
        </w:rPr>
        <w:t>.</w:t>
      </w:r>
      <w:r>
        <w:rPr>
          <w:i/>
          <w:spacing w:val="-13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entrada</w:t>
      </w:r>
      <w:r>
        <w:rPr>
          <w:spacing w:val="-13"/>
        </w:rPr>
        <w:t xml:space="preserve"> </w:t>
      </w:r>
      <w:r>
        <w:t>est</w:t>
      </w:r>
      <w:r w:rsidR="00B620F6">
        <w:t>á</w:t>
      </w:r>
      <w:r>
        <w:rPr>
          <w:spacing w:val="-12"/>
        </w:rPr>
        <w:t xml:space="preserve"> </w:t>
      </w:r>
      <w:r>
        <w:t>compuesta</w:t>
      </w:r>
      <w:r>
        <w:rPr>
          <w:spacing w:val="-13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secuencia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 w:rsidR="00B620F6">
        <w:t>tríos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 w:rsidR="00B620F6">
        <w:t>líneas</w:t>
      </w:r>
      <w:r>
        <w:t xml:space="preserve">, donde la primera </w:t>
      </w:r>
      <w:r w:rsidR="00B620F6">
        <w:t>línea</w:t>
      </w:r>
      <w:r>
        <w:t xml:space="preserve"> del trio tiene un </w:t>
      </w:r>
      <w:r w:rsidR="00B620F6">
        <w:t>carácter</w:t>
      </w:r>
      <w:r>
        <w:t xml:space="preserve"> que indica la </w:t>
      </w:r>
      <w:r w:rsidR="00B620F6">
        <w:t>operación</w:t>
      </w:r>
      <w:r>
        <w:t xml:space="preserve"> (</w:t>
      </w:r>
      <w:r>
        <w:rPr>
          <w:rFonts w:ascii="Arial MT" w:hAnsi="Arial MT"/>
        </w:rPr>
        <w:t>+</w:t>
      </w:r>
      <w:r>
        <w:t xml:space="preserve">, -, *, </w:t>
      </w:r>
      <w:r>
        <w:rPr>
          <w:rFonts w:ascii="Arial MT" w:hAnsi="Arial MT"/>
        </w:rPr>
        <w:t>/</w:t>
      </w:r>
      <w:r>
        <w:t xml:space="preserve">) las otras </w:t>
      </w:r>
      <w:r w:rsidR="00B620F6">
        <w:t>líneas</w:t>
      </w:r>
      <w:r>
        <w:t xml:space="preserve"> del trio contienen</w:t>
      </w:r>
      <w:r>
        <w:rPr>
          <w:spacing w:val="-13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operandos.</w:t>
      </w:r>
      <w:r>
        <w:rPr>
          <w:spacing w:val="-8"/>
        </w:rPr>
        <w:t xml:space="preserve"> </w:t>
      </w:r>
      <w:r>
        <w:t>Como</w:t>
      </w:r>
      <w:r>
        <w:rPr>
          <w:spacing w:val="-10"/>
        </w:rPr>
        <w:t xml:space="preserve"> </w:t>
      </w:r>
      <w:r>
        <w:t>primera</w:t>
      </w:r>
      <w:r>
        <w:rPr>
          <w:spacing w:val="-11"/>
        </w:rPr>
        <w:t xml:space="preserve"> </w:t>
      </w:r>
      <w:r w:rsidR="00B620F6">
        <w:t>línea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encuentra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n</w:t>
      </w:r>
      <w:r w:rsidR="00B620F6">
        <w:t>ú</w:t>
      </w:r>
      <w:r>
        <w:t>mero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indica</w:t>
      </w:r>
      <w:r>
        <w:rPr>
          <w:spacing w:val="-11"/>
        </w:rPr>
        <w:t xml:space="preserve"> </w:t>
      </w:r>
      <w:r>
        <w:t>cuantas</w:t>
      </w:r>
      <w:r>
        <w:rPr>
          <w:spacing w:val="-11"/>
        </w:rPr>
        <w:t xml:space="preserve"> </w:t>
      </w:r>
      <w:r>
        <w:t>operaciones</w:t>
      </w:r>
      <w:r>
        <w:rPr>
          <w:spacing w:val="-11"/>
        </w:rPr>
        <w:t xml:space="preserve"> </w:t>
      </w:r>
      <w:r>
        <w:t xml:space="preserve">deben </w:t>
      </w:r>
      <w:r>
        <w:rPr>
          <w:spacing w:val="-2"/>
        </w:rPr>
        <w:t>realizarse.</w:t>
      </w:r>
    </w:p>
    <w:p w14:paraId="49BD70A6" w14:textId="77777777" w:rsidR="00962F8A" w:rsidRDefault="00000000">
      <w:pPr>
        <w:pStyle w:val="Heading1"/>
      </w:pPr>
      <w:r>
        <w:rPr>
          <w:spacing w:val="-2"/>
        </w:rPr>
        <w:t>Output</w:t>
      </w:r>
    </w:p>
    <w:p w14:paraId="49BD70A7" w14:textId="715608AA" w:rsidR="00962F8A" w:rsidRDefault="00000000">
      <w:pPr>
        <w:spacing w:before="212"/>
        <w:ind w:left="354"/>
        <w:rPr>
          <w:i/>
          <w:sz w:val="20"/>
        </w:rPr>
      </w:pP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debe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enviarse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la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salida</w:t>
      </w:r>
      <w:r>
        <w:rPr>
          <w:i/>
          <w:spacing w:val="-4"/>
          <w:sz w:val="20"/>
        </w:rPr>
        <w:t xml:space="preserve"> </w:t>
      </w:r>
      <w:r w:rsidR="00B620F6">
        <w:rPr>
          <w:i/>
          <w:spacing w:val="-2"/>
          <w:sz w:val="20"/>
        </w:rPr>
        <w:t>estándar</w:t>
      </w:r>
      <w:r>
        <w:rPr>
          <w:i/>
          <w:spacing w:val="-2"/>
          <w:sz w:val="20"/>
        </w:rPr>
        <w:t>.</w:t>
      </w:r>
    </w:p>
    <w:p w14:paraId="49BD70A8" w14:textId="39EB3074" w:rsidR="00962F8A" w:rsidRDefault="00000000" w:rsidP="00B620F6">
      <w:pPr>
        <w:pStyle w:val="BodyText"/>
        <w:spacing w:before="112" w:line="213" w:lineRule="auto"/>
        <w:ind w:left="360" w:right="4"/>
      </w:pPr>
      <w:r>
        <w:t>La salida est</w:t>
      </w:r>
      <w:r w:rsidR="00C917BB">
        <w:t>á</w:t>
      </w:r>
      <w:r>
        <w:rPr>
          <w:spacing w:val="21"/>
        </w:rPr>
        <w:t xml:space="preserve"> </w:t>
      </w:r>
      <w:r>
        <w:t xml:space="preserve">compuesta por una secuencia de </w:t>
      </w:r>
      <w:r w:rsidR="00B620F6">
        <w:t>líneas</w:t>
      </w:r>
      <w:r>
        <w:t xml:space="preserve">, donde en cada </w:t>
      </w:r>
      <w:r w:rsidR="00B620F6">
        <w:t>línea</w:t>
      </w:r>
      <w:r>
        <w:t>, est</w:t>
      </w:r>
      <w:r w:rsidR="00B620F6">
        <w:t>á</w:t>
      </w:r>
      <w:r>
        <w:rPr>
          <w:spacing w:val="21"/>
        </w:rPr>
        <w:t xml:space="preserve"> </w:t>
      </w:r>
      <w:r>
        <w:t xml:space="preserve">el resultado de aplicar la </w:t>
      </w:r>
      <w:r w:rsidR="00B620F6">
        <w:rPr>
          <w:spacing w:val="6"/>
        </w:rPr>
        <w:t>operaci</w:t>
      </w:r>
      <w:r w:rsidR="00B620F6">
        <w:rPr>
          <w:spacing w:val="-82"/>
        </w:rPr>
        <w:t>ó</w:t>
      </w:r>
      <w:r w:rsidR="00B620F6">
        <w:rPr>
          <w:spacing w:val="27"/>
        </w:rPr>
        <w:t>n</w:t>
      </w:r>
      <w:r>
        <w:rPr>
          <w:spacing w:val="-1"/>
        </w:rPr>
        <w:t xml:space="preserve"> </w:t>
      </w:r>
      <w:r>
        <w:t xml:space="preserve">a los operandos </w:t>
      </w:r>
      <w:r w:rsidR="00B620F6">
        <w:t>leídos</w:t>
      </w:r>
      <w:r>
        <w:t xml:space="preserve"> en cada caso</w:t>
      </w:r>
    </w:p>
    <w:p w14:paraId="49BD70A9" w14:textId="77777777" w:rsidR="00962F8A" w:rsidRDefault="00962F8A">
      <w:pPr>
        <w:pStyle w:val="BodyText"/>
        <w:spacing w:before="130"/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1"/>
        <w:gridCol w:w="5071"/>
      </w:tblGrid>
      <w:tr w:rsidR="00962F8A" w14:paraId="49BD70AC" w14:textId="77777777">
        <w:trPr>
          <w:trHeight w:val="355"/>
        </w:trPr>
        <w:tc>
          <w:tcPr>
            <w:tcW w:w="5071" w:type="dxa"/>
            <w:tcBorders>
              <w:bottom w:val="nil"/>
            </w:tcBorders>
          </w:tcPr>
          <w:p w14:paraId="49BD70AA" w14:textId="77777777" w:rsidR="00962F8A" w:rsidRDefault="00000000">
            <w:pPr>
              <w:pStyle w:val="TableParagraph"/>
              <w:spacing w:line="226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Ejemplo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de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0"/>
              </w:rPr>
              <w:t>entrada</w:t>
            </w:r>
          </w:p>
        </w:tc>
        <w:tc>
          <w:tcPr>
            <w:tcW w:w="5071" w:type="dxa"/>
            <w:tcBorders>
              <w:bottom w:val="nil"/>
            </w:tcBorders>
          </w:tcPr>
          <w:p w14:paraId="49BD70AB" w14:textId="77777777" w:rsidR="00962F8A" w:rsidRDefault="00000000">
            <w:pPr>
              <w:pStyle w:val="TableParagraph"/>
              <w:spacing w:line="226" w:lineRule="exact"/>
              <w:rPr>
                <w:rFonts w:ascii="Palatino Linotype"/>
                <w:b/>
                <w:sz w:val="20"/>
              </w:rPr>
            </w:pPr>
            <w:r>
              <w:rPr>
                <w:rFonts w:ascii="Palatino Linotype"/>
                <w:b/>
                <w:sz w:val="20"/>
              </w:rPr>
              <w:t>Ejemplo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z w:val="20"/>
              </w:rPr>
              <w:t>de</w:t>
            </w:r>
            <w:r>
              <w:rPr>
                <w:rFonts w:ascii="Palatino Linotype"/>
                <w:b/>
                <w:spacing w:val="-6"/>
                <w:sz w:val="20"/>
              </w:rPr>
              <w:t xml:space="preserve"> </w:t>
            </w:r>
            <w:r>
              <w:rPr>
                <w:rFonts w:ascii="Palatino Linotype"/>
                <w:b/>
                <w:spacing w:val="-2"/>
                <w:sz w:val="20"/>
              </w:rPr>
              <w:t>salida</w:t>
            </w:r>
          </w:p>
        </w:tc>
      </w:tr>
      <w:tr w:rsidR="00962F8A" w14:paraId="49BD70AF" w14:textId="77777777">
        <w:trPr>
          <w:trHeight w:val="348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AD" w14:textId="77777777" w:rsidR="00962F8A" w:rsidRDefault="00000000">
            <w:pPr>
              <w:pStyle w:val="TableParagraph"/>
              <w:spacing w:before="101" w:line="227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AE" w14:textId="77777777" w:rsidR="00962F8A" w:rsidRDefault="00000000">
            <w:pPr>
              <w:pStyle w:val="TableParagraph"/>
              <w:spacing w:before="101" w:line="227" w:lineRule="exac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7.500000</w:t>
            </w:r>
          </w:p>
        </w:tc>
      </w:tr>
      <w:tr w:rsidR="00962F8A" w14:paraId="49BD70B2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B0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+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B1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2"/>
                <w:w w:val="105"/>
                <w:sz w:val="20"/>
              </w:rPr>
              <w:t>119.900002</w:t>
            </w:r>
          </w:p>
        </w:tc>
      </w:tr>
      <w:tr w:rsidR="00962F8A" w14:paraId="49BD70B5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B3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B4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-</w:t>
            </w:r>
            <w:r>
              <w:rPr>
                <w:spacing w:val="-2"/>
                <w:w w:val="105"/>
                <w:sz w:val="20"/>
              </w:rPr>
              <w:t>5.290000</w:t>
            </w:r>
          </w:p>
        </w:tc>
      </w:tr>
      <w:tr w:rsidR="00962F8A" w14:paraId="49BD70B8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B6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5"/>
                <w:w w:val="115"/>
                <w:sz w:val="20"/>
              </w:rPr>
              <w:t>2.5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B7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1.500000</w:t>
            </w:r>
          </w:p>
        </w:tc>
      </w:tr>
      <w:tr w:rsidR="00962F8A" w14:paraId="49BD70BB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B9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0"/>
                <w:sz w:val="20"/>
              </w:rPr>
              <w:t>-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BA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0.750000</w:t>
            </w:r>
          </w:p>
        </w:tc>
      </w:tr>
      <w:tr w:rsidR="00962F8A" w14:paraId="49BD70BE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BC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1.1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BD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C1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BF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121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C0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C4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C2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w w:val="140"/>
                <w:sz w:val="20"/>
              </w:rPr>
              <w:t>*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C3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C7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C5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2.3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C6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CA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C8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w w:val="115"/>
                <w:sz w:val="20"/>
              </w:rPr>
              <w:t>-</w:t>
            </w:r>
            <w:r>
              <w:rPr>
                <w:spacing w:val="-5"/>
                <w:w w:val="115"/>
                <w:sz w:val="20"/>
              </w:rPr>
              <w:t>2.3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C9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CD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CB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/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CC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D0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CE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1.5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CF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D3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D1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D2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D6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D4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/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D5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D9" w14:textId="77777777">
        <w:trPr>
          <w:trHeight w:val="239"/>
        </w:trPr>
        <w:tc>
          <w:tcPr>
            <w:tcW w:w="5071" w:type="dxa"/>
            <w:tcBorders>
              <w:top w:val="nil"/>
              <w:bottom w:val="nil"/>
            </w:tcBorders>
          </w:tcPr>
          <w:p w14:paraId="49BD70D7" w14:textId="77777777" w:rsidR="00962F8A" w:rsidRDefault="00000000">
            <w:pPr>
              <w:pStyle w:val="TableParagraph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1.5</w:t>
            </w:r>
          </w:p>
        </w:tc>
        <w:tc>
          <w:tcPr>
            <w:tcW w:w="5071" w:type="dxa"/>
            <w:tcBorders>
              <w:top w:val="nil"/>
              <w:bottom w:val="nil"/>
            </w:tcBorders>
          </w:tcPr>
          <w:p w14:paraId="49BD70D8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962F8A" w14:paraId="49BD70DC" w14:textId="77777777">
        <w:trPr>
          <w:trHeight w:val="418"/>
        </w:trPr>
        <w:tc>
          <w:tcPr>
            <w:tcW w:w="5071" w:type="dxa"/>
            <w:tcBorders>
              <w:top w:val="nil"/>
            </w:tcBorders>
          </w:tcPr>
          <w:p w14:paraId="49BD70DA" w14:textId="77777777" w:rsidR="00962F8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5071" w:type="dxa"/>
            <w:tcBorders>
              <w:top w:val="nil"/>
            </w:tcBorders>
          </w:tcPr>
          <w:p w14:paraId="49BD70DB" w14:textId="77777777" w:rsidR="00962F8A" w:rsidRDefault="00962F8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49BD70DD" w14:textId="77777777" w:rsidR="00962F8A" w:rsidRDefault="00000000">
      <w:pPr>
        <w:spacing w:before="244"/>
        <w:ind w:left="360"/>
        <w:rPr>
          <w:b/>
          <w:spacing w:val="-10"/>
          <w:sz w:val="20"/>
        </w:rPr>
      </w:pPr>
      <w:r>
        <w:rPr>
          <w:sz w:val="20"/>
        </w:rPr>
        <w:t>Utilizar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r>
        <w:rPr>
          <w:sz w:val="20"/>
        </w:rPr>
        <w:t>tipo</w:t>
      </w:r>
      <w:r>
        <w:rPr>
          <w:spacing w:val="-6"/>
          <w:sz w:val="20"/>
        </w:rPr>
        <w:t xml:space="preserve"> </w:t>
      </w:r>
      <w:r>
        <w:rPr>
          <w:b/>
          <w:i/>
          <w:sz w:val="20"/>
        </w:rPr>
        <w:t>float</w:t>
      </w:r>
      <w:r>
        <w:rPr>
          <w:b/>
          <w:i/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b/>
          <w:spacing w:val="-10"/>
          <w:sz w:val="20"/>
        </w:rPr>
        <w:t>C</w:t>
      </w:r>
    </w:p>
    <w:p w14:paraId="7B987719" w14:textId="62565665" w:rsidR="0004395A" w:rsidRDefault="0004395A">
      <w:pPr>
        <w:spacing w:before="244"/>
        <w:ind w:left="360"/>
        <w:rPr>
          <w:b/>
          <w:spacing w:val="-10"/>
          <w:sz w:val="20"/>
        </w:rPr>
      </w:pPr>
      <w:r w:rsidRPr="0004395A">
        <w:rPr>
          <w:b/>
          <w:spacing w:val="-10"/>
          <w:sz w:val="20"/>
        </w:rPr>
        <w:lastRenderedPageBreak/>
        <w:drawing>
          <wp:inline distT="0" distB="0" distL="0" distR="0" wp14:anchorId="253D3CDB" wp14:editId="0294AB32">
            <wp:extent cx="4703674" cy="5052214"/>
            <wp:effectExtent l="0" t="0" r="1905" b="0"/>
            <wp:docPr id="1864287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8725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252" cy="506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DB80" w14:textId="6F5A8A78" w:rsidR="00BA42DB" w:rsidRDefault="0004395A">
      <w:pPr>
        <w:spacing w:before="244"/>
        <w:ind w:left="360"/>
        <w:rPr>
          <w:b/>
          <w:spacing w:val="-10"/>
          <w:sz w:val="20"/>
        </w:rPr>
      </w:pPr>
      <w:r w:rsidRPr="0004395A">
        <w:rPr>
          <w:b/>
          <w:spacing w:val="-10"/>
          <w:sz w:val="20"/>
        </w:rPr>
        <w:drawing>
          <wp:inline distT="0" distB="0" distL="0" distR="0" wp14:anchorId="7F7F1C98" wp14:editId="4A78EEED">
            <wp:extent cx="4344006" cy="152421"/>
            <wp:effectExtent l="0" t="0" r="0" b="0"/>
            <wp:docPr id="13649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2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443F" w14:textId="3F9B9ED0" w:rsidR="00BA42DB" w:rsidRDefault="00BA42DB">
      <w:pPr>
        <w:spacing w:before="244"/>
        <w:ind w:left="360"/>
        <w:rPr>
          <w:b/>
          <w:sz w:val="20"/>
        </w:rPr>
      </w:pPr>
      <w:r w:rsidRPr="00BA42DB">
        <w:rPr>
          <w:b/>
          <w:sz w:val="20"/>
        </w:rPr>
        <w:drawing>
          <wp:inline distT="0" distB="0" distL="0" distR="0" wp14:anchorId="502865DB" wp14:editId="416B819F">
            <wp:extent cx="2418957" cy="3438144"/>
            <wp:effectExtent l="0" t="0" r="635" b="0"/>
            <wp:docPr id="2132274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74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048" cy="344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2DB">
      <w:headerReference w:type="default" r:id="rId9"/>
      <w:footerReference w:type="default" r:id="rId10"/>
      <w:type w:val="continuous"/>
      <w:pgSz w:w="12240" w:h="15840"/>
      <w:pgMar w:top="600" w:right="360" w:bottom="780" w:left="1080" w:header="0" w:footer="5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A347E" w14:textId="77777777" w:rsidR="00BD75D5" w:rsidRDefault="00BD75D5">
      <w:r>
        <w:separator/>
      </w:r>
    </w:p>
  </w:endnote>
  <w:endnote w:type="continuationSeparator" w:id="0">
    <w:p w14:paraId="53A10419" w14:textId="77777777" w:rsidR="00BD75D5" w:rsidRDefault="00BD7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D70DE" w14:textId="77777777" w:rsidR="00962F8A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509504" behindDoc="1" locked="0" layoutInCell="1" allowOverlap="1" wp14:anchorId="49BD70DF" wp14:editId="49BD70E0">
              <wp:simplePos x="0" y="0"/>
              <wp:positionH relativeFrom="page">
                <wp:posOffset>3930141</wp:posOffset>
              </wp:positionH>
              <wp:positionV relativeFrom="page">
                <wp:posOffset>9543392</wp:posOffset>
              </wp:positionV>
              <wp:extent cx="88900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8900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BD70E1" w14:textId="77777777" w:rsidR="00962F8A" w:rsidRDefault="00000000">
                          <w:pPr>
                            <w:pStyle w:val="BodyText"/>
                            <w:spacing w:line="26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BD70D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9.45pt;margin-top:751.45pt;width:7pt;height:14.25pt;z-index:-1580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" filled="f" stroked="f">
              <v:textbox inset="0,0,0,0">
                <w:txbxContent>
                  <w:p w14:paraId="49BD70E1" w14:textId="77777777" w:rsidR="00962F8A" w:rsidRDefault="00000000">
                    <w:pPr>
                      <w:pStyle w:val="BodyText"/>
                      <w:spacing w:line="268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C4E35" w14:textId="77777777" w:rsidR="00BD75D5" w:rsidRDefault="00BD75D5">
      <w:r>
        <w:separator/>
      </w:r>
    </w:p>
  </w:footnote>
  <w:footnote w:type="continuationSeparator" w:id="0">
    <w:p w14:paraId="5B0D2F68" w14:textId="77777777" w:rsidR="00BD75D5" w:rsidRDefault="00BD7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6BA13" w14:textId="3F3B96F8" w:rsidR="00B620F6" w:rsidRDefault="00B620F6">
    <w:pPr>
      <w:pStyle w:val="Header"/>
    </w:pPr>
    <w:r>
      <w:t>Andersson David Sánchez Méndez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F8A"/>
    <w:rsid w:val="0004395A"/>
    <w:rsid w:val="00075517"/>
    <w:rsid w:val="00397ED1"/>
    <w:rsid w:val="009462C8"/>
    <w:rsid w:val="00962F8A"/>
    <w:rsid w:val="00B620F6"/>
    <w:rsid w:val="00BA42DB"/>
    <w:rsid w:val="00BD75D5"/>
    <w:rsid w:val="00C917BB"/>
    <w:rsid w:val="00E4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709D"/>
  <w15:docId w15:val="{6749B9BC-7EE9-4760-9C1A-E7293218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es-ES"/>
    </w:rPr>
  </w:style>
  <w:style w:type="paragraph" w:styleId="Heading1">
    <w:name w:val="heading 1"/>
    <w:basedOn w:val="Normal"/>
    <w:uiPriority w:val="9"/>
    <w:qFormat/>
    <w:pPr>
      <w:spacing w:before="251"/>
      <w:ind w:left="3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22" w:lineRule="exact"/>
      <w:ind w:right="4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22"/>
    </w:pPr>
    <w:rPr>
      <w:rFonts w:ascii="Trebuchet MS" w:eastAsia="Trebuchet MS" w:hAnsi="Trebuchet MS" w:cs="Trebuchet MS"/>
    </w:rPr>
  </w:style>
  <w:style w:type="paragraph" w:styleId="Header">
    <w:name w:val="header"/>
    <w:basedOn w:val="Normal"/>
    <w:link w:val="HeaderChar"/>
    <w:uiPriority w:val="99"/>
    <w:unhideWhenUsed/>
    <w:rsid w:val="00B620F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0F6"/>
    <w:rPr>
      <w:rFonts w:ascii="Palatino Linotype" w:eastAsia="Palatino Linotype" w:hAnsi="Palatino Linotype" w:cs="Palatino Linotype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B620F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0F6"/>
    <w:rPr>
      <w:rFonts w:ascii="Palatino Linotype" w:eastAsia="Palatino Linotype" w:hAnsi="Palatino Linotype" w:cs="Palatino Linotype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169</Words>
  <Characters>934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ANDERSSON DAVID SÁNCHEZ MÉNDEZ</cp:lastModifiedBy>
  <cp:revision>6</cp:revision>
  <dcterms:created xsi:type="dcterms:W3CDTF">2025-01-24T23:14:00Z</dcterms:created>
  <dcterms:modified xsi:type="dcterms:W3CDTF">2025-01-25T08:53:00Z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2025-01-24T00:00:00Z</vt:filetime>
  </property>
  <property fmtid="{D5CDD505-2E9C-101B-9397-08002B2CF9AE}" pid="5" name="PTEX.Fullbanner">
    <vt:lpwstr>This is MiKTeX-pdfTeX 4.14.0 (1.40.24)</vt:lpwstr>
  </property>
  <property fmtid="{D5CDD505-2E9C-101B-9397-08002B2CF9AE}" pid="6" name="Producer">
    <vt:lpwstr>MiKTeX pdfTeX-1.40.24</vt:lpwstr>
  </property>
</Properties>
</file>