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7DC34" w14:textId="77777777" w:rsidR="00671158" w:rsidRDefault="003A69BE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47F7DD7D" wp14:editId="47F7DD7E">
            <wp:extent cx="2133600" cy="116205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C35" w14:textId="77777777" w:rsidR="00671158" w:rsidRDefault="00671158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47F7DC36" w14:textId="77777777" w:rsidR="00671158" w:rsidRDefault="003A69BE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Escuela Colombiana de Ingeniería Julio Garavito</w:t>
      </w:r>
    </w:p>
    <w:p w14:paraId="47F7DC37" w14:textId="77777777" w:rsidR="00671158" w:rsidRDefault="003A69BE">
      <w:pPr>
        <w:widowControl/>
        <w:spacing w:before="240" w:after="24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7F7DC38" w14:textId="77777777" w:rsidR="00671158" w:rsidRDefault="003A69BE">
      <w:pPr>
        <w:widowControl/>
        <w:spacing w:before="240" w:after="24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7F7DC39" w14:textId="77777777" w:rsidR="00671158" w:rsidRDefault="003A69BE">
      <w:pPr>
        <w:widowControl/>
        <w:spacing w:before="240" w:after="240" w:line="276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Modelos y bases de datos 2024-1</w:t>
      </w:r>
    </w:p>
    <w:p w14:paraId="47F7DC3A" w14:textId="77777777" w:rsidR="00671158" w:rsidRDefault="00671158">
      <w:pPr>
        <w:widowControl/>
        <w:spacing w:before="240" w:after="24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F7DC3B" w14:textId="77777777" w:rsidR="00671158" w:rsidRDefault="00671158">
      <w:pPr>
        <w:widowControl/>
        <w:spacing w:before="240" w:after="24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F7DC3C" w14:textId="77777777" w:rsidR="00671158" w:rsidRDefault="003A69BE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Laboratorio III</w:t>
      </w:r>
    </w:p>
    <w:p w14:paraId="47F7DC3D" w14:textId="77777777" w:rsidR="00671158" w:rsidRDefault="00671158">
      <w:pPr>
        <w:widowControl/>
        <w:spacing w:before="240" w:after="24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F7DC3E" w14:textId="77777777" w:rsidR="00671158" w:rsidRDefault="003A69BE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7F7DC3F" w14:textId="77777777" w:rsidR="00671158" w:rsidRDefault="003A69BE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7F7DC40" w14:textId="77777777" w:rsidR="00671158" w:rsidRDefault="003A69BE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Cristian Santiago Pedraza Rodríguez </w:t>
      </w:r>
    </w:p>
    <w:p w14:paraId="47F7DC41" w14:textId="77777777" w:rsidR="00671158" w:rsidRDefault="003A69BE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Andersson David Sánchez Méndez</w:t>
      </w:r>
    </w:p>
    <w:p w14:paraId="47F7DC42" w14:textId="77777777" w:rsidR="00671158" w:rsidRDefault="00671158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F7DC43" w14:textId="77777777" w:rsidR="00671158" w:rsidRDefault="003A69BE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7F7DC44" w14:textId="77777777" w:rsidR="00671158" w:rsidRDefault="003A69BE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7F7DC45" w14:textId="77777777" w:rsidR="00671158" w:rsidRDefault="003A69BE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8 de marzo de 2024</w:t>
      </w:r>
    </w:p>
    <w:p w14:paraId="47F7DC46" w14:textId="77777777" w:rsidR="00671158" w:rsidRDefault="00671158">
      <w:pPr>
        <w:widowControl/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F7DC47" w14:textId="77777777" w:rsidR="00671158" w:rsidRDefault="00671158">
      <w:pPr>
        <w:pStyle w:val="Heading1"/>
        <w:spacing w:before="78"/>
        <w:ind w:firstLine="201"/>
      </w:pPr>
    </w:p>
    <w:p w14:paraId="47F7DC48" w14:textId="77777777" w:rsidR="00671158" w:rsidRDefault="00671158">
      <w:pPr>
        <w:pStyle w:val="Heading1"/>
        <w:spacing w:before="78"/>
        <w:ind w:firstLine="201"/>
      </w:pPr>
    </w:p>
    <w:p w14:paraId="47F7DC49" w14:textId="77777777" w:rsidR="00671158" w:rsidRDefault="00671158">
      <w:pPr>
        <w:pStyle w:val="Heading1"/>
        <w:spacing w:before="78"/>
        <w:ind w:firstLine="201"/>
      </w:pPr>
    </w:p>
    <w:p w14:paraId="47F7DC4A" w14:textId="77777777" w:rsidR="00671158" w:rsidRDefault="00671158">
      <w:pPr>
        <w:pStyle w:val="Heading1"/>
        <w:spacing w:before="78"/>
        <w:ind w:firstLine="201"/>
      </w:pPr>
    </w:p>
    <w:p w14:paraId="47F7DC4B" w14:textId="77777777" w:rsidR="00671158" w:rsidRDefault="00671158">
      <w:pPr>
        <w:pStyle w:val="Heading1"/>
        <w:spacing w:before="78"/>
        <w:ind w:firstLine="201"/>
      </w:pPr>
    </w:p>
    <w:p w14:paraId="47F7DC4C" w14:textId="77777777" w:rsidR="00671158" w:rsidRDefault="00671158">
      <w:pPr>
        <w:pStyle w:val="Heading1"/>
        <w:spacing w:before="78"/>
        <w:ind w:left="0"/>
      </w:pPr>
    </w:p>
    <w:p w14:paraId="47F7DC4D" w14:textId="77777777" w:rsidR="00671158" w:rsidRDefault="003A69BE">
      <w:pPr>
        <w:pStyle w:val="Heading1"/>
        <w:spacing w:before="78"/>
        <w:ind w:firstLine="201"/>
      </w:pPr>
      <w:r>
        <w:lastRenderedPageBreak/>
        <w:t>MODELOS Y BASES DE DATOS</w:t>
      </w:r>
    </w:p>
    <w:p w14:paraId="47F7DC4E" w14:textId="77777777" w:rsidR="00671158" w:rsidRDefault="003A69BE">
      <w:pPr>
        <w:spacing w:before="2"/>
        <w:ind w:left="201" w:right="3663"/>
        <w:rPr>
          <w:b/>
          <w:sz w:val="24"/>
          <w:szCs w:val="24"/>
        </w:rPr>
      </w:pPr>
      <w:r>
        <w:rPr>
          <w:b/>
          <w:sz w:val="24"/>
          <w:szCs w:val="24"/>
        </w:rPr>
        <w:t>Diseño Lógico. Declarativo. SQL - DDL, DML 2024-1</w:t>
      </w:r>
    </w:p>
    <w:p w14:paraId="47F7DC4F" w14:textId="77777777" w:rsidR="00671158" w:rsidRDefault="003A69BE">
      <w:pPr>
        <w:pStyle w:val="Heading1"/>
        <w:spacing w:before="2"/>
        <w:ind w:firstLine="201"/>
      </w:pPr>
      <w:r>
        <w:t>Laboratorio 3/6</w:t>
      </w:r>
    </w:p>
    <w:p w14:paraId="47F7DC50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3"/>
          <w:szCs w:val="23"/>
        </w:rPr>
      </w:pPr>
    </w:p>
    <w:p w14:paraId="47F7DC51" w14:textId="77777777" w:rsidR="00671158" w:rsidRDefault="003A69BE">
      <w:pPr>
        <w:pStyle w:val="Heading2"/>
        <w:ind w:firstLine="0"/>
        <w:jc w:val="left"/>
      </w:pPr>
      <w:r>
        <w:t>OBJETIVOS</w:t>
      </w:r>
    </w:p>
    <w:p w14:paraId="47F7DC52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spacing w:before="2"/>
        <w:ind w:left="20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Evaluar el logro de las competencias adquiridas para:</w:t>
      </w:r>
    </w:p>
    <w:p w14:paraId="47F7DC53" w14:textId="77777777" w:rsidR="00671158" w:rsidRDefault="003A69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 w:line="232" w:lineRule="auto"/>
        <w:ind w:hanging="361"/>
        <w:rPr>
          <w:color w:val="000000"/>
        </w:rPr>
      </w:pPr>
      <w:r>
        <w:rPr>
          <w:color w:val="000000"/>
          <w:sz w:val="20"/>
          <w:szCs w:val="20"/>
        </w:rPr>
        <w:t>Diseñar el modelo conceptual para una organización</w:t>
      </w:r>
    </w:p>
    <w:p w14:paraId="47F7DC54" w14:textId="77777777" w:rsidR="00671158" w:rsidRDefault="003A69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ind w:hanging="361"/>
        <w:rPr>
          <w:color w:val="000000"/>
        </w:rPr>
      </w:pPr>
      <w:r>
        <w:rPr>
          <w:color w:val="000000"/>
          <w:sz w:val="20"/>
          <w:szCs w:val="20"/>
        </w:rPr>
        <w:t>Diseñar el modelo lógico correspondiente a un modelo conceptual</w:t>
      </w:r>
    </w:p>
    <w:p w14:paraId="47F7DC55" w14:textId="77777777" w:rsidR="00671158" w:rsidRDefault="003A69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2" w:line="232" w:lineRule="auto"/>
        <w:ind w:hanging="361"/>
        <w:rPr>
          <w:color w:val="000000"/>
        </w:rPr>
      </w:pPr>
      <w:r>
        <w:rPr>
          <w:color w:val="000000"/>
          <w:sz w:val="20"/>
          <w:szCs w:val="20"/>
        </w:rPr>
        <w:t>Implementar una base de datos relacional a partir de un diseño conceptual y lógico</w:t>
      </w:r>
    </w:p>
    <w:p w14:paraId="47F7DC56" w14:textId="77777777" w:rsidR="00671158" w:rsidRDefault="003A69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ind w:hanging="361"/>
        <w:rPr>
          <w:color w:val="000000"/>
        </w:rPr>
      </w:pPr>
      <w:r>
        <w:rPr>
          <w:color w:val="000000"/>
          <w:sz w:val="20"/>
          <w:szCs w:val="20"/>
        </w:rPr>
        <w:t>Implementar los mecanismos declarativos necesarios para garantizar integridad</w:t>
      </w:r>
    </w:p>
    <w:p w14:paraId="47F7DC57" w14:textId="77777777" w:rsidR="00671158" w:rsidRDefault="003A69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2" w:line="232" w:lineRule="auto"/>
        <w:ind w:hanging="361"/>
        <w:rPr>
          <w:color w:val="000000"/>
        </w:rPr>
      </w:pPr>
      <w:r>
        <w:rPr>
          <w:color w:val="000000"/>
          <w:sz w:val="20"/>
          <w:szCs w:val="20"/>
        </w:rPr>
        <w:t>Poblar la base de datos con información consistente</w:t>
      </w:r>
    </w:p>
    <w:p w14:paraId="47F7DC58" w14:textId="77777777" w:rsidR="00671158" w:rsidRDefault="003A69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ind w:hanging="361"/>
        <w:rPr>
          <w:color w:val="000000"/>
        </w:rPr>
      </w:pPr>
      <w:r>
        <w:rPr>
          <w:color w:val="000000"/>
          <w:sz w:val="20"/>
          <w:szCs w:val="20"/>
        </w:rPr>
        <w:t xml:space="preserve">Usar un ambiente de desarrollo de bases de datos (SQL </w:t>
      </w:r>
      <w:proofErr w:type="spellStart"/>
      <w:r>
        <w:rPr>
          <w:color w:val="000000"/>
          <w:sz w:val="20"/>
          <w:szCs w:val="20"/>
        </w:rPr>
        <w:t>Developer</w:t>
      </w:r>
      <w:proofErr w:type="spellEnd"/>
      <w:r>
        <w:rPr>
          <w:color w:val="000000"/>
          <w:sz w:val="20"/>
          <w:szCs w:val="20"/>
        </w:rPr>
        <w:t>)</w:t>
      </w:r>
    </w:p>
    <w:p w14:paraId="47F7DC59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7F7DC5A" w14:textId="77777777" w:rsidR="00671158" w:rsidRDefault="003A69BE">
      <w:pPr>
        <w:pStyle w:val="Heading2"/>
        <w:ind w:firstLine="0"/>
        <w:jc w:val="left"/>
      </w:pPr>
      <w:r>
        <w:t>ENTREGA</w:t>
      </w:r>
    </w:p>
    <w:p w14:paraId="47F7DC5B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tabs>
          <w:tab w:val="left" w:pos="7768"/>
        </w:tabs>
        <w:spacing w:before="2"/>
        <w:ind w:left="201" w:right="196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Publiquen los resultados en un archivo </w:t>
      </w:r>
      <w:r>
        <w:rPr>
          <w:color w:val="FF0000"/>
          <w:sz w:val="20"/>
          <w:szCs w:val="20"/>
        </w:rPr>
        <w:t>.</w:t>
      </w:r>
      <w:proofErr w:type="gramStart"/>
      <w:r>
        <w:rPr>
          <w:color w:val="FF0000"/>
          <w:sz w:val="20"/>
          <w:szCs w:val="20"/>
        </w:rPr>
        <w:t xml:space="preserve">zip </w:t>
      </w:r>
      <w:r>
        <w:rPr>
          <w:color w:val="000000"/>
          <w:sz w:val="20"/>
          <w:szCs w:val="20"/>
        </w:rPr>
        <w:t>,</w:t>
      </w:r>
      <w:proofErr w:type="gramEnd"/>
      <w:r>
        <w:rPr>
          <w:color w:val="000000"/>
          <w:sz w:val="20"/>
          <w:szCs w:val="20"/>
        </w:rPr>
        <w:t xml:space="preserve"> el nombre de este archivo debe ser la concatenación en orden alfabético de los primeros apellidos de cada uno de los miembros. Deben entregar los archivos: </w:t>
      </w:r>
      <w:r>
        <w:rPr>
          <w:color w:val="0000FF"/>
          <w:sz w:val="20"/>
          <w:szCs w:val="20"/>
        </w:rPr>
        <w:t xml:space="preserve">lab03.doc, </w:t>
      </w:r>
      <w:proofErr w:type="spellStart"/>
      <w:proofErr w:type="gramStart"/>
      <w:r>
        <w:rPr>
          <w:color w:val="0000FF"/>
          <w:sz w:val="20"/>
          <w:szCs w:val="20"/>
        </w:rPr>
        <w:t>trueques.asta</w:t>
      </w:r>
      <w:proofErr w:type="spellEnd"/>
      <w:proofErr w:type="gramEnd"/>
      <w:r>
        <w:rPr>
          <w:color w:val="0000FF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y </w:t>
      </w:r>
      <w:proofErr w:type="spellStart"/>
      <w:r>
        <w:rPr>
          <w:color w:val="0000FF"/>
          <w:sz w:val="20"/>
          <w:szCs w:val="20"/>
        </w:rPr>
        <w:t>trueques.sql</w:t>
      </w:r>
      <w:proofErr w:type="spellEnd"/>
      <w:r>
        <w:rPr>
          <w:color w:val="0000FF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. Para organizar el archivo .</w:t>
      </w:r>
      <w:proofErr w:type="spellStart"/>
      <w:r>
        <w:rPr>
          <w:color w:val="000000"/>
          <w:sz w:val="20"/>
          <w:szCs w:val="20"/>
        </w:rPr>
        <w:t>sql</w:t>
      </w:r>
      <w:proofErr w:type="spellEnd"/>
      <w:r>
        <w:rPr>
          <w:color w:val="000000"/>
          <w:sz w:val="20"/>
          <w:szCs w:val="20"/>
        </w:rPr>
        <w:t xml:space="preserve"> incluyan como comentarios los títulos señalados en azul</w:t>
      </w:r>
      <w:r>
        <w:rPr>
          <w:color w:val="000000"/>
          <w:sz w:val="20"/>
          <w:szCs w:val="20"/>
        </w:rPr>
        <w:tab/>
        <w:t>y no olviden dar nombres significativos a cada uno de los elementos de la implementación.</w:t>
      </w:r>
    </w:p>
    <w:p w14:paraId="47F7DC5C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20"/>
          <w:szCs w:val="20"/>
        </w:rPr>
      </w:pPr>
    </w:p>
    <w:p w14:paraId="47F7DC5D" w14:textId="77777777" w:rsidR="00671158" w:rsidRDefault="003A69BE">
      <w:pPr>
        <w:pStyle w:val="Heading1"/>
        <w:ind w:firstLine="201"/>
      </w:pPr>
      <w:r>
        <w:t>Trueques</w:t>
      </w:r>
    </w:p>
    <w:p w14:paraId="47F7DC5E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47F7DD7F" wp14:editId="47F7DD80">
                <wp:simplePos x="0" y="0"/>
                <wp:positionH relativeFrom="column">
                  <wp:posOffset>177800</wp:posOffset>
                </wp:positionH>
                <wp:positionV relativeFrom="paragraph">
                  <wp:posOffset>177800</wp:posOffset>
                </wp:positionV>
                <wp:extent cx="6060440" cy="781050"/>
                <wp:effectExtent l="0" t="0" r="0" b="0"/>
                <wp:wrapTopAndBottom distT="0" distB="0"/>
                <wp:docPr id="2" name="Freeform: 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07943" y="3394238"/>
                          <a:ext cx="6050915" cy="771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50915" h="771525" extrusionOk="0">
                              <a:moveTo>
                                <a:pt x="0" y="0"/>
                              </a:moveTo>
                              <a:lnTo>
                                <a:pt x="0" y="771525"/>
                              </a:lnTo>
                              <a:lnTo>
                                <a:pt x="6050915" y="771525"/>
                              </a:lnTo>
                              <a:lnTo>
                                <a:pt x="60509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7F7DDF1" w14:textId="77777777" w:rsidR="00671158" w:rsidRDefault="003A69BE">
                            <w:pPr>
                              <w:spacing w:before="17"/>
                              <w:ind w:left="81" w:firstLine="81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El objetivo de este laboratorio es iniciar la construcción de la base de datos para </w:t>
                            </w: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trueques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 xml:space="preserve">. En el primer ciclo trabajaremos </w:t>
                            </w: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 xml:space="preserve">trueques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 xml:space="preserve">considerando Universidades y Categorías, Usuarios e Intercambios (sólo la primera parte) e incluyendo lo auditorías sobre Categorías. </w:t>
                            </w:r>
                            <w:r>
                              <w:rPr>
                                <w:b/>
                                <w:color w:val="C8201D"/>
                                <w:sz w:val="20"/>
                              </w:rPr>
                              <w:t>Lean el caso trueques: basado en el enunciado parcial diseño tercer tercio 2022-2 Lean caso Auditoría: parcial tercer tercio 2023-2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177800</wp:posOffset>
                </wp:positionV>
                <wp:extent cx="6060440" cy="781050"/>
                <wp:effectExtent b="0" l="0" r="0" t="0"/>
                <wp:wrapTopAndBottom distB="0" distT="0"/>
                <wp:docPr id="2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60440" cy="781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7F7DC5F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3"/>
          <w:szCs w:val="13"/>
        </w:rPr>
      </w:pPr>
    </w:p>
    <w:p w14:paraId="47F7DC60" w14:textId="77777777" w:rsidR="00671158" w:rsidRDefault="003A69BE">
      <w:pPr>
        <w:spacing w:before="97"/>
        <w:ind w:left="201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PRIMER CICLO</w:t>
      </w:r>
    </w:p>
    <w:p w14:paraId="47F7DC61" w14:textId="77777777" w:rsidR="00671158" w:rsidRDefault="003A69BE">
      <w:pPr>
        <w:pStyle w:val="Heading2"/>
        <w:numPr>
          <w:ilvl w:val="0"/>
          <w:numId w:val="2"/>
        </w:numPr>
        <w:tabs>
          <w:tab w:val="left" w:pos="534"/>
        </w:tabs>
        <w:spacing w:before="235"/>
        <w:ind w:hanging="333"/>
      </w:pPr>
      <w:r>
        <w:t>Diseño: modelo conceptual</w:t>
      </w:r>
    </w:p>
    <w:p w14:paraId="47F7DC62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spacing w:before="1"/>
        <w:ind w:left="201" w:right="212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Estudien los tres modelos asociados al modelo conceptual del ciclo y realicen las siguientes extensiones:</w:t>
      </w:r>
    </w:p>
    <w:p w14:paraId="47F7DC63" w14:textId="77777777" w:rsidR="00671158" w:rsidRPr="00315437" w:rsidRDefault="003A69B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1" w:right="204"/>
        <w:jc w:val="both"/>
        <w:rPr>
          <w:color w:val="000000"/>
        </w:rPr>
      </w:pPr>
      <w:r>
        <w:rPr>
          <w:color w:val="000000"/>
          <w:sz w:val="20"/>
          <w:szCs w:val="20"/>
        </w:rPr>
        <w:t xml:space="preserve">Conceptos: Resalten en el modelo conceptual con colores diferentes los elementos asociados a cada uno de los </w:t>
      </w:r>
      <w:proofErr w:type="gramStart"/>
      <w:r>
        <w:rPr>
          <w:color w:val="000000"/>
          <w:sz w:val="20"/>
          <w:szCs w:val="20"/>
        </w:rPr>
        <w:t>grandes  conceptos</w:t>
      </w:r>
      <w:proofErr w:type="gramEnd"/>
      <w:r>
        <w:rPr>
          <w:color w:val="000000"/>
          <w:sz w:val="20"/>
          <w:szCs w:val="20"/>
        </w:rPr>
        <w:t xml:space="preserve">  (GC).  (</w:t>
      </w:r>
      <w:proofErr w:type="gramStart"/>
      <w:r>
        <w:rPr>
          <w:color w:val="000000"/>
          <w:sz w:val="20"/>
          <w:szCs w:val="20"/>
        </w:rPr>
        <w:t>No  olvide</w:t>
      </w:r>
      <w:proofErr w:type="gramEnd"/>
      <w:r>
        <w:rPr>
          <w:color w:val="000000"/>
          <w:sz w:val="20"/>
          <w:szCs w:val="20"/>
        </w:rPr>
        <w:t xml:space="preserve">  las  relaciones). [GC: Universidad, Categoría, Usuario, Artículo, </w:t>
      </w:r>
      <w:proofErr w:type="spellStart"/>
      <w:r>
        <w:rPr>
          <w:color w:val="000000"/>
          <w:sz w:val="20"/>
          <w:szCs w:val="20"/>
        </w:rPr>
        <w:t>Calificacion</w:t>
      </w:r>
      <w:proofErr w:type="spellEnd"/>
      <w:r>
        <w:rPr>
          <w:color w:val="000000"/>
          <w:sz w:val="20"/>
          <w:szCs w:val="20"/>
        </w:rPr>
        <w:t>, Auditoría y Evaluación]</w:t>
      </w:r>
    </w:p>
    <w:p w14:paraId="57661EEB" w14:textId="77777777" w:rsidR="00315437" w:rsidRDefault="00315437" w:rsidP="00315437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1" w:right="204"/>
        <w:jc w:val="both"/>
        <w:rPr>
          <w:color w:val="000000"/>
        </w:rPr>
      </w:pPr>
    </w:p>
    <w:p w14:paraId="47F7DC64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04"/>
        <w:jc w:val="both"/>
        <w:rPr>
          <w:sz w:val="20"/>
          <w:szCs w:val="20"/>
        </w:rPr>
      </w:pPr>
    </w:p>
    <w:p w14:paraId="47F7DC65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04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47F7DD81" wp14:editId="47F7DD82">
            <wp:extent cx="5127135" cy="3646488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7135" cy="3646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C66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04"/>
        <w:jc w:val="center"/>
        <w:rPr>
          <w:sz w:val="20"/>
          <w:szCs w:val="20"/>
        </w:rPr>
      </w:pPr>
    </w:p>
    <w:p w14:paraId="47F7DC67" w14:textId="77777777" w:rsidR="00671158" w:rsidRDefault="003A69B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4"/>
        <w:ind w:left="921" w:right="202"/>
        <w:jc w:val="both"/>
        <w:rPr>
          <w:color w:val="000000"/>
        </w:rPr>
      </w:pPr>
      <w:r>
        <w:rPr>
          <w:color w:val="000000"/>
          <w:sz w:val="20"/>
          <w:szCs w:val="20"/>
        </w:rPr>
        <w:t>Funciones: Completen el modelo de funciones (</w:t>
      </w:r>
      <w:proofErr w:type="gramStart"/>
      <w:r>
        <w:rPr>
          <w:color w:val="000000"/>
          <w:sz w:val="20"/>
          <w:szCs w:val="20"/>
        </w:rPr>
        <w:t>no  incluyan</w:t>
      </w:r>
      <w:proofErr w:type="gramEnd"/>
      <w:r>
        <w:rPr>
          <w:color w:val="000000"/>
          <w:sz w:val="20"/>
          <w:szCs w:val="20"/>
        </w:rPr>
        <w:t xml:space="preserve">  historias  de  uso). Indiquen los casos de uso de cada GC usando los colores correspondientes.</w:t>
      </w:r>
    </w:p>
    <w:p w14:paraId="47F7DC68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4"/>
        <w:ind w:left="922" w:right="202"/>
        <w:jc w:val="both"/>
        <w:rPr>
          <w:sz w:val="20"/>
          <w:szCs w:val="20"/>
        </w:rPr>
      </w:pPr>
    </w:p>
    <w:p w14:paraId="47F7DC69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4"/>
        <w:ind w:left="922" w:right="202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47F7DD83" wp14:editId="47F7DD84">
            <wp:extent cx="6197600" cy="4229100"/>
            <wp:effectExtent l="0" t="0" r="0" b="0"/>
            <wp:docPr id="3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C6A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4"/>
        <w:ind w:left="922" w:right="202"/>
        <w:jc w:val="both"/>
        <w:rPr>
          <w:sz w:val="20"/>
          <w:szCs w:val="20"/>
        </w:rPr>
      </w:pPr>
    </w:p>
    <w:p w14:paraId="47F7DC6B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4"/>
        <w:ind w:left="922" w:right="202"/>
        <w:jc w:val="both"/>
        <w:rPr>
          <w:sz w:val="20"/>
          <w:szCs w:val="20"/>
        </w:rPr>
      </w:pPr>
    </w:p>
    <w:p w14:paraId="0402BD2E" w14:textId="77777777" w:rsidR="00315437" w:rsidRDefault="00315437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4"/>
        <w:ind w:left="922" w:right="202"/>
        <w:jc w:val="both"/>
        <w:rPr>
          <w:sz w:val="20"/>
          <w:szCs w:val="20"/>
        </w:rPr>
      </w:pPr>
    </w:p>
    <w:p w14:paraId="47F7DC6C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4"/>
        <w:ind w:left="922" w:right="202"/>
        <w:jc w:val="both"/>
        <w:rPr>
          <w:sz w:val="20"/>
          <w:szCs w:val="20"/>
        </w:rPr>
      </w:pPr>
    </w:p>
    <w:p w14:paraId="47F7DC6D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4"/>
        <w:ind w:left="922" w:right="202"/>
        <w:jc w:val="both"/>
        <w:rPr>
          <w:sz w:val="20"/>
          <w:szCs w:val="20"/>
        </w:rPr>
      </w:pPr>
    </w:p>
    <w:p w14:paraId="47F7DC6E" w14:textId="77777777" w:rsidR="00671158" w:rsidRDefault="003A69B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1" w:right="203"/>
        <w:jc w:val="both"/>
        <w:rPr>
          <w:color w:val="000000"/>
        </w:rPr>
      </w:pPr>
      <w:r>
        <w:rPr>
          <w:color w:val="000000"/>
          <w:sz w:val="20"/>
          <w:szCs w:val="20"/>
        </w:rPr>
        <w:lastRenderedPageBreak/>
        <w:t>Consultas operativas: Propongan una nueva consulta operativa. Incluya historia de uso y detalle del informe.</w:t>
      </w:r>
    </w:p>
    <w:p w14:paraId="47F7DC6F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03"/>
        <w:jc w:val="both"/>
        <w:rPr>
          <w:sz w:val="20"/>
          <w:szCs w:val="20"/>
        </w:rPr>
      </w:pPr>
    </w:p>
    <w:p w14:paraId="47F7DC70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03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47F7DD85" wp14:editId="47F7DD86">
            <wp:extent cx="3871913" cy="3152497"/>
            <wp:effectExtent l="0" t="0" r="0" b="0"/>
            <wp:docPr id="3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3152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C72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1"/>
      </w:pPr>
    </w:p>
    <w:p w14:paraId="47F7DC73" w14:textId="77777777" w:rsidR="00671158" w:rsidRDefault="003A69BE">
      <w:pPr>
        <w:pStyle w:val="Heading2"/>
        <w:numPr>
          <w:ilvl w:val="0"/>
          <w:numId w:val="2"/>
        </w:numPr>
        <w:tabs>
          <w:tab w:val="left" w:pos="530"/>
        </w:tabs>
        <w:spacing w:before="1"/>
        <w:ind w:left="529" w:hanging="329"/>
      </w:pPr>
      <w:r>
        <w:t>Diseño: modelo lógico</w:t>
      </w:r>
    </w:p>
    <w:p w14:paraId="47F7DC74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spacing w:before="1"/>
        <w:ind w:left="201" w:right="211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Presenten el modelo lógico correspondiente al modelo conceptual.  </w:t>
      </w:r>
      <w:proofErr w:type="gramStart"/>
      <w:r>
        <w:rPr>
          <w:color w:val="000000"/>
          <w:sz w:val="20"/>
          <w:szCs w:val="20"/>
        </w:rPr>
        <w:t>Inclúyanlo  en</w:t>
      </w:r>
      <w:proofErr w:type="gramEnd"/>
      <w:r>
        <w:rPr>
          <w:color w:val="000000"/>
          <w:sz w:val="20"/>
          <w:szCs w:val="20"/>
        </w:rPr>
        <w:t xml:space="preserve"> el archivo de diseño. Indiquen las tablas de cada CRUD</w:t>
      </w:r>
      <w:hyperlink w:anchor="_gjdgxs">
        <w:r>
          <w:rPr>
            <w:color w:val="000000"/>
            <w:sz w:val="20"/>
            <w:szCs w:val="20"/>
            <w:vertAlign w:val="superscript"/>
          </w:rPr>
          <w:t>1</w:t>
        </w:r>
      </w:hyperlink>
      <w:hyperlink w:anchor="_gjdgxs">
        <w:r>
          <w:rPr>
            <w:color w:val="000000"/>
            <w:sz w:val="20"/>
            <w:szCs w:val="20"/>
          </w:rPr>
          <w:t xml:space="preserve"> </w:t>
        </w:r>
      </w:hyperlink>
      <w:r>
        <w:rPr>
          <w:color w:val="000000"/>
          <w:sz w:val="20"/>
          <w:szCs w:val="20"/>
        </w:rPr>
        <w:t>usando los colores correspondientes.</w:t>
      </w:r>
    </w:p>
    <w:p w14:paraId="47F7DC75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1"/>
        <w:ind w:left="201" w:right="211"/>
        <w:jc w:val="both"/>
        <w:rPr>
          <w:sz w:val="20"/>
          <w:szCs w:val="20"/>
        </w:rPr>
      </w:pPr>
    </w:p>
    <w:p w14:paraId="47F7DC76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spacing w:before="1"/>
        <w:ind w:left="201" w:right="211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47F7DD87" wp14:editId="47F7DD88">
            <wp:extent cx="5008563" cy="4316135"/>
            <wp:effectExtent l="0" t="0" r="0" b="0"/>
            <wp:docPr id="4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8563" cy="4316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E77AD0" w14:textId="77777777" w:rsidR="00315437" w:rsidRDefault="00315437">
      <w:pPr>
        <w:pBdr>
          <w:top w:val="nil"/>
          <w:left w:val="nil"/>
          <w:bottom w:val="nil"/>
          <w:right w:val="nil"/>
          <w:between w:val="nil"/>
        </w:pBdr>
        <w:spacing w:before="1"/>
        <w:ind w:left="201" w:right="211"/>
        <w:jc w:val="center"/>
        <w:rPr>
          <w:sz w:val="20"/>
          <w:szCs w:val="20"/>
        </w:rPr>
      </w:pPr>
    </w:p>
    <w:p w14:paraId="47F7DC77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1"/>
        <w:ind w:left="201" w:right="211"/>
        <w:jc w:val="center"/>
        <w:rPr>
          <w:sz w:val="20"/>
          <w:szCs w:val="20"/>
        </w:rPr>
      </w:pPr>
    </w:p>
    <w:p w14:paraId="47F7DC78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</w:rPr>
      </w:pPr>
    </w:p>
    <w:p w14:paraId="47F7DC79" w14:textId="77777777" w:rsidR="00671158" w:rsidRDefault="003A69BE">
      <w:pPr>
        <w:pStyle w:val="Heading2"/>
        <w:numPr>
          <w:ilvl w:val="0"/>
          <w:numId w:val="2"/>
        </w:numPr>
        <w:tabs>
          <w:tab w:val="left" w:pos="524"/>
        </w:tabs>
        <w:ind w:left="523" w:hanging="323"/>
        <w:jc w:val="left"/>
      </w:pPr>
      <w:r>
        <w:lastRenderedPageBreak/>
        <w:t>Construcción: creando</w:t>
      </w:r>
    </w:p>
    <w:p w14:paraId="47F7DC7A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spacing w:before="2"/>
        <w:ind w:left="20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Escriban el código necesario para construir las tablas asociadas al modelo y definir las condiciones mínimas de integridad. (Tipos de datos básicos y condiciones de nulidad)</w:t>
      </w:r>
    </w:p>
    <w:p w14:paraId="47F7DC7B" w14:textId="77777777" w:rsidR="00671158" w:rsidRDefault="00671158">
      <w:pPr>
        <w:spacing w:before="1"/>
        <w:ind w:left="201" w:right="1334"/>
        <w:rPr>
          <w:sz w:val="20"/>
          <w:szCs w:val="20"/>
        </w:rPr>
      </w:pPr>
    </w:p>
    <w:p w14:paraId="47F7DC7C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1"/>
        <w:ind w:left="201"/>
        <w:rPr>
          <w:color w:val="0000FF"/>
          <w:sz w:val="20"/>
          <w:szCs w:val="20"/>
        </w:rPr>
      </w:pPr>
    </w:p>
    <w:p w14:paraId="47F7DC7D" w14:textId="77777777" w:rsidR="00671158" w:rsidRDefault="003A69BE">
      <w:pPr>
        <w:spacing w:before="1"/>
        <w:ind w:left="201" w:right="1334"/>
        <w:jc w:val="center"/>
        <w:rPr>
          <w:color w:val="0000FF"/>
          <w:sz w:val="20"/>
          <w:szCs w:val="20"/>
        </w:rPr>
      </w:pPr>
      <w:r>
        <w:rPr>
          <w:color w:val="0000FF"/>
          <w:sz w:val="20"/>
          <w:szCs w:val="20"/>
        </w:rPr>
        <w:t>CICLO 1: Tablas</w:t>
      </w:r>
    </w:p>
    <w:p w14:paraId="47F7DC7E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1"/>
        <w:ind w:left="201"/>
        <w:rPr>
          <w:color w:val="0000FF"/>
          <w:sz w:val="20"/>
          <w:szCs w:val="20"/>
        </w:rPr>
      </w:pPr>
    </w:p>
    <w:p w14:paraId="47F7DC7F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spacing w:before="1"/>
        <w:ind w:left="201"/>
        <w:jc w:val="center"/>
        <w:rPr>
          <w:color w:val="0000FF"/>
          <w:sz w:val="20"/>
          <w:szCs w:val="20"/>
        </w:rPr>
      </w:pPr>
      <w:r>
        <w:rPr>
          <w:noProof/>
          <w:color w:val="0000FF"/>
          <w:sz w:val="20"/>
          <w:szCs w:val="20"/>
        </w:rPr>
        <w:drawing>
          <wp:inline distT="114300" distB="114300" distL="114300" distR="114300" wp14:anchorId="47F7DD89" wp14:editId="47F7DD8A">
            <wp:extent cx="2962275" cy="4848225"/>
            <wp:effectExtent l="0" t="0" r="0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84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C80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spacing w:before="1"/>
        <w:ind w:left="201"/>
        <w:jc w:val="center"/>
        <w:rPr>
          <w:color w:val="0000FF"/>
          <w:sz w:val="20"/>
          <w:szCs w:val="20"/>
        </w:rPr>
      </w:pPr>
      <w:r>
        <w:rPr>
          <w:noProof/>
          <w:color w:val="0000FF"/>
          <w:sz w:val="20"/>
          <w:szCs w:val="20"/>
        </w:rPr>
        <w:lastRenderedPageBreak/>
        <w:drawing>
          <wp:inline distT="114300" distB="114300" distL="114300" distR="114300" wp14:anchorId="47F7DD8B" wp14:editId="47F7DD8C">
            <wp:extent cx="3571875" cy="4181475"/>
            <wp:effectExtent l="0" t="0" r="0" b="0"/>
            <wp:docPr id="50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18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C81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spacing w:before="1"/>
        <w:ind w:left="201"/>
        <w:jc w:val="center"/>
        <w:rPr>
          <w:color w:val="0000FF"/>
          <w:sz w:val="20"/>
          <w:szCs w:val="20"/>
        </w:rPr>
      </w:pPr>
      <w:r>
        <w:rPr>
          <w:noProof/>
          <w:color w:val="0000FF"/>
          <w:sz w:val="20"/>
          <w:szCs w:val="20"/>
        </w:rPr>
        <w:drawing>
          <wp:inline distT="114300" distB="114300" distL="114300" distR="114300" wp14:anchorId="47F7DD8D" wp14:editId="47F7DD8E">
            <wp:extent cx="3324225" cy="3962400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C82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spacing w:before="1"/>
        <w:ind w:left="201"/>
        <w:jc w:val="center"/>
        <w:rPr>
          <w:color w:val="0000FF"/>
          <w:sz w:val="20"/>
          <w:szCs w:val="20"/>
        </w:rPr>
      </w:pPr>
      <w:r>
        <w:rPr>
          <w:noProof/>
          <w:color w:val="0000FF"/>
          <w:sz w:val="20"/>
          <w:szCs w:val="20"/>
        </w:rPr>
        <w:lastRenderedPageBreak/>
        <w:drawing>
          <wp:inline distT="114300" distB="114300" distL="114300" distR="114300" wp14:anchorId="47F7DD8F" wp14:editId="47F7DD90">
            <wp:extent cx="2486025" cy="137160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C83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1"/>
        <w:ind w:left="201"/>
        <w:jc w:val="center"/>
        <w:rPr>
          <w:color w:val="0000FF"/>
          <w:sz w:val="20"/>
          <w:szCs w:val="20"/>
        </w:rPr>
      </w:pPr>
    </w:p>
    <w:p w14:paraId="47F7DC84" w14:textId="77777777" w:rsidR="00671158" w:rsidRDefault="003A69BE">
      <w:pPr>
        <w:spacing w:before="1"/>
        <w:ind w:left="201"/>
        <w:jc w:val="center"/>
        <w:rPr>
          <w:color w:val="0000FF"/>
          <w:sz w:val="20"/>
          <w:szCs w:val="20"/>
        </w:rPr>
      </w:pPr>
      <w:r>
        <w:rPr>
          <w:color w:val="0000FF"/>
          <w:sz w:val="20"/>
          <w:szCs w:val="20"/>
        </w:rPr>
        <w:t xml:space="preserve">CICLO 1:  </w:t>
      </w:r>
      <w:proofErr w:type="spellStart"/>
      <w:r>
        <w:rPr>
          <w:color w:val="0000FF"/>
          <w:sz w:val="20"/>
          <w:szCs w:val="20"/>
        </w:rPr>
        <w:t>XTablas</w:t>
      </w:r>
      <w:proofErr w:type="spellEnd"/>
    </w:p>
    <w:p w14:paraId="47F7DC85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spacing w:before="1"/>
        <w:ind w:left="201"/>
        <w:jc w:val="center"/>
        <w:rPr>
          <w:color w:val="0000FF"/>
          <w:sz w:val="20"/>
          <w:szCs w:val="20"/>
        </w:rPr>
      </w:pPr>
      <w:r>
        <w:rPr>
          <w:noProof/>
          <w:color w:val="0000FF"/>
          <w:sz w:val="20"/>
          <w:szCs w:val="20"/>
        </w:rPr>
        <w:drawing>
          <wp:inline distT="114300" distB="114300" distL="114300" distR="114300" wp14:anchorId="47F7DD91" wp14:editId="47F7DD92">
            <wp:extent cx="2314575" cy="1943100"/>
            <wp:effectExtent l="0" t="0" r="0" b="0"/>
            <wp:docPr id="4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C86" w14:textId="77777777" w:rsidR="00671158" w:rsidRDefault="003A69BE">
      <w:pPr>
        <w:pStyle w:val="Heading2"/>
        <w:numPr>
          <w:ilvl w:val="0"/>
          <w:numId w:val="2"/>
        </w:numPr>
        <w:tabs>
          <w:tab w:val="left" w:pos="546"/>
        </w:tabs>
        <w:spacing w:before="83"/>
        <w:ind w:left="545" w:hanging="345"/>
      </w:pPr>
      <w:r>
        <w:t>Construcción: poblando</w:t>
      </w:r>
    </w:p>
    <w:p w14:paraId="47F7DC87" w14:textId="77777777" w:rsidR="00671158" w:rsidRDefault="003A69B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1" w:right="216"/>
        <w:jc w:val="both"/>
        <w:rPr>
          <w:color w:val="000000"/>
        </w:rPr>
      </w:pPr>
      <w:r>
        <w:rPr>
          <w:color w:val="000000"/>
          <w:sz w:val="20"/>
          <w:szCs w:val="20"/>
        </w:rPr>
        <w:t>Escriban el código necesario para adicionar mínimo tres ejemplares de cada uno de los grandes conceptos (CRUD) en las tablas correspondientes.</w:t>
      </w:r>
    </w:p>
    <w:p w14:paraId="47F7DC88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6"/>
        <w:jc w:val="both"/>
        <w:rPr>
          <w:sz w:val="20"/>
          <w:szCs w:val="20"/>
        </w:rPr>
      </w:pPr>
    </w:p>
    <w:p w14:paraId="47F7DC89" w14:textId="77777777" w:rsidR="00671158" w:rsidRDefault="003A69BE">
      <w:pPr>
        <w:ind w:left="201"/>
        <w:jc w:val="center"/>
        <w:rPr>
          <w:sz w:val="20"/>
          <w:szCs w:val="20"/>
        </w:rPr>
      </w:pPr>
      <w:r>
        <w:rPr>
          <w:color w:val="0000FF"/>
          <w:sz w:val="20"/>
          <w:szCs w:val="20"/>
        </w:rPr>
        <w:t xml:space="preserve">CICLO 1: </w:t>
      </w:r>
      <w:proofErr w:type="spellStart"/>
      <w:r>
        <w:rPr>
          <w:color w:val="0000FF"/>
          <w:sz w:val="20"/>
          <w:szCs w:val="20"/>
        </w:rPr>
        <w:t>PoblarOK</w:t>
      </w:r>
      <w:proofErr w:type="spellEnd"/>
      <w:r>
        <w:rPr>
          <w:color w:val="0000FF"/>
          <w:sz w:val="20"/>
          <w:szCs w:val="20"/>
        </w:rPr>
        <w:t xml:space="preserve"> (1)</w:t>
      </w:r>
    </w:p>
    <w:p w14:paraId="47F7DC8A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6"/>
        <w:jc w:val="both"/>
        <w:rPr>
          <w:sz w:val="20"/>
          <w:szCs w:val="20"/>
        </w:rPr>
      </w:pPr>
    </w:p>
    <w:p w14:paraId="47F7DC8B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6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47F7DD93" wp14:editId="47F7DD94">
            <wp:extent cx="6197600" cy="1892300"/>
            <wp:effectExtent l="0" t="0" r="0" b="0"/>
            <wp:docPr id="4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C8C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6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47F7DD95" wp14:editId="47F7DD96">
            <wp:extent cx="6197600" cy="29718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C8D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6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47F7DD97" wp14:editId="47F7DD98">
            <wp:extent cx="6197600" cy="2286000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C8E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6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47F7DD99" wp14:editId="47F7DD9A">
            <wp:extent cx="5343525" cy="1943100"/>
            <wp:effectExtent l="0" t="0" r="0" b="0"/>
            <wp:docPr id="3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C8F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6"/>
        <w:jc w:val="both"/>
        <w:rPr>
          <w:sz w:val="20"/>
          <w:szCs w:val="20"/>
        </w:rPr>
      </w:pPr>
    </w:p>
    <w:p w14:paraId="47F7DC90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6"/>
        <w:jc w:val="both"/>
        <w:rPr>
          <w:sz w:val="20"/>
          <w:szCs w:val="20"/>
        </w:rPr>
      </w:pPr>
    </w:p>
    <w:p w14:paraId="47F7DC91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6"/>
        <w:jc w:val="both"/>
        <w:rPr>
          <w:sz w:val="20"/>
          <w:szCs w:val="20"/>
        </w:rPr>
      </w:pPr>
    </w:p>
    <w:p w14:paraId="47F7DC92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6"/>
        <w:jc w:val="both"/>
        <w:rPr>
          <w:sz w:val="20"/>
          <w:szCs w:val="20"/>
        </w:rPr>
      </w:pPr>
    </w:p>
    <w:p w14:paraId="47F7DC93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6"/>
        <w:jc w:val="both"/>
        <w:rPr>
          <w:sz w:val="20"/>
          <w:szCs w:val="20"/>
        </w:rPr>
      </w:pPr>
    </w:p>
    <w:p w14:paraId="47F7DC94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6"/>
        <w:jc w:val="both"/>
        <w:rPr>
          <w:sz w:val="20"/>
          <w:szCs w:val="20"/>
        </w:rPr>
      </w:pPr>
    </w:p>
    <w:p w14:paraId="47F7DC95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6"/>
        <w:jc w:val="both"/>
        <w:rPr>
          <w:sz w:val="20"/>
          <w:szCs w:val="20"/>
        </w:rPr>
      </w:pPr>
    </w:p>
    <w:p w14:paraId="47F7DC96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6"/>
        <w:jc w:val="both"/>
        <w:rPr>
          <w:sz w:val="20"/>
          <w:szCs w:val="20"/>
        </w:rPr>
      </w:pPr>
    </w:p>
    <w:p w14:paraId="47F7DC97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6"/>
        <w:jc w:val="both"/>
        <w:rPr>
          <w:sz w:val="20"/>
          <w:szCs w:val="20"/>
        </w:rPr>
      </w:pPr>
    </w:p>
    <w:p w14:paraId="47F7DC98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6"/>
        <w:jc w:val="both"/>
        <w:rPr>
          <w:sz w:val="20"/>
          <w:szCs w:val="20"/>
        </w:rPr>
      </w:pPr>
    </w:p>
    <w:p w14:paraId="47F7DC99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6"/>
        <w:jc w:val="both"/>
        <w:rPr>
          <w:sz w:val="20"/>
          <w:szCs w:val="20"/>
        </w:rPr>
      </w:pPr>
    </w:p>
    <w:p w14:paraId="47F7DC9A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6"/>
        <w:jc w:val="both"/>
        <w:rPr>
          <w:sz w:val="20"/>
          <w:szCs w:val="20"/>
        </w:rPr>
      </w:pPr>
    </w:p>
    <w:p w14:paraId="087862F9" w14:textId="77777777" w:rsidR="000A4E12" w:rsidRDefault="000A4E12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6"/>
        <w:jc w:val="both"/>
        <w:rPr>
          <w:sz w:val="20"/>
          <w:szCs w:val="20"/>
        </w:rPr>
      </w:pPr>
    </w:p>
    <w:p w14:paraId="47F7DC9B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6"/>
        <w:jc w:val="both"/>
        <w:rPr>
          <w:sz w:val="20"/>
          <w:szCs w:val="20"/>
        </w:rPr>
      </w:pPr>
    </w:p>
    <w:p w14:paraId="47F7DC9C" w14:textId="77777777" w:rsidR="00671158" w:rsidRDefault="003A69B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2"/>
        <w:ind w:left="921" w:right="212"/>
        <w:jc w:val="both"/>
        <w:rPr>
          <w:color w:val="000000"/>
        </w:rPr>
      </w:pPr>
      <w:r>
        <w:rPr>
          <w:color w:val="000000"/>
          <w:sz w:val="20"/>
          <w:szCs w:val="20"/>
        </w:rPr>
        <w:lastRenderedPageBreak/>
        <w:t>Escriban tres casos de inserción que no deberían permitirse y no se permiten por las reglas de integridad definidas. Documenten lo que desean validar. Traten de ilustrar lo más significativo.</w:t>
      </w:r>
    </w:p>
    <w:p w14:paraId="47F7DC9D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2"/>
        <w:ind w:left="922" w:right="212"/>
        <w:jc w:val="both"/>
        <w:rPr>
          <w:sz w:val="20"/>
          <w:szCs w:val="20"/>
        </w:rPr>
      </w:pPr>
    </w:p>
    <w:p w14:paraId="47F7DC9E" w14:textId="77777777" w:rsidR="00671158" w:rsidRDefault="003A69BE">
      <w:pPr>
        <w:spacing w:before="2"/>
        <w:ind w:left="201" w:right="3059"/>
        <w:jc w:val="center"/>
        <w:rPr>
          <w:sz w:val="20"/>
          <w:szCs w:val="20"/>
        </w:rPr>
      </w:pPr>
      <w:r>
        <w:rPr>
          <w:color w:val="0000FF"/>
          <w:sz w:val="20"/>
          <w:szCs w:val="20"/>
        </w:rPr>
        <w:t xml:space="preserve">                                                         </w:t>
      </w:r>
      <w:proofErr w:type="spellStart"/>
      <w:r>
        <w:rPr>
          <w:color w:val="0000FF"/>
          <w:sz w:val="20"/>
          <w:szCs w:val="20"/>
        </w:rPr>
        <w:t>PoblarNoOK</w:t>
      </w:r>
      <w:proofErr w:type="spellEnd"/>
      <w:r>
        <w:rPr>
          <w:color w:val="0000FF"/>
          <w:sz w:val="20"/>
          <w:szCs w:val="20"/>
        </w:rPr>
        <w:t xml:space="preserve"> (2 y 3)</w:t>
      </w:r>
    </w:p>
    <w:p w14:paraId="47F7DC9F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2"/>
        <w:ind w:left="922" w:right="212"/>
        <w:jc w:val="both"/>
        <w:rPr>
          <w:sz w:val="20"/>
          <w:szCs w:val="20"/>
        </w:rPr>
      </w:pPr>
    </w:p>
    <w:p w14:paraId="47F7DCA0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2"/>
        <w:ind w:left="922" w:right="212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47F7DD9B" wp14:editId="47F7DD9C">
            <wp:extent cx="6197600" cy="1473200"/>
            <wp:effectExtent l="0" t="0" r="0" b="0"/>
            <wp:docPr id="5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CA1" w14:textId="77777777" w:rsidR="00671158" w:rsidRDefault="003A69B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3"/>
        <w:ind w:left="921" w:right="203"/>
        <w:jc w:val="both"/>
        <w:rPr>
          <w:color w:val="000000"/>
        </w:rPr>
      </w:pPr>
      <w:r>
        <w:rPr>
          <w:color w:val="000000"/>
          <w:sz w:val="20"/>
          <w:szCs w:val="20"/>
        </w:rPr>
        <w:t>Escriban tres casos de inserción que no deberían permitirse y todavía se permiten. Documenten lo que desean validar. Traten de ilustrar lo más significativo.</w:t>
      </w:r>
    </w:p>
    <w:p w14:paraId="47F7DCA2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3"/>
        <w:ind w:left="922" w:right="203"/>
        <w:jc w:val="both"/>
        <w:rPr>
          <w:sz w:val="20"/>
          <w:szCs w:val="20"/>
        </w:rPr>
      </w:pPr>
    </w:p>
    <w:p w14:paraId="47F7DCA3" w14:textId="77777777" w:rsidR="00671158" w:rsidRDefault="003A69BE">
      <w:pPr>
        <w:spacing w:before="2"/>
        <w:ind w:left="201" w:right="3059"/>
        <w:jc w:val="center"/>
        <w:rPr>
          <w:sz w:val="20"/>
          <w:szCs w:val="20"/>
        </w:rPr>
      </w:pPr>
      <w:r>
        <w:rPr>
          <w:color w:val="0000FF"/>
          <w:sz w:val="20"/>
          <w:szCs w:val="20"/>
        </w:rPr>
        <w:t xml:space="preserve">                                                       </w:t>
      </w:r>
      <w:proofErr w:type="spellStart"/>
      <w:r>
        <w:rPr>
          <w:color w:val="0000FF"/>
          <w:sz w:val="20"/>
          <w:szCs w:val="20"/>
        </w:rPr>
        <w:t>PoblarNoOK</w:t>
      </w:r>
      <w:proofErr w:type="spellEnd"/>
      <w:r>
        <w:rPr>
          <w:color w:val="0000FF"/>
          <w:sz w:val="20"/>
          <w:szCs w:val="20"/>
        </w:rPr>
        <w:t xml:space="preserve"> (2 y 3)</w:t>
      </w:r>
    </w:p>
    <w:p w14:paraId="47F7DCA4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3"/>
        <w:ind w:left="922" w:right="203"/>
        <w:jc w:val="both"/>
        <w:rPr>
          <w:sz w:val="20"/>
          <w:szCs w:val="20"/>
        </w:rPr>
      </w:pPr>
    </w:p>
    <w:p w14:paraId="47F7DCA5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3"/>
        <w:ind w:left="922" w:right="203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47F7DD9D" wp14:editId="47F7DD9E">
            <wp:extent cx="6197600" cy="1701800"/>
            <wp:effectExtent l="0" t="0" r="0" b="0"/>
            <wp:docPr id="52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CA6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3"/>
        <w:ind w:left="922" w:right="203"/>
        <w:jc w:val="both"/>
        <w:rPr>
          <w:sz w:val="20"/>
          <w:szCs w:val="20"/>
        </w:rPr>
      </w:pPr>
    </w:p>
    <w:p w14:paraId="47F7DCA7" w14:textId="77777777" w:rsidR="00671158" w:rsidRDefault="003A69BE">
      <w:pPr>
        <w:spacing w:before="2"/>
        <w:ind w:left="201" w:right="3059" w:firstLine="519"/>
        <w:rPr>
          <w:color w:val="0000FF"/>
          <w:sz w:val="20"/>
          <w:szCs w:val="20"/>
        </w:rPr>
      </w:pPr>
      <w:r>
        <w:rPr>
          <w:color w:val="0000FF"/>
          <w:sz w:val="20"/>
          <w:szCs w:val="20"/>
        </w:rPr>
        <w:t xml:space="preserve">                                             CICLO 1: </w:t>
      </w:r>
      <w:proofErr w:type="spellStart"/>
      <w:proofErr w:type="gramStart"/>
      <w:r>
        <w:rPr>
          <w:color w:val="0000FF"/>
          <w:sz w:val="20"/>
          <w:szCs w:val="20"/>
        </w:rPr>
        <w:t>XPoblar</w:t>
      </w:r>
      <w:proofErr w:type="spellEnd"/>
      <w:r>
        <w:rPr>
          <w:color w:val="0000FF"/>
          <w:sz w:val="20"/>
          <w:szCs w:val="20"/>
        </w:rPr>
        <w:t>(</w:t>
      </w:r>
      <w:proofErr w:type="gramEnd"/>
      <w:r>
        <w:rPr>
          <w:color w:val="0000FF"/>
          <w:sz w:val="20"/>
          <w:szCs w:val="20"/>
        </w:rPr>
        <w:t>Eliminar los datos)</w:t>
      </w:r>
    </w:p>
    <w:p w14:paraId="47F7DCA8" w14:textId="77777777" w:rsidR="00671158" w:rsidRDefault="00671158">
      <w:pPr>
        <w:spacing w:before="2"/>
        <w:ind w:left="201" w:right="3059" w:firstLine="519"/>
        <w:rPr>
          <w:color w:val="0000FF"/>
          <w:sz w:val="20"/>
          <w:szCs w:val="20"/>
        </w:rPr>
      </w:pPr>
    </w:p>
    <w:p w14:paraId="47F7DCA9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3"/>
        <w:ind w:left="922" w:right="203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47F7DD9F" wp14:editId="47F7DDA0">
            <wp:extent cx="3543300" cy="2019300"/>
            <wp:effectExtent l="0" t="0" r="0" b="0"/>
            <wp:docPr id="5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CAA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3"/>
        <w:ind w:left="922" w:right="203"/>
        <w:jc w:val="center"/>
        <w:rPr>
          <w:sz w:val="20"/>
          <w:szCs w:val="20"/>
        </w:rPr>
      </w:pPr>
    </w:p>
    <w:p w14:paraId="47F7DCAB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3"/>
        <w:ind w:left="922" w:right="203"/>
        <w:jc w:val="center"/>
        <w:rPr>
          <w:sz w:val="20"/>
          <w:szCs w:val="20"/>
        </w:rPr>
      </w:pPr>
    </w:p>
    <w:p w14:paraId="47F7DCAC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3"/>
        <w:ind w:left="922" w:right="203"/>
        <w:jc w:val="center"/>
        <w:rPr>
          <w:sz w:val="20"/>
          <w:szCs w:val="20"/>
        </w:rPr>
      </w:pPr>
    </w:p>
    <w:p w14:paraId="47F7DCAD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3"/>
        <w:ind w:left="922" w:right="203"/>
        <w:jc w:val="center"/>
        <w:rPr>
          <w:sz w:val="20"/>
          <w:szCs w:val="20"/>
        </w:rPr>
      </w:pPr>
    </w:p>
    <w:p w14:paraId="47F7DCAE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3"/>
        <w:ind w:left="922" w:right="203"/>
        <w:jc w:val="center"/>
        <w:rPr>
          <w:sz w:val="20"/>
          <w:szCs w:val="20"/>
        </w:rPr>
      </w:pPr>
    </w:p>
    <w:p w14:paraId="47F7DCAF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3"/>
        <w:ind w:left="922" w:right="203"/>
        <w:jc w:val="center"/>
        <w:rPr>
          <w:sz w:val="20"/>
          <w:szCs w:val="20"/>
        </w:rPr>
      </w:pPr>
    </w:p>
    <w:p w14:paraId="47F7DCB0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3"/>
        <w:ind w:left="922" w:right="203"/>
        <w:jc w:val="center"/>
        <w:rPr>
          <w:sz w:val="20"/>
          <w:szCs w:val="20"/>
        </w:rPr>
      </w:pPr>
    </w:p>
    <w:p w14:paraId="47F7DCB1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3"/>
        <w:ind w:left="922" w:right="203"/>
        <w:jc w:val="center"/>
        <w:rPr>
          <w:sz w:val="20"/>
          <w:szCs w:val="20"/>
        </w:rPr>
      </w:pPr>
    </w:p>
    <w:p w14:paraId="47F7DCB2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3"/>
        <w:ind w:left="922" w:right="203"/>
        <w:jc w:val="center"/>
        <w:rPr>
          <w:sz w:val="20"/>
          <w:szCs w:val="20"/>
        </w:rPr>
      </w:pPr>
    </w:p>
    <w:p w14:paraId="2A4C7775" w14:textId="77777777" w:rsidR="006D1075" w:rsidRDefault="006D1075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3"/>
        <w:ind w:left="922" w:right="203"/>
        <w:jc w:val="center"/>
        <w:rPr>
          <w:sz w:val="20"/>
          <w:szCs w:val="20"/>
        </w:rPr>
      </w:pPr>
    </w:p>
    <w:p w14:paraId="47F7DCB3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3"/>
        <w:ind w:left="922" w:right="203"/>
        <w:jc w:val="center"/>
        <w:rPr>
          <w:sz w:val="20"/>
          <w:szCs w:val="20"/>
        </w:rPr>
      </w:pPr>
    </w:p>
    <w:p w14:paraId="47F7DCB4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3"/>
        <w:ind w:left="922" w:right="203"/>
        <w:jc w:val="center"/>
        <w:rPr>
          <w:sz w:val="20"/>
          <w:szCs w:val="20"/>
        </w:rPr>
      </w:pPr>
    </w:p>
    <w:p w14:paraId="47F7DCB5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2"/>
        <w:ind w:left="201" w:right="3059" w:firstLine="519"/>
        <w:rPr>
          <w:color w:val="000000"/>
          <w:sz w:val="20"/>
          <w:szCs w:val="20"/>
        </w:rPr>
      </w:pPr>
    </w:p>
    <w:p w14:paraId="47F7DCB6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7F7DCB7" w14:textId="77777777" w:rsidR="00671158" w:rsidRDefault="003A69BE">
      <w:pPr>
        <w:pStyle w:val="Heading2"/>
        <w:numPr>
          <w:ilvl w:val="0"/>
          <w:numId w:val="5"/>
        </w:numPr>
        <w:tabs>
          <w:tab w:val="left" w:pos="546"/>
        </w:tabs>
        <w:ind w:hanging="345"/>
      </w:pPr>
      <w:r>
        <w:lastRenderedPageBreak/>
        <w:t>Construcción: protegiendo</w:t>
      </w:r>
    </w:p>
    <w:p w14:paraId="47F7DCB8" w14:textId="77777777" w:rsidR="00671158" w:rsidRDefault="003A69B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1" w:right="205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Escriban el código necesario para dar un segundo nivel de integridad a su </w:t>
      </w:r>
      <w:proofErr w:type="gramStart"/>
      <w:r>
        <w:rPr>
          <w:color w:val="000000"/>
          <w:sz w:val="20"/>
          <w:szCs w:val="20"/>
        </w:rPr>
        <w:t>base  de</w:t>
      </w:r>
      <w:proofErr w:type="gramEnd"/>
      <w:r>
        <w:rPr>
          <w:color w:val="000000"/>
          <w:sz w:val="20"/>
          <w:szCs w:val="20"/>
        </w:rPr>
        <w:t xml:space="preserve"> datos incluyendo claves y validaciones de atributos. Para los atributos, no olviden consultar los tipos definidos en el diseño.</w:t>
      </w:r>
    </w:p>
    <w:p w14:paraId="47F7DCB9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05"/>
        <w:jc w:val="both"/>
        <w:rPr>
          <w:sz w:val="20"/>
          <w:szCs w:val="20"/>
        </w:rPr>
      </w:pPr>
    </w:p>
    <w:p w14:paraId="47F7DCBA" w14:textId="77777777" w:rsidR="00671158" w:rsidRDefault="003A69BE">
      <w:pPr>
        <w:spacing w:before="2" w:line="232" w:lineRule="auto"/>
        <w:ind w:left="3801" w:firstLine="518"/>
        <w:rPr>
          <w:color w:val="0000FF"/>
          <w:sz w:val="20"/>
          <w:szCs w:val="20"/>
        </w:rPr>
      </w:pPr>
      <w:r>
        <w:rPr>
          <w:color w:val="0000FF"/>
          <w:sz w:val="20"/>
          <w:szCs w:val="20"/>
        </w:rPr>
        <w:t>CICLO 1: Atributos</w:t>
      </w:r>
    </w:p>
    <w:p w14:paraId="47F7DCBB" w14:textId="77777777" w:rsidR="00671158" w:rsidRDefault="003A69BE">
      <w:pPr>
        <w:spacing w:before="2" w:line="232" w:lineRule="auto"/>
        <w:ind w:left="3801"/>
        <w:rPr>
          <w:color w:val="0000FF"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7F7DDA1" wp14:editId="47F7DDA2">
            <wp:simplePos x="0" y="0"/>
            <wp:positionH relativeFrom="column">
              <wp:posOffset>1676400</wp:posOffset>
            </wp:positionH>
            <wp:positionV relativeFrom="paragraph">
              <wp:posOffset>161925</wp:posOffset>
            </wp:positionV>
            <wp:extent cx="3314700" cy="3448050"/>
            <wp:effectExtent l="0" t="0" r="0" b="0"/>
            <wp:wrapTopAndBottom distT="114300" distB="114300"/>
            <wp:docPr id="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44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47F7DDA3" wp14:editId="47F7DDA4">
            <wp:simplePos x="0" y="0"/>
            <wp:positionH relativeFrom="column">
              <wp:posOffset>1704975</wp:posOffset>
            </wp:positionH>
            <wp:positionV relativeFrom="paragraph">
              <wp:posOffset>3752850</wp:posOffset>
            </wp:positionV>
            <wp:extent cx="3162300" cy="4010025"/>
            <wp:effectExtent l="0" t="0" r="0" b="0"/>
            <wp:wrapTopAndBottom distT="114300" distB="114300"/>
            <wp:docPr id="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01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F7DCBC" w14:textId="77777777" w:rsidR="00671158" w:rsidRDefault="00671158">
      <w:pPr>
        <w:spacing w:before="2" w:line="232" w:lineRule="auto"/>
        <w:ind w:left="3801"/>
        <w:rPr>
          <w:color w:val="0000FF"/>
          <w:sz w:val="20"/>
          <w:szCs w:val="20"/>
        </w:rPr>
      </w:pPr>
    </w:p>
    <w:p w14:paraId="47F7DCBD" w14:textId="77777777" w:rsidR="00671158" w:rsidRDefault="00671158">
      <w:pPr>
        <w:spacing w:before="2" w:line="232" w:lineRule="auto"/>
        <w:ind w:left="3801" w:firstLine="518"/>
        <w:rPr>
          <w:color w:val="0000FF"/>
          <w:sz w:val="20"/>
          <w:szCs w:val="20"/>
        </w:rPr>
      </w:pPr>
    </w:p>
    <w:p w14:paraId="47F7DCBE" w14:textId="77777777" w:rsidR="00671158" w:rsidRDefault="003A69BE">
      <w:pPr>
        <w:ind w:left="3801" w:firstLine="518"/>
        <w:rPr>
          <w:color w:val="0000FF"/>
          <w:sz w:val="20"/>
          <w:szCs w:val="20"/>
        </w:rPr>
      </w:pPr>
      <w:r>
        <w:rPr>
          <w:noProof/>
        </w:rPr>
        <w:lastRenderedPageBreak/>
        <w:drawing>
          <wp:anchor distT="114300" distB="114300" distL="114300" distR="114300" simplePos="0" relativeHeight="251661312" behindDoc="0" locked="0" layoutInCell="1" hidden="0" allowOverlap="1" wp14:anchorId="47F7DDA5" wp14:editId="47F7DDA6">
            <wp:simplePos x="0" y="0"/>
            <wp:positionH relativeFrom="column">
              <wp:posOffset>1676400</wp:posOffset>
            </wp:positionH>
            <wp:positionV relativeFrom="paragraph">
              <wp:posOffset>114300</wp:posOffset>
            </wp:positionV>
            <wp:extent cx="3400425" cy="4067175"/>
            <wp:effectExtent l="0" t="0" r="0" b="0"/>
            <wp:wrapTopAndBottom distT="114300" distB="114300"/>
            <wp:docPr id="2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06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47F7DDA7" wp14:editId="47F7DDA8">
            <wp:simplePos x="0" y="0"/>
            <wp:positionH relativeFrom="column">
              <wp:posOffset>1676400</wp:posOffset>
            </wp:positionH>
            <wp:positionV relativeFrom="paragraph">
              <wp:posOffset>4324350</wp:posOffset>
            </wp:positionV>
            <wp:extent cx="2667000" cy="1428750"/>
            <wp:effectExtent l="0" t="0" r="0" b="0"/>
            <wp:wrapTopAndBottom distT="114300" distB="114300"/>
            <wp:docPr id="4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F7DCBF" w14:textId="77777777" w:rsidR="00671158" w:rsidRDefault="00671158">
      <w:pPr>
        <w:ind w:left="3801" w:firstLine="518"/>
        <w:rPr>
          <w:color w:val="0000FF"/>
          <w:sz w:val="20"/>
          <w:szCs w:val="20"/>
        </w:rPr>
      </w:pPr>
    </w:p>
    <w:p w14:paraId="47F7DCC0" w14:textId="77777777" w:rsidR="00671158" w:rsidRDefault="00671158">
      <w:pPr>
        <w:ind w:left="3801" w:firstLine="518"/>
        <w:rPr>
          <w:color w:val="0000FF"/>
          <w:sz w:val="20"/>
          <w:szCs w:val="20"/>
        </w:rPr>
      </w:pPr>
    </w:p>
    <w:p w14:paraId="47F7DCC1" w14:textId="77777777" w:rsidR="00671158" w:rsidRDefault="00671158">
      <w:pPr>
        <w:ind w:left="3801" w:firstLine="518"/>
        <w:rPr>
          <w:color w:val="0000FF"/>
          <w:sz w:val="20"/>
          <w:szCs w:val="20"/>
        </w:rPr>
      </w:pPr>
    </w:p>
    <w:p w14:paraId="47F7DCC2" w14:textId="77777777" w:rsidR="00671158" w:rsidRDefault="00671158">
      <w:pPr>
        <w:ind w:left="3801" w:firstLine="518"/>
        <w:rPr>
          <w:color w:val="0000FF"/>
          <w:sz w:val="20"/>
          <w:szCs w:val="20"/>
        </w:rPr>
      </w:pPr>
    </w:p>
    <w:p w14:paraId="47F7DCC3" w14:textId="77777777" w:rsidR="00671158" w:rsidRDefault="00671158">
      <w:pPr>
        <w:ind w:left="3801" w:firstLine="518"/>
        <w:rPr>
          <w:color w:val="0000FF"/>
          <w:sz w:val="20"/>
          <w:szCs w:val="20"/>
        </w:rPr>
      </w:pPr>
    </w:p>
    <w:p w14:paraId="47F7DCC4" w14:textId="77777777" w:rsidR="00671158" w:rsidRDefault="00671158">
      <w:pPr>
        <w:ind w:left="3801" w:firstLine="518"/>
        <w:rPr>
          <w:color w:val="0000FF"/>
          <w:sz w:val="20"/>
          <w:szCs w:val="20"/>
        </w:rPr>
      </w:pPr>
    </w:p>
    <w:p w14:paraId="47F7DCC5" w14:textId="77777777" w:rsidR="00671158" w:rsidRDefault="00671158">
      <w:pPr>
        <w:ind w:left="3801" w:firstLine="518"/>
        <w:rPr>
          <w:color w:val="0000FF"/>
          <w:sz w:val="20"/>
          <w:szCs w:val="20"/>
        </w:rPr>
      </w:pPr>
    </w:p>
    <w:p w14:paraId="47F7DCC6" w14:textId="77777777" w:rsidR="00671158" w:rsidRDefault="00671158">
      <w:pPr>
        <w:ind w:left="3801" w:firstLine="518"/>
        <w:rPr>
          <w:color w:val="0000FF"/>
          <w:sz w:val="20"/>
          <w:szCs w:val="20"/>
        </w:rPr>
      </w:pPr>
    </w:p>
    <w:p w14:paraId="47F7DCC7" w14:textId="77777777" w:rsidR="00671158" w:rsidRDefault="00671158">
      <w:pPr>
        <w:ind w:left="3801" w:firstLine="518"/>
        <w:rPr>
          <w:color w:val="0000FF"/>
          <w:sz w:val="20"/>
          <w:szCs w:val="20"/>
        </w:rPr>
      </w:pPr>
    </w:p>
    <w:p w14:paraId="47F7DCC8" w14:textId="77777777" w:rsidR="00671158" w:rsidRDefault="00671158">
      <w:pPr>
        <w:ind w:left="3801" w:firstLine="518"/>
        <w:rPr>
          <w:color w:val="0000FF"/>
          <w:sz w:val="20"/>
          <w:szCs w:val="20"/>
        </w:rPr>
      </w:pPr>
    </w:p>
    <w:p w14:paraId="47F7DCC9" w14:textId="77777777" w:rsidR="00671158" w:rsidRDefault="00671158">
      <w:pPr>
        <w:ind w:left="3801" w:firstLine="518"/>
        <w:rPr>
          <w:color w:val="0000FF"/>
          <w:sz w:val="20"/>
          <w:szCs w:val="20"/>
        </w:rPr>
      </w:pPr>
    </w:p>
    <w:p w14:paraId="47F7DCCA" w14:textId="77777777" w:rsidR="00671158" w:rsidRDefault="00671158">
      <w:pPr>
        <w:ind w:left="3801" w:firstLine="518"/>
        <w:rPr>
          <w:color w:val="0000FF"/>
          <w:sz w:val="20"/>
          <w:szCs w:val="20"/>
        </w:rPr>
      </w:pPr>
    </w:p>
    <w:p w14:paraId="47F7DCCB" w14:textId="77777777" w:rsidR="00671158" w:rsidRDefault="00671158">
      <w:pPr>
        <w:ind w:left="3801" w:firstLine="518"/>
        <w:rPr>
          <w:color w:val="0000FF"/>
          <w:sz w:val="20"/>
          <w:szCs w:val="20"/>
        </w:rPr>
      </w:pPr>
    </w:p>
    <w:p w14:paraId="47F7DCCC" w14:textId="77777777" w:rsidR="00671158" w:rsidRDefault="00671158">
      <w:pPr>
        <w:ind w:left="3801" w:firstLine="518"/>
        <w:rPr>
          <w:color w:val="0000FF"/>
          <w:sz w:val="20"/>
          <w:szCs w:val="20"/>
        </w:rPr>
      </w:pPr>
    </w:p>
    <w:p w14:paraId="47F7DCCD" w14:textId="77777777" w:rsidR="00671158" w:rsidRDefault="00671158">
      <w:pPr>
        <w:ind w:left="3801" w:firstLine="518"/>
        <w:rPr>
          <w:color w:val="0000FF"/>
          <w:sz w:val="20"/>
          <w:szCs w:val="20"/>
        </w:rPr>
      </w:pPr>
    </w:p>
    <w:p w14:paraId="47F7DCCE" w14:textId="77777777" w:rsidR="00671158" w:rsidRDefault="00671158">
      <w:pPr>
        <w:ind w:left="3801" w:firstLine="518"/>
        <w:rPr>
          <w:color w:val="0000FF"/>
          <w:sz w:val="20"/>
          <w:szCs w:val="20"/>
        </w:rPr>
      </w:pPr>
    </w:p>
    <w:p w14:paraId="47F7DCCF" w14:textId="77777777" w:rsidR="00671158" w:rsidRDefault="00671158">
      <w:pPr>
        <w:ind w:left="3801" w:firstLine="518"/>
        <w:rPr>
          <w:color w:val="0000FF"/>
          <w:sz w:val="20"/>
          <w:szCs w:val="20"/>
        </w:rPr>
      </w:pPr>
    </w:p>
    <w:p w14:paraId="47F7DCD0" w14:textId="77777777" w:rsidR="00671158" w:rsidRDefault="00671158">
      <w:pPr>
        <w:ind w:left="3801" w:firstLine="518"/>
        <w:rPr>
          <w:color w:val="0000FF"/>
          <w:sz w:val="20"/>
          <w:szCs w:val="20"/>
        </w:rPr>
      </w:pPr>
    </w:p>
    <w:p w14:paraId="47F7DCD1" w14:textId="77777777" w:rsidR="00671158" w:rsidRDefault="00671158">
      <w:pPr>
        <w:ind w:left="3801" w:firstLine="518"/>
        <w:rPr>
          <w:color w:val="0000FF"/>
          <w:sz w:val="20"/>
          <w:szCs w:val="20"/>
        </w:rPr>
      </w:pPr>
    </w:p>
    <w:p w14:paraId="47F7DCD2" w14:textId="77777777" w:rsidR="00671158" w:rsidRDefault="00671158">
      <w:pPr>
        <w:ind w:left="3801" w:firstLine="518"/>
        <w:rPr>
          <w:color w:val="0000FF"/>
          <w:sz w:val="20"/>
          <w:szCs w:val="20"/>
        </w:rPr>
      </w:pPr>
    </w:p>
    <w:p w14:paraId="47F7DCD3" w14:textId="77777777" w:rsidR="00671158" w:rsidRDefault="00671158">
      <w:pPr>
        <w:ind w:left="3801" w:firstLine="518"/>
        <w:rPr>
          <w:color w:val="0000FF"/>
          <w:sz w:val="20"/>
          <w:szCs w:val="20"/>
        </w:rPr>
      </w:pPr>
    </w:p>
    <w:p w14:paraId="47F7DCD4" w14:textId="77777777" w:rsidR="00671158" w:rsidRDefault="00671158">
      <w:pPr>
        <w:ind w:left="3801" w:firstLine="518"/>
        <w:rPr>
          <w:color w:val="0000FF"/>
          <w:sz w:val="20"/>
          <w:szCs w:val="20"/>
        </w:rPr>
      </w:pPr>
    </w:p>
    <w:p w14:paraId="47F7DCD5" w14:textId="77777777" w:rsidR="00671158" w:rsidRDefault="003A69BE">
      <w:pPr>
        <w:ind w:left="3801" w:firstLine="518"/>
        <w:rPr>
          <w:color w:val="0000FF"/>
          <w:sz w:val="20"/>
          <w:szCs w:val="20"/>
        </w:rPr>
      </w:pPr>
      <w:r>
        <w:rPr>
          <w:color w:val="0000FF"/>
          <w:sz w:val="20"/>
          <w:szCs w:val="20"/>
        </w:rPr>
        <w:lastRenderedPageBreak/>
        <w:t>CICLO 1: Primarias</w:t>
      </w:r>
    </w:p>
    <w:p w14:paraId="47F7DCD6" w14:textId="77777777" w:rsidR="00671158" w:rsidRDefault="003A69BE">
      <w:pPr>
        <w:ind w:left="3801" w:firstLine="518"/>
        <w:rPr>
          <w:color w:val="0000FF"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47F7DDA9" wp14:editId="47F7DDAA">
            <wp:simplePos x="0" y="0"/>
            <wp:positionH relativeFrom="column">
              <wp:posOffset>590550</wp:posOffset>
            </wp:positionH>
            <wp:positionV relativeFrom="paragraph">
              <wp:posOffset>228600</wp:posOffset>
            </wp:positionV>
            <wp:extent cx="5219700" cy="4848225"/>
            <wp:effectExtent l="0" t="0" r="0" b="0"/>
            <wp:wrapTopAndBottom distT="114300" distB="114300"/>
            <wp:docPr id="51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84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F7DCD7" w14:textId="77777777" w:rsidR="00671158" w:rsidRDefault="00671158">
      <w:pPr>
        <w:ind w:left="3801" w:firstLine="518"/>
        <w:rPr>
          <w:color w:val="0000FF"/>
          <w:sz w:val="20"/>
          <w:szCs w:val="20"/>
        </w:rPr>
      </w:pPr>
    </w:p>
    <w:p w14:paraId="47F7DCD8" w14:textId="77777777" w:rsidR="00671158" w:rsidRDefault="003A69BE">
      <w:pPr>
        <w:spacing w:before="2" w:line="232" w:lineRule="auto"/>
        <w:ind w:left="3801" w:firstLine="518"/>
        <w:rPr>
          <w:color w:val="0000FF"/>
          <w:sz w:val="20"/>
          <w:szCs w:val="20"/>
        </w:rPr>
      </w:pPr>
      <w:r>
        <w:rPr>
          <w:color w:val="0000FF"/>
          <w:sz w:val="20"/>
          <w:szCs w:val="20"/>
        </w:rPr>
        <w:t>CICLO 1: Únicas</w:t>
      </w:r>
    </w:p>
    <w:p w14:paraId="47F7DCD9" w14:textId="77777777" w:rsidR="00671158" w:rsidRDefault="003A69BE">
      <w:pPr>
        <w:spacing w:before="2" w:line="232" w:lineRule="auto"/>
        <w:ind w:left="3801" w:firstLine="518"/>
        <w:rPr>
          <w:color w:val="0000FF"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47F7DDAB" wp14:editId="47F7DDAC">
            <wp:simplePos x="0" y="0"/>
            <wp:positionH relativeFrom="column">
              <wp:posOffset>1314450</wp:posOffset>
            </wp:positionH>
            <wp:positionV relativeFrom="paragraph">
              <wp:posOffset>161925</wp:posOffset>
            </wp:positionV>
            <wp:extent cx="3724275" cy="2276475"/>
            <wp:effectExtent l="0" t="0" r="0" b="0"/>
            <wp:wrapTopAndBottom distT="114300" distB="114300"/>
            <wp:docPr id="3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F7DCDA" w14:textId="77777777" w:rsidR="00671158" w:rsidRDefault="00671158">
      <w:pPr>
        <w:spacing w:before="2" w:line="232" w:lineRule="auto"/>
        <w:ind w:left="3801" w:firstLine="518"/>
        <w:rPr>
          <w:color w:val="0000FF"/>
          <w:sz w:val="20"/>
          <w:szCs w:val="20"/>
        </w:rPr>
      </w:pPr>
    </w:p>
    <w:p w14:paraId="47F7DCDB" w14:textId="77777777" w:rsidR="00671158" w:rsidRDefault="00671158">
      <w:pPr>
        <w:spacing w:before="2" w:line="232" w:lineRule="auto"/>
        <w:ind w:left="3801" w:firstLine="518"/>
        <w:rPr>
          <w:color w:val="0000FF"/>
          <w:sz w:val="20"/>
          <w:szCs w:val="20"/>
        </w:rPr>
      </w:pPr>
    </w:p>
    <w:p w14:paraId="47F7DCDC" w14:textId="77777777" w:rsidR="00671158" w:rsidRDefault="00671158">
      <w:pPr>
        <w:spacing w:before="2" w:line="232" w:lineRule="auto"/>
        <w:ind w:left="3801" w:firstLine="518"/>
        <w:rPr>
          <w:color w:val="0000FF"/>
          <w:sz w:val="20"/>
          <w:szCs w:val="20"/>
        </w:rPr>
      </w:pPr>
    </w:p>
    <w:p w14:paraId="47F7DCDD" w14:textId="77777777" w:rsidR="00671158" w:rsidRDefault="00671158">
      <w:pPr>
        <w:spacing w:before="2" w:line="232" w:lineRule="auto"/>
        <w:ind w:left="3801" w:firstLine="518"/>
        <w:rPr>
          <w:color w:val="0000FF"/>
          <w:sz w:val="20"/>
          <w:szCs w:val="20"/>
        </w:rPr>
      </w:pPr>
    </w:p>
    <w:p w14:paraId="47F7DCDE" w14:textId="77777777" w:rsidR="00671158" w:rsidRDefault="00671158">
      <w:pPr>
        <w:spacing w:before="2" w:line="232" w:lineRule="auto"/>
        <w:ind w:left="3801" w:firstLine="518"/>
        <w:rPr>
          <w:color w:val="0000FF"/>
          <w:sz w:val="20"/>
          <w:szCs w:val="20"/>
        </w:rPr>
      </w:pPr>
    </w:p>
    <w:p w14:paraId="47F7DCDF" w14:textId="77777777" w:rsidR="00671158" w:rsidRDefault="003A69BE">
      <w:pPr>
        <w:ind w:left="3801" w:firstLine="518"/>
        <w:rPr>
          <w:color w:val="0000FF"/>
          <w:sz w:val="20"/>
          <w:szCs w:val="20"/>
        </w:rPr>
      </w:pPr>
      <w:r>
        <w:rPr>
          <w:color w:val="0000FF"/>
          <w:sz w:val="20"/>
          <w:szCs w:val="20"/>
        </w:rPr>
        <w:lastRenderedPageBreak/>
        <w:t>CICLO 1: Foráneas</w:t>
      </w:r>
    </w:p>
    <w:p w14:paraId="47F7DCE0" w14:textId="77777777" w:rsidR="00671158" w:rsidRDefault="00671158">
      <w:pPr>
        <w:ind w:left="3801" w:firstLine="518"/>
        <w:rPr>
          <w:color w:val="0000FF"/>
          <w:sz w:val="20"/>
          <w:szCs w:val="20"/>
        </w:rPr>
      </w:pPr>
    </w:p>
    <w:p w14:paraId="47F7DCE1" w14:textId="77777777" w:rsidR="00671158" w:rsidRDefault="00671158">
      <w:pPr>
        <w:ind w:left="3801" w:firstLine="518"/>
        <w:rPr>
          <w:color w:val="0000FF"/>
          <w:sz w:val="20"/>
          <w:szCs w:val="20"/>
        </w:rPr>
      </w:pPr>
    </w:p>
    <w:p w14:paraId="47F7DCE2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05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47F7DDAD" wp14:editId="47F7DDAE">
            <wp:extent cx="4610100" cy="196215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47F7DDAF" wp14:editId="47F7DDB0">
            <wp:simplePos x="0" y="0"/>
            <wp:positionH relativeFrom="column">
              <wp:posOffset>228600</wp:posOffset>
            </wp:positionH>
            <wp:positionV relativeFrom="paragraph">
              <wp:posOffset>167208</wp:posOffset>
            </wp:positionV>
            <wp:extent cx="6197600" cy="3035300"/>
            <wp:effectExtent l="0" t="0" r="0" b="0"/>
            <wp:wrapTopAndBottom distT="114300" distB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F7DCE3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05"/>
        <w:jc w:val="both"/>
        <w:rPr>
          <w:sz w:val="20"/>
          <w:szCs w:val="20"/>
        </w:rPr>
      </w:pPr>
    </w:p>
    <w:p w14:paraId="47F7DCE4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05"/>
        <w:jc w:val="both"/>
        <w:rPr>
          <w:sz w:val="20"/>
          <w:szCs w:val="20"/>
        </w:rPr>
      </w:pPr>
    </w:p>
    <w:p w14:paraId="47F7DCE5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05"/>
        <w:jc w:val="both"/>
        <w:rPr>
          <w:sz w:val="20"/>
          <w:szCs w:val="20"/>
        </w:rPr>
      </w:pPr>
    </w:p>
    <w:p w14:paraId="47F7DCE6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05"/>
        <w:jc w:val="both"/>
        <w:rPr>
          <w:sz w:val="20"/>
          <w:szCs w:val="20"/>
        </w:rPr>
      </w:pPr>
    </w:p>
    <w:p w14:paraId="47F7DCE7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05"/>
        <w:jc w:val="both"/>
        <w:rPr>
          <w:sz w:val="20"/>
          <w:szCs w:val="20"/>
        </w:rPr>
      </w:pPr>
    </w:p>
    <w:p w14:paraId="47F7DCE8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05"/>
        <w:jc w:val="both"/>
        <w:rPr>
          <w:sz w:val="20"/>
          <w:szCs w:val="20"/>
        </w:rPr>
      </w:pPr>
    </w:p>
    <w:p w14:paraId="47F7DCE9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05"/>
        <w:jc w:val="both"/>
        <w:rPr>
          <w:sz w:val="20"/>
          <w:szCs w:val="20"/>
        </w:rPr>
      </w:pPr>
    </w:p>
    <w:p w14:paraId="47F7DCEA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05"/>
        <w:jc w:val="both"/>
        <w:rPr>
          <w:sz w:val="20"/>
          <w:szCs w:val="20"/>
        </w:rPr>
      </w:pPr>
    </w:p>
    <w:p w14:paraId="47F7DCEB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05"/>
        <w:jc w:val="both"/>
        <w:rPr>
          <w:sz w:val="20"/>
          <w:szCs w:val="20"/>
        </w:rPr>
      </w:pPr>
    </w:p>
    <w:p w14:paraId="47F7DCEC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05"/>
        <w:jc w:val="both"/>
        <w:rPr>
          <w:sz w:val="20"/>
          <w:szCs w:val="20"/>
        </w:rPr>
      </w:pPr>
    </w:p>
    <w:p w14:paraId="47F7DCED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05"/>
        <w:jc w:val="both"/>
        <w:rPr>
          <w:sz w:val="20"/>
          <w:szCs w:val="20"/>
        </w:rPr>
      </w:pPr>
    </w:p>
    <w:p w14:paraId="47F7DCEE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05"/>
        <w:jc w:val="both"/>
        <w:rPr>
          <w:sz w:val="20"/>
          <w:szCs w:val="20"/>
        </w:rPr>
      </w:pPr>
    </w:p>
    <w:p w14:paraId="47F7DCEF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05"/>
        <w:jc w:val="both"/>
        <w:rPr>
          <w:sz w:val="20"/>
          <w:szCs w:val="20"/>
        </w:rPr>
      </w:pPr>
    </w:p>
    <w:p w14:paraId="47F7DCF0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05"/>
        <w:jc w:val="both"/>
        <w:rPr>
          <w:sz w:val="20"/>
          <w:szCs w:val="20"/>
        </w:rPr>
      </w:pPr>
    </w:p>
    <w:p w14:paraId="47F7DCF1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05"/>
        <w:jc w:val="both"/>
        <w:rPr>
          <w:sz w:val="20"/>
          <w:szCs w:val="20"/>
        </w:rPr>
      </w:pPr>
    </w:p>
    <w:p w14:paraId="47F7DCF2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05"/>
        <w:jc w:val="both"/>
        <w:rPr>
          <w:sz w:val="20"/>
          <w:szCs w:val="20"/>
        </w:rPr>
      </w:pPr>
    </w:p>
    <w:p w14:paraId="47F7DCF3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05"/>
        <w:jc w:val="both"/>
        <w:rPr>
          <w:sz w:val="20"/>
          <w:szCs w:val="20"/>
        </w:rPr>
      </w:pPr>
    </w:p>
    <w:p w14:paraId="47F7DCF4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05"/>
        <w:jc w:val="both"/>
        <w:rPr>
          <w:sz w:val="20"/>
          <w:szCs w:val="20"/>
        </w:rPr>
      </w:pPr>
    </w:p>
    <w:p w14:paraId="47F7DCF5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05"/>
        <w:jc w:val="both"/>
        <w:rPr>
          <w:sz w:val="20"/>
          <w:szCs w:val="20"/>
        </w:rPr>
      </w:pPr>
    </w:p>
    <w:p w14:paraId="47F7DCF6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05"/>
        <w:jc w:val="both"/>
        <w:rPr>
          <w:sz w:val="20"/>
          <w:szCs w:val="20"/>
        </w:rPr>
      </w:pPr>
    </w:p>
    <w:p w14:paraId="47F7DCF7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05"/>
        <w:jc w:val="both"/>
        <w:rPr>
          <w:sz w:val="20"/>
          <w:szCs w:val="20"/>
        </w:rPr>
      </w:pPr>
    </w:p>
    <w:p w14:paraId="691B354A" w14:textId="77777777" w:rsidR="003A69BE" w:rsidRDefault="003A69BE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05"/>
        <w:jc w:val="both"/>
        <w:rPr>
          <w:sz w:val="20"/>
          <w:szCs w:val="20"/>
        </w:rPr>
      </w:pPr>
    </w:p>
    <w:p w14:paraId="47F7DCF8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05"/>
        <w:jc w:val="both"/>
        <w:rPr>
          <w:sz w:val="20"/>
          <w:szCs w:val="20"/>
        </w:rPr>
      </w:pPr>
    </w:p>
    <w:p w14:paraId="47F7DCF9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05"/>
        <w:jc w:val="both"/>
        <w:rPr>
          <w:sz w:val="20"/>
          <w:szCs w:val="20"/>
        </w:rPr>
      </w:pPr>
    </w:p>
    <w:p w14:paraId="47F7DCFA" w14:textId="77777777" w:rsidR="00671158" w:rsidRDefault="003A69B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4"/>
        <w:ind w:left="921" w:right="206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 xml:space="preserve">Propongan e implementen dos nuevas condiciones de integridad sobre los atributos. Definan los nuevos tipos en el modelo conceptual e </w:t>
      </w:r>
      <w:proofErr w:type="spellStart"/>
      <w:r>
        <w:rPr>
          <w:color w:val="000000"/>
          <w:sz w:val="20"/>
          <w:szCs w:val="20"/>
        </w:rPr>
        <w:t>implémentenlos</w:t>
      </w:r>
      <w:proofErr w:type="spellEnd"/>
      <w:r>
        <w:rPr>
          <w:color w:val="000000"/>
          <w:sz w:val="20"/>
          <w:szCs w:val="20"/>
        </w:rPr>
        <w:t xml:space="preserve"> como restricción de atributo.</w:t>
      </w:r>
    </w:p>
    <w:p w14:paraId="47F7DCFB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4"/>
        <w:ind w:left="922" w:right="206"/>
        <w:jc w:val="both"/>
        <w:rPr>
          <w:sz w:val="20"/>
          <w:szCs w:val="20"/>
        </w:rPr>
      </w:pPr>
    </w:p>
    <w:p w14:paraId="47F7DCFC" w14:textId="77777777" w:rsidR="00671158" w:rsidRDefault="003A69BE">
      <w:pPr>
        <w:spacing w:before="1"/>
        <w:ind w:left="3801" w:firstLine="518"/>
        <w:rPr>
          <w:color w:val="0000FF"/>
          <w:sz w:val="20"/>
          <w:szCs w:val="20"/>
        </w:rPr>
      </w:pPr>
      <w:r>
        <w:rPr>
          <w:color w:val="0000FF"/>
          <w:sz w:val="20"/>
          <w:szCs w:val="20"/>
        </w:rPr>
        <w:t xml:space="preserve">CICLO 1: </w:t>
      </w:r>
      <w:proofErr w:type="spellStart"/>
      <w:r>
        <w:rPr>
          <w:color w:val="0000FF"/>
          <w:sz w:val="20"/>
          <w:szCs w:val="20"/>
        </w:rPr>
        <w:t>PoblarNoOK</w:t>
      </w:r>
      <w:proofErr w:type="spellEnd"/>
      <w:r>
        <w:rPr>
          <w:color w:val="0000FF"/>
          <w:sz w:val="20"/>
          <w:szCs w:val="20"/>
        </w:rPr>
        <w:t xml:space="preserve"> (2)</w:t>
      </w:r>
    </w:p>
    <w:p w14:paraId="47F7DCFD" w14:textId="77777777" w:rsidR="00671158" w:rsidRDefault="003A69BE">
      <w:pPr>
        <w:spacing w:before="1"/>
        <w:ind w:left="3801" w:firstLine="518"/>
        <w:rPr>
          <w:color w:val="0000FF"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47F7DDB1" wp14:editId="47F7DDB2">
            <wp:simplePos x="0" y="0"/>
            <wp:positionH relativeFrom="column">
              <wp:posOffset>952500</wp:posOffset>
            </wp:positionH>
            <wp:positionV relativeFrom="paragraph">
              <wp:posOffset>171450</wp:posOffset>
            </wp:positionV>
            <wp:extent cx="4419600" cy="1704975"/>
            <wp:effectExtent l="0" t="0" r="0" b="0"/>
            <wp:wrapTopAndBottom distT="114300" distB="11430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70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47F7DDB3" wp14:editId="47F7DDB4">
            <wp:simplePos x="0" y="0"/>
            <wp:positionH relativeFrom="column">
              <wp:posOffset>2762250</wp:posOffset>
            </wp:positionH>
            <wp:positionV relativeFrom="paragraph">
              <wp:posOffset>2019300</wp:posOffset>
            </wp:positionV>
            <wp:extent cx="2362200" cy="1562100"/>
            <wp:effectExtent l="0" t="0" r="0" b="0"/>
            <wp:wrapTopAndBottom distT="114300" distB="114300"/>
            <wp:docPr id="3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F7DCFE" w14:textId="77777777" w:rsidR="00671158" w:rsidRDefault="00671158">
      <w:pPr>
        <w:spacing w:before="1"/>
        <w:ind w:left="3801" w:firstLine="518"/>
        <w:rPr>
          <w:color w:val="0000FF"/>
          <w:sz w:val="20"/>
          <w:szCs w:val="20"/>
        </w:rPr>
      </w:pPr>
    </w:p>
    <w:p w14:paraId="47F7DCFF" w14:textId="77777777" w:rsidR="00671158" w:rsidRDefault="00671158">
      <w:pPr>
        <w:spacing w:before="1"/>
        <w:ind w:left="3801" w:firstLine="518"/>
        <w:rPr>
          <w:color w:val="0000FF"/>
          <w:sz w:val="20"/>
          <w:szCs w:val="20"/>
        </w:rPr>
      </w:pPr>
    </w:p>
    <w:p w14:paraId="47F7DD00" w14:textId="77777777" w:rsidR="00671158" w:rsidRDefault="003A69B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1" w:right="21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Revisen los casos del paso 3) del punto anterior y para cada uno de ellos indique el nombre de la restricción que los protege.</w:t>
      </w:r>
    </w:p>
    <w:p w14:paraId="47F7DD01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0"/>
        <w:jc w:val="both"/>
        <w:rPr>
          <w:sz w:val="20"/>
          <w:szCs w:val="20"/>
        </w:rPr>
      </w:pPr>
    </w:p>
    <w:p w14:paraId="47F7DD02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0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47F7DDB5" wp14:editId="47F7DDB6">
            <wp:extent cx="6197600" cy="1676400"/>
            <wp:effectExtent l="0" t="0" r="0" b="0"/>
            <wp:docPr id="3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D03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0"/>
        <w:jc w:val="both"/>
        <w:rPr>
          <w:sz w:val="20"/>
          <w:szCs w:val="20"/>
        </w:rPr>
      </w:pPr>
    </w:p>
    <w:p w14:paraId="47F7DD04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0"/>
        <w:jc w:val="both"/>
        <w:rPr>
          <w:sz w:val="20"/>
          <w:szCs w:val="20"/>
        </w:rPr>
      </w:pPr>
    </w:p>
    <w:p w14:paraId="47F7DD05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0"/>
        <w:jc w:val="both"/>
        <w:rPr>
          <w:sz w:val="20"/>
          <w:szCs w:val="20"/>
        </w:rPr>
      </w:pPr>
    </w:p>
    <w:p w14:paraId="47F7DD06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0"/>
        <w:jc w:val="both"/>
        <w:rPr>
          <w:sz w:val="20"/>
          <w:szCs w:val="20"/>
        </w:rPr>
      </w:pPr>
    </w:p>
    <w:p w14:paraId="47F7DD07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0"/>
        <w:jc w:val="both"/>
        <w:rPr>
          <w:sz w:val="20"/>
          <w:szCs w:val="20"/>
        </w:rPr>
      </w:pPr>
    </w:p>
    <w:p w14:paraId="47F7DD08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0"/>
        <w:jc w:val="both"/>
        <w:rPr>
          <w:sz w:val="20"/>
          <w:szCs w:val="20"/>
        </w:rPr>
      </w:pPr>
    </w:p>
    <w:p w14:paraId="47F7DD09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0"/>
        <w:jc w:val="both"/>
        <w:rPr>
          <w:sz w:val="20"/>
          <w:szCs w:val="20"/>
        </w:rPr>
      </w:pPr>
    </w:p>
    <w:p w14:paraId="47F7DD0A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0"/>
        <w:jc w:val="both"/>
        <w:rPr>
          <w:sz w:val="20"/>
          <w:szCs w:val="20"/>
        </w:rPr>
      </w:pPr>
    </w:p>
    <w:p w14:paraId="47F7DD0B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0"/>
        <w:jc w:val="both"/>
        <w:rPr>
          <w:sz w:val="20"/>
          <w:szCs w:val="20"/>
        </w:rPr>
      </w:pPr>
    </w:p>
    <w:p w14:paraId="47F7DD0C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0"/>
        <w:jc w:val="both"/>
        <w:rPr>
          <w:sz w:val="20"/>
          <w:szCs w:val="20"/>
        </w:rPr>
      </w:pPr>
    </w:p>
    <w:p w14:paraId="47F7DD0D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0"/>
        <w:jc w:val="both"/>
        <w:rPr>
          <w:sz w:val="20"/>
          <w:szCs w:val="20"/>
        </w:rPr>
      </w:pPr>
    </w:p>
    <w:p w14:paraId="47F7DD0E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0"/>
        <w:jc w:val="both"/>
        <w:rPr>
          <w:sz w:val="20"/>
          <w:szCs w:val="20"/>
        </w:rPr>
      </w:pPr>
    </w:p>
    <w:p w14:paraId="47F7DD0F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0"/>
        <w:jc w:val="both"/>
        <w:rPr>
          <w:sz w:val="20"/>
          <w:szCs w:val="20"/>
        </w:rPr>
      </w:pPr>
    </w:p>
    <w:p w14:paraId="47F7DD10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0"/>
        <w:jc w:val="both"/>
        <w:rPr>
          <w:sz w:val="20"/>
          <w:szCs w:val="20"/>
        </w:rPr>
      </w:pPr>
    </w:p>
    <w:p w14:paraId="47F7DD11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0"/>
        <w:jc w:val="both"/>
        <w:rPr>
          <w:sz w:val="20"/>
          <w:szCs w:val="20"/>
        </w:rPr>
      </w:pPr>
    </w:p>
    <w:p w14:paraId="47F7DD12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10"/>
        <w:jc w:val="both"/>
        <w:rPr>
          <w:sz w:val="20"/>
          <w:szCs w:val="20"/>
        </w:rPr>
      </w:pPr>
    </w:p>
    <w:p w14:paraId="47F7DD13" w14:textId="77777777" w:rsidR="00671158" w:rsidRDefault="003A69B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2"/>
        <w:ind w:left="921" w:right="205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 xml:space="preserve">Propongan otros tres casos que ilustren la protección </w:t>
      </w:r>
      <w:proofErr w:type="gramStart"/>
      <w:r>
        <w:rPr>
          <w:color w:val="000000"/>
          <w:sz w:val="20"/>
          <w:szCs w:val="20"/>
        </w:rPr>
        <w:t>de  la</w:t>
      </w:r>
      <w:proofErr w:type="gramEnd"/>
      <w:r>
        <w:rPr>
          <w:color w:val="000000"/>
          <w:sz w:val="20"/>
          <w:szCs w:val="20"/>
        </w:rPr>
        <w:t xml:space="preserve"> bases  de  datos.  Para estos indiquen también el nombre de la restricción que los protege.</w:t>
      </w:r>
    </w:p>
    <w:p w14:paraId="47F7DD14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2"/>
        <w:ind w:left="922" w:right="205"/>
        <w:jc w:val="both"/>
        <w:rPr>
          <w:sz w:val="20"/>
          <w:szCs w:val="20"/>
        </w:rPr>
      </w:pPr>
    </w:p>
    <w:p w14:paraId="47F7DD15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2"/>
        <w:ind w:left="922" w:right="205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47F7DDB7" wp14:editId="47F7DDB8">
            <wp:extent cx="6197600" cy="1866900"/>
            <wp:effectExtent l="0" t="0" r="0" b="0"/>
            <wp:docPr id="3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D16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2"/>
        <w:ind w:left="922" w:right="205"/>
        <w:jc w:val="both"/>
        <w:rPr>
          <w:sz w:val="20"/>
          <w:szCs w:val="20"/>
        </w:rPr>
      </w:pPr>
    </w:p>
    <w:p w14:paraId="47F7DD17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0"/>
          <w:szCs w:val="20"/>
        </w:rPr>
      </w:pPr>
    </w:p>
    <w:p w14:paraId="47F7DD18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0"/>
          <w:szCs w:val="20"/>
        </w:rPr>
      </w:pPr>
    </w:p>
    <w:p w14:paraId="47F7DD19" w14:textId="77777777" w:rsidR="00671158" w:rsidRDefault="003A69BE">
      <w:pPr>
        <w:pStyle w:val="Heading2"/>
        <w:numPr>
          <w:ilvl w:val="0"/>
          <w:numId w:val="5"/>
        </w:numPr>
        <w:tabs>
          <w:tab w:val="left" w:pos="514"/>
        </w:tabs>
        <w:ind w:left="513" w:hanging="313"/>
        <w:jc w:val="left"/>
      </w:pPr>
      <w:proofErr w:type="gramStart"/>
      <w:r>
        <w:t>Construcción :</w:t>
      </w:r>
      <w:proofErr w:type="gramEnd"/>
      <w:r>
        <w:t xml:space="preserve"> consultando</w:t>
      </w:r>
    </w:p>
    <w:p w14:paraId="47F7DD1A" w14:textId="77777777" w:rsidR="00671158" w:rsidRDefault="003A69B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1" w:right="225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Implementen las consultas </w:t>
      </w:r>
      <w:r>
        <w:rPr>
          <w:i/>
          <w:color w:val="000000"/>
          <w:sz w:val="20"/>
          <w:szCs w:val="20"/>
        </w:rPr>
        <w:t xml:space="preserve">Consultar las categorías con más artículos y Consultar las calificaciones de los </w:t>
      </w:r>
      <w:proofErr w:type="spellStart"/>
      <w:r>
        <w:rPr>
          <w:i/>
          <w:color w:val="000000"/>
          <w:sz w:val="20"/>
          <w:szCs w:val="20"/>
        </w:rPr>
        <w:t>articulos</w:t>
      </w:r>
      <w:proofErr w:type="spellEnd"/>
      <w:r>
        <w:rPr>
          <w:i/>
          <w:color w:val="000000"/>
          <w:sz w:val="20"/>
          <w:szCs w:val="20"/>
        </w:rPr>
        <w:t xml:space="preserve"> del último mes</w:t>
      </w:r>
    </w:p>
    <w:p w14:paraId="47F7DD1B" w14:textId="77777777" w:rsidR="00671158" w:rsidRDefault="003A69BE">
      <w:pPr>
        <w:tabs>
          <w:tab w:val="left" w:pos="922"/>
        </w:tabs>
        <w:spacing w:before="1"/>
        <w:ind w:left="922" w:right="225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drawing>
          <wp:inline distT="114300" distB="114300" distL="114300" distR="114300" wp14:anchorId="47F7DDB9" wp14:editId="47F7DDBA">
            <wp:extent cx="6197600" cy="9144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D1C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25"/>
        <w:rPr>
          <w:i/>
          <w:sz w:val="20"/>
          <w:szCs w:val="20"/>
        </w:rPr>
      </w:pPr>
    </w:p>
    <w:p w14:paraId="47F7DD1D" w14:textId="77777777" w:rsidR="00671158" w:rsidRDefault="003A69BE">
      <w:pPr>
        <w:tabs>
          <w:tab w:val="left" w:pos="922"/>
        </w:tabs>
        <w:spacing w:before="1"/>
        <w:ind w:left="922" w:right="225"/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drawing>
          <wp:inline distT="114300" distB="114300" distL="114300" distR="114300" wp14:anchorId="47F7DDBB" wp14:editId="47F7DDBC">
            <wp:extent cx="2590800" cy="733425"/>
            <wp:effectExtent l="0" t="0" r="0" b="0"/>
            <wp:docPr id="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D1E" w14:textId="77777777" w:rsidR="00671158" w:rsidRDefault="003A69BE">
      <w:pPr>
        <w:tabs>
          <w:tab w:val="left" w:pos="922"/>
        </w:tabs>
        <w:spacing w:before="1"/>
        <w:ind w:left="922" w:right="225"/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drawing>
          <wp:inline distT="114300" distB="114300" distL="114300" distR="114300" wp14:anchorId="47F7DDBD" wp14:editId="47F7DDBE">
            <wp:extent cx="4695825" cy="1704975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70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D1F" w14:textId="77777777" w:rsidR="00671158" w:rsidRDefault="00671158">
      <w:pPr>
        <w:tabs>
          <w:tab w:val="left" w:pos="922"/>
        </w:tabs>
        <w:spacing w:before="1"/>
        <w:ind w:left="922" w:right="225"/>
        <w:rPr>
          <w:i/>
          <w:sz w:val="20"/>
          <w:szCs w:val="20"/>
        </w:rPr>
      </w:pPr>
    </w:p>
    <w:p w14:paraId="47F7DD20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ind w:left="922" w:right="225"/>
        <w:rPr>
          <w:i/>
          <w:sz w:val="20"/>
          <w:szCs w:val="20"/>
        </w:rPr>
      </w:pPr>
    </w:p>
    <w:p w14:paraId="47F7DD21" w14:textId="77777777" w:rsidR="00671158" w:rsidRDefault="003A69B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2"/>
        <w:ind w:left="201" w:right="3495" w:firstLine="36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Implementen la nueva consulta definida por ustedes.</w:t>
      </w:r>
    </w:p>
    <w:p w14:paraId="47F7DD22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2"/>
        <w:ind w:left="922" w:right="3495"/>
        <w:rPr>
          <w:sz w:val="20"/>
          <w:szCs w:val="20"/>
        </w:rPr>
      </w:pPr>
    </w:p>
    <w:p w14:paraId="47F7DD23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2"/>
        <w:ind w:left="922" w:right="3495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47F7DDBF" wp14:editId="47F7DDC0">
            <wp:extent cx="6197600" cy="1130300"/>
            <wp:effectExtent l="0" t="0" r="0" b="0"/>
            <wp:docPr id="3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D24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sz w:val="24"/>
          <w:szCs w:val="24"/>
        </w:rPr>
      </w:pPr>
    </w:p>
    <w:p w14:paraId="47F7DD25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sz w:val="24"/>
          <w:szCs w:val="24"/>
        </w:rPr>
      </w:pPr>
    </w:p>
    <w:p w14:paraId="47F7DD26" w14:textId="77777777" w:rsidR="00671158" w:rsidRDefault="003A69BE">
      <w:pPr>
        <w:tabs>
          <w:tab w:val="left" w:pos="922"/>
        </w:tabs>
        <w:spacing w:before="1"/>
        <w:ind w:left="922" w:right="225"/>
        <w:jc w:val="center"/>
        <w:rPr>
          <w:sz w:val="24"/>
          <w:szCs w:val="24"/>
        </w:rPr>
      </w:pPr>
      <w:r>
        <w:rPr>
          <w:i/>
          <w:noProof/>
          <w:sz w:val="20"/>
          <w:szCs w:val="20"/>
        </w:rPr>
        <w:lastRenderedPageBreak/>
        <w:drawing>
          <wp:inline distT="114300" distB="114300" distL="114300" distR="114300" wp14:anchorId="47F7DDC1" wp14:editId="47F7DDC2">
            <wp:extent cx="3257550" cy="106680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D27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sz w:val="24"/>
          <w:szCs w:val="24"/>
        </w:rPr>
      </w:pPr>
    </w:p>
    <w:p w14:paraId="47F7DD28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sz w:val="24"/>
          <w:szCs w:val="24"/>
        </w:rPr>
      </w:pPr>
    </w:p>
    <w:p w14:paraId="47F7DD29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sz w:val="24"/>
          <w:szCs w:val="24"/>
        </w:rPr>
      </w:pPr>
    </w:p>
    <w:p w14:paraId="47F7DD2A" w14:textId="77777777" w:rsidR="00671158" w:rsidRDefault="003A69BE">
      <w:pPr>
        <w:pStyle w:val="Heading2"/>
        <w:numPr>
          <w:ilvl w:val="0"/>
          <w:numId w:val="5"/>
        </w:numPr>
        <w:tabs>
          <w:tab w:val="left" w:pos="514"/>
        </w:tabs>
        <w:ind w:left="513" w:hanging="313"/>
      </w:pPr>
      <w:r>
        <w:t>Construcción: nuevamente poblando</w:t>
      </w:r>
    </w:p>
    <w:p w14:paraId="47F7DD2B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spacing w:before="1"/>
        <w:ind w:left="201" w:right="197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Escriban el código necesario para poblar su base de datos con nuevos ejemplares que les permita validar la corrección de las consultas. Usen la herramienta </w:t>
      </w:r>
      <w:r>
        <w:rPr>
          <w:color w:val="C8201D"/>
          <w:sz w:val="20"/>
          <w:szCs w:val="20"/>
        </w:rPr>
        <w:t>mokarro</w:t>
      </w:r>
      <w:hyperlink w:anchor="_30j0zll">
        <w:r>
          <w:rPr>
            <w:color w:val="000000"/>
            <w:sz w:val="20"/>
            <w:szCs w:val="20"/>
            <w:vertAlign w:val="superscript"/>
          </w:rPr>
          <w:t>2</w:t>
        </w:r>
      </w:hyperlink>
      <w:r>
        <w:rPr>
          <w:color w:val="000000"/>
          <w:sz w:val="20"/>
          <w:szCs w:val="20"/>
        </w:rPr>
        <w:t xml:space="preserve">  para automatizar este proceso. Mínimo diez ejemplares por cada gran concepto.</w:t>
      </w:r>
    </w:p>
    <w:p w14:paraId="47F7DD2C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1"/>
        <w:ind w:left="201" w:right="197"/>
        <w:jc w:val="both"/>
        <w:rPr>
          <w:sz w:val="20"/>
          <w:szCs w:val="20"/>
        </w:rPr>
      </w:pPr>
    </w:p>
    <w:p w14:paraId="47F7DD2D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spacing w:before="1"/>
        <w:ind w:left="201" w:right="197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47F7DDC3" wp14:editId="47F7DDC4">
            <wp:extent cx="6197600" cy="3746500"/>
            <wp:effectExtent l="0" t="0" r="0" b="0"/>
            <wp:docPr id="2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D2E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spacing w:before="3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7F7DDC5" wp14:editId="47F7DDC6">
            <wp:extent cx="4029075" cy="2152650"/>
            <wp:effectExtent l="0" t="0" r="0" b="0"/>
            <wp:docPr id="4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D2F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30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7F7DDC7" wp14:editId="47F7DDC8">
            <wp:extent cx="6197600" cy="3771900"/>
            <wp:effectExtent l="0" t="0" r="0" b="0"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D31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32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spacing w:before="3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7F7DDC9" wp14:editId="47F7DDCA">
            <wp:extent cx="6197600" cy="1282700"/>
            <wp:effectExtent l="0" t="0" r="0" b="0"/>
            <wp:docPr id="44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D33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7F7DDCB" wp14:editId="47F7DDCC">
            <wp:extent cx="6197600" cy="3606800"/>
            <wp:effectExtent l="0" t="0" r="0" b="0"/>
            <wp:docPr id="56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D34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35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36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37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spacing w:before="3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7F7DDCD" wp14:editId="47F7DDCE">
            <wp:extent cx="4762500" cy="2333625"/>
            <wp:effectExtent l="0" t="0" r="0" b="0"/>
            <wp:docPr id="2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D38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39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7F7DDCF" wp14:editId="47F7DDD0">
            <wp:extent cx="5380038" cy="3239592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0038" cy="3239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D3A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3B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spacing w:before="3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7F7DDD1" wp14:editId="47F7DDD2">
            <wp:extent cx="3105150" cy="2257425"/>
            <wp:effectExtent l="0" t="0" r="0" b="0"/>
            <wp:docPr id="47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D3C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7F7DDD3" wp14:editId="47F7DDD4">
            <wp:extent cx="5599951" cy="3139757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9951" cy="31397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D3D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spacing w:before="3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7F7DDD5" wp14:editId="47F7DDD6">
            <wp:extent cx="2295525" cy="2257425"/>
            <wp:effectExtent l="0" t="0" r="0" b="0"/>
            <wp:docPr id="58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D3E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7F7DDD7" wp14:editId="47F7DDD8">
            <wp:extent cx="6197600" cy="3479800"/>
            <wp:effectExtent l="0" t="0" r="0" b="0"/>
            <wp:docPr id="54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D3F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40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spacing w:before="3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7F7DDD9" wp14:editId="47F7DDDA">
            <wp:extent cx="6197600" cy="1612900"/>
            <wp:effectExtent l="0" t="0" r="0" b="0"/>
            <wp:docPr id="4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47F7DD41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42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7F7DDDB" wp14:editId="47F7DDDC">
            <wp:extent cx="6197600" cy="3543300"/>
            <wp:effectExtent l="0" t="0" r="0" b="0"/>
            <wp:docPr id="53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D43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spacing w:before="3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7F7DDDD" wp14:editId="47F7DDDE">
            <wp:extent cx="5629275" cy="2314575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D44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7F7DDDF" wp14:editId="47F7DDE0">
            <wp:extent cx="6197600" cy="370840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D45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46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47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48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49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4A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spacing w:before="3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7F7DDE1" wp14:editId="47F7DDE2">
            <wp:extent cx="6197600" cy="1485900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D4B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4C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4D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4E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4F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50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7F7DDE3" wp14:editId="47F7DDE4">
            <wp:extent cx="6197600" cy="34163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D51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52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53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54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spacing w:before="3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7F7DDE5" wp14:editId="47F7DDE6">
            <wp:extent cx="4676775" cy="2276475"/>
            <wp:effectExtent l="0" t="0" r="0" b="0"/>
            <wp:docPr id="40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D55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56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0"/>
          <w:szCs w:val="20"/>
        </w:rPr>
      </w:pPr>
      <w:r>
        <w:rPr>
          <w:sz w:val="20"/>
          <w:szCs w:val="20"/>
        </w:rPr>
        <w:t xml:space="preserve">Se automatizó con </w:t>
      </w:r>
      <w:proofErr w:type="spellStart"/>
      <w:r>
        <w:rPr>
          <w:sz w:val="20"/>
          <w:szCs w:val="20"/>
        </w:rPr>
        <w:t>Mockaroo</w:t>
      </w:r>
      <w:proofErr w:type="spellEnd"/>
      <w:r>
        <w:rPr>
          <w:sz w:val="20"/>
          <w:szCs w:val="20"/>
        </w:rPr>
        <w:t xml:space="preserve"> y después en SQL DEVELOPER en cada tabla se agregaron esos nuevos datos, dando </w:t>
      </w:r>
      <w:proofErr w:type="spellStart"/>
      <w:r>
        <w:rPr>
          <w:sz w:val="20"/>
          <w:szCs w:val="20"/>
        </w:rPr>
        <w:t>click</w:t>
      </w:r>
      <w:proofErr w:type="spellEnd"/>
      <w:r>
        <w:rPr>
          <w:sz w:val="20"/>
          <w:szCs w:val="20"/>
        </w:rPr>
        <w:t xml:space="preserve"> derecho, </w:t>
      </w:r>
      <w:proofErr w:type="spellStart"/>
      <w:r>
        <w:rPr>
          <w:sz w:val="20"/>
          <w:szCs w:val="20"/>
        </w:rPr>
        <w:t>import</w:t>
      </w:r>
      <w:proofErr w:type="spellEnd"/>
      <w:r>
        <w:rPr>
          <w:sz w:val="20"/>
          <w:szCs w:val="20"/>
        </w:rPr>
        <w:t xml:space="preserve"> data y se selecciona el archivo en cuestión.</w:t>
      </w:r>
    </w:p>
    <w:p w14:paraId="47F7DD57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58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59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5A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5B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5C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5D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5E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5F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60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2CF77E55" w14:textId="77777777" w:rsidR="003A69BE" w:rsidRDefault="003A69BE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61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62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63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4"/>
          <w:szCs w:val="24"/>
        </w:rPr>
      </w:pPr>
    </w:p>
    <w:p w14:paraId="47F7DD64" w14:textId="77777777" w:rsidR="00671158" w:rsidRDefault="003A69BE">
      <w:pPr>
        <w:pStyle w:val="Heading1"/>
        <w:ind w:firstLine="201"/>
      </w:pPr>
      <w:r>
        <w:lastRenderedPageBreak/>
        <w:t>CICLO INICIAL</w:t>
      </w:r>
    </w:p>
    <w:p w14:paraId="47F7DD65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7"/>
          <w:szCs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47F7DDE7" wp14:editId="50598446">
                <wp:simplePos x="0" y="0"/>
                <wp:positionH relativeFrom="column">
                  <wp:posOffset>215900</wp:posOffset>
                </wp:positionH>
                <wp:positionV relativeFrom="paragraph">
                  <wp:posOffset>139700</wp:posOffset>
                </wp:positionV>
                <wp:extent cx="6022975" cy="466725"/>
                <wp:effectExtent l="0" t="0" r="15875" b="28575"/>
                <wp:wrapTopAndBottom distT="0" distB="0"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2975" cy="466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635" h="321945" extrusionOk="0">
                              <a:moveTo>
                                <a:pt x="0" y="0"/>
                              </a:moveTo>
                              <a:lnTo>
                                <a:pt x="0" y="321945"/>
                              </a:lnTo>
                              <a:lnTo>
                                <a:pt x="5969635" y="321945"/>
                              </a:lnTo>
                              <a:lnTo>
                                <a:pt x="5969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7F7DDF2" w14:textId="77777777" w:rsidR="00671158" w:rsidRDefault="003A69BE">
                            <w:pPr>
                              <w:spacing w:before="17"/>
                              <w:ind w:left="22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En el punto anterior iniciamos la construcción de un ciclo de desarrollo sin tener el diseño general. En este punto vamos a realizar dicho diseño.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7DDE7" id="Freeform: Shape 1" o:spid="_x0000_s1027" style="position:absolute;margin-left:17pt;margin-top:11pt;width:474.25pt;height:36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5969635,3219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" adj="-11796480,,5400" path="m,l,321945r5969635,l5969635,,,xe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5969635,321945"/>
                <v:textbox inset="0,3pt,0,3pt">
                  <w:txbxContent>
                    <w:p w14:paraId="47F7DDF2" w14:textId="77777777" w:rsidR="00671158" w:rsidRDefault="003A69BE">
                      <w:pPr>
                        <w:spacing w:before="17"/>
                        <w:ind w:left="22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>En el punto anterior iniciamos la construcción de un ciclo de desarrollo sin tener el diseño general. En este punto vamos a realizar dicho diseño.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7F7DD66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color w:val="000000"/>
          <w:sz w:val="9"/>
          <w:szCs w:val="9"/>
        </w:rPr>
      </w:pPr>
    </w:p>
    <w:p w14:paraId="47F7DD67" w14:textId="77777777" w:rsidR="00671158" w:rsidRDefault="003A69BE">
      <w:pPr>
        <w:pStyle w:val="Heading3"/>
        <w:spacing w:before="98" w:line="232" w:lineRule="auto"/>
        <w:ind w:firstLine="201"/>
      </w:pPr>
      <w:r>
        <w:t>A. Diseño: modelo conceptual</w:t>
      </w:r>
    </w:p>
    <w:p w14:paraId="47F7DD68" w14:textId="77777777" w:rsidR="00671158" w:rsidRDefault="003A69B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ind w:hanging="361"/>
        <w:rPr>
          <w:color w:val="000000"/>
        </w:rPr>
      </w:pPr>
      <w:r>
        <w:rPr>
          <w:color w:val="000000"/>
          <w:sz w:val="20"/>
          <w:szCs w:val="20"/>
        </w:rPr>
        <w:t>Realicen el modelo general de conceptos. No olviden definir los conceptos.</w:t>
      </w:r>
    </w:p>
    <w:p w14:paraId="47F7DD69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ind w:left="922"/>
        <w:rPr>
          <w:sz w:val="20"/>
          <w:szCs w:val="20"/>
        </w:rPr>
      </w:pPr>
    </w:p>
    <w:p w14:paraId="47F7DD6A" w14:textId="77777777" w:rsidR="00671158" w:rsidRDefault="003A69BE">
      <w:pPr>
        <w:tabs>
          <w:tab w:val="left" w:pos="922"/>
        </w:tabs>
        <w:spacing w:before="1"/>
        <w:ind w:left="922" w:right="204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47F7DDE9" wp14:editId="47F7DDEA">
            <wp:extent cx="5127135" cy="3646488"/>
            <wp:effectExtent l="0" t="0" r="0" b="0"/>
            <wp:docPr id="3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7135" cy="3646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D6B" w14:textId="77777777" w:rsidR="00671158" w:rsidRDefault="003A69B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2"/>
        <w:ind w:hanging="361"/>
        <w:rPr>
          <w:color w:val="000000"/>
        </w:rPr>
      </w:pPr>
      <w:r>
        <w:rPr>
          <w:color w:val="000000"/>
          <w:sz w:val="20"/>
          <w:szCs w:val="20"/>
        </w:rPr>
        <w:t xml:space="preserve">Propongan una </w:t>
      </w:r>
      <w:proofErr w:type="gramStart"/>
      <w:r>
        <w:rPr>
          <w:color w:val="000000"/>
          <w:sz w:val="20"/>
          <w:szCs w:val="20"/>
        </w:rPr>
        <w:t>consulta gerenciales</w:t>
      </w:r>
      <w:proofErr w:type="gramEnd"/>
      <w:r>
        <w:rPr>
          <w:color w:val="000000"/>
          <w:sz w:val="20"/>
          <w:szCs w:val="20"/>
        </w:rPr>
        <w:t>.</w:t>
      </w:r>
    </w:p>
    <w:p w14:paraId="47F7DD6C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2"/>
        <w:ind w:left="922"/>
        <w:rPr>
          <w:sz w:val="20"/>
          <w:szCs w:val="20"/>
        </w:rPr>
      </w:pPr>
    </w:p>
    <w:p w14:paraId="47F7DD6D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2"/>
        <w:ind w:left="922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47F7DDEB" wp14:editId="47F7DDEC">
            <wp:extent cx="5153025" cy="1314450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31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D6E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2"/>
        <w:ind w:left="922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47F7DDED" wp14:editId="47F7DDEE">
            <wp:extent cx="1714500" cy="1504950"/>
            <wp:effectExtent l="0" t="0" r="0" b="0"/>
            <wp:docPr id="48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D6F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2"/>
        <w:ind w:left="922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47F7DDEF" wp14:editId="47F7DDF0">
            <wp:extent cx="1514475" cy="781050"/>
            <wp:effectExtent l="0" t="0" r="0" b="0"/>
            <wp:docPr id="2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7DD70" w14:textId="77777777" w:rsidR="00671158" w:rsidRDefault="0067115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7F7DD71" w14:textId="77777777" w:rsidR="00671158" w:rsidRDefault="00671158">
      <w:pPr>
        <w:pStyle w:val="Heading3"/>
        <w:ind w:firstLine="201"/>
      </w:pPr>
    </w:p>
    <w:p w14:paraId="47F7DD72" w14:textId="77777777" w:rsidR="00671158" w:rsidRDefault="003A69BE">
      <w:pPr>
        <w:pStyle w:val="Heading3"/>
        <w:ind w:firstLine="201"/>
      </w:pPr>
      <w:r>
        <w:lastRenderedPageBreak/>
        <w:t>RETROSPECTIVA</w:t>
      </w:r>
    </w:p>
    <w:p w14:paraId="47F7DD73" w14:textId="77777777" w:rsidR="00671158" w:rsidRDefault="003A69B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22"/>
        </w:tabs>
        <w:spacing w:before="114"/>
        <w:ind w:right="767" w:hanging="360"/>
        <w:jc w:val="both"/>
        <w:rPr>
          <w:color w:val="000000"/>
        </w:rPr>
      </w:pPr>
      <w:r>
        <w:rPr>
          <w:color w:val="000000"/>
          <w:sz w:val="20"/>
          <w:szCs w:val="20"/>
        </w:rPr>
        <w:t>¿Cuál fue el tiempo total invertido en el laboratorio por cada uno de ustedes? (Horas/Hombre)</w:t>
      </w:r>
    </w:p>
    <w:p w14:paraId="47F7DD74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tabs>
          <w:tab w:val="left" w:pos="1222"/>
        </w:tabs>
        <w:spacing w:before="114"/>
        <w:ind w:left="1282" w:right="767"/>
        <w:jc w:val="both"/>
        <w:rPr>
          <w:sz w:val="20"/>
          <w:szCs w:val="20"/>
        </w:rPr>
      </w:pPr>
      <w:r>
        <w:rPr>
          <w:sz w:val="20"/>
          <w:szCs w:val="20"/>
        </w:rPr>
        <w:t>El tiempo total invertido fue de aproximadamente 15 horas en trabajo simultáneo.</w:t>
      </w:r>
    </w:p>
    <w:p w14:paraId="47F7DD75" w14:textId="77777777" w:rsidR="00671158" w:rsidRDefault="003A69B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22"/>
        </w:tabs>
        <w:spacing w:before="115"/>
        <w:ind w:left="1222" w:hanging="301"/>
        <w:jc w:val="both"/>
        <w:rPr>
          <w:color w:val="000000"/>
        </w:rPr>
      </w:pPr>
      <w:r>
        <w:rPr>
          <w:color w:val="000000"/>
          <w:sz w:val="20"/>
          <w:szCs w:val="20"/>
        </w:rPr>
        <w:t>¿Cuál es el estado actual del laboratorio? ¿Por qué?</w:t>
      </w:r>
    </w:p>
    <w:p w14:paraId="47F7DD76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tabs>
          <w:tab w:val="left" w:pos="1222"/>
        </w:tabs>
        <w:spacing w:before="115"/>
        <w:ind w:left="1282"/>
        <w:jc w:val="both"/>
        <w:rPr>
          <w:sz w:val="20"/>
          <w:szCs w:val="20"/>
        </w:rPr>
      </w:pPr>
      <w:r>
        <w:rPr>
          <w:sz w:val="20"/>
          <w:szCs w:val="20"/>
        </w:rPr>
        <w:t>Pudimos resolver todo lo que pedía el laboratorio, algunas cosas costaron resolverlas, pero se logró el objetivo</w:t>
      </w:r>
    </w:p>
    <w:p w14:paraId="47F7DD77" w14:textId="77777777" w:rsidR="00671158" w:rsidRDefault="003A69B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22"/>
        </w:tabs>
        <w:spacing w:before="116"/>
        <w:ind w:left="1222" w:hanging="301"/>
        <w:jc w:val="both"/>
        <w:rPr>
          <w:color w:val="000000"/>
        </w:rPr>
      </w:pPr>
      <w:r>
        <w:rPr>
          <w:color w:val="000000"/>
          <w:sz w:val="20"/>
          <w:szCs w:val="20"/>
        </w:rPr>
        <w:t>¿Cuál consideran fue el mayor logro? ¿Por qué?</w:t>
      </w:r>
    </w:p>
    <w:p w14:paraId="47F7DD78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tabs>
          <w:tab w:val="left" w:pos="1222"/>
        </w:tabs>
        <w:spacing w:before="116"/>
        <w:ind w:left="1282"/>
        <w:jc w:val="both"/>
        <w:rPr>
          <w:sz w:val="20"/>
          <w:szCs w:val="20"/>
        </w:rPr>
      </w:pPr>
      <w:r>
        <w:rPr>
          <w:sz w:val="20"/>
          <w:szCs w:val="20"/>
        </w:rPr>
        <w:t>Terminar el laboratorio, consideramos que la primera vez que lo vimos creíamos que no era tan extenso, pero al momento de empezar a hacer eso pensamos lo contrario. También, agregar el todo parte del modelo extendido a Oracle fue un logro.</w:t>
      </w:r>
    </w:p>
    <w:p w14:paraId="47F7DD79" w14:textId="77777777" w:rsidR="00671158" w:rsidRDefault="003A69B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22"/>
        </w:tabs>
        <w:spacing w:before="114"/>
        <w:ind w:right="1185" w:hanging="360"/>
        <w:jc w:val="both"/>
        <w:rPr>
          <w:color w:val="000000"/>
        </w:rPr>
      </w:pPr>
      <w:r>
        <w:rPr>
          <w:color w:val="000000"/>
          <w:sz w:val="20"/>
          <w:szCs w:val="20"/>
        </w:rPr>
        <w:t>¿Cuál consideran que fue el mayor problema técnico? ¿Qué hicieron para resolverlo?</w:t>
      </w:r>
    </w:p>
    <w:p w14:paraId="47F7DD7A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tabs>
          <w:tab w:val="left" w:pos="1222"/>
        </w:tabs>
        <w:spacing w:before="114"/>
        <w:ind w:left="1282" w:right="1185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Cuando daban errores de integridad nos asustamos, por ejemplo, en el todo parte, ese fue un gran problema porque de ahí ligaban otras tablas, entonces </w:t>
      </w:r>
      <w:proofErr w:type="spellStart"/>
      <w:r>
        <w:rPr>
          <w:sz w:val="20"/>
          <w:szCs w:val="20"/>
        </w:rPr>
        <w:t>si</w:t>
      </w:r>
      <w:proofErr w:type="spellEnd"/>
      <w:r>
        <w:rPr>
          <w:sz w:val="20"/>
          <w:szCs w:val="20"/>
        </w:rPr>
        <w:t xml:space="preserve"> o si tocaba arreglar esa parte. Lo arreglamos investigando una función que hace eso ON CASCADE.</w:t>
      </w:r>
    </w:p>
    <w:p w14:paraId="47F7DD7B" w14:textId="77777777" w:rsidR="00671158" w:rsidRDefault="003A69B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22"/>
        </w:tabs>
        <w:spacing w:before="115"/>
        <w:ind w:right="214" w:hanging="360"/>
        <w:jc w:val="both"/>
        <w:rPr>
          <w:color w:val="000000"/>
        </w:rPr>
      </w:pPr>
      <w:r>
        <w:rPr>
          <w:color w:val="000000"/>
          <w:sz w:val="20"/>
          <w:szCs w:val="20"/>
        </w:rPr>
        <w:t>¿Qué hicieron bien como equipo? ¿Qué se comprometen a hacer para mejorar los resultados?</w:t>
      </w:r>
    </w:p>
    <w:p w14:paraId="47F7DD7C" w14:textId="77777777" w:rsidR="00671158" w:rsidRDefault="003A69BE">
      <w:pPr>
        <w:pBdr>
          <w:top w:val="nil"/>
          <w:left w:val="nil"/>
          <w:bottom w:val="nil"/>
          <w:right w:val="nil"/>
          <w:between w:val="nil"/>
        </w:pBdr>
        <w:tabs>
          <w:tab w:val="left" w:pos="1222"/>
        </w:tabs>
        <w:spacing w:before="115"/>
        <w:ind w:left="1282" w:right="214"/>
        <w:jc w:val="both"/>
        <w:rPr>
          <w:sz w:val="20"/>
          <w:szCs w:val="20"/>
        </w:rPr>
      </w:pPr>
      <w:r>
        <w:rPr>
          <w:sz w:val="20"/>
          <w:szCs w:val="20"/>
        </w:rPr>
        <w:t>El trabajo constante, no descansar hasta lograr esos problemas mínimos que afectaban a toda la base de datos. Para mejorar los resultados necesitamos más rapidez y menos estrés al momento de que Oracle imprima errores.</w:t>
      </w:r>
    </w:p>
    <w:sectPr w:rsidR="00671158">
      <w:pgSz w:w="12240" w:h="15840"/>
      <w:pgMar w:top="940" w:right="1240" w:bottom="280" w:left="1240" w:header="36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7235E"/>
    <w:multiLevelType w:val="multilevel"/>
    <w:tmpl w:val="085C364E"/>
    <w:lvl w:ilvl="0">
      <w:start w:val="1"/>
      <w:numFmt w:val="decimal"/>
      <w:lvlText w:val="%1"/>
      <w:lvlJc w:val="left"/>
      <w:pPr>
        <w:ind w:left="486" w:hanging="284"/>
      </w:pPr>
      <w:rPr>
        <w:rFonts w:ascii="Times New Roman" w:eastAsia="Times New Roman" w:hAnsi="Times New Roman" w:cs="Times New Roman"/>
        <w:sz w:val="20"/>
        <w:szCs w:val="20"/>
      </w:rPr>
    </w:lvl>
    <w:lvl w:ilvl="1">
      <w:start w:val="1"/>
      <w:numFmt w:val="decimal"/>
      <w:lvlText w:val="%2."/>
      <w:lvlJc w:val="left"/>
      <w:pPr>
        <w:ind w:left="1282" w:hanging="300"/>
      </w:pPr>
      <w:rPr>
        <w:rFonts w:ascii="Trebuchet MS" w:eastAsia="Trebuchet MS" w:hAnsi="Trebuchet MS" w:cs="Trebuchet MS"/>
        <w:sz w:val="20"/>
        <w:szCs w:val="20"/>
      </w:rPr>
    </w:lvl>
    <w:lvl w:ilvl="2">
      <w:numFmt w:val="bullet"/>
      <w:lvlText w:val="•"/>
      <w:lvlJc w:val="left"/>
      <w:pPr>
        <w:ind w:left="2222" w:hanging="300"/>
      </w:pPr>
    </w:lvl>
    <w:lvl w:ilvl="3">
      <w:numFmt w:val="bullet"/>
      <w:lvlText w:val="•"/>
      <w:lvlJc w:val="left"/>
      <w:pPr>
        <w:ind w:left="3164" w:hanging="300"/>
      </w:pPr>
    </w:lvl>
    <w:lvl w:ilvl="4">
      <w:numFmt w:val="bullet"/>
      <w:lvlText w:val="•"/>
      <w:lvlJc w:val="left"/>
      <w:pPr>
        <w:ind w:left="4106" w:hanging="300"/>
      </w:pPr>
    </w:lvl>
    <w:lvl w:ilvl="5">
      <w:numFmt w:val="bullet"/>
      <w:lvlText w:val="•"/>
      <w:lvlJc w:val="left"/>
      <w:pPr>
        <w:ind w:left="5048" w:hanging="300"/>
      </w:pPr>
    </w:lvl>
    <w:lvl w:ilvl="6">
      <w:numFmt w:val="bullet"/>
      <w:lvlText w:val="•"/>
      <w:lvlJc w:val="left"/>
      <w:pPr>
        <w:ind w:left="5991" w:hanging="300"/>
      </w:pPr>
    </w:lvl>
    <w:lvl w:ilvl="7">
      <w:numFmt w:val="bullet"/>
      <w:lvlText w:val="•"/>
      <w:lvlJc w:val="left"/>
      <w:pPr>
        <w:ind w:left="6933" w:hanging="300"/>
      </w:pPr>
    </w:lvl>
    <w:lvl w:ilvl="8">
      <w:numFmt w:val="bullet"/>
      <w:lvlText w:val="•"/>
      <w:lvlJc w:val="left"/>
      <w:pPr>
        <w:ind w:left="7875" w:hanging="300"/>
      </w:pPr>
    </w:lvl>
  </w:abstractNum>
  <w:abstractNum w:abstractNumId="1" w15:restartNumberingAfterBreak="0">
    <w:nsid w:val="182334DF"/>
    <w:multiLevelType w:val="multilevel"/>
    <w:tmpl w:val="0F5E032A"/>
    <w:lvl w:ilvl="0">
      <w:start w:val="1"/>
      <w:numFmt w:val="decimal"/>
      <w:lvlText w:val="%1)"/>
      <w:lvlJc w:val="left"/>
      <w:pPr>
        <w:ind w:left="922" w:hanging="360"/>
      </w:pPr>
      <w:rPr>
        <w:rFonts w:ascii="Trebuchet MS" w:eastAsia="Trebuchet MS" w:hAnsi="Trebuchet MS" w:cs="Trebuchet MS"/>
        <w:sz w:val="20"/>
        <w:szCs w:val="20"/>
      </w:rPr>
    </w:lvl>
    <w:lvl w:ilvl="1">
      <w:numFmt w:val="bullet"/>
      <w:lvlText w:val="•"/>
      <w:lvlJc w:val="left"/>
      <w:pPr>
        <w:ind w:left="1804" w:hanging="360"/>
      </w:pPr>
    </w:lvl>
    <w:lvl w:ilvl="2">
      <w:numFmt w:val="bullet"/>
      <w:lvlText w:val="•"/>
      <w:lvlJc w:val="left"/>
      <w:pPr>
        <w:ind w:left="2688" w:hanging="360"/>
      </w:pPr>
    </w:lvl>
    <w:lvl w:ilvl="3">
      <w:numFmt w:val="bullet"/>
      <w:lvlText w:val="•"/>
      <w:lvlJc w:val="left"/>
      <w:pPr>
        <w:ind w:left="3572" w:hanging="360"/>
      </w:pPr>
    </w:lvl>
    <w:lvl w:ilvl="4">
      <w:numFmt w:val="bullet"/>
      <w:lvlText w:val="•"/>
      <w:lvlJc w:val="left"/>
      <w:pPr>
        <w:ind w:left="4456" w:hanging="360"/>
      </w:pPr>
    </w:lvl>
    <w:lvl w:ilvl="5">
      <w:numFmt w:val="bullet"/>
      <w:lvlText w:val="•"/>
      <w:lvlJc w:val="left"/>
      <w:pPr>
        <w:ind w:left="5340" w:hanging="360"/>
      </w:pPr>
    </w:lvl>
    <w:lvl w:ilvl="6">
      <w:numFmt w:val="bullet"/>
      <w:lvlText w:val="•"/>
      <w:lvlJc w:val="left"/>
      <w:pPr>
        <w:ind w:left="6224" w:hanging="360"/>
      </w:pPr>
    </w:lvl>
    <w:lvl w:ilvl="7">
      <w:numFmt w:val="bullet"/>
      <w:lvlText w:val="•"/>
      <w:lvlJc w:val="left"/>
      <w:pPr>
        <w:ind w:left="7108" w:hanging="360"/>
      </w:pPr>
    </w:lvl>
    <w:lvl w:ilvl="8">
      <w:numFmt w:val="bullet"/>
      <w:lvlText w:val="•"/>
      <w:lvlJc w:val="left"/>
      <w:pPr>
        <w:ind w:left="7992" w:hanging="360"/>
      </w:pPr>
    </w:lvl>
  </w:abstractNum>
  <w:abstractNum w:abstractNumId="2" w15:restartNumberingAfterBreak="0">
    <w:nsid w:val="23EC44AA"/>
    <w:multiLevelType w:val="multilevel"/>
    <w:tmpl w:val="C20AB26C"/>
    <w:lvl w:ilvl="0">
      <w:start w:val="1"/>
      <w:numFmt w:val="decimal"/>
      <w:lvlText w:val="%1."/>
      <w:lvlJc w:val="left"/>
      <w:pPr>
        <w:ind w:left="922" w:hanging="360"/>
      </w:pPr>
      <w:rPr>
        <w:rFonts w:ascii="Trebuchet MS" w:eastAsia="Trebuchet MS" w:hAnsi="Trebuchet MS" w:cs="Trebuchet MS"/>
        <w:sz w:val="20"/>
        <w:szCs w:val="20"/>
      </w:rPr>
    </w:lvl>
    <w:lvl w:ilvl="1">
      <w:numFmt w:val="bullet"/>
      <w:lvlText w:val="•"/>
      <w:lvlJc w:val="left"/>
      <w:pPr>
        <w:ind w:left="1804" w:hanging="360"/>
      </w:pPr>
    </w:lvl>
    <w:lvl w:ilvl="2">
      <w:numFmt w:val="bullet"/>
      <w:lvlText w:val="•"/>
      <w:lvlJc w:val="left"/>
      <w:pPr>
        <w:ind w:left="2688" w:hanging="360"/>
      </w:pPr>
    </w:lvl>
    <w:lvl w:ilvl="3">
      <w:numFmt w:val="bullet"/>
      <w:lvlText w:val="•"/>
      <w:lvlJc w:val="left"/>
      <w:pPr>
        <w:ind w:left="3572" w:hanging="360"/>
      </w:pPr>
    </w:lvl>
    <w:lvl w:ilvl="4">
      <w:numFmt w:val="bullet"/>
      <w:lvlText w:val="•"/>
      <w:lvlJc w:val="left"/>
      <w:pPr>
        <w:ind w:left="4456" w:hanging="360"/>
      </w:pPr>
    </w:lvl>
    <w:lvl w:ilvl="5">
      <w:numFmt w:val="bullet"/>
      <w:lvlText w:val="•"/>
      <w:lvlJc w:val="left"/>
      <w:pPr>
        <w:ind w:left="5340" w:hanging="360"/>
      </w:pPr>
    </w:lvl>
    <w:lvl w:ilvl="6">
      <w:numFmt w:val="bullet"/>
      <w:lvlText w:val="•"/>
      <w:lvlJc w:val="left"/>
      <w:pPr>
        <w:ind w:left="6224" w:hanging="360"/>
      </w:pPr>
    </w:lvl>
    <w:lvl w:ilvl="7">
      <w:numFmt w:val="bullet"/>
      <w:lvlText w:val="•"/>
      <w:lvlJc w:val="left"/>
      <w:pPr>
        <w:ind w:left="7108" w:hanging="360"/>
      </w:pPr>
    </w:lvl>
    <w:lvl w:ilvl="8">
      <w:numFmt w:val="bullet"/>
      <w:lvlText w:val="•"/>
      <w:lvlJc w:val="left"/>
      <w:pPr>
        <w:ind w:left="7992" w:hanging="360"/>
      </w:pPr>
    </w:lvl>
  </w:abstractNum>
  <w:abstractNum w:abstractNumId="3" w15:restartNumberingAfterBreak="0">
    <w:nsid w:val="539E1B01"/>
    <w:multiLevelType w:val="multilevel"/>
    <w:tmpl w:val="6FD2439A"/>
    <w:lvl w:ilvl="0">
      <w:start w:val="4"/>
      <w:numFmt w:val="upperLetter"/>
      <w:lvlText w:val="%1."/>
      <w:lvlJc w:val="left"/>
      <w:pPr>
        <w:ind w:left="545" w:hanging="344"/>
      </w:pPr>
      <w:rPr>
        <w:rFonts w:ascii="Trebuchet MS" w:eastAsia="Trebuchet MS" w:hAnsi="Trebuchet MS" w:cs="Trebuchet MS"/>
        <w:b/>
        <w:sz w:val="22"/>
        <w:szCs w:val="22"/>
      </w:rPr>
    </w:lvl>
    <w:lvl w:ilvl="1">
      <w:start w:val="1"/>
      <w:numFmt w:val="decimal"/>
      <w:lvlText w:val="%2)"/>
      <w:lvlJc w:val="left"/>
      <w:pPr>
        <w:ind w:left="922" w:hanging="360"/>
      </w:pPr>
      <w:rPr>
        <w:i/>
      </w:rPr>
    </w:lvl>
    <w:lvl w:ilvl="2">
      <w:numFmt w:val="bullet"/>
      <w:lvlText w:val="•"/>
      <w:lvlJc w:val="left"/>
      <w:pPr>
        <w:ind w:left="1902" w:hanging="360"/>
      </w:pPr>
    </w:lvl>
    <w:lvl w:ilvl="3">
      <w:numFmt w:val="bullet"/>
      <w:lvlText w:val="•"/>
      <w:lvlJc w:val="left"/>
      <w:pPr>
        <w:ind w:left="2884" w:hanging="360"/>
      </w:pPr>
    </w:lvl>
    <w:lvl w:ilvl="4">
      <w:numFmt w:val="bullet"/>
      <w:lvlText w:val="•"/>
      <w:lvlJc w:val="left"/>
      <w:pPr>
        <w:ind w:left="3866" w:hanging="360"/>
      </w:pPr>
    </w:lvl>
    <w:lvl w:ilvl="5">
      <w:numFmt w:val="bullet"/>
      <w:lvlText w:val="•"/>
      <w:lvlJc w:val="left"/>
      <w:pPr>
        <w:ind w:left="4848" w:hanging="360"/>
      </w:pPr>
    </w:lvl>
    <w:lvl w:ilvl="6">
      <w:numFmt w:val="bullet"/>
      <w:lvlText w:val="•"/>
      <w:lvlJc w:val="left"/>
      <w:pPr>
        <w:ind w:left="5831" w:hanging="360"/>
      </w:pPr>
    </w:lvl>
    <w:lvl w:ilvl="7">
      <w:numFmt w:val="bullet"/>
      <w:lvlText w:val="•"/>
      <w:lvlJc w:val="left"/>
      <w:pPr>
        <w:ind w:left="6813" w:hanging="360"/>
      </w:pPr>
    </w:lvl>
    <w:lvl w:ilvl="8">
      <w:numFmt w:val="bullet"/>
      <w:lvlText w:val="•"/>
      <w:lvlJc w:val="left"/>
      <w:pPr>
        <w:ind w:left="7795" w:hanging="360"/>
      </w:pPr>
    </w:lvl>
  </w:abstractNum>
  <w:abstractNum w:abstractNumId="4" w15:restartNumberingAfterBreak="0">
    <w:nsid w:val="56F00E22"/>
    <w:multiLevelType w:val="multilevel"/>
    <w:tmpl w:val="D28E2084"/>
    <w:lvl w:ilvl="0">
      <w:start w:val="1"/>
      <w:numFmt w:val="decimal"/>
      <w:lvlText w:val="%1."/>
      <w:lvlJc w:val="left"/>
      <w:pPr>
        <w:ind w:left="922" w:hanging="360"/>
      </w:pPr>
      <w:rPr>
        <w:rFonts w:ascii="Trebuchet MS" w:eastAsia="Trebuchet MS" w:hAnsi="Trebuchet MS" w:cs="Trebuchet MS"/>
        <w:sz w:val="20"/>
        <w:szCs w:val="20"/>
      </w:rPr>
    </w:lvl>
    <w:lvl w:ilvl="1">
      <w:numFmt w:val="bullet"/>
      <w:lvlText w:val="•"/>
      <w:lvlJc w:val="left"/>
      <w:pPr>
        <w:ind w:left="1804" w:hanging="360"/>
      </w:pPr>
    </w:lvl>
    <w:lvl w:ilvl="2">
      <w:numFmt w:val="bullet"/>
      <w:lvlText w:val="•"/>
      <w:lvlJc w:val="left"/>
      <w:pPr>
        <w:ind w:left="2688" w:hanging="360"/>
      </w:pPr>
    </w:lvl>
    <w:lvl w:ilvl="3">
      <w:numFmt w:val="bullet"/>
      <w:lvlText w:val="•"/>
      <w:lvlJc w:val="left"/>
      <w:pPr>
        <w:ind w:left="3572" w:hanging="360"/>
      </w:pPr>
    </w:lvl>
    <w:lvl w:ilvl="4">
      <w:numFmt w:val="bullet"/>
      <w:lvlText w:val="•"/>
      <w:lvlJc w:val="left"/>
      <w:pPr>
        <w:ind w:left="4456" w:hanging="360"/>
      </w:pPr>
    </w:lvl>
    <w:lvl w:ilvl="5">
      <w:numFmt w:val="bullet"/>
      <w:lvlText w:val="•"/>
      <w:lvlJc w:val="left"/>
      <w:pPr>
        <w:ind w:left="5340" w:hanging="360"/>
      </w:pPr>
    </w:lvl>
    <w:lvl w:ilvl="6">
      <w:numFmt w:val="bullet"/>
      <w:lvlText w:val="•"/>
      <w:lvlJc w:val="left"/>
      <w:pPr>
        <w:ind w:left="6224" w:hanging="360"/>
      </w:pPr>
    </w:lvl>
    <w:lvl w:ilvl="7">
      <w:numFmt w:val="bullet"/>
      <w:lvlText w:val="•"/>
      <w:lvlJc w:val="left"/>
      <w:pPr>
        <w:ind w:left="7108" w:hanging="360"/>
      </w:pPr>
    </w:lvl>
    <w:lvl w:ilvl="8">
      <w:numFmt w:val="bullet"/>
      <w:lvlText w:val="•"/>
      <w:lvlJc w:val="left"/>
      <w:pPr>
        <w:ind w:left="7992" w:hanging="360"/>
      </w:pPr>
    </w:lvl>
  </w:abstractNum>
  <w:abstractNum w:abstractNumId="5" w15:restartNumberingAfterBreak="0">
    <w:nsid w:val="6C0F3D68"/>
    <w:multiLevelType w:val="multilevel"/>
    <w:tmpl w:val="EFEE376A"/>
    <w:lvl w:ilvl="0">
      <w:start w:val="1"/>
      <w:numFmt w:val="upperLetter"/>
      <w:lvlText w:val="%1."/>
      <w:lvlJc w:val="left"/>
      <w:pPr>
        <w:ind w:left="533" w:hanging="332"/>
      </w:pPr>
      <w:rPr>
        <w:rFonts w:ascii="Trebuchet MS" w:eastAsia="Trebuchet MS" w:hAnsi="Trebuchet MS" w:cs="Trebuchet MS"/>
        <w:b/>
        <w:sz w:val="22"/>
        <w:szCs w:val="22"/>
      </w:rPr>
    </w:lvl>
    <w:lvl w:ilvl="1">
      <w:start w:val="1"/>
      <w:numFmt w:val="decimal"/>
      <w:lvlText w:val="%2."/>
      <w:lvlJc w:val="left"/>
      <w:pPr>
        <w:ind w:left="922" w:hanging="360"/>
      </w:pPr>
      <w:rPr>
        <w:rFonts w:ascii="Trebuchet MS" w:eastAsia="Trebuchet MS" w:hAnsi="Trebuchet MS" w:cs="Trebuchet MS"/>
        <w:sz w:val="20"/>
        <w:szCs w:val="20"/>
      </w:rPr>
    </w:lvl>
    <w:lvl w:ilvl="2">
      <w:numFmt w:val="bullet"/>
      <w:lvlText w:val="•"/>
      <w:lvlJc w:val="left"/>
      <w:pPr>
        <w:ind w:left="1902" w:hanging="360"/>
      </w:pPr>
    </w:lvl>
    <w:lvl w:ilvl="3">
      <w:numFmt w:val="bullet"/>
      <w:lvlText w:val="•"/>
      <w:lvlJc w:val="left"/>
      <w:pPr>
        <w:ind w:left="2884" w:hanging="360"/>
      </w:pPr>
    </w:lvl>
    <w:lvl w:ilvl="4">
      <w:numFmt w:val="bullet"/>
      <w:lvlText w:val="•"/>
      <w:lvlJc w:val="left"/>
      <w:pPr>
        <w:ind w:left="3866" w:hanging="360"/>
      </w:pPr>
    </w:lvl>
    <w:lvl w:ilvl="5">
      <w:numFmt w:val="bullet"/>
      <w:lvlText w:val="•"/>
      <w:lvlJc w:val="left"/>
      <w:pPr>
        <w:ind w:left="4848" w:hanging="360"/>
      </w:pPr>
    </w:lvl>
    <w:lvl w:ilvl="6">
      <w:numFmt w:val="bullet"/>
      <w:lvlText w:val="•"/>
      <w:lvlJc w:val="left"/>
      <w:pPr>
        <w:ind w:left="5831" w:hanging="360"/>
      </w:pPr>
    </w:lvl>
    <w:lvl w:ilvl="7">
      <w:numFmt w:val="bullet"/>
      <w:lvlText w:val="•"/>
      <w:lvlJc w:val="left"/>
      <w:pPr>
        <w:ind w:left="6813" w:hanging="360"/>
      </w:pPr>
    </w:lvl>
    <w:lvl w:ilvl="8">
      <w:numFmt w:val="bullet"/>
      <w:lvlText w:val="•"/>
      <w:lvlJc w:val="left"/>
      <w:pPr>
        <w:ind w:left="7795" w:hanging="360"/>
      </w:pPr>
    </w:lvl>
  </w:abstractNum>
  <w:num w:numId="1" w16cid:durableId="1100570372">
    <w:abstractNumId w:val="0"/>
  </w:num>
  <w:num w:numId="2" w16cid:durableId="1751464527">
    <w:abstractNumId w:val="5"/>
  </w:num>
  <w:num w:numId="3" w16cid:durableId="2117626778">
    <w:abstractNumId w:val="4"/>
  </w:num>
  <w:num w:numId="4" w16cid:durableId="2002154775">
    <w:abstractNumId w:val="2"/>
  </w:num>
  <w:num w:numId="5" w16cid:durableId="42871335">
    <w:abstractNumId w:val="3"/>
  </w:num>
  <w:num w:numId="6" w16cid:durableId="8028912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1158"/>
    <w:rsid w:val="000A4E12"/>
    <w:rsid w:val="00315437"/>
    <w:rsid w:val="003A69BE"/>
    <w:rsid w:val="003C00EF"/>
    <w:rsid w:val="00671158"/>
    <w:rsid w:val="006D1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7DC34"/>
  <w15:docId w15:val="{78113270-BFD6-4808-AF11-EE6656E06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rebuchet MS" w:eastAsia="Trebuchet MS" w:hAnsi="Trebuchet MS" w:cs="Trebuchet MS"/>
        <w:sz w:val="22"/>
        <w:szCs w:val="22"/>
        <w:lang w:val="es-E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ind w:left="201"/>
      <w:outlineLvl w:val="0"/>
    </w:pPr>
    <w:rPr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ind w:left="201" w:hanging="345"/>
      <w:jc w:val="both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pPr>
      <w:spacing w:before="72"/>
      <w:ind w:left="201"/>
      <w:outlineLvl w:val="2"/>
    </w:pPr>
    <w:rPr>
      <w:b/>
      <w:sz w:val="20"/>
      <w:szCs w:val="2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5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24</Pages>
  <Words>945</Words>
  <Characters>5389</Characters>
  <Application>Microsoft Office Word</Application>
  <DocSecurity>0</DocSecurity>
  <Lines>44</Lines>
  <Paragraphs>12</Paragraphs>
  <ScaleCrop>false</ScaleCrop>
  <Company/>
  <LinksUpToDate>false</LinksUpToDate>
  <CharactersWithSpaces>6322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ANDERSSON DAVID SÁNCHEZ MÉNDEZ</cp:lastModifiedBy>
  <cp:revision>6</cp:revision>
  <dcterms:created xsi:type="dcterms:W3CDTF">2024-03-14T22:03:00Z</dcterms:created>
  <dcterms:modified xsi:type="dcterms:W3CDTF">2024-03-14T22:07:00Z</dcterms:modified>
</cp:coreProperties>
</file>