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A54C" w14:textId="77777777" w:rsidR="000728B0" w:rsidRPr="000728B0" w:rsidRDefault="000728B0" w:rsidP="000728B0">
      <w:pPr>
        <w:rPr>
          <w:b/>
          <w:bCs/>
          <w:lang w:val="en-US"/>
        </w:rPr>
      </w:pPr>
      <w:r w:rsidRPr="000728B0">
        <w:rPr>
          <w:b/>
          <w:bCs/>
          <w:lang w:val="en-US"/>
        </w:rPr>
        <w:t xml:space="preserve">1. Taller - Intro SPTI - </w:t>
      </w:r>
      <w:proofErr w:type="spellStart"/>
      <w:r w:rsidRPr="000728B0">
        <w:rPr>
          <w:b/>
          <w:bCs/>
          <w:lang w:val="en-US"/>
        </w:rPr>
        <w:t>Keralty</w:t>
      </w:r>
      <w:proofErr w:type="spellEnd"/>
    </w:p>
    <w:p w14:paraId="38043684" w14:textId="77777777" w:rsidR="000728B0" w:rsidRPr="00CC7C3D" w:rsidRDefault="000728B0" w:rsidP="000728B0">
      <w:pPr>
        <w:rPr>
          <w:lang w:val="en-US"/>
        </w:rPr>
      </w:pPr>
      <w:r w:rsidRPr="00CC7C3D">
        <w:rPr>
          <w:lang w:val="en-US"/>
        </w:rPr>
        <w:t>Taller</w:t>
      </w:r>
    </w:p>
    <w:p w14:paraId="14AC493C" w14:textId="77777777" w:rsidR="000728B0" w:rsidRPr="00CC7C3D" w:rsidRDefault="000728B0" w:rsidP="000728B0">
      <w:pPr>
        <w:rPr>
          <w:b/>
          <w:bCs/>
          <w:lang w:val="en-US"/>
        </w:rPr>
      </w:pPr>
      <w:r w:rsidRPr="00CC7C3D">
        <w:rPr>
          <w:b/>
          <w:bCs/>
          <w:lang w:val="en-US"/>
        </w:rPr>
        <w:t>Instructions</w:t>
      </w:r>
    </w:p>
    <w:p w14:paraId="30825020" w14:textId="77777777" w:rsidR="000728B0" w:rsidRPr="000728B0" w:rsidRDefault="000728B0" w:rsidP="000728B0">
      <w:r w:rsidRPr="000728B0">
        <w:t>Ya se encuentra habilitado el </w:t>
      </w:r>
      <w:r w:rsidRPr="000728B0">
        <w:rPr>
          <w:b/>
          <w:bCs/>
        </w:rPr>
        <w:t>Taller 1 de Introducción a Seguridad y Privacidad de TI</w:t>
      </w:r>
      <w:r w:rsidRPr="000728B0">
        <w:t>, el cual deberán desarrollar </w:t>
      </w:r>
      <w:r w:rsidRPr="000728B0">
        <w:rPr>
          <w:b/>
          <w:bCs/>
        </w:rPr>
        <w:t>en parejas</w:t>
      </w:r>
      <w:r w:rsidRPr="000728B0">
        <w:t>, con base en el </w:t>
      </w:r>
      <w:r w:rsidRPr="000728B0">
        <w:rPr>
          <w:b/>
          <w:bCs/>
        </w:rPr>
        <w:t xml:space="preserve">caso real del Grupo </w:t>
      </w:r>
      <w:proofErr w:type="spellStart"/>
      <w:r w:rsidRPr="000728B0">
        <w:rPr>
          <w:b/>
          <w:bCs/>
        </w:rPr>
        <w:t>Keralty</w:t>
      </w:r>
      <w:proofErr w:type="spellEnd"/>
      <w:r w:rsidRPr="000728B0">
        <w:rPr>
          <w:b/>
          <w:bCs/>
        </w:rPr>
        <w:t xml:space="preserve"> / EPS Sanitas en Colombia</w:t>
      </w:r>
      <w:r w:rsidRPr="000728B0">
        <w:t>.</w:t>
      </w:r>
    </w:p>
    <w:p w14:paraId="1248A07D" w14:textId="77777777" w:rsidR="000728B0" w:rsidRPr="000728B0" w:rsidRDefault="000728B0" w:rsidP="000728B0"/>
    <w:p w14:paraId="07418C1E" w14:textId="77777777" w:rsidR="000728B0" w:rsidRPr="000728B0" w:rsidRDefault="000728B0" w:rsidP="000728B0">
      <w:r w:rsidRPr="000728B0">
        <w:rPr>
          <w:rFonts w:ascii="Segoe UI Emoji" w:hAnsi="Segoe UI Emoji" w:cs="Segoe UI Emoji"/>
        </w:rPr>
        <w:t>🔍</w:t>
      </w:r>
      <w:r w:rsidRPr="000728B0">
        <w:t> </w:t>
      </w:r>
      <w:r w:rsidRPr="000728B0">
        <w:rPr>
          <w:b/>
          <w:bCs/>
        </w:rPr>
        <w:t>Objetivo del taller</w:t>
      </w:r>
      <w:r w:rsidRPr="000728B0">
        <w:br/>
        <w:t>Analizar un incidente real de ciberseguridad ocurrido en el sector salud y aplicar los </w:t>
      </w:r>
      <w:r w:rsidRPr="000728B0">
        <w:rPr>
          <w:b/>
          <w:bCs/>
        </w:rPr>
        <w:t>conceptos fundamentales de SPTI</w:t>
      </w:r>
      <w:r w:rsidRPr="000728B0">
        <w:t>, incluyendo:</w:t>
      </w:r>
    </w:p>
    <w:p w14:paraId="78A910EB" w14:textId="77777777" w:rsidR="000728B0" w:rsidRPr="000728B0" w:rsidRDefault="000728B0" w:rsidP="000728B0">
      <w:pPr>
        <w:numPr>
          <w:ilvl w:val="0"/>
          <w:numId w:val="1"/>
        </w:numPr>
      </w:pPr>
      <w:r w:rsidRPr="000728B0">
        <w:t>Tríada de seguridad (CIA)</w:t>
      </w:r>
    </w:p>
    <w:p w14:paraId="08FB0627" w14:textId="77777777" w:rsidR="000728B0" w:rsidRPr="000728B0" w:rsidRDefault="000728B0" w:rsidP="000728B0">
      <w:pPr>
        <w:numPr>
          <w:ilvl w:val="0"/>
          <w:numId w:val="1"/>
        </w:numPr>
      </w:pPr>
      <w:r w:rsidRPr="000728B0">
        <w:t>Privacidad de la información</w:t>
      </w:r>
    </w:p>
    <w:p w14:paraId="2127C689" w14:textId="77777777" w:rsidR="000728B0" w:rsidRPr="000728B0" w:rsidRDefault="000728B0" w:rsidP="000728B0">
      <w:pPr>
        <w:numPr>
          <w:ilvl w:val="0"/>
          <w:numId w:val="1"/>
        </w:numPr>
      </w:pPr>
      <w:r w:rsidRPr="000728B0">
        <w:t>Seguridad de la Información vs. Ciberseguridad</w:t>
      </w:r>
    </w:p>
    <w:p w14:paraId="0DF82A5F" w14:textId="77777777" w:rsidR="000728B0" w:rsidRPr="000728B0" w:rsidRDefault="000728B0" w:rsidP="000728B0">
      <w:pPr>
        <w:numPr>
          <w:ilvl w:val="0"/>
          <w:numId w:val="1"/>
        </w:numPr>
      </w:pPr>
      <w:r w:rsidRPr="000728B0">
        <w:t>Impacto en servicios críticos y usuarios</w:t>
      </w:r>
    </w:p>
    <w:p w14:paraId="047E459F" w14:textId="77777777" w:rsidR="000728B0" w:rsidRPr="000728B0" w:rsidRDefault="000728B0" w:rsidP="000728B0">
      <w:r w:rsidRPr="000728B0">
        <w:rPr>
          <w:rFonts w:ascii="Segoe UI Emoji" w:hAnsi="Segoe UI Emoji" w:cs="Segoe UI Emoji"/>
        </w:rPr>
        <w:t>📄</w:t>
      </w:r>
      <w:r w:rsidRPr="000728B0">
        <w:t> </w:t>
      </w:r>
      <w:r w:rsidRPr="000728B0">
        <w:rPr>
          <w:b/>
          <w:bCs/>
        </w:rPr>
        <w:t>Instrucciones</w:t>
      </w:r>
    </w:p>
    <w:p w14:paraId="7B41A6B2" w14:textId="77777777" w:rsidR="000728B0" w:rsidRPr="000728B0" w:rsidRDefault="000728B0" w:rsidP="000728B0">
      <w:pPr>
        <w:numPr>
          <w:ilvl w:val="0"/>
          <w:numId w:val="2"/>
        </w:numPr>
      </w:pPr>
      <w:r w:rsidRPr="000728B0">
        <w:t>Lean </w:t>
      </w:r>
      <w:r w:rsidRPr="000728B0">
        <w:rPr>
          <w:b/>
          <w:bCs/>
        </w:rPr>
        <w:t>completamente el documento adjunto</w:t>
      </w:r>
      <w:r w:rsidRPr="000728B0">
        <w:t> antes de responder.</w:t>
      </w:r>
    </w:p>
    <w:p w14:paraId="20A4F4E0" w14:textId="77777777" w:rsidR="000728B0" w:rsidRPr="000728B0" w:rsidRDefault="000728B0" w:rsidP="000728B0">
      <w:pPr>
        <w:numPr>
          <w:ilvl w:val="0"/>
          <w:numId w:val="2"/>
        </w:numPr>
      </w:pPr>
      <w:r w:rsidRPr="000728B0">
        <w:t>El taller se entrega </w:t>
      </w:r>
      <w:r w:rsidRPr="000728B0">
        <w:rPr>
          <w:b/>
          <w:bCs/>
        </w:rPr>
        <w:t>una sola vez por pareja</w:t>
      </w:r>
      <w:r w:rsidRPr="000728B0">
        <w:t>.</w:t>
      </w:r>
    </w:p>
    <w:p w14:paraId="7352F2BD" w14:textId="77777777" w:rsidR="000728B0" w:rsidRPr="000728B0" w:rsidRDefault="000728B0" w:rsidP="000728B0">
      <w:pPr>
        <w:numPr>
          <w:ilvl w:val="0"/>
          <w:numId w:val="2"/>
        </w:numPr>
      </w:pPr>
      <w:r w:rsidRPr="000728B0">
        <w:t>Respondan el cuestionario de forma </w:t>
      </w:r>
      <w:r w:rsidRPr="000728B0">
        <w:rPr>
          <w:b/>
          <w:bCs/>
        </w:rPr>
        <w:t>clara, argumentada y coherente</w:t>
      </w:r>
      <w:r w:rsidRPr="000728B0">
        <w:t>.</w:t>
      </w:r>
    </w:p>
    <w:p w14:paraId="503733CC" w14:textId="77777777" w:rsidR="000728B0" w:rsidRPr="000728B0" w:rsidRDefault="000728B0" w:rsidP="000728B0">
      <w:pPr>
        <w:numPr>
          <w:ilvl w:val="0"/>
          <w:numId w:val="2"/>
        </w:numPr>
      </w:pPr>
      <w:r w:rsidRPr="000728B0">
        <w:t>No se evalúa conocimiento técnico profundo, sino </w:t>
      </w:r>
      <w:r w:rsidRPr="000728B0">
        <w:rPr>
          <w:b/>
          <w:bCs/>
        </w:rPr>
        <w:t>análisis conceptual y razonamiento</w:t>
      </w:r>
      <w:r w:rsidRPr="000728B0">
        <w:t>.</w:t>
      </w:r>
    </w:p>
    <w:p w14:paraId="70CAEBC1" w14:textId="77777777" w:rsidR="000728B0" w:rsidRPr="000728B0" w:rsidRDefault="000728B0" w:rsidP="000728B0">
      <w:pPr>
        <w:numPr>
          <w:ilvl w:val="0"/>
          <w:numId w:val="2"/>
        </w:numPr>
      </w:pPr>
      <w:r w:rsidRPr="000728B0">
        <w:t>Pueden apoyar sus respuestas en las fuentes indicadas en el taller.</w:t>
      </w:r>
    </w:p>
    <w:p w14:paraId="1947F243" w14:textId="77777777" w:rsidR="00F03239" w:rsidRDefault="00F03239"/>
    <w:sectPr w:rsidR="00F03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668A5"/>
    <w:multiLevelType w:val="multilevel"/>
    <w:tmpl w:val="80E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757F4"/>
    <w:multiLevelType w:val="multilevel"/>
    <w:tmpl w:val="F580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57604">
    <w:abstractNumId w:val="1"/>
  </w:num>
  <w:num w:numId="2" w16cid:durableId="190286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E5"/>
    <w:rsid w:val="000728B0"/>
    <w:rsid w:val="002458E5"/>
    <w:rsid w:val="00571683"/>
    <w:rsid w:val="00926EF9"/>
    <w:rsid w:val="00CC7C3D"/>
    <w:rsid w:val="00CD4331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7470"/>
  <w15:chartTrackingRefBased/>
  <w15:docId w15:val="{B03CBC1D-B323-4EF1-87D2-776BE903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761</Characters>
  <Application>Microsoft Office Word</Application>
  <DocSecurity>0</DocSecurity>
  <Lines>21</Lines>
  <Paragraphs>15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3</cp:revision>
  <dcterms:created xsi:type="dcterms:W3CDTF">2026-02-02T00:35:00Z</dcterms:created>
  <dcterms:modified xsi:type="dcterms:W3CDTF">2026-02-04T05:04:00Z</dcterms:modified>
</cp:coreProperties>
</file>