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16BC" w14:textId="77777777" w:rsidR="00D561C8" w:rsidRPr="00D561C8" w:rsidRDefault="00D561C8" w:rsidP="00D561C8">
      <w:pPr>
        <w:rPr>
          <w:b/>
          <w:bCs/>
        </w:rPr>
      </w:pPr>
      <w:r w:rsidRPr="00D561C8">
        <w:rPr>
          <w:b/>
          <w:bCs/>
        </w:rPr>
        <w:t xml:space="preserve">2. Taller - </w:t>
      </w:r>
      <w:proofErr w:type="spellStart"/>
      <w:r w:rsidRPr="00D561C8">
        <w:rPr>
          <w:b/>
          <w:bCs/>
        </w:rPr>
        <w:t>Gestión</w:t>
      </w:r>
      <w:proofErr w:type="spellEnd"/>
      <w:r w:rsidRPr="00D561C8">
        <w:rPr>
          <w:b/>
          <w:bCs/>
        </w:rPr>
        <w:t xml:space="preserve"> de riesgos </w:t>
      </w:r>
      <w:proofErr w:type="spellStart"/>
      <w:r w:rsidRPr="00D561C8">
        <w:rPr>
          <w:b/>
          <w:bCs/>
        </w:rPr>
        <w:t>Keralty</w:t>
      </w:r>
      <w:proofErr w:type="spellEnd"/>
    </w:p>
    <w:p w14:paraId="77C0E3AE" w14:textId="77777777" w:rsidR="00D561C8" w:rsidRPr="00D561C8" w:rsidRDefault="00D561C8" w:rsidP="00D561C8">
      <w:r w:rsidRPr="00D561C8">
        <w:t>Taller</w:t>
      </w:r>
    </w:p>
    <w:p w14:paraId="3DEB89D0" w14:textId="77777777" w:rsidR="00D561C8" w:rsidRPr="00D561C8" w:rsidRDefault="00D561C8" w:rsidP="00D561C8">
      <w:pPr>
        <w:rPr>
          <w:b/>
          <w:bCs/>
        </w:rPr>
      </w:pPr>
      <w:proofErr w:type="spellStart"/>
      <w:r w:rsidRPr="00D561C8">
        <w:rPr>
          <w:b/>
          <w:bCs/>
        </w:rPr>
        <w:t>Instructions</w:t>
      </w:r>
      <w:proofErr w:type="spellEnd"/>
    </w:p>
    <w:p w14:paraId="1012D74B" w14:textId="77777777" w:rsidR="00D561C8" w:rsidRPr="00D561C8" w:rsidRDefault="00D561C8" w:rsidP="00D561C8">
      <w:r w:rsidRPr="00D561C8">
        <w:t>Ya se encuentra habilitado el </w:t>
      </w:r>
      <w:r w:rsidRPr="00D561C8">
        <w:rPr>
          <w:b/>
          <w:bCs/>
        </w:rPr>
        <w:t>Taller #2 – Gestión de Riesgos</w:t>
      </w:r>
      <w:r w:rsidRPr="00D561C8">
        <w:t>, el cual deberán desarrollar </w:t>
      </w:r>
      <w:r w:rsidRPr="00D561C8">
        <w:rPr>
          <w:b/>
          <w:bCs/>
        </w:rPr>
        <w:t>en parejas</w:t>
      </w:r>
      <w:r w:rsidRPr="00D561C8">
        <w:t>, tomando como base </w:t>
      </w:r>
      <w:r w:rsidRPr="00D561C8">
        <w:rPr>
          <w:b/>
          <w:bCs/>
        </w:rPr>
        <w:t xml:space="preserve">el mismo caso del Grupo </w:t>
      </w:r>
      <w:proofErr w:type="spellStart"/>
      <w:r w:rsidRPr="00D561C8">
        <w:rPr>
          <w:b/>
          <w:bCs/>
        </w:rPr>
        <w:t>Keralty</w:t>
      </w:r>
      <w:proofErr w:type="spellEnd"/>
      <w:r w:rsidRPr="00D561C8">
        <w:rPr>
          <w:b/>
          <w:bCs/>
        </w:rPr>
        <w:t xml:space="preserve"> / EPS Sanitas</w:t>
      </w:r>
      <w:r w:rsidRPr="00D561C8">
        <w:t> trabajado en el Taller #1.</w:t>
      </w:r>
    </w:p>
    <w:p w14:paraId="3DDA0CD9" w14:textId="77777777" w:rsidR="00D561C8" w:rsidRPr="00D561C8" w:rsidRDefault="00D561C8" w:rsidP="00D561C8"/>
    <w:p w14:paraId="712BA7F0" w14:textId="77777777" w:rsidR="00D561C8" w:rsidRPr="00D561C8" w:rsidRDefault="00D561C8" w:rsidP="00D561C8">
      <w:r w:rsidRPr="00D561C8">
        <w:rPr>
          <w:rFonts w:ascii="Segoe UI Emoji" w:hAnsi="Segoe UI Emoji" w:cs="Segoe UI Emoji"/>
        </w:rPr>
        <w:t>🔍</w:t>
      </w:r>
      <w:r w:rsidRPr="00D561C8">
        <w:t> </w:t>
      </w:r>
      <w:r w:rsidRPr="00D561C8">
        <w:rPr>
          <w:b/>
          <w:bCs/>
        </w:rPr>
        <w:t>Objetivo del taller</w:t>
      </w:r>
      <w:r w:rsidRPr="00D561C8">
        <w:br/>
        <w:t>Aplicar los conceptos fundamentales de </w:t>
      </w:r>
      <w:r w:rsidRPr="00D561C8">
        <w:rPr>
          <w:b/>
          <w:bCs/>
        </w:rPr>
        <w:t>gestión de riesgos en Seguridad y Privacidad de TI</w:t>
      </w:r>
      <w:r w:rsidRPr="00D561C8">
        <w:t>, identificando y analizando:</w:t>
      </w:r>
    </w:p>
    <w:p w14:paraId="32D68A7D" w14:textId="77777777" w:rsidR="00D561C8" w:rsidRPr="00D561C8" w:rsidRDefault="00D561C8" w:rsidP="00D561C8">
      <w:pPr>
        <w:numPr>
          <w:ilvl w:val="0"/>
          <w:numId w:val="1"/>
        </w:numPr>
      </w:pPr>
      <w:r w:rsidRPr="00D561C8">
        <w:t>Activos de información</w:t>
      </w:r>
    </w:p>
    <w:p w14:paraId="6B8BB141" w14:textId="77777777" w:rsidR="00D561C8" w:rsidRPr="00D561C8" w:rsidRDefault="00D561C8" w:rsidP="00D561C8">
      <w:pPr>
        <w:numPr>
          <w:ilvl w:val="0"/>
          <w:numId w:val="1"/>
        </w:numPr>
      </w:pPr>
      <w:r w:rsidRPr="00D561C8">
        <w:t>Amenazas, vulnerabilidades y vectores de ataque</w:t>
      </w:r>
    </w:p>
    <w:p w14:paraId="691BEE44" w14:textId="77777777" w:rsidR="00D561C8" w:rsidRPr="00D561C8" w:rsidRDefault="00D561C8" w:rsidP="00D561C8">
      <w:pPr>
        <w:numPr>
          <w:ilvl w:val="0"/>
          <w:numId w:val="1"/>
        </w:numPr>
      </w:pPr>
      <w:r w:rsidRPr="00D561C8">
        <w:t>Riesgos materializados</w:t>
      </w:r>
    </w:p>
    <w:p w14:paraId="6F909705" w14:textId="77777777" w:rsidR="00D561C8" w:rsidRPr="00D561C8" w:rsidRDefault="00D561C8" w:rsidP="00D561C8">
      <w:pPr>
        <w:numPr>
          <w:ilvl w:val="0"/>
          <w:numId w:val="1"/>
        </w:numPr>
      </w:pPr>
      <w:r w:rsidRPr="00D561C8">
        <w:t>Probabilidad e impacto</w:t>
      </w:r>
    </w:p>
    <w:p w14:paraId="18FE7F5F" w14:textId="77777777" w:rsidR="00D561C8" w:rsidRPr="00D561C8" w:rsidRDefault="00D561C8" w:rsidP="00D561C8">
      <w:pPr>
        <w:numPr>
          <w:ilvl w:val="0"/>
          <w:numId w:val="1"/>
        </w:numPr>
      </w:pPr>
      <w:r w:rsidRPr="00D561C8">
        <w:t>Controles de mitigación y reevaluación del riesgo</w:t>
      </w:r>
    </w:p>
    <w:p w14:paraId="7669305B" w14:textId="77777777" w:rsidR="00D561C8" w:rsidRPr="00D561C8" w:rsidRDefault="00D561C8" w:rsidP="00D561C8">
      <w:r w:rsidRPr="00D561C8">
        <w:rPr>
          <w:rFonts w:ascii="Segoe UI Emoji" w:hAnsi="Segoe UI Emoji" w:cs="Segoe UI Emoji"/>
        </w:rPr>
        <w:t>📄</w:t>
      </w:r>
      <w:r w:rsidRPr="00D561C8">
        <w:t> </w:t>
      </w:r>
      <w:r w:rsidRPr="00D561C8">
        <w:rPr>
          <w:b/>
          <w:bCs/>
        </w:rPr>
        <w:t>Instrucciones</w:t>
      </w:r>
    </w:p>
    <w:p w14:paraId="3C7112E3" w14:textId="77777777" w:rsidR="00D561C8" w:rsidRPr="00D561C8" w:rsidRDefault="00D561C8" w:rsidP="00D561C8">
      <w:pPr>
        <w:numPr>
          <w:ilvl w:val="0"/>
          <w:numId w:val="2"/>
        </w:numPr>
      </w:pPr>
      <w:r w:rsidRPr="00D561C8">
        <w:t>Lean cuidadosamente el documento del taller antes de responder.</w:t>
      </w:r>
    </w:p>
    <w:p w14:paraId="58EE63CF" w14:textId="77777777" w:rsidR="00D561C8" w:rsidRPr="00D561C8" w:rsidRDefault="00D561C8" w:rsidP="00D561C8">
      <w:pPr>
        <w:numPr>
          <w:ilvl w:val="0"/>
          <w:numId w:val="2"/>
        </w:numPr>
      </w:pPr>
      <w:r w:rsidRPr="00D561C8">
        <w:t>El taller se entrega </w:t>
      </w:r>
      <w:r w:rsidRPr="00D561C8">
        <w:rPr>
          <w:b/>
          <w:bCs/>
        </w:rPr>
        <w:t>una sola vez por pareja</w:t>
      </w:r>
      <w:r w:rsidRPr="00D561C8">
        <w:t>.</w:t>
      </w:r>
    </w:p>
    <w:p w14:paraId="4C77D1C4" w14:textId="77777777" w:rsidR="00D561C8" w:rsidRPr="00D561C8" w:rsidRDefault="00D561C8" w:rsidP="00D561C8">
      <w:pPr>
        <w:numPr>
          <w:ilvl w:val="0"/>
          <w:numId w:val="2"/>
        </w:numPr>
      </w:pPr>
      <w:r w:rsidRPr="00D561C8">
        <w:t>Deben </w:t>
      </w:r>
      <w:r w:rsidRPr="00D561C8">
        <w:rPr>
          <w:b/>
          <w:bCs/>
        </w:rPr>
        <w:t>analizar el caso</w:t>
      </w:r>
      <w:r w:rsidRPr="00D561C8">
        <w:t>, no copiar definiciones.</w:t>
      </w:r>
    </w:p>
    <w:p w14:paraId="2BB736AE" w14:textId="77777777" w:rsidR="00D561C8" w:rsidRPr="00D561C8" w:rsidRDefault="00D561C8" w:rsidP="00D561C8">
      <w:pPr>
        <w:numPr>
          <w:ilvl w:val="0"/>
          <w:numId w:val="2"/>
        </w:numPr>
      </w:pPr>
      <w:r w:rsidRPr="00D561C8">
        <w:t>Justifiquen claramente la </w:t>
      </w:r>
      <w:r w:rsidRPr="00D561C8">
        <w:rPr>
          <w:b/>
          <w:bCs/>
        </w:rPr>
        <w:t>probabilidad</w:t>
      </w:r>
      <w:r w:rsidRPr="00D561C8">
        <w:t> y el </w:t>
      </w:r>
      <w:r w:rsidRPr="00D561C8">
        <w:rPr>
          <w:b/>
          <w:bCs/>
        </w:rPr>
        <w:t>impacto</w:t>
      </w:r>
      <w:r w:rsidRPr="00D561C8">
        <w:t> de cada riesgo identificado.</w:t>
      </w:r>
    </w:p>
    <w:p w14:paraId="2EB968F5" w14:textId="77777777" w:rsidR="00D561C8" w:rsidRPr="00D561C8" w:rsidRDefault="00D561C8" w:rsidP="00D561C8">
      <w:pPr>
        <w:numPr>
          <w:ilvl w:val="0"/>
          <w:numId w:val="2"/>
        </w:numPr>
      </w:pPr>
      <w:r w:rsidRPr="00D561C8">
        <w:t>Propongan </w:t>
      </w:r>
      <w:r w:rsidRPr="00D561C8">
        <w:rPr>
          <w:b/>
          <w:bCs/>
        </w:rPr>
        <w:t>controles realistas y coherentes</w:t>
      </w:r>
      <w:r w:rsidRPr="00D561C8">
        <w:t> con el contexto del sector salud.</w:t>
      </w:r>
    </w:p>
    <w:p w14:paraId="1EDA8513" w14:textId="77777777" w:rsidR="00F03239" w:rsidRDefault="00F03239"/>
    <w:sectPr w:rsidR="00F03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16E61"/>
    <w:multiLevelType w:val="multilevel"/>
    <w:tmpl w:val="968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E7479"/>
    <w:multiLevelType w:val="multilevel"/>
    <w:tmpl w:val="2D1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88454">
    <w:abstractNumId w:val="1"/>
  </w:num>
  <w:num w:numId="2" w16cid:durableId="42106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D0"/>
    <w:rsid w:val="001948DA"/>
    <w:rsid w:val="002F09D0"/>
    <w:rsid w:val="00445240"/>
    <w:rsid w:val="00926EF9"/>
    <w:rsid w:val="00C56E7C"/>
    <w:rsid w:val="00D561C8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848C"/>
  <w15:chartTrackingRefBased/>
  <w15:docId w15:val="{F8BD19B9-2418-4EC8-A680-24F1F0D6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769</Characters>
  <Application>Microsoft Office Word</Application>
  <DocSecurity>0</DocSecurity>
  <Lines>22</Lines>
  <Paragraphs>16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3</cp:revision>
  <dcterms:created xsi:type="dcterms:W3CDTF">2026-02-02T00:37:00Z</dcterms:created>
  <dcterms:modified xsi:type="dcterms:W3CDTF">2026-02-04T06:09:00Z</dcterms:modified>
</cp:coreProperties>
</file>