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4998"/>
        <w:gridCol w:w="1383"/>
      </w:tblGrid>
      <w:tr w:rsidR="00E638EE" w:rsidRPr="00E638EE" w:rsidTr="001627C8">
        <w:tc>
          <w:tcPr>
            <w:tcW w:w="3190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ИНН</w:t>
            </w:r>
          </w:p>
        </w:tc>
        <w:tc>
          <w:tcPr>
            <w:tcW w:w="4998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540431192715</w:t>
            </w:r>
          </w:p>
        </w:tc>
        <w:tc>
          <w:tcPr>
            <w:tcW w:w="1383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</w:p>
        </w:tc>
      </w:tr>
      <w:tr w:rsidR="00E638EE" w:rsidRPr="00E638EE" w:rsidTr="001627C8">
        <w:tc>
          <w:tcPr>
            <w:tcW w:w="3190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паспорт</w:t>
            </w:r>
          </w:p>
        </w:tc>
        <w:tc>
          <w:tcPr>
            <w:tcW w:w="4998" w:type="dxa"/>
          </w:tcPr>
          <w:p w:rsidR="00E638EE" w:rsidRPr="00E638EE" w:rsidRDefault="00E638EE" w:rsidP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Алексеев Андрей Аркадьевич</w:t>
            </w:r>
          </w:p>
          <w:p w:rsidR="00E638EE" w:rsidRDefault="009B0F93" w:rsidP="00E638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10.06.1979 г.р.</w:t>
            </w:r>
          </w:p>
          <w:p w:rsidR="009B0F93" w:rsidRPr="00E638EE" w:rsidRDefault="009B0F93" w:rsidP="00E638EE">
            <w:pPr>
              <w:rPr>
                <w:sz w:val="24"/>
                <w:szCs w:val="24"/>
              </w:rPr>
            </w:pPr>
          </w:p>
          <w:p w:rsidR="00E638EE" w:rsidRPr="00E638EE" w:rsidRDefault="00E638EE" w:rsidP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Паспорт 5011 822467, выдан отделом УФМС России по Новосибирской области в Калининском районе г. Новосибирска</w:t>
            </w:r>
          </w:p>
          <w:p w:rsidR="00E638EE" w:rsidRPr="00E638EE" w:rsidRDefault="00E638EE" w:rsidP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30.05.2011</w:t>
            </w:r>
          </w:p>
        </w:tc>
        <w:tc>
          <w:tcPr>
            <w:tcW w:w="1383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</w:p>
        </w:tc>
      </w:tr>
      <w:tr w:rsidR="009B0F93" w:rsidRPr="00E638EE" w:rsidTr="001627C8">
        <w:tc>
          <w:tcPr>
            <w:tcW w:w="3190" w:type="dxa"/>
          </w:tcPr>
          <w:p w:rsidR="009B0F93" w:rsidRPr="00E638EE" w:rsidRDefault="009B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прописки</w:t>
            </w:r>
          </w:p>
        </w:tc>
        <w:tc>
          <w:tcPr>
            <w:tcW w:w="4998" w:type="dxa"/>
          </w:tcPr>
          <w:p w:rsidR="009B0F93" w:rsidRPr="00E638EE" w:rsidRDefault="009B0F93" w:rsidP="009B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630084 г. Новосибирск </w:t>
            </w:r>
            <w:proofErr w:type="spellStart"/>
            <w:r>
              <w:rPr>
                <w:sz w:val="24"/>
                <w:szCs w:val="24"/>
              </w:rPr>
              <w:t>ул</w:t>
            </w:r>
            <w:proofErr w:type="gramStart"/>
            <w:r>
              <w:rPr>
                <w:sz w:val="24"/>
                <w:szCs w:val="24"/>
              </w:rPr>
              <w:t>.О</w:t>
            </w:r>
            <w:proofErr w:type="gramEnd"/>
            <w:r>
              <w:rPr>
                <w:sz w:val="24"/>
                <w:szCs w:val="24"/>
              </w:rPr>
              <w:t>соавиахима</w:t>
            </w:r>
            <w:proofErr w:type="spellEnd"/>
            <w:r>
              <w:rPr>
                <w:sz w:val="24"/>
                <w:szCs w:val="24"/>
              </w:rPr>
              <w:t xml:space="preserve"> д.126</w:t>
            </w:r>
          </w:p>
        </w:tc>
        <w:tc>
          <w:tcPr>
            <w:tcW w:w="1383" w:type="dxa"/>
          </w:tcPr>
          <w:p w:rsidR="009B0F93" w:rsidRPr="00E638EE" w:rsidRDefault="009B0F93">
            <w:pPr>
              <w:rPr>
                <w:sz w:val="24"/>
                <w:szCs w:val="24"/>
              </w:rPr>
            </w:pPr>
          </w:p>
        </w:tc>
      </w:tr>
      <w:tr w:rsidR="00E638EE" w:rsidRPr="00E638EE" w:rsidTr="001627C8">
        <w:tc>
          <w:tcPr>
            <w:tcW w:w="3190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СНИЛС</w:t>
            </w:r>
          </w:p>
        </w:tc>
        <w:tc>
          <w:tcPr>
            <w:tcW w:w="4998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066-765-941-16</w:t>
            </w:r>
          </w:p>
        </w:tc>
        <w:tc>
          <w:tcPr>
            <w:tcW w:w="1383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</w:p>
        </w:tc>
      </w:tr>
      <w:tr w:rsidR="009B0F93" w:rsidRPr="00E638EE" w:rsidTr="001627C8">
        <w:tc>
          <w:tcPr>
            <w:tcW w:w="3190" w:type="dxa"/>
          </w:tcPr>
          <w:p w:rsidR="009B0F93" w:rsidRPr="00E638EE" w:rsidRDefault="009B0F93">
            <w:pPr>
              <w:rPr>
                <w:sz w:val="24"/>
                <w:szCs w:val="24"/>
              </w:rPr>
            </w:pPr>
          </w:p>
        </w:tc>
        <w:tc>
          <w:tcPr>
            <w:tcW w:w="4998" w:type="dxa"/>
          </w:tcPr>
          <w:p w:rsidR="009B0F93" w:rsidRPr="00E638EE" w:rsidRDefault="009B0F93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9B0F93" w:rsidRPr="00E638EE" w:rsidRDefault="009B0F93">
            <w:pPr>
              <w:rPr>
                <w:sz w:val="24"/>
                <w:szCs w:val="24"/>
              </w:rPr>
            </w:pPr>
          </w:p>
        </w:tc>
      </w:tr>
      <w:tr w:rsidR="00E638EE" w:rsidRPr="00E638EE" w:rsidTr="001627C8">
        <w:tc>
          <w:tcPr>
            <w:tcW w:w="3190" w:type="dxa"/>
          </w:tcPr>
          <w:p w:rsidR="00E638EE" w:rsidRPr="00E638EE" w:rsidRDefault="009B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Банковские р</w:t>
            </w:r>
            <w:r w:rsidR="00E638EE" w:rsidRPr="00E638EE">
              <w:rPr>
                <w:sz w:val="24"/>
                <w:szCs w:val="24"/>
              </w:rPr>
              <w:t>еквизиты</w:t>
            </w:r>
          </w:p>
        </w:tc>
        <w:tc>
          <w:tcPr>
            <w:tcW w:w="4998" w:type="dxa"/>
          </w:tcPr>
          <w:p w:rsidR="00E638EE" w:rsidRDefault="009B0F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638EE">
              <w:rPr>
                <w:sz w:val="24"/>
                <w:szCs w:val="24"/>
              </w:rPr>
              <w:t>омер</w:t>
            </w:r>
            <w:r w:rsidRPr="00E63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E638EE" w:rsidRPr="00E638EE">
              <w:rPr>
                <w:sz w:val="24"/>
                <w:szCs w:val="24"/>
              </w:rPr>
              <w:t>арт</w:t>
            </w:r>
            <w:r>
              <w:rPr>
                <w:sz w:val="24"/>
                <w:szCs w:val="24"/>
              </w:rPr>
              <w:t>ы</w:t>
            </w:r>
            <w:r w:rsidR="00E638EE" w:rsidRPr="00E638EE">
              <w:rPr>
                <w:sz w:val="24"/>
                <w:szCs w:val="24"/>
              </w:rPr>
              <w:t>: 2202 2012 2487 2693</w:t>
            </w:r>
          </w:p>
          <w:p w:rsidR="00E638EE" w:rsidRDefault="00E638EE">
            <w:pPr>
              <w:rPr>
                <w:sz w:val="24"/>
                <w:szCs w:val="24"/>
              </w:rPr>
            </w:pPr>
          </w:p>
          <w:p w:rsidR="009B0F93" w:rsidRPr="00E638EE" w:rsidRDefault="009B0F93">
            <w:pPr>
              <w:rPr>
                <w:sz w:val="24"/>
                <w:szCs w:val="24"/>
              </w:rPr>
            </w:pPr>
          </w:p>
          <w:p w:rsidR="00E638EE" w:rsidRPr="00E638EE" w:rsidRDefault="00E638EE">
            <w:pPr>
              <w:rPr>
                <w:sz w:val="24"/>
                <w:szCs w:val="24"/>
              </w:rPr>
            </w:pP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Валюта получаемого перевода: Рубли (RUB)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Получатель: АЛЕКСЕЕВ АНДРЕЙ АРКАДЬЕВИЧ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Номер счёта: 40817810244057367721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Банк получателя: СИБИРСКИЙ БАНК ПАО СБЕРБАНК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БИК: 045004641</w:t>
            </w:r>
            <w:proofErr w:type="gramStart"/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К</w:t>
            </w:r>
            <w:proofErr w:type="gramEnd"/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орр. счёт: 30101810500000000641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ИНН: 7707083893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КПП: 540445023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SWIFT-код: SABRRUMM</w:t>
            </w:r>
          </w:p>
        </w:tc>
        <w:tc>
          <w:tcPr>
            <w:tcW w:w="1383" w:type="dxa"/>
          </w:tcPr>
          <w:p w:rsidR="00E638EE" w:rsidRPr="00E638EE" w:rsidRDefault="00E638EE">
            <w:pPr>
              <w:rPr>
                <w:sz w:val="24"/>
                <w:szCs w:val="24"/>
              </w:rPr>
            </w:pPr>
          </w:p>
        </w:tc>
      </w:tr>
    </w:tbl>
    <w:p w:rsidR="00DD5D33" w:rsidRDefault="001627C8">
      <w:bookmarkStart w:id="0" w:name="_GoBack"/>
      <w:bookmarkEnd w:id="0"/>
    </w:p>
    <w:sectPr w:rsidR="00DD5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EE"/>
    <w:rsid w:val="001627C8"/>
    <w:rsid w:val="002065F5"/>
    <w:rsid w:val="00237041"/>
    <w:rsid w:val="00287724"/>
    <w:rsid w:val="004F20CE"/>
    <w:rsid w:val="00560D8C"/>
    <w:rsid w:val="007A5B73"/>
    <w:rsid w:val="009B0F93"/>
    <w:rsid w:val="00A43119"/>
    <w:rsid w:val="00C14E3F"/>
    <w:rsid w:val="00C86E38"/>
    <w:rsid w:val="00E638EE"/>
    <w:rsid w:val="00F0184B"/>
    <w:rsid w:val="00F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table" w:styleId="ad">
    <w:name w:val="Table Grid"/>
    <w:basedOn w:val="a1"/>
    <w:uiPriority w:val="59"/>
    <w:rsid w:val="00E63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sid w:val="009B0F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Название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table" w:styleId="ad">
    <w:name w:val="Table Grid"/>
    <w:basedOn w:val="a1"/>
    <w:uiPriority w:val="59"/>
    <w:rsid w:val="00E63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sid w:val="009B0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Аркадьевич Алексеев</dc:creator>
  <cp:lastModifiedBy>Андрей Аркадьевич Алексеев</cp:lastModifiedBy>
  <cp:revision>2</cp:revision>
  <dcterms:created xsi:type="dcterms:W3CDTF">2022-04-29T09:10:00Z</dcterms:created>
  <dcterms:modified xsi:type="dcterms:W3CDTF">2022-04-29T09:25:00Z</dcterms:modified>
</cp:coreProperties>
</file>