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24" w:rsidRPr="007815F0" w:rsidRDefault="0026219B" w:rsidP="007815F0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Si me Ocurre</w:t>
      </w:r>
    </w:p>
    <w:p w:rsidR="007815F0" w:rsidRDefault="007815F0">
      <w:pPr>
        <w:rPr>
          <w:lang w:val="es-ES"/>
        </w:rPr>
      </w:pPr>
    </w:p>
    <w:p w:rsidR="0026219B" w:rsidRPr="00525907" w:rsidRDefault="00525907" w:rsidP="00525907">
      <w:pPr>
        <w:rPr>
          <w:b/>
          <w:lang w:val="es-ES"/>
        </w:rPr>
      </w:pPr>
      <w:r w:rsidRPr="00525907">
        <w:rPr>
          <w:b/>
          <w:lang w:val="es-ES"/>
        </w:rPr>
        <w:t>Bienestar Familiar</w:t>
      </w:r>
    </w:p>
    <w:p w:rsidR="00525907" w:rsidRDefault="00525907" w:rsidP="00525907">
      <w:pPr>
        <w:rPr>
          <w:lang w:val="es-ES"/>
        </w:rPr>
      </w:pPr>
      <w:r w:rsidRPr="00525907">
        <w:rPr>
          <w:lang w:val="es-ES"/>
        </w:rPr>
        <w:t xml:space="preserve">El ICBF ha creado un video informativo para ayudar a identificar señales de acoso digital dirigido a niñas, niños y adolescentes. Este recurso busca proteger su bienestar en entornos digitales, abordando la problemática del </w:t>
      </w:r>
      <w:proofErr w:type="spellStart"/>
      <w:r w:rsidRPr="00525907">
        <w:rPr>
          <w:lang w:val="es-ES"/>
        </w:rPr>
        <w:t>grooming</w:t>
      </w:r>
      <w:proofErr w:type="spellEnd"/>
      <w:r w:rsidRPr="00525907">
        <w:rPr>
          <w:lang w:val="es-ES"/>
        </w:rPr>
        <w:t>.</w:t>
      </w:r>
    </w:p>
    <w:p w:rsidR="00525907" w:rsidRDefault="00525907" w:rsidP="00525907">
      <w:pPr>
        <w:rPr>
          <w:lang w:val="es-ES"/>
        </w:rPr>
      </w:pPr>
      <w:r w:rsidRPr="00525907">
        <w:rPr>
          <w:lang w:val="es-ES"/>
        </w:rPr>
        <w:t>https://www.icbf.gov.co/mis-manos-te-ensenan/el-grooming-que-es-y-en-que-consiste-esta-practica-de-acoso-digital</w:t>
      </w:r>
    </w:p>
    <w:p w:rsidR="00525907" w:rsidRDefault="00525907" w:rsidP="00525907">
      <w:pPr>
        <w:rPr>
          <w:lang w:val="es-ES"/>
        </w:rPr>
      </w:pPr>
    </w:p>
    <w:p w:rsidR="00525907" w:rsidRPr="00525907" w:rsidRDefault="00525907" w:rsidP="00525907">
      <w:pPr>
        <w:rPr>
          <w:b/>
          <w:lang w:val="es-ES"/>
        </w:rPr>
      </w:pPr>
      <w:proofErr w:type="spellStart"/>
      <w:r w:rsidRPr="00525907">
        <w:rPr>
          <w:b/>
          <w:lang w:val="es-ES"/>
        </w:rPr>
        <w:t>Save</w:t>
      </w:r>
      <w:proofErr w:type="spellEnd"/>
      <w:r w:rsidRPr="00525907">
        <w:rPr>
          <w:b/>
          <w:lang w:val="es-ES"/>
        </w:rPr>
        <w:t xml:space="preserve"> </w:t>
      </w:r>
      <w:proofErr w:type="spellStart"/>
      <w:r w:rsidRPr="00525907">
        <w:rPr>
          <w:b/>
          <w:lang w:val="es-ES"/>
        </w:rPr>
        <w:t>the</w:t>
      </w:r>
      <w:proofErr w:type="spellEnd"/>
      <w:r w:rsidRPr="00525907">
        <w:rPr>
          <w:b/>
          <w:lang w:val="es-ES"/>
        </w:rPr>
        <w:t xml:space="preserve"> </w:t>
      </w:r>
      <w:proofErr w:type="spellStart"/>
      <w:r w:rsidRPr="00525907">
        <w:rPr>
          <w:b/>
          <w:lang w:val="es-ES"/>
        </w:rPr>
        <w:t>Children</w:t>
      </w:r>
      <w:proofErr w:type="spellEnd"/>
    </w:p>
    <w:p w:rsidR="00525907" w:rsidRPr="00525907" w:rsidRDefault="00525907" w:rsidP="00525907">
      <w:pPr>
        <w:rPr>
          <w:lang w:val="es-ES"/>
        </w:rPr>
      </w:pPr>
      <w:proofErr w:type="spellStart"/>
      <w:r w:rsidRPr="00525907">
        <w:rPr>
          <w:lang w:val="es-ES"/>
        </w:rPr>
        <w:t>Save</w:t>
      </w:r>
      <w:proofErr w:type="spellEnd"/>
      <w:r w:rsidRPr="00525907">
        <w:rPr>
          <w:lang w:val="es-ES"/>
        </w:rPr>
        <w:t xml:space="preserve"> </w:t>
      </w:r>
      <w:proofErr w:type="spellStart"/>
      <w:r w:rsidRPr="00525907">
        <w:rPr>
          <w:lang w:val="es-ES"/>
        </w:rPr>
        <w:t>the</w:t>
      </w:r>
      <w:proofErr w:type="spellEnd"/>
      <w:r w:rsidRPr="00525907">
        <w:rPr>
          <w:lang w:val="es-ES"/>
        </w:rPr>
        <w:t xml:space="preserve"> </w:t>
      </w:r>
      <w:proofErr w:type="spellStart"/>
      <w:r w:rsidRPr="00525907">
        <w:rPr>
          <w:lang w:val="es-ES"/>
        </w:rPr>
        <w:t>Children</w:t>
      </w:r>
      <w:proofErr w:type="spellEnd"/>
      <w:r w:rsidRPr="00525907">
        <w:rPr>
          <w:lang w:val="es-ES"/>
        </w:rPr>
        <w:t xml:space="preserve"> ha desarrollado material informativo con el propósito de educar sobre el </w:t>
      </w:r>
      <w:proofErr w:type="spellStart"/>
      <w:r w:rsidRPr="00525907">
        <w:rPr>
          <w:lang w:val="es-ES"/>
        </w:rPr>
        <w:t>grooming</w:t>
      </w:r>
      <w:proofErr w:type="spellEnd"/>
      <w:r w:rsidRPr="00525907">
        <w:rPr>
          <w:lang w:val="es-ES"/>
        </w:rPr>
        <w:t xml:space="preserve">. Este recurso ofrece comprensión sobre qué es el </w:t>
      </w:r>
      <w:proofErr w:type="spellStart"/>
      <w:r w:rsidRPr="00525907">
        <w:rPr>
          <w:lang w:val="es-ES"/>
        </w:rPr>
        <w:t>grooming</w:t>
      </w:r>
      <w:proofErr w:type="spellEnd"/>
      <w:r w:rsidRPr="00525907">
        <w:rPr>
          <w:lang w:val="es-ES"/>
        </w:rPr>
        <w:t>, cómo identificarlo y cómo prevenirlo.</w:t>
      </w:r>
    </w:p>
    <w:p w:rsidR="00525907" w:rsidRDefault="00525907" w:rsidP="00525907">
      <w:pPr>
        <w:rPr>
          <w:lang w:val="es-ES"/>
        </w:rPr>
      </w:pPr>
      <w:r w:rsidRPr="00525907">
        <w:rPr>
          <w:lang w:val="es-ES"/>
        </w:rPr>
        <w:t>https://www.savethechildren.es/actualidad/grooming-que-es-como-detectarlo-y-prevenirlo</w:t>
      </w:r>
    </w:p>
    <w:p w:rsidR="00525907" w:rsidRPr="00525907" w:rsidRDefault="00525907" w:rsidP="00525907">
      <w:pPr>
        <w:rPr>
          <w:b/>
          <w:lang w:val="es-ES"/>
        </w:rPr>
      </w:pPr>
      <w:proofErr w:type="spellStart"/>
      <w:r w:rsidRPr="00525907">
        <w:rPr>
          <w:b/>
          <w:lang w:val="es-ES"/>
        </w:rPr>
        <w:t>Guia</w:t>
      </w:r>
      <w:proofErr w:type="spellEnd"/>
      <w:r w:rsidRPr="00525907">
        <w:rPr>
          <w:b/>
          <w:lang w:val="es-ES"/>
        </w:rPr>
        <w:t xml:space="preserve"> Sensibilización sobre </w:t>
      </w:r>
      <w:proofErr w:type="spellStart"/>
      <w:r w:rsidRPr="00525907">
        <w:rPr>
          <w:b/>
          <w:lang w:val="es-ES"/>
        </w:rPr>
        <w:t>Grooming</w:t>
      </w:r>
      <w:proofErr w:type="spellEnd"/>
    </w:p>
    <w:p w:rsidR="00525907" w:rsidRDefault="00525907" w:rsidP="00525907">
      <w:pPr>
        <w:rPr>
          <w:lang w:val="es-ES"/>
        </w:rPr>
      </w:pPr>
      <w:r w:rsidRPr="00525907">
        <w:rPr>
          <w:lang w:val="es-ES"/>
        </w:rPr>
        <w:t xml:space="preserve">El Gobierno de Perú, junto con otras organizaciones, ha creado una "Guía de Sensibilización sobre el </w:t>
      </w:r>
      <w:proofErr w:type="spellStart"/>
      <w:r w:rsidRPr="00525907">
        <w:rPr>
          <w:lang w:val="es-ES"/>
        </w:rPr>
        <w:t>Grooming</w:t>
      </w:r>
      <w:proofErr w:type="spellEnd"/>
      <w:r w:rsidRPr="00525907">
        <w:rPr>
          <w:lang w:val="es-ES"/>
        </w:rPr>
        <w:t xml:space="preserve">". El objetivo principal de esta guía es ayudar a las personas a entender mejor y reflexionar sobre una forma de explotación sexual llamada </w:t>
      </w:r>
      <w:proofErr w:type="spellStart"/>
      <w:r w:rsidRPr="00525907">
        <w:rPr>
          <w:lang w:val="es-ES"/>
        </w:rPr>
        <w:t>grooming</w:t>
      </w:r>
      <w:proofErr w:type="spellEnd"/>
      <w:r w:rsidRPr="00525907">
        <w:rPr>
          <w:lang w:val="es-ES"/>
        </w:rPr>
        <w:t>.</w:t>
      </w:r>
    </w:p>
    <w:p w:rsidR="00525907" w:rsidRDefault="00525907" w:rsidP="00525907">
      <w:pPr>
        <w:rPr>
          <w:lang w:val="es-ES"/>
        </w:rPr>
      </w:pPr>
      <w:r w:rsidRPr="00525907">
        <w:rPr>
          <w:lang w:val="es-ES"/>
        </w:rPr>
        <w:t>https://cdn.www.gob.pe/uploads/document/file/2806946/Cartilla%20informativa%20sobre%20grooming.pdf</w:t>
      </w:r>
    </w:p>
    <w:p w:rsidR="00525907" w:rsidRPr="00525907" w:rsidRDefault="00525907" w:rsidP="00525907">
      <w:pPr>
        <w:rPr>
          <w:b/>
          <w:lang w:val="es-ES"/>
        </w:rPr>
      </w:pPr>
      <w:r w:rsidRPr="00525907">
        <w:rPr>
          <w:b/>
          <w:lang w:val="es-ES"/>
        </w:rPr>
        <w:t>Unicef</w:t>
      </w:r>
    </w:p>
    <w:p w:rsidR="00525907" w:rsidRDefault="00525907" w:rsidP="00525907">
      <w:pPr>
        <w:rPr>
          <w:lang w:val="es-ES"/>
        </w:rPr>
      </w:pPr>
      <w:r w:rsidRPr="00525907">
        <w:rPr>
          <w:lang w:val="es-ES"/>
        </w:rPr>
        <w:t xml:space="preserve">UNICEF ha creado una revista especial para niños, niñas y adolescentes. En esta revista, se les explica sobre los peligros que pueden encontrar en las redes y también se les enseñan formas de protegerse. Uno de los riesgos mencionados es el </w:t>
      </w:r>
      <w:proofErr w:type="spellStart"/>
      <w:r w:rsidRPr="00525907">
        <w:rPr>
          <w:lang w:val="es-ES"/>
        </w:rPr>
        <w:t>grooming</w:t>
      </w:r>
      <w:proofErr w:type="spellEnd"/>
      <w:r w:rsidRPr="00525907">
        <w:rPr>
          <w:lang w:val="es-ES"/>
        </w:rPr>
        <w:t>, y la revista brinda herramientas para evitarlo y mantenerse seguros en línea.</w:t>
      </w:r>
    </w:p>
    <w:p w:rsidR="00525907" w:rsidRPr="00525907" w:rsidRDefault="00525907" w:rsidP="00525907">
      <w:pPr>
        <w:rPr>
          <w:lang w:val="es-ES"/>
        </w:rPr>
      </w:pPr>
      <w:r w:rsidRPr="00525907">
        <w:rPr>
          <w:lang w:val="es-ES"/>
        </w:rPr>
        <w:t>https://www.unicef.org/chile/media/3096/file/lacro-en-linea.pdf</w:t>
      </w:r>
      <w:bookmarkStart w:id="0" w:name="_GoBack"/>
      <w:bookmarkEnd w:id="0"/>
    </w:p>
    <w:sectPr w:rsidR="00525907" w:rsidRPr="00525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40BF"/>
    <w:multiLevelType w:val="hybridMultilevel"/>
    <w:tmpl w:val="58E27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F0"/>
    <w:rsid w:val="0026219B"/>
    <w:rsid w:val="004243FE"/>
    <w:rsid w:val="00525907"/>
    <w:rsid w:val="007815F0"/>
    <w:rsid w:val="007D737D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9A68"/>
  <w15:chartTrackingRefBased/>
  <w15:docId w15:val="{364C1218-2A35-4047-8202-215EDA6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Fajardo</dc:creator>
  <cp:keywords/>
  <dc:description/>
  <cp:lastModifiedBy>Germán Fajardo</cp:lastModifiedBy>
  <cp:revision>4</cp:revision>
  <dcterms:created xsi:type="dcterms:W3CDTF">2023-08-30T01:21:00Z</dcterms:created>
  <dcterms:modified xsi:type="dcterms:W3CDTF">2023-08-30T03:27:00Z</dcterms:modified>
</cp:coreProperties>
</file>