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3E02C" w14:textId="53321902" w:rsidR="001022A6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r w:rsidRPr="0093137D">
        <w:rPr>
          <w:rFonts w:cstheme="minorHAnsi"/>
          <w:b/>
          <w:color w:val="44546A" w:themeColor="text2"/>
          <w:sz w:val="40"/>
          <w:szCs w:val="40"/>
        </w:rPr>
        <w:t xml:space="preserve">ELC - </w:t>
      </w:r>
      <w:r w:rsidR="00564BEF" w:rsidRPr="00711F43">
        <w:rPr>
          <w:rFonts w:cstheme="minorHAnsi"/>
          <w:b/>
          <w:color w:val="44546A" w:themeColor="text2"/>
          <w:sz w:val="40"/>
          <w:szCs w:val="40"/>
        </w:rPr>
        <w:t>Aqua Global Bypass scope</w:t>
      </w:r>
    </w:p>
    <w:p w14:paraId="013F245B" w14:textId="2062596C" w:rsidR="00063CA1" w:rsidRPr="0093137D" w:rsidRDefault="00063CA1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r w:rsidRPr="00063CA1">
        <w:rPr>
          <w:rFonts w:cstheme="minorHAnsi"/>
          <w:b/>
          <w:color w:val="44546A" w:themeColor="text2"/>
          <w:sz w:val="40"/>
          <w:szCs w:val="40"/>
        </w:rPr>
        <w:t>CHG1071504</w:t>
      </w:r>
      <w:r>
        <w:rPr>
          <w:rFonts w:cstheme="minorHAnsi"/>
          <w:b/>
          <w:color w:val="44546A" w:themeColor="text2"/>
          <w:sz w:val="40"/>
          <w:szCs w:val="40"/>
        </w:rPr>
        <w:t xml:space="preserve"> implement</w:t>
      </w:r>
      <w:r w:rsidR="00433912">
        <w:rPr>
          <w:rFonts w:cstheme="minorHAnsi"/>
          <w:b/>
          <w:color w:val="44546A" w:themeColor="text2"/>
          <w:sz w:val="40"/>
          <w:szCs w:val="40"/>
        </w:rPr>
        <w:t>a</w:t>
      </w:r>
      <w:r>
        <w:rPr>
          <w:rFonts w:cstheme="minorHAnsi"/>
          <w:b/>
          <w:color w:val="44546A" w:themeColor="text2"/>
          <w:sz w:val="40"/>
          <w:szCs w:val="40"/>
        </w:rPr>
        <w:t xml:space="preserve">tion KB </w:t>
      </w:r>
      <w:r w:rsidR="00433912">
        <w:rPr>
          <w:rFonts w:cstheme="minorHAnsi"/>
          <w:b/>
          <w:color w:val="44546A" w:themeColor="text2"/>
          <w:sz w:val="40"/>
          <w:szCs w:val="40"/>
        </w:rPr>
        <w:t>document</w:t>
      </w:r>
    </w:p>
    <w:p w14:paraId="4D3BC16A" w14:textId="77777777" w:rsidR="001022A6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bookmarkStart w:id="0" w:name="_Toc5902500"/>
    </w:p>
    <w:p w14:paraId="0A566D34" w14:textId="77777777" w:rsidR="002C47F5" w:rsidRPr="00B64FEF" w:rsidRDefault="002C47F5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</w:p>
    <w:p w14:paraId="0877D9A6" w14:textId="75B1A633" w:rsidR="001022A6" w:rsidRPr="00B64FEF" w:rsidRDefault="00D64D67" w:rsidP="00050EB2">
      <w:pPr>
        <w:ind w:left="2880"/>
        <w:rPr>
          <w:rFonts w:cstheme="minorHAnsi"/>
          <w:b/>
          <w:color w:val="44546A" w:themeColor="text2"/>
          <w:sz w:val="40"/>
          <w:szCs w:val="40"/>
        </w:rPr>
      </w:pPr>
      <w:r>
        <w:rPr>
          <w:rFonts w:cstheme="minorHAnsi"/>
          <w:b/>
          <w:color w:val="44546A" w:themeColor="text2"/>
          <w:sz w:val="40"/>
          <w:szCs w:val="40"/>
        </w:rPr>
        <w:t xml:space="preserve">    </w:t>
      </w:r>
      <w:r w:rsidR="001022A6" w:rsidRPr="00B64FEF">
        <w:rPr>
          <w:rFonts w:cstheme="minorHAnsi"/>
          <w:b/>
          <w:color w:val="44546A" w:themeColor="text2"/>
          <w:sz w:val="40"/>
          <w:szCs w:val="40"/>
        </w:rPr>
        <w:t>Submitted to</w:t>
      </w:r>
      <w:bookmarkEnd w:id="0"/>
    </w:p>
    <w:p w14:paraId="78E57C7C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</w:p>
    <w:p w14:paraId="16E59051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r w:rsidRPr="00B64FEF">
        <w:rPr>
          <w:rFonts w:cstheme="minorHAnsi"/>
          <w:noProof/>
          <w:lang w:eastAsia="en-IN"/>
        </w:rPr>
        <w:drawing>
          <wp:inline distT="0" distB="0" distL="0" distR="0" wp14:anchorId="74F3D0D9" wp14:editId="48A00201">
            <wp:extent cx="2133653" cy="1371600"/>
            <wp:effectExtent l="0" t="0" r="0" b="0"/>
            <wp:docPr id="8" name="Picture 8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5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4339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bookmarkStart w:id="1" w:name="_Toc5902502"/>
    </w:p>
    <w:p w14:paraId="0CC5CCB5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r w:rsidRPr="00B64FEF">
        <w:rPr>
          <w:rFonts w:cstheme="minorHAnsi"/>
          <w:b/>
          <w:color w:val="44546A" w:themeColor="text2"/>
          <w:sz w:val="40"/>
          <w:szCs w:val="40"/>
        </w:rPr>
        <w:t>By</w:t>
      </w:r>
      <w:bookmarkEnd w:id="1"/>
    </w:p>
    <w:p w14:paraId="6D47B197" w14:textId="77777777" w:rsidR="002C47F5" w:rsidRPr="00B64FEF" w:rsidRDefault="002C47F5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</w:p>
    <w:p w14:paraId="26FBE2C2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r w:rsidRPr="00B64FEF">
        <w:rPr>
          <w:rFonts w:cstheme="minorHAnsi"/>
          <w:noProof/>
          <w:lang w:eastAsia="en-IN"/>
        </w:rPr>
        <w:drawing>
          <wp:inline distT="0" distB="0" distL="0" distR="0" wp14:anchorId="3D79ACDE" wp14:editId="7FE98594">
            <wp:extent cx="1924050" cy="1085850"/>
            <wp:effectExtent l="0" t="0" r="0" b="0"/>
            <wp:docPr id="14" name="Picture 14" descr="A logo with colorful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logo with colorful dot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03C5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</w:p>
    <w:p w14:paraId="6198677E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bookmarkStart w:id="2" w:name="_Toc5902503"/>
      <w:r w:rsidRPr="00B64FEF">
        <w:rPr>
          <w:rFonts w:cstheme="minorHAnsi"/>
          <w:b/>
          <w:color w:val="44546A" w:themeColor="text2"/>
          <w:sz w:val="40"/>
          <w:szCs w:val="40"/>
        </w:rPr>
        <w:t>Wipro Technologies</w:t>
      </w:r>
      <w:bookmarkEnd w:id="2"/>
    </w:p>
    <w:p w14:paraId="2EC73F31" w14:textId="77777777" w:rsidR="001022A6" w:rsidRPr="00817DBC" w:rsidRDefault="001022A6" w:rsidP="001022A6">
      <w:pPr>
        <w:rPr>
          <w:rFonts w:cstheme="minorHAnsi"/>
          <w:b/>
          <w:color w:val="44546A" w:themeColor="text2"/>
          <w:sz w:val="40"/>
          <w:szCs w:val="40"/>
        </w:rPr>
      </w:pPr>
    </w:p>
    <w:p w14:paraId="2CCFFC4A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</w:p>
    <w:p w14:paraId="420E7348" w14:textId="77777777" w:rsidR="001022A6" w:rsidRPr="00B64FEF" w:rsidRDefault="001022A6" w:rsidP="001022A6">
      <w:pPr>
        <w:rPr>
          <w:rFonts w:cstheme="minorHAnsi"/>
        </w:rPr>
      </w:pPr>
    </w:p>
    <w:p w14:paraId="3F69672D" w14:textId="77777777" w:rsidR="001022A6" w:rsidRDefault="001022A6" w:rsidP="001022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</w:pPr>
    </w:p>
    <w:p w14:paraId="6ACC903D" w14:textId="77777777" w:rsidR="001022A6" w:rsidRDefault="001022A6" w:rsidP="001022A6">
      <w:pPr>
        <w:spacing w:after="0" w:line="240" w:lineRule="auto"/>
        <w:ind w:left="-426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FB4502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Revision History</w:t>
      </w:r>
      <w:r w:rsidRPr="00FB4502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 </w:t>
      </w:r>
    </w:p>
    <w:p w14:paraId="44C65A10" w14:textId="77777777" w:rsidR="001022A6" w:rsidRPr="00FB4502" w:rsidRDefault="001022A6" w:rsidP="001022A6">
      <w:pPr>
        <w:spacing w:after="0" w:line="240" w:lineRule="auto"/>
        <w:ind w:left="-426"/>
        <w:textAlignment w:val="baseline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</w:p>
    <w:tbl>
      <w:tblPr>
        <w:tblW w:w="9444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"/>
        <w:gridCol w:w="1261"/>
        <w:gridCol w:w="2357"/>
        <w:gridCol w:w="2899"/>
        <w:gridCol w:w="1525"/>
      </w:tblGrid>
      <w:tr w:rsidR="001022A6" w:rsidRPr="00FB4502" w14:paraId="709D7F2F" w14:textId="77777777" w:rsidTr="00B72AF4">
        <w:trPr>
          <w:trHeight w:val="390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hideMark/>
          </w:tcPr>
          <w:p w14:paraId="0879F2DB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FB450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Version 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hideMark/>
          </w:tcPr>
          <w:p w14:paraId="49666345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FB450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Date of Revision 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hideMark/>
          </w:tcPr>
          <w:p w14:paraId="77FB323E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FB450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Description of Change </w:t>
            </w:r>
          </w:p>
        </w:tc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hideMark/>
          </w:tcPr>
          <w:p w14:paraId="7AC36F1A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FB450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Reason for Change 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hideMark/>
          </w:tcPr>
          <w:p w14:paraId="368A3EF1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FB450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Reviewed By </w:t>
            </w:r>
          </w:p>
        </w:tc>
      </w:tr>
      <w:tr w:rsidR="001022A6" w:rsidRPr="00FB4502" w14:paraId="0D401955" w14:textId="77777777" w:rsidTr="00B72AF4">
        <w:trPr>
          <w:trHeight w:val="390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2533E5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FB4502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1.1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44C1EA" w14:textId="1D9CD03B" w:rsidR="001022A6" w:rsidRPr="00FB4502" w:rsidRDefault="00576C7F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19</w:t>
            </w:r>
            <w:r w:rsidR="001022A6" w:rsidRPr="00B1254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-</w:t>
            </w:r>
            <w:r w:rsidR="00711F43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June</w:t>
            </w:r>
            <w:r w:rsidR="001022A6" w:rsidRPr="00B1254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-2</w:t>
            </w:r>
            <w:r w:rsidR="00CB5E0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D01329" w14:textId="77777777" w:rsidR="001022A6" w:rsidRPr="00077144" w:rsidRDefault="001022A6" w:rsidP="00B72AF4">
            <w:pPr>
              <w:spacing w:after="0" w:line="240" w:lineRule="auto"/>
              <w:jc w:val="center"/>
              <w:textAlignment w:val="baseline"/>
            </w:pPr>
            <w:r w:rsidRPr="00077144">
              <w:t>Initial Draft</w:t>
            </w:r>
          </w:p>
        </w:tc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7BEDFA" w14:textId="77777777" w:rsidR="001022A6" w:rsidRPr="00077144" w:rsidRDefault="001022A6" w:rsidP="00B72AF4">
            <w:pPr>
              <w:spacing w:after="0" w:line="240" w:lineRule="auto"/>
              <w:jc w:val="center"/>
              <w:textAlignment w:val="baseline"/>
            </w:pPr>
            <w:r w:rsidRPr="00077144">
              <w:t>NA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6560D2" w14:textId="4453A416" w:rsidR="001022A6" w:rsidRPr="00077144" w:rsidRDefault="00877598" w:rsidP="00B72AF4">
            <w:pPr>
              <w:spacing w:after="0" w:line="240" w:lineRule="auto"/>
              <w:jc w:val="center"/>
              <w:textAlignment w:val="baseline"/>
            </w:pPr>
            <w:r w:rsidRPr="00077144">
              <w:t>Mihir</w:t>
            </w:r>
            <w:r w:rsidR="00BB1D70">
              <w:t>kumar</w:t>
            </w:r>
          </w:p>
        </w:tc>
      </w:tr>
      <w:tr w:rsidR="001022A6" w:rsidRPr="00FB4502" w14:paraId="59BBEABF" w14:textId="77777777" w:rsidTr="00B72AF4">
        <w:trPr>
          <w:trHeight w:val="390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187877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D25BFA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1F4B47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97CB3F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5CEB4D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1022A6" w:rsidRPr="00FB4502" w14:paraId="23FF6AB9" w14:textId="77777777" w:rsidTr="00B72AF4">
        <w:trPr>
          <w:trHeight w:val="465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29924E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DE89E8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5D85BC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E07242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8C3CA5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</w:tbl>
    <w:p w14:paraId="18ADFA73" w14:textId="77777777" w:rsidR="001022A6" w:rsidRDefault="001022A6" w:rsidP="001022A6">
      <w:pPr>
        <w:pStyle w:val="Heading2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101010"/>
          <w:spacing w:val="6"/>
          <w:sz w:val="32"/>
          <w:szCs w:val="32"/>
        </w:rPr>
      </w:pPr>
    </w:p>
    <w:p w14:paraId="656DCCF1" w14:textId="77777777" w:rsidR="001022A6" w:rsidRPr="00B1254F" w:rsidRDefault="001022A6" w:rsidP="001022A6">
      <w:pPr>
        <w:spacing w:after="0" w:line="240" w:lineRule="auto"/>
        <w:ind w:left="-426"/>
        <w:textAlignment w:val="baseline"/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7F625B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Author/Reviewer/Approvals </w:t>
      </w:r>
    </w:p>
    <w:p w14:paraId="405C181C" w14:textId="77777777" w:rsidR="001022A6" w:rsidRPr="007F625B" w:rsidRDefault="001022A6" w:rsidP="001022A6">
      <w:pPr>
        <w:spacing w:after="0" w:line="240" w:lineRule="auto"/>
        <w:ind w:left="-45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</w:p>
    <w:tbl>
      <w:tblPr>
        <w:tblW w:w="0" w:type="dxa"/>
        <w:tblInd w:w="-4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1"/>
        <w:gridCol w:w="2824"/>
        <w:gridCol w:w="2110"/>
        <w:gridCol w:w="1985"/>
      </w:tblGrid>
      <w:tr w:rsidR="001022A6" w:rsidRPr="007F625B" w14:paraId="73F9CFB0" w14:textId="77777777" w:rsidTr="2E6E2F3B">
        <w:trPr>
          <w:trHeight w:val="165"/>
        </w:trPr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F75B5"/>
            <w:vAlign w:val="center"/>
            <w:hideMark/>
          </w:tcPr>
          <w:p w14:paraId="2815CCDB" w14:textId="77777777" w:rsidR="001022A6" w:rsidRPr="007F625B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625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Name</w:t>
            </w:r>
            <w:r w:rsidRPr="007F625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F75B5"/>
            <w:vAlign w:val="center"/>
            <w:hideMark/>
          </w:tcPr>
          <w:p w14:paraId="6760A980" w14:textId="77777777" w:rsidR="001022A6" w:rsidRPr="007F625B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625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Designation</w:t>
            </w:r>
            <w:r w:rsidRPr="007F625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F75B5"/>
            <w:vAlign w:val="center"/>
            <w:hideMark/>
          </w:tcPr>
          <w:p w14:paraId="02537955" w14:textId="77777777" w:rsidR="001022A6" w:rsidRPr="007F625B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625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Responsibility</w:t>
            </w:r>
            <w:r w:rsidRPr="007F625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F75B5"/>
            <w:vAlign w:val="center"/>
            <w:hideMark/>
          </w:tcPr>
          <w:p w14:paraId="57625F96" w14:textId="77777777" w:rsidR="001022A6" w:rsidRPr="007F625B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625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Date</w:t>
            </w:r>
            <w:r w:rsidRPr="007F625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1022A6" w:rsidRPr="007F625B" w14:paraId="4400A8B9" w14:textId="77777777" w:rsidTr="2E6E2F3B">
        <w:trPr>
          <w:trHeight w:val="105"/>
        </w:trPr>
        <w:tc>
          <w:tcPr>
            <w:tcW w:w="2550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A18DBF" w14:textId="6B114062" w:rsidR="001022A6" w:rsidRPr="00077144" w:rsidRDefault="001022A6" w:rsidP="00B72AF4">
            <w:pPr>
              <w:spacing w:after="0" w:line="240" w:lineRule="auto"/>
              <w:textAlignment w:val="baseline"/>
            </w:pPr>
            <w:r w:rsidRPr="00077144">
              <w:t xml:space="preserve"> </w:t>
            </w:r>
            <w:r w:rsidR="009B2866" w:rsidRPr="00077144">
              <w:t>Mihirkumar Jani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C7A723" w14:textId="77777777" w:rsidR="001022A6" w:rsidRPr="00077144" w:rsidRDefault="001022A6" w:rsidP="00B72AF4">
            <w:pPr>
              <w:spacing w:after="0" w:line="240" w:lineRule="auto"/>
              <w:textAlignment w:val="baseline"/>
            </w:pPr>
            <w:r w:rsidRPr="00077144">
              <w:t>Consultant</w:t>
            </w:r>
          </w:p>
        </w:tc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63BFE2" w14:textId="77777777" w:rsidR="001022A6" w:rsidRPr="00077144" w:rsidRDefault="001022A6" w:rsidP="00B72AF4">
            <w:pPr>
              <w:spacing w:after="0" w:line="240" w:lineRule="auto"/>
              <w:jc w:val="center"/>
              <w:textAlignment w:val="baseline"/>
            </w:pPr>
            <w:r w:rsidRPr="00077144">
              <w:t>Author</w:t>
            </w:r>
          </w:p>
        </w:tc>
        <w:tc>
          <w:tcPr>
            <w:tcW w:w="199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C51699" w14:textId="0F346E8D" w:rsidR="001022A6" w:rsidRPr="007F625B" w:rsidRDefault="791E3826" w:rsidP="2E6E2F3B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2E6E2F3B">
              <w:rPr>
                <w:rFonts w:ascii="Calibri" w:eastAsia="Times New Roman" w:hAnsi="Calibri" w:cs="Calibri"/>
                <w:lang w:eastAsia="en-IN"/>
              </w:rPr>
              <w:t>19-June-24</w:t>
            </w:r>
          </w:p>
        </w:tc>
      </w:tr>
      <w:tr w:rsidR="001022A6" w:rsidRPr="007F625B" w14:paraId="2D77F0D3" w14:textId="77777777" w:rsidTr="2E6E2F3B">
        <w:trPr>
          <w:trHeight w:val="105"/>
        </w:trPr>
        <w:tc>
          <w:tcPr>
            <w:tcW w:w="2550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55A370" w14:textId="77777777" w:rsidR="001022A6" w:rsidRPr="00077144" w:rsidRDefault="001022A6" w:rsidP="00B72AF4">
            <w:pPr>
              <w:spacing w:after="0" w:line="240" w:lineRule="auto"/>
              <w:textAlignment w:val="baseline"/>
            </w:pPr>
            <w:r w:rsidRPr="00077144">
              <w:t xml:space="preserve"> Kannan Kuppusamy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6BDE8C" w14:textId="77777777" w:rsidR="001022A6" w:rsidRPr="00077144" w:rsidRDefault="001022A6" w:rsidP="00B72AF4">
            <w:pPr>
              <w:spacing w:after="0" w:line="240" w:lineRule="auto"/>
              <w:textAlignment w:val="baseline"/>
            </w:pPr>
            <w:r w:rsidRPr="00077144">
              <w:t>Technical Lead</w:t>
            </w:r>
          </w:p>
        </w:tc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45790D" w14:textId="77777777" w:rsidR="001022A6" w:rsidRPr="00077144" w:rsidRDefault="001022A6" w:rsidP="00B72AF4">
            <w:pPr>
              <w:spacing w:after="0" w:line="240" w:lineRule="auto"/>
              <w:jc w:val="center"/>
              <w:textAlignment w:val="baseline"/>
            </w:pPr>
            <w:r w:rsidRPr="00077144">
              <w:t>Reviewer</w:t>
            </w:r>
          </w:p>
        </w:tc>
        <w:tc>
          <w:tcPr>
            <w:tcW w:w="199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</w:tcPr>
          <w:p w14:paraId="0D41B98C" w14:textId="1AEB63DB" w:rsidR="001022A6" w:rsidRPr="007F625B" w:rsidRDefault="7FA5E434" w:rsidP="2E6E2F3B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2E6E2F3B">
              <w:rPr>
                <w:rFonts w:ascii="Calibri" w:eastAsia="Times New Roman" w:hAnsi="Calibri" w:cs="Calibri"/>
                <w:lang w:eastAsia="en-IN"/>
              </w:rPr>
              <w:t>20</w:t>
            </w:r>
            <w:r w:rsidR="130F2727" w:rsidRPr="2E6E2F3B">
              <w:rPr>
                <w:rFonts w:ascii="Calibri" w:eastAsia="Times New Roman" w:hAnsi="Calibri" w:cs="Calibri"/>
                <w:lang w:eastAsia="en-IN"/>
              </w:rPr>
              <w:t>-June-24</w:t>
            </w:r>
          </w:p>
        </w:tc>
      </w:tr>
      <w:tr w:rsidR="001022A6" w:rsidRPr="007F625B" w14:paraId="30EE08AC" w14:textId="77777777" w:rsidTr="2E6E2F3B">
        <w:trPr>
          <w:trHeight w:val="105"/>
        </w:trPr>
        <w:tc>
          <w:tcPr>
            <w:tcW w:w="2550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5E94A2" w14:textId="77777777" w:rsidR="001022A6" w:rsidRPr="00077144" w:rsidRDefault="001022A6" w:rsidP="00B72AF4">
            <w:pPr>
              <w:spacing w:after="0" w:line="240" w:lineRule="auto"/>
              <w:textAlignment w:val="baseline"/>
            </w:pPr>
            <w:r w:rsidRPr="00077144">
              <w:t xml:space="preserve"> Felix Jebamani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78FDB7" w14:textId="77777777" w:rsidR="001022A6" w:rsidRPr="00077144" w:rsidRDefault="001022A6" w:rsidP="00B72AF4">
            <w:pPr>
              <w:spacing w:after="0" w:line="240" w:lineRule="auto"/>
              <w:textAlignment w:val="baseline"/>
            </w:pPr>
            <w:r w:rsidRPr="00077144">
              <w:t>Lead Consultant</w:t>
            </w:r>
          </w:p>
        </w:tc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A40DB" w14:textId="77777777" w:rsidR="001022A6" w:rsidRPr="00077144" w:rsidRDefault="001022A6" w:rsidP="00B72AF4">
            <w:pPr>
              <w:spacing w:after="0" w:line="240" w:lineRule="auto"/>
              <w:jc w:val="center"/>
              <w:textAlignment w:val="baseline"/>
            </w:pPr>
            <w:r w:rsidRPr="00077144">
              <w:t>Reviewer</w:t>
            </w:r>
          </w:p>
        </w:tc>
        <w:tc>
          <w:tcPr>
            <w:tcW w:w="199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</w:tcPr>
          <w:p w14:paraId="4A86D033" w14:textId="7DF56785" w:rsidR="001022A6" w:rsidRPr="007F625B" w:rsidRDefault="456CA4B6" w:rsidP="2E6E2F3B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2E6E2F3B">
              <w:rPr>
                <w:rFonts w:ascii="Calibri" w:eastAsia="Times New Roman" w:hAnsi="Calibri" w:cs="Calibri"/>
                <w:lang w:eastAsia="en-IN"/>
              </w:rPr>
              <w:t>20</w:t>
            </w:r>
            <w:r w:rsidR="12EC03C2" w:rsidRPr="2E6E2F3B">
              <w:rPr>
                <w:rFonts w:ascii="Calibri" w:eastAsia="Times New Roman" w:hAnsi="Calibri" w:cs="Calibri"/>
                <w:lang w:eastAsia="en-IN"/>
              </w:rPr>
              <w:t>-June-24</w:t>
            </w:r>
          </w:p>
        </w:tc>
      </w:tr>
      <w:tr w:rsidR="001022A6" w:rsidRPr="007F625B" w14:paraId="1FD46D24" w14:textId="77777777" w:rsidTr="2E6E2F3B">
        <w:trPr>
          <w:trHeight w:val="105"/>
        </w:trPr>
        <w:tc>
          <w:tcPr>
            <w:tcW w:w="2550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CF87A6" w14:textId="77777777" w:rsidR="001022A6" w:rsidRPr="00B64B3C" w:rsidRDefault="001022A6" w:rsidP="5A03DAFB">
            <w:pPr>
              <w:spacing w:after="0" w:line="240" w:lineRule="auto"/>
              <w:textAlignment w:val="baseline"/>
            </w:pPr>
            <w:r>
              <w:t xml:space="preserve"> </w:t>
            </w:r>
            <w:r w:rsidRPr="00B64B3C">
              <w:t>Jamshid Abedi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93CAFD" w14:textId="44985722" w:rsidR="001022A6" w:rsidRPr="00B64B3C" w:rsidRDefault="00B64B3C" w:rsidP="5A03DAFB">
            <w:pPr>
              <w:spacing w:after="0" w:line="240" w:lineRule="auto"/>
              <w:textAlignment w:val="baseline"/>
            </w:pPr>
            <w:r w:rsidRPr="00B64B3C">
              <w:t>Executive Director</w:t>
            </w:r>
          </w:p>
        </w:tc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DF2408" w14:textId="77777777" w:rsidR="001022A6" w:rsidRPr="00077144" w:rsidRDefault="001022A6" w:rsidP="00B72AF4">
            <w:pPr>
              <w:spacing w:after="0" w:line="240" w:lineRule="auto"/>
              <w:jc w:val="center"/>
              <w:textAlignment w:val="baseline"/>
            </w:pPr>
            <w:r w:rsidRPr="00077144">
              <w:t>Approver</w:t>
            </w:r>
          </w:p>
        </w:tc>
        <w:tc>
          <w:tcPr>
            <w:tcW w:w="199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</w:tcPr>
          <w:p w14:paraId="2D75EB66" w14:textId="444FA502" w:rsidR="001022A6" w:rsidRPr="007F625B" w:rsidRDefault="00A35E00" w:rsidP="00B72A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E00">
              <w:rPr>
                <w:rFonts w:ascii="Calibri" w:eastAsia="Times New Roman" w:hAnsi="Calibri" w:cs="Calibri"/>
                <w:lang w:eastAsia="en-IN"/>
              </w:rPr>
              <w:t>12-July-24</w:t>
            </w:r>
          </w:p>
        </w:tc>
      </w:tr>
    </w:tbl>
    <w:p w14:paraId="336BC3B0" w14:textId="77777777" w:rsidR="001022A6" w:rsidRDefault="001022A6" w:rsidP="001022A6">
      <w:pPr>
        <w:pStyle w:val="TOCHeading"/>
      </w:pPr>
    </w:p>
    <w:sdt>
      <w:sdtPr>
        <w:rPr>
          <w:rFonts w:eastAsiaTheme="minorEastAsia" w:cstheme="minorBidi"/>
          <w:kern w:val="2"/>
          <w:sz w:val="22"/>
          <w:szCs w:val="22"/>
          <w:lang w:val="en-IN"/>
          <w14:ligatures w14:val="standardContextual"/>
        </w:rPr>
        <w:id w:val="20776311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3F06F6" w14:textId="77777777" w:rsidR="001022A6" w:rsidRDefault="001022A6" w:rsidP="000C5098">
          <w:pPr>
            <w:pStyle w:val="TOCHeading"/>
            <w:jc w:val="center"/>
            <w:rPr>
              <w:b/>
              <w:bCs/>
            </w:rPr>
          </w:pPr>
          <w:r w:rsidRPr="00606C98">
            <w:rPr>
              <w:rFonts w:eastAsiaTheme="minorHAnsi" w:cstheme="minorBidi"/>
              <w:b/>
              <w:bCs/>
              <w:kern w:val="2"/>
              <w:sz w:val="22"/>
              <w:szCs w:val="22"/>
              <w:lang w:val="en-IN"/>
              <w14:ligatures w14:val="standardContextual"/>
            </w:rPr>
            <w:t xml:space="preserve">Table of </w:t>
          </w:r>
          <w:r w:rsidRPr="00606C98">
            <w:rPr>
              <w:b/>
              <w:bCs/>
            </w:rPr>
            <w:t>Contents</w:t>
          </w:r>
        </w:p>
        <w:p w14:paraId="2A3777A6" w14:textId="77777777" w:rsidR="00965A84" w:rsidRPr="00965A84" w:rsidRDefault="00965A84" w:rsidP="00965A84">
          <w:pPr>
            <w:rPr>
              <w:lang w:val="en-US"/>
            </w:rPr>
          </w:pPr>
        </w:p>
        <w:p w14:paraId="2842C87D" w14:textId="1628B154" w:rsidR="00253194" w:rsidRDefault="001022A6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en-IN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70146359" w:history="1">
            <w:r w:rsidR="00253194" w:rsidRPr="00407FC7">
              <w:rPr>
                <w:rStyle w:val="Hyperlink"/>
                <w:rFonts w:ascii="Calibri Light" w:hAnsi="Calibri Light" w:cs="Calibri Light"/>
              </w:rPr>
              <w:t>Objective of the Document</w:t>
            </w:r>
            <w:r w:rsidR="00253194">
              <w:rPr>
                <w:webHidden/>
              </w:rPr>
              <w:tab/>
            </w:r>
            <w:r w:rsidR="00253194">
              <w:rPr>
                <w:webHidden/>
              </w:rPr>
              <w:fldChar w:fldCharType="begin"/>
            </w:r>
            <w:r w:rsidR="00253194">
              <w:rPr>
                <w:webHidden/>
              </w:rPr>
              <w:instrText xml:space="preserve"> PAGEREF _Toc170146359 \h </w:instrText>
            </w:r>
            <w:r w:rsidR="00253194">
              <w:rPr>
                <w:webHidden/>
              </w:rPr>
            </w:r>
            <w:r w:rsidR="00253194">
              <w:rPr>
                <w:webHidden/>
              </w:rPr>
              <w:fldChar w:fldCharType="separate"/>
            </w:r>
            <w:r w:rsidR="00253194">
              <w:rPr>
                <w:webHidden/>
              </w:rPr>
              <w:t>3</w:t>
            </w:r>
            <w:r w:rsidR="00253194">
              <w:rPr>
                <w:webHidden/>
              </w:rPr>
              <w:fldChar w:fldCharType="end"/>
            </w:r>
          </w:hyperlink>
        </w:p>
        <w:p w14:paraId="25122473" w14:textId="347DEACD" w:rsidR="00253194" w:rsidRDefault="00A35E00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en-IN"/>
            </w:rPr>
          </w:pPr>
          <w:hyperlink w:anchor="_Toc170146360" w:history="1">
            <w:r w:rsidR="00253194" w:rsidRPr="00407FC7">
              <w:rPr>
                <w:rStyle w:val="Hyperlink"/>
                <w:rFonts w:ascii="Calibri Light" w:hAnsi="Calibri Light" w:cs="Calibri Light"/>
              </w:rPr>
              <w:t>1.0 Purpose and Scope</w:t>
            </w:r>
            <w:r w:rsidR="00253194">
              <w:rPr>
                <w:webHidden/>
              </w:rPr>
              <w:tab/>
            </w:r>
            <w:r w:rsidR="00253194">
              <w:rPr>
                <w:webHidden/>
              </w:rPr>
              <w:fldChar w:fldCharType="begin"/>
            </w:r>
            <w:r w:rsidR="00253194">
              <w:rPr>
                <w:webHidden/>
              </w:rPr>
              <w:instrText xml:space="preserve"> PAGEREF _Toc170146360 \h </w:instrText>
            </w:r>
            <w:r w:rsidR="00253194">
              <w:rPr>
                <w:webHidden/>
              </w:rPr>
            </w:r>
            <w:r w:rsidR="00253194">
              <w:rPr>
                <w:webHidden/>
              </w:rPr>
              <w:fldChar w:fldCharType="separate"/>
            </w:r>
            <w:r w:rsidR="00253194">
              <w:rPr>
                <w:webHidden/>
              </w:rPr>
              <w:t>3</w:t>
            </w:r>
            <w:r w:rsidR="00253194">
              <w:rPr>
                <w:webHidden/>
              </w:rPr>
              <w:fldChar w:fldCharType="end"/>
            </w:r>
          </w:hyperlink>
        </w:p>
        <w:p w14:paraId="440D1CBB" w14:textId="57302F22" w:rsidR="00253194" w:rsidRDefault="00A35E00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en-IN"/>
            </w:rPr>
          </w:pPr>
          <w:hyperlink w:anchor="_Toc170146361" w:history="1">
            <w:r w:rsidR="00253194" w:rsidRPr="00407FC7">
              <w:rPr>
                <w:rStyle w:val="Hyperlink"/>
                <w:rFonts w:ascii="Calibri Light" w:hAnsi="Calibri Light" w:cs="Calibri Light"/>
                <w:shd w:val="clear" w:color="auto" w:fill="FFFFFF"/>
              </w:rPr>
              <w:t>2.0 Aqua Global Bypass scope</w:t>
            </w:r>
            <w:r w:rsidR="00253194">
              <w:rPr>
                <w:webHidden/>
              </w:rPr>
              <w:tab/>
            </w:r>
            <w:r w:rsidR="00253194">
              <w:rPr>
                <w:webHidden/>
              </w:rPr>
              <w:fldChar w:fldCharType="begin"/>
            </w:r>
            <w:r w:rsidR="00253194">
              <w:rPr>
                <w:webHidden/>
              </w:rPr>
              <w:instrText xml:space="preserve"> PAGEREF _Toc170146361 \h </w:instrText>
            </w:r>
            <w:r w:rsidR="00253194">
              <w:rPr>
                <w:webHidden/>
              </w:rPr>
            </w:r>
            <w:r w:rsidR="00253194">
              <w:rPr>
                <w:webHidden/>
              </w:rPr>
              <w:fldChar w:fldCharType="separate"/>
            </w:r>
            <w:r w:rsidR="00253194">
              <w:rPr>
                <w:webHidden/>
              </w:rPr>
              <w:t>4</w:t>
            </w:r>
            <w:r w:rsidR="00253194">
              <w:rPr>
                <w:webHidden/>
              </w:rPr>
              <w:fldChar w:fldCharType="end"/>
            </w:r>
          </w:hyperlink>
        </w:p>
        <w:p w14:paraId="4613FA50" w14:textId="7DCEDD92" w:rsidR="00253194" w:rsidRDefault="00A35E00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en-IN"/>
            </w:rPr>
          </w:pPr>
          <w:hyperlink w:anchor="_Toc170146362" w:history="1">
            <w:r w:rsidR="00253194" w:rsidRPr="00407FC7">
              <w:rPr>
                <w:rStyle w:val="Hyperlink"/>
                <w:rFonts w:ascii="Calibri Light" w:hAnsi="Calibri Light" w:cs="Calibri Light"/>
                <w:shd w:val="clear" w:color="auto" w:fill="FFFFFF"/>
              </w:rPr>
              <w:t>3.0 Runtime Policy with Block Non-compliant Images control</w:t>
            </w:r>
            <w:r w:rsidR="00253194">
              <w:rPr>
                <w:webHidden/>
              </w:rPr>
              <w:tab/>
            </w:r>
            <w:r w:rsidR="00253194">
              <w:rPr>
                <w:webHidden/>
              </w:rPr>
              <w:fldChar w:fldCharType="begin"/>
            </w:r>
            <w:r w:rsidR="00253194">
              <w:rPr>
                <w:webHidden/>
              </w:rPr>
              <w:instrText xml:space="preserve"> PAGEREF _Toc170146362 \h </w:instrText>
            </w:r>
            <w:r w:rsidR="00253194">
              <w:rPr>
                <w:webHidden/>
              </w:rPr>
            </w:r>
            <w:r w:rsidR="00253194">
              <w:rPr>
                <w:webHidden/>
              </w:rPr>
              <w:fldChar w:fldCharType="separate"/>
            </w:r>
            <w:r w:rsidR="00253194">
              <w:rPr>
                <w:webHidden/>
              </w:rPr>
              <w:t>5</w:t>
            </w:r>
            <w:r w:rsidR="00253194">
              <w:rPr>
                <w:webHidden/>
              </w:rPr>
              <w:fldChar w:fldCharType="end"/>
            </w:r>
          </w:hyperlink>
        </w:p>
        <w:p w14:paraId="0776BABD" w14:textId="1383E159" w:rsidR="00253194" w:rsidRDefault="00A35E00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en-IN"/>
            </w:rPr>
          </w:pPr>
          <w:hyperlink w:anchor="_Toc170146363" w:history="1">
            <w:r w:rsidR="00253194" w:rsidRPr="00407FC7">
              <w:rPr>
                <w:rStyle w:val="Hyperlink"/>
                <w:rFonts w:ascii="Calibri Light" w:hAnsi="Calibri Light" w:cs="Calibri Light"/>
                <w:shd w:val="clear" w:color="auto" w:fill="FFFFFF"/>
              </w:rPr>
              <w:t>4.0 Testing of the ‘</w:t>
            </w:r>
            <w:r w:rsidR="00253194" w:rsidRPr="00407FC7">
              <w:rPr>
                <w:rStyle w:val="Hyperlink"/>
              </w:rPr>
              <w:t>Aqua Global Bypass scope’</w:t>
            </w:r>
            <w:r w:rsidR="00253194">
              <w:rPr>
                <w:webHidden/>
              </w:rPr>
              <w:tab/>
            </w:r>
            <w:r w:rsidR="00253194">
              <w:rPr>
                <w:webHidden/>
              </w:rPr>
              <w:fldChar w:fldCharType="begin"/>
            </w:r>
            <w:r w:rsidR="00253194">
              <w:rPr>
                <w:webHidden/>
              </w:rPr>
              <w:instrText xml:space="preserve"> PAGEREF _Toc170146363 \h </w:instrText>
            </w:r>
            <w:r w:rsidR="00253194">
              <w:rPr>
                <w:webHidden/>
              </w:rPr>
            </w:r>
            <w:r w:rsidR="00253194">
              <w:rPr>
                <w:webHidden/>
              </w:rPr>
              <w:fldChar w:fldCharType="separate"/>
            </w:r>
            <w:r w:rsidR="00253194">
              <w:rPr>
                <w:webHidden/>
              </w:rPr>
              <w:t>5</w:t>
            </w:r>
            <w:r w:rsidR="00253194">
              <w:rPr>
                <w:webHidden/>
              </w:rPr>
              <w:fldChar w:fldCharType="end"/>
            </w:r>
          </w:hyperlink>
        </w:p>
        <w:p w14:paraId="70E698CF" w14:textId="67930FA0" w:rsidR="00253194" w:rsidRDefault="00A35E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0146364" w:history="1">
            <w:r w:rsidR="00253194" w:rsidRPr="00407FC7">
              <w:rPr>
                <w:rStyle w:val="Hyperlink"/>
                <w:rFonts w:ascii="Calibri Light" w:eastAsiaTheme="majorEastAsia" w:hAnsi="Calibri Light" w:cs="Calibri Light"/>
                <w:noProof/>
                <w:shd w:val="clear" w:color="auto" w:fill="FFFFFF"/>
              </w:rPr>
              <w:t>4.1 Scenario 1:</w:t>
            </w:r>
            <w:r w:rsidR="00253194">
              <w:rPr>
                <w:noProof/>
                <w:webHidden/>
              </w:rPr>
              <w:tab/>
            </w:r>
            <w:r w:rsidR="00253194">
              <w:rPr>
                <w:noProof/>
                <w:webHidden/>
              </w:rPr>
              <w:fldChar w:fldCharType="begin"/>
            </w:r>
            <w:r w:rsidR="00253194">
              <w:rPr>
                <w:noProof/>
                <w:webHidden/>
              </w:rPr>
              <w:instrText xml:space="preserve"> PAGEREF _Toc170146364 \h </w:instrText>
            </w:r>
            <w:r w:rsidR="00253194">
              <w:rPr>
                <w:noProof/>
                <w:webHidden/>
              </w:rPr>
            </w:r>
            <w:r w:rsidR="00253194">
              <w:rPr>
                <w:noProof/>
                <w:webHidden/>
              </w:rPr>
              <w:fldChar w:fldCharType="separate"/>
            </w:r>
            <w:r w:rsidR="00253194">
              <w:rPr>
                <w:noProof/>
                <w:webHidden/>
              </w:rPr>
              <w:t>6</w:t>
            </w:r>
            <w:r w:rsidR="00253194">
              <w:rPr>
                <w:noProof/>
                <w:webHidden/>
              </w:rPr>
              <w:fldChar w:fldCharType="end"/>
            </w:r>
          </w:hyperlink>
        </w:p>
        <w:p w14:paraId="59812739" w14:textId="7CF3AEDD" w:rsidR="00253194" w:rsidRDefault="00A35E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0146365" w:history="1">
            <w:r w:rsidR="00253194" w:rsidRPr="00407FC7">
              <w:rPr>
                <w:rStyle w:val="Hyperlink"/>
                <w:rFonts w:ascii="Calibri Light" w:eastAsiaTheme="majorEastAsia" w:hAnsi="Calibri Light" w:cs="Calibri Light"/>
                <w:noProof/>
                <w:shd w:val="clear" w:color="auto" w:fill="FFFFFF"/>
              </w:rPr>
              <w:t>4.2 Scenario 2:</w:t>
            </w:r>
            <w:r w:rsidR="00253194">
              <w:rPr>
                <w:noProof/>
                <w:webHidden/>
              </w:rPr>
              <w:tab/>
            </w:r>
            <w:r w:rsidR="00253194">
              <w:rPr>
                <w:noProof/>
                <w:webHidden/>
              </w:rPr>
              <w:fldChar w:fldCharType="begin"/>
            </w:r>
            <w:r w:rsidR="00253194">
              <w:rPr>
                <w:noProof/>
                <w:webHidden/>
              </w:rPr>
              <w:instrText xml:space="preserve"> PAGEREF _Toc170146365 \h </w:instrText>
            </w:r>
            <w:r w:rsidR="00253194">
              <w:rPr>
                <w:noProof/>
                <w:webHidden/>
              </w:rPr>
            </w:r>
            <w:r w:rsidR="00253194">
              <w:rPr>
                <w:noProof/>
                <w:webHidden/>
              </w:rPr>
              <w:fldChar w:fldCharType="separate"/>
            </w:r>
            <w:r w:rsidR="00253194">
              <w:rPr>
                <w:noProof/>
                <w:webHidden/>
              </w:rPr>
              <w:t>7</w:t>
            </w:r>
            <w:r w:rsidR="00253194">
              <w:rPr>
                <w:noProof/>
                <w:webHidden/>
              </w:rPr>
              <w:fldChar w:fldCharType="end"/>
            </w:r>
          </w:hyperlink>
        </w:p>
        <w:p w14:paraId="2961D460" w14:textId="4ACA9072" w:rsidR="001022A6" w:rsidRDefault="001022A6" w:rsidP="001022A6">
          <w:pPr>
            <w:jc w:val="center"/>
            <w:rPr>
              <w:sz w:val="28"/>
              <w:szCs w:val="28"/>
              <w:u w:val="singl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02FC10C" w14:textId="77777777" w:rsidR="001022A6" w:rsidRDefault="001022A6" w:rsidP="00C41D57">
      <w:pPr>
        <w:jc w:val="center"/>
        <w:rPr>
          <w:sz w:val="28"/>
          <w:szCs w:val="28"/>
          <w:u w:val="single"/>
        </w:rPr>
      </w:pPr>
    </w:p>
    <w:p w14:paraId="7AE4FF52" w14:textId="77777777" w:rsidR="001022A6" w:rsidRDefault="001022A6" w:rsidP="00C41D57">
      <w:pPr>
        <w:jc w:val="center"/>
        <w:rPr>
          <w:sz w:val="28"/>
          <w:szCs w:val="28"/>
          <w:u w:val="single"/>
        </w:rPr>
      </w:pPr>
    </w:p>
    <w:p w14:paraId="61096C81" w14:textId="77777777" w:rsidR="001022A6" w:rsidRDefault="001022A6" w:rsidP="00C41D57">
      <w:pPr>
        <w:jc w:val="center"/>
        <w:rPr>
          <w:sz w:val="28"/>
          <w:szCs w:val="28"/>
          <w:u w:val="single"/>
        </w:rPr>
      </w:pPr>
    </w:p>
    <w:p w14:paraId="068A999C" w14:textId="77777777" w:rsidR="008C4B32" w:rsidRDefault="008C4B32" w:rsidP="00C41D57">
      <w:pPr>
        <w:jc w:val="center"/>
        <w:rPr>
          <w:sz w:val="28"/>
          <w:szCs w:val="28"/>
          <w:u w:val="single"/>
        </w:rPr>
      </w:pPr>
    </w:p>
    <w:p w14:paraId="6DCA9589" w14:textId="77777777" w:rsidR="008C4B32" w:rsidRDefault="008C4B32" w:rsidP="00C41D57">
      <w:pPr>
        <w:jc w:val="center"/>
        <w:rPr>
          <w:sz w:val="28"/>
          <w:szCs w:val="28"/>
          <w:u w:val="single"/>
        </w:rPr>
      </w:pPr>
    </w:p>
    <w:p w14:paraId="5E8B94DD" w14:textId="77777777" w:rsidR="008C4B32" w:rsidRDefault="008C4B32" w:rsidP="00C41D57">
      <w:pPr>
        <w:jc w:val="center"/>
        <w:rPr>
          <w:sz w:val="28"/>
          <w:szCs w:val="28"/>
          <w:u w:val="single"/>
        </w:rPr>
      </w:pPr>
    </w:p>
    <w:p w14:paraId="11070BFD" w14:textId="77777777" w:rsidR="00AE5128" w:rsidRDefault="00AE5128" w:rsidP="002D319C">
      <w:pPr>
        <w:rPr>
          <w:sz w:val="28"/>
          <w:szCs w:val="28"/>
          <w:u w:val="single"/>
        </w:rPr>
      </w:pPr>
    </w:p>
    <w:p w14:paraId="0DA4A077" w14:textId="10099045" w:rsidR="005C3507" w:rsidRPr="00E32AC2" w:rsidRDefault="005C3507" w:rsidP="005C3507">
      <w:pPr>
        <w:pStyle w:val="Heading1"/>
        <w:spacing w:after="240"/>
        <w:rPr>
          <w:rStyle w:val="normaltextrun"/>
          <w:rFonts w:ascii="Calibri Light" w:hAnsi="Calibri Light" w:cs="Calibri Light"/>
          <w:color w:val="2F5496"/>
          <w:sz w:val="28"/>
          <w:szCs w:val="28"/>
        </w:rPr>
      </w:pPr>
      <w:bookmarkStart w:id="3" w:name="_Toc150262601"/>
      <w:bookmarkStart w:id="4" w:name="_Toc170146359"/>
      <w:r w:rsidRPr="00E32AC2">
        <w:rPr>
          <w:rStyle w:val="normaltextrun"/>
          <w:rFonts w:ascii="Calibri Light" w:hAnsi="Calibri Light" w:cs="Calibri Light"/>
          <w:color w:val="2F5496"/>
          <w:sz w:val="28"/>
          <w:szCs w:val="28"/>
        </w:rPr>
        <w:lastRenderedPageBreak/>
        <w:t>Objective of the Document</w:t>
      </w:r>
      <w:bookmarkEnd w:id="3"/>
      <w:bookmarkEnd w:id="4"/>
      <w:r w:rsidRPr="00E32AC2">
        <w:rPr>
          <w:rStyle w:val="normaltextrun"/>
          <w:rFonts w:ascii="Calibri Light" w:hAnsi="Calibri Light" w:cs="Calibri Light"/>
          <w:color w:val="2F5496"/>
          <w:sz w:val="28"/>
          <w:szCs w:val="28"/>
        </w:rPr>
        <w:t xml:space="preserve"> </w:t>
      </w:r>
    </w:p>
    <w:p w14:paraId="0F4DF2CE" w14:textId="6680BBF3" w:rsidR="00A157CE" w:rsidRPr="00FD312F" w:rsidRDefault="00A157CE" w:rsidP="00FD312F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FD312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This document is regarding </w:t>
      </w:r>
      <w:r w:rsidR="00357571" w:rsidRPr="0035757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Aqua Global Bypass scope</w:t>
      </w:r>
      <w:r w:rsidR="00743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</w:t>
      </w:r>
    </w:p>
    <w:p w14:paraId="2E2176DB" w14:textId="75BFCD4D" w:rsidR="00A50195" w:rsidRDefault="006659EA" w:rsidP="00A50195">
      <w:pPr>
        <w:pStyle w:val="Heading1"/>
        <w:rPr>
          <w:rFonts w:ascii="Segoe UI" w:hAnsi="Segoe UI" w:cs="Segoe UI"/>
          <w:sz w:val="28"/>
          <w:szCs w:val="28"/>
        </w:rPr>
      </w:pPr>
      <w:bookmarkStart w:id="5" w:name="_Toc170146360"/>
      <w:r w:rsidRPr="00F30B2B">
        <w:rPr>
          <w:rStyle w:val="normaltextrun"/>
          <w:rFonts w:ascii="Calibri Light" w:hAnsi="Calibri Light" w:cs="Calibri Light"/>
          <w:color w:val="2F5496"/>
          <w:sz w:val="28"/>
          <w:szCs w:val="28"/>
        </w:rPr>
        <w:t>1.</w:t>
      </w:r>
      <w:r w:rsidR="0024142B">
        <w:rPr>
          <w:rStyle w:val="normaltextrun"/>
          <w:rFonts w:ascii="Calibri Light" w:hAnsi="Calibri Light" w:cs="Calibri Light"/>
          <w:color w:val="2F5496"/>
          <w:sz w:val="28"/>
          <w:szCs w:val="28"/>
        </w:rPr>
        <w:t>0</w:t>
      </w:r>
      <w:r w:rsidRPr="00F30B2B">
        <w:rPr>
          <w:rStyle w:val="normaltextrun"/>
          <w:rFonts w:ascii="Calibri Light" w:hAnsi="Calibri Light" w:cs="Calibri Light"/>
          <w:color w:val="2F5496"/>
          <w:sz w:val="28"/>
          <w:szCs w:val="28"/>
        </w:rPr>
        <w:t xml:space="preserve"> Purpose and Scope</w:t>
      </w:r>
      <w:bookmarkEnd w:id="5"/>
    </w:p>
    <w:p w14:paraId="1565629A" w14:textId="77777777" w:rsidR="00EB0A89" w:rsidRDefault="00EB0A89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0064349" w14:textId="07C494C5" w:rsidR="00621B00" w:rsidRDefault="00743847" w:rsidP="00621B00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4A697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Aqua will not detect or enforce any violations of Container Runtime Policies, Firewall Policies, or Kubernetes Assurance Policies by containers within this bypass scope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</w:t>
      </w:r>
    </w:p>
    <w:p w14:paraId="6B501F09" w14:textId="77777777" w:rsidR="00621B00" w:rsidRDefault="00621B00" w:rsidP="00621B00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7BC37C19" w14:textId="2C7CDA26" w:rsidR="00621B00" w:rsidRDefault="00621B00" w:rsidP="00621B00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E581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Th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is</w:t>
      </w:r>
      <w:r w:rsidRPr="00EE581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DF4871" w:rsidRPr="0035757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Global Bypass scope</w:t>
      </w:r>
      <w:r w:rsidRPr="00EE581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applies to Estee Lauder Companies Inc. (the “Company”)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whole </w:t>
      </w:r>
      <w:r w:rsidRPr="004839E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Azure AKS clusters environment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</w:t>
      </w:r>
    </w:p>
    <w:p w14:paraId="2CB2BCEB" w14:textId="77777777" w:rsidR="00621B00" w:rsidRPr="004839E2" w:rsidRDefault="00621B00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0D6E9D52" w14:textId="77777777" w:rsidR="00EB0A89" w:rsidRDefault="00EB0A89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0108358D" w14:textId="77777777" w:rsidR="00EB0A89" w:rsidRDefault="00EB0A89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71FF2D1" w14:textId="77777777" w:rsidR="00EB0A89" w:rsidRDefault="00EB0A89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27D079E3" w14:textId="77777777" w:rsidR="00EB0A89" w:rsidRDefault="00EB0A89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21FF421" w14:textId="77777777" w:rsidR="00EB0A89" w:rsidRDefault="00EB0A89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444D5AB0" w14:textId="77777777" w:rsidR="00EB0A89" w:rsidRDefault="00EB0A89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096DB7A3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C21F5C5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0B2D392E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09228A15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9AD67A3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5A79708C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3C6E5EA6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210941C5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070CFCC5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5F869AC6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0FE3D06E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26E8DD4A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57B92B13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DA7407D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79F3B656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42066EB6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15EEC630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206A86DD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5B49434B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3F73269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50BE6A2A" w14:textId="77777777" w:rsidR="005D0FF4" w:rsidRDefault="005D0FF4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00A9E18B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103A5252" w14:textId="77777777" w:rsidR="0037709A" w:rsidRDefault="0037709A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F206067" w14:textId="77777777" w:rsidR="00D121A9" w:rsidRDefault="00D121A9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4167E823" w14:textId="77777777" w:rsidR="007661FF" w:rsidRDefault="007661FF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188165E6" w14:textId="77777777" w:rsidR="007661FF" w:rsidRDefault="007661FF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4252DA53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334B8824" w14:textId="77777777" w:rsidR="004F4C1C" w:rsidRDefault="004F4C1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78F124C1" w14:textId="77777777" w:rsidR="004F4C1C" w:rsidRDefault="004F4C1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1C2793E8" w14:textId="77777777" w:rsidR="004F4C1C" w:rsidRDefault="004F4C1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3B058952" w14:textId="4683DB1E" w:rsidR="004F4C1C" w:rsidRPr="00F30B2B" w:rsidRDefault="004F4C1C" w:rsidP="004F4C1C">
      <w:pPr>
        <w:pStyle w:val="Heading1"/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</w:pPr>
      <w:bookmarkStart w:id="6" w:name="_Toc170146361"/>
      <w:r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lastRenderedPageBreak/>
        <w:t>2</w:t>
      </w:r>
      <w:r w:rsidRPr="00F30B2B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 xml:space="preserve">.0 </w:t>
      </w:r>
      <w:r w:rsidRPr="004F4C1C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>Aqua Global Bypass scope</w:t>
      </w:r>
      <w:bookmarkEnd w:id="6"/>
      <w:r w:rsidRPr="003E79F7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 xml:space="preserve"> </w:t>
      </w:r>
    </w:p>
    <w:p w14:paraId="5E71D153" w14:textId="77777777" w:rsidR="004F4C1C" w:rsidRPr="007B2D67" w:rsidRDefault="004F4C1C" w:rsidP="004F4C1C">
      <w:pPr>
        <w:spacing w:after="0"/>
        <w:rPr>
          <w:sz w:val="16"/>
          <w:szCs w:val="16"/>
        </w:rPr>
      </w:pPr>
    </w:p>
    <w:p w14:paraId="4F784261" w14:textId="7C779F9D" w:rsidR="004F4C1C" w:rsidRDefault="00B47ADE" w:rsidP="004F4C1C">
      <w:pPr>
        <w:spacing w:after="0"/>
      </w:pPr>
      <w:r>
        <w:t xml:space="preserve">Below steps needs to perform to reconfigure </w:t>
      </w:r>
      <w:r w:rsidRPr="00B47ADE">
        <w:t>Aqua Global Bypass scope</w:t>
      </w:r>
      <w:r>
        <w:t>.</w:t>
      </w:r>
    </w:p>
    <w:p w14:paraId="7DD94626" w14:textId="77777777" w:rsidR="004F4C1C" w:rsidRDefault="004F4C1C" w:rsidP="004F4C1C">
      <w:pPr>
        <w:spacing w:after="0"/>
        <w:jc w:val="both"/>
      </w:pPr>
    </w:p>
    <w:p w14:paraId="60D3B6BC" w14:textId="5BED046E" w:rsidR="00B01C96" w:rsidRDefault="00B01C96" w:rsidP="004F4C1C">
      <w:pPr>
        <w:spacing w:after="0"/>
        <w:jc w:val="both"/>
      </w:pPr>
      <w:r>
        <w:t xml:space="preserve">Below </w:t>
      </w:r>
      <w:r w:rsidRPr="00F07819">
        <w:t>file</w:t>
      </w:r>
      <w:r>
        <w:t xml:space="preserve"> is for ‘</w:t>
      </w:r>
      <w:r w:rsidRPr="00B47ADE">
        <w:t>Aqua Global Bypass scope</w:t>
      </w:r>
      <w:r>
        <w:t xml:space="preserve">’ configuration, </w:t>
      </w:r>
      <w:r w:rsidRPr="00F07819">
        <w:t xml:space="preserve">need to </w:t>
      </w:r>
      <w:r>
        <w:t>update the configuration in Step 3</w:t>
      </w:r>
    </w:p>
    <w:p w14:paraId="31747659" w14:textId="77777777" w:rsidR="00B01C96" w:rsidRDefault="00B01C96" w:rsidP="004F4C1C">
      <w:pPr>
        <w:spacing w:after="0"/>
        <w:jc w:val="both"/>
      </w:pPr>
    </w:p>
    <w:p w14:paraId="5FD7EDCE" w14:textId="75247985" w:rsidR="00B01C96" w:rsidRDefault="0035251F" w:rsidP="004F4C1C">
      <w:pPr>
        <w:spacing w:after="0"/>
        <w:jc w:val="both"/>
      </w:pPr>
      <w:r>
        <w:object w:dxaOrig="1508" w:dyaOrig="984" w14:anchorId="1768A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5.5pt;height:49pt" o:ole="">
            <v:imagedata r:id="rId13" o:title=""/>
          </v:shape>
          <o:OLEObject Type="Embed" ProgID="Package" ShapeID="_x0000_i1031" DrawAspect="Icon" ObjectID="_1782327534" r:id="rId14"/>
        </w:object>
      </w:r>
    </w:p>
    <w:p w14:paraId="757FF41E" w14:textId="77777777" w:rsidR="00B01C96" w:rsidRDefault="00B01C96" w:rsidP="004F4C1C">
      <w:pPr>
        <w:spacing w:after="0"/>
        <w:jc w:val="both"/>
      </w:pPr>
    </w:p>
    <w:p w14:paraId="13652003" w14:textId="349152BD" w:rsidR="004F4C1C" w:rsidRDefault="004F4C1C" w:rsidP="004F4C1C">
      <w:pPr>
        <w:spacing w:after="0"/>
        <w:jc w:val="both"/>
      </w:pPr>
      <w:r w:rsidRPr="0056561E">
        <w:t xml:space="preserve">Figure 4: </w:t>
      </w:r>
      <w:r w:rsidR="00D6513F" w:rsidRPr="00B47ADE">
        <w:t>Aqua Global Bypass scope</w:t>
      </w:r>
      <w:r>
        <w:t xml:space="preserve"> </w:t>
      </w:r>
      <w:r w:rsidRPr="004F7261">
        <w:t xml:space="preserve">(Navigating to </w:t>
      </w:r>
      <w:r>
        <w:t>create policy)</w:t>
      </w:r>
    </w:p>
    <w:p w14:paraId="25800326" w14:textId="77777777" w:rsidR="004F4C1C" w:rsidRDefault="004F4C1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3CE2277A" w14:textId="32A1C767" w:rsidR="003A0C4D" w:rsidRDefault="00D6513F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  <w:r w:rsidRPr="00D6513F">
        <w:rPr>
          <w:rStyle w:val="normaltextrun"/>
          <w:rFonts w:ascii="Calibri Light" w:eastAsiaTheme="majorEastAsia" w:hAnsi="Calibri Light" w:cs="Calibri Light"/>
          <w:noProof/>
          <w:color w:val="2F5496"/>
        </w:rPr>
        <w:drawing>
          <wp:inline distT="0" distB="0" distL="0" distR="0" wp14:anchorId="036B76AA" wp14:editId="6685B0E1">
            <wp:extent cx="5731510" cy="2783205"/>
            <wp:effectExtent l="19050" t="19050" r="21590" b="17145"/>
            <wp:docPr id="1288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6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2A0388" w14:textId="77777777" w:rsidR="006D4842" w:rsidRDefault="006D4842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D1E62B3" w14:textId="77777777" w:rsidR="007303B0" w:rsidRDefault="007303B0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79560783" w14:textId="77777777" w:rsidR="007303B0" w:rsidRDefault="007303B0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4F7CAFAA" w14:textId="77777777" w:rsidR="007303B0" w:rsidRDefault="007303B0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5DE351DD" w14:textId="77777777" w:rsidR="007303B0" w:rsidRDefault="007303B0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7CE0BB2B" w14:textId="77777777" w:rsidR="007303B0" w:rsidRDefault="007303B0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71EF0086" w14:textId="77777777" w:rsidR="007303B0" w:rsidRDefault="007303B0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C135314" w14:textId="77777777" w:rsidR="007303B0" w:rsidRDefault="007303B0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3411C518" w14:textId="77777777" w:rsidR="007303B0" w:rsidRDefault="007303B0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213A9613" w14:textId="77777777" w:rsidR="007303B0" w:rsidRDefault="007303B0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336ED033" w14:textId="77777777" w:rsidR="007303B0" w:rsidRDefault="007303B0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3F3EDAC6" w14:textId="77777777" w:rsidR="007303B0" w:rsidRDefault="007303B0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4BB58117" w14:textId="77777777" w:rsidR="007303B0" w:rsidRDefault="007303B0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ACB7137" w14:textId="77777777" w:rsidR="007303B0" w:rsidRDefault="007303B0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1B0E20DD" w14:textId="77777777" w:rsidR="007303B0" w:rsidRDefault="007303B0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030D2A41" w14:textId="77777777" w:rsidR="007303B0" w:rsidRDefault="007303B0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57701FC8" w14:textId="77777777" w:rsidR="007303B0" w:rsidRDefault="007303B0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08507129" w14:textId="77777777" w:rsidR="007303B0" w:rsidRDefault="007303B0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5928C099" w14:textId="60BEC075" w:rsidR="003E5F66" w:rsidRPr="00F30B2B" w:rsidRDefault="00501717" w:rsidP="00266E67">
      <w:pPr>
        <w:pStyle w:val="Heading1"/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</w:pPr>
      <w:bookmarkStart w:id="7" w:name="_Toc170146362"/>
      <w:r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lastRenderedPageBreak/>
        <w:t>3</w:t>
      </w:r>
      <w:r w:rsidR="00266E67" w:rsidRPr="00F30B2B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>.</w:t>
      </w:r>
      <w:r w:rsidR="00EF0F04" w:rsidRPr="00F30B2B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>0</w:t>
      </w:r>
      <w:r w:rsidR="00266E67" w:rsidRPr="00F30B2B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 xml:space="preserve"> </w:t>
      </w:r>
      <w:r w:rsidR="00462D26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>Runtime</w:t>
      </w:r>
      <w:r w:rsidR="003E5F66" w:rsidRPr="00F30B2B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 xml:space="preserve"> </w:t>
      </w:r>
      <w:r w:rsidR="003C17D6" w:rsidRPr="00F30B2B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>Policy</w:t>
      </w:r>
      <w:r w:rsidR="002C419D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 xml:space="preserve"> </w:t>
      </w:r>
      <w:r w:rsidR="00DD30D1" w:rsidRPr="00DD30D1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>with</w:t>
      </w:r>
      <w:r w:rsidR="003E79F7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 xml:space="preserve"> </w:t>
      </w:r>
      <w:r w:rsidR="003E79F7" w:rsidRPr="003E79F7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>Block Non-compliant Images</w:t>
      </w:r>
      <w:r w:rsidR="00DD30D1" w:rsidRPr="00DD30D1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 xml:space="preserve"> control</w:t>
      </w:r>
      <w:bookmarkEnd w:id="7"/>
    </w:p>
    <w:p w14:paraId="08C09AF2" w14:textId="77777777" w:rsidR="001C3BB2" w:rsidRPr="007B2D67" w:rsidRDefault="001C3BB2" w:rsidP="001C3BB2">
      <w:pPr>
        <w:spacing w:after="0"/>
        <w:rPr>
          <w:sz w:val="16"/>
          <w:szCs w:val="16"/>
        </w:rPr>
      </w:pPr>
    </w:p>
    <w:p w14:paraId="07FE5C01" w14:textId="43312B17" w:rsidR="00B51A8F" w:rsidRDefault="007661FF" w:rsidP="001C3BB2">
      <w:pPr>
        <w:spacing w:after="0"/>
      </w:pPr>
      <w:r>
        <w:t xml:space="preserve">We are testing the </w:t>
      </w:r>
      <w:r w:rsidR="004F4C1C">
        <w:t>‘</w:t>
      </w:r>
      <w:r w:rsidR="004F4C1C" w:rsidRPr="004F4C1C">
        <w:t>Aqua Global Bypass scope</w:t>
      </w:r>
      <w:r w:rsidR="004F4C1C">
        <w:t>’</w:t>
      </w:r>
      <w:r w:rsidR="00C518BD">
        <w:t xml:space="preserve"> with </w:t>
      </w:r>
      <w:r w:rsidR="003E79F7" w:rsidRPr="003E79F7">
        <w:t>Block Non-compliant Images</w:t>
      </w:r>
      <w:r w:rsidR="003E79F7">
        <w:t xml:space="preserve"> con</w:t>
      </w:r>
      <w:r w:rsidR="0028463C">
        <w:t>trol</w:t>
      </w:r>
      <w:r w:rsidR="004F4C1C">
        <w:t xml:space="preserve"> with Enforce mode</w:t>
      </w:r>
      <w:r w:rsidR="00354B06">
        <w:t>.</w:t>
      </w:r>
    </w:p>
    <w:p w14:paraId="18267867" w14:textId="77777777" w:rsidR="00354B06" w:rsidRPr="007B2D67" w:rsidRDefault="00354B06" w:rsidP="001C3BB2">
      <w:pPr>
        <w:spacing w:after="0"/>
        <w:rPr>
          <w:sz w:val="16"/>
          <w:szCs w:val="16"/>
        </w:rPr>
      </w:pPr>
    </w:p>
    <w:p w14:paraId="50940384" w14:textId="783E5652" w:rsidR="00180922" w:rsidRPr="00C3212E" w:rsidRDefault="00AA742F" w:rsidP="00180922">
      <w:pPr>
        <w:shd w:val="clear" w:color="auto" w:fill="FFFFFF"/>
        <w:spacing w:after="0"/>
        <w:jc w:val="both"/>
        <w:rPr>
          <w:b/>
          <w:bCs/>
        </w:rPr>
      </w:pPr>
      <w:r w:rsidRPr="00C3212E">
        <w:rPr>
          <w:b/>
          <w:bCs/>
        </w:rPr>
        <w:t xml:space="preserve">Controls: </w:t>
      </w:r>
    </w:p>
    <w:p w14:paraId="6AA09813" w14:textId="2B964330" w:rsidR="00252D75" w:rsidRDefault="00180922" w:rsidP="005A09BE">
      <w:pPr>
        <w:spacing w:after="0"/>
        <w:jc w:val="both"/>
      </w:pPr>
      <w:r w:rsidRPr="00180922">
        <w:t xml:space="preserve">  </w:t>
      </w:r>
      <w:r w:rsidR="00893378" w:rsidRPr="00893378">
        <w:t>Block Non-compliant Images</w:t>
      </w:r>
      <w:r w:rsidR="00A25EAF">
        <w:t>:</w:t>
      </w:r>
      <w:r w:rsidRPr="00180922">
        <w:t xml:space="preserve"> </w:t>
      </w:r>
      <w:r w:rsidR="00A443CB" w:rsidRPr="00A443CB">
        <w:t xml:space="preserve">Prevents the container from running non-compliant </w:t>
      </w:r>
      <w:proofErr w:type="gramStart"/>
      <w:r w:rsidR="00A443CB" w:rsidRPr="00A443CB">
        <w:t>images</w:t>
      </w:r>
      <w:proofErr w:type="gramEnd"/>
    </w:p>
    <w:p w14:paraId="6D9405FB" w14:textId="77777777" w:rsidR="00C857D1" w:rsidRDefault="00C857D1" w:rsidP="00180922">
      <w:pPr>
        <w:spacing w:after="0"/>
        <w:jc w:val="both"/>
      </w:pPr>
    </w:p>
    <w:p w14:paraId="60D831AB" w14:textId="0265436D" w:rsidR="006E47F9" w:rsidRPr="00E50E57" w:rsidRDefault="0056561E" w:rsidP="00180922">
      <w:pPr>
        <w:spacing w:after="0"/>
        <w:jc w:val="both"/>
      </w:pPr>
      <w:r w:rsidRPr="0056561E">
        <w:t xml:space="preserve">Figure 4: </w:t>
      </w:r>
      <w:r w:rsidR="00C53455">
        <w:t>Runtime</w:t>
      </w:r>
      <w:r w:rsidRPr="0056561E">
        <w:t xml:space="preserve"> policy</w:t>
      </w:r>
      <w:r w:rsidR="009C49F1">
        <w:t xml:space="preserve"> </w:t>
      </w:r>
      <w:r w:rsidR="004F7261" w:rsidRPr="004F7261">
        <w:t xml:space="preserve">(Navigating to </w:t>
      </w:r>
      <w:r w:rsidR="004F7261">
        <w:t>create policy)</w:t>
      </w:r>
    </w:p>
    <w:p w14:paraId="2C70FB13" w14:textId="46E9C560" w:rsidR="00F25B6D" w:rsidRDefault="00F25B6D" w:rsidP="00EF01DC">
      <w:pPr>
        <w:spacing w:after="0"/>
        <w:rPr>
          <w:rStyle w:val="normaltextrun"/>
        </w:rPr>
      </w:pPr>
    </w:p>
    <w:p w14:paraId="5AF72573" w14:textId="7F90BBCA" w:rsidR="00360469" w:rsidRPr="00B06B65" w:rsidRDefault="00EF01DC" w:rsidP="00E50E57">
      <w:pPr>
        <w:rPr>
          <w:rStyle w:val="normaltextrun"/>
        </w:rPr>
      </w:pPr>
      <w:r w:rsidRPr="00EF01DC">
        <w:rPr>
          <w:rStyle w:val="normaltextrun"/>
          <w:noProof/>
        </w:rPr>
        <w:drawing>
          <wp:inline distT="0" distB="0" distL="0" distR="0" wp14:anchorId="73B63DEC" wp14:editId="4DD6CEA2">
            <wp:extent cx="5731510" cy="4123690"/>
            <wp:effectExtent l="19050" t="19050" r="21590" b="10160"/>
            <wp:docPr id="40628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817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5C67DC" w14:textId="47AF69D7" w:rsidR="00C41D57" w:rsidRPr="00F30B2B" w:rsidRDefault="00501717" w:rsidP="00B06B65">
      <w:pPr>
        <w:pStyle w:val="Heading1"/>
        <w:rPr>
          <w:sz w:val="28"/>
          <w:szCs w:val="28"/>
        </w:rPr>
      </w:pPr>
      <w:bookmarkStart w:id="8" w:name="_Toc170146363"/>
      <w:r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>4</w:t>
      </w:r>
      <w:r w:rsidR="00AD4C84" w:rsidRPr="00F30B2B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>.</w:t>
      </w:r>
      <w:r w:rsidR="00067922" w:rsidRPr="00F30B2B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>0</w:t>
      </w:r>
      <w:r w:rsidR="00AD4C84" w:rsidRPr="00F30B2B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 xml:space="preserve"> </w:t>
      </w:r>
      <w:r w:rsidR="009A5B56" w:rsidRPr="00F30B2B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>Testing</w:t>
      </w:r>
      <w:r w:rsidR="00065999" w:rsidRPr="00F30B2B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 xml:space="preserve"> of the </w:t>
      </w:r>
      <w:r w:rsidR="00454691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>‘</w:t>
      </w:r>
      <w:r w:rsidR="00D3524D" w:rsidRPr="00F13951">
        <w:t>Aqua Global Bypass scope</w:t>
      </w:r>
      <w:r w:rsidR="00D3524D">
        <w:t>’</w:t>
      </w:r>
      <w:bookmarkEnd w:id="8"/>
    </w:p>
    <w:p w14:paraId="0010F4F7" w14:textId="6429BADB" w:rsidR="00E35097" w:rsidRDefault="00E35097" w:rsidP="00C55370">
      <w:pPr>
        <w:spacing w:after="0" w:line="240" w:lineRule="auto"/>
      </w:pPr>
    </w:p>
    <w:p w14:paraId="64EDC8BC" w14:textId="0C01AD2D" w:rsidR="00680EA1" w:rsidRPr="00D5262D" w:rsidRDefault="00E60E21" w:rsidP="002A08C4">
      <w:pPr>
        <w:spacing w:after="0" w:line="240" w:lineRule="auto"/>
        <w:jc w:val="both"/>
      </w:pPr>
      <w:r>
        <w:t>We are t</w:t>
      </w:r>
      <w:r w:rsidR="00365F27" w:rsidRPr="00D5262D">
        <w:t xml:space="preserve">esting the </w:t>
      </w:r>
      <w:r w:rsidR="00F13951">
        <w:t>‘</w:t>
      </w:r>
      <w:r w:rsidR="00F13951" w:rsidRPr="00F13951">
        <w:t>Aqua Global Bypass scope</w:t>
      </w:r>
      <w:r w:rsidR="00F13951">
        <w:t>’</w:t>
      </w:r>
      <w:r w:rsidR="00365F27" w:rsidRPr="00D5262D">
        <w:t xml:space="preserve"> on </w:t>
      </w:r>
      <w:r w:rsidR="00EF538B">
        <w:t>‘</w:t>
      </w:r>
      <w:r w:rsidR="00B876DC" w:rsidRPr="00B876DC">
        <w:t>AKS-AM-</w:t>
      </w:r>
      <w:proofErr w:type="spellStart"/>
      <w:r w:rsidR="00B876DC" w:rsidRPr="00B876DC">
        <w:t>EastUS</w:t>
      </w:r>
      <w:proofErr w:type="spellEnd"/>
      <w:r w:rsidR="00B876DC" w:rsidRPr="00B876DC">
        <w:t>-NP-SREDO</w:t>
      </w:r>
      <w:r w:rsidR="00EF538B">
        <w:t xml:space="preserve">’ </w:t>
      </w:r>
      <w:r w:rsidR="00365F27" w:rsidRPr="00D5262D">
        <w:t>AKS cluster</w:t>
      </w:r>
      <w:r w:rsidR="005A7F7A">
        <w:t>.</w:t>
      </w:r>
    </w:p>
    <w:p w14:paraId="572B5C2E" w14:textId="77777777" w:rsidR="00365F27" w:rsidRDefault="00365F27" w:rsidP="00C55370">
      <w:pPr>
        <w:spacing w:after="0" w:line="240" w:lineRule="auto"/>
      </w:pPr>
    </w:p>
    <w:p w14:paraId="76E55822" w14:textId="7E62248F" w:rsidR="00062CC9" w:rsidRDefault="00062CC9" w:rsidP="00C55370">
      <w:pPr>
        <w:spacing w:after="0" w:line="240" w:lineRule="auto"/>
      </w:pPr>
      <w:r>
        <w:t xml:space="preserve">Below </w:t>
      </w:r>
      <w:r w:rsidR="008A7B06" w:rsidRPr="004462FA">
        <w:rPr>
          <w:lang w:val="en-US"/>
        </w:rPr>
        <w:t>non-compliant Image</w:t>
      </w:r>
      <w:r w:rsidR="008A7B06">
        <w:t xml:space="preserve"> </w:t>
      </w:r>
      <w:r w:rsidR="00811104">
        <w:t>tried to</w:t>
      </w:r>
      <w:r w:rsidR="00545B29">
        <w:t xml:space="preserve"> </w:t>
      </w:r>
      <w:r w:rsidR="00E32C28">
        <w:t>deploy</w:t>
      </w:r>
      <w:r w:rsidR="00545B29">
        <w:t xml:space="preserve"> for testing</w:t>
      </w:r>
      <w:r w:rsidR="00F80F80">
        <w:t>.</w:t>
      </w:r>
      <w:r w:rsidR="005D7815">
        <w:t xml:space="preserve"> </w:t>
      </w:r>
    </w:p>
    <w:p w14:paraId="1E29373B" w14:textId="77777777" w:rsidR="00D5262D" w:rsidRPr="00543686" w:rsidRDefault="00D5262D" w:rsidP="00C55370">
      <w:pPr>
        <w:spacing w:after="0" w:line="240" w:lineRule="auto"/>
      </w:pPr>
    </w:p>
    <w:p w14:paraId="6BE6E552" w14:textId="11A0A578" w:rsidR="002D4380" w:rsidRDefault="00543686" w:rsidP="00062CC9">
      <w:pPr>
        <w:spacing w:after="0" w:line="240" w:lineRule="auto"/>
      </w:pPr>
      <w:r w:rsidRPr="00543686">
        <w:t xml:space="preserve">Image: </w:t>
      </w:r>
      <w:proofErr w:type="spellStart"/>
      <w:r w:rsidR="00E56E74" w:rsidRPr="00E56E74">
        <w:t>aquasec</w:t>
      </w:r>
      <w:proofErr w:type="spellEnd"/>
      <w:r w:rsidR="00E56E74" w:rsidRPr="00E56E74">
        <w:t>/kube-</w:t>
      </w:r>
      <w:proofErr w:type="gramStart"/>
      <w:r w:rsidR="00E56E74" w:rsidRPr="00E56E74">
        <w:t>bench:v</w:t>
      </w:r>
      <w:proofErr w:type="gramEnd"/>
      <w:r w:rsidR="00E56E74" w:rsidRPr="00E56E74">
        <w:t>0.7.0</w:t>
      </w:r>
    </w:p>
    <w:p w14:paraId="3A99A1CD" w14:textId="77777777" w:rsidR="002D4380" w:rsidRDefault="002D4380" w:rsidP="00062CC9">
      <w:pPr>
        <w:spacing w:after="0" w:line="240" w:lineRule="auto"/>
        <w:rPr>
          <w:b/>
          <w:bCs/>
        </w:rPr>
      </w:pPr>
    </w:p>
    <w:p w14:paraId="47374660" w14:textId="14722B7A" w:rsidR="00DB2CFF" w:rsidRPr="00F07819" w:rsidRDefault="00F07819" w:rsidP="00C55370">
      <w:pPr>
        <w:spacing w:after="0" w:line="240" w:lineRule="auto"/>
      </w:pPr>
      <w:r>
        <w:t xml:space="preserve">Below </w:t>
      </w:r>
      <w:r w:rsidR="00324785" w:rsidRPr="00F07819">
        <w:t>Deployment</w:t>
      </w:r>
      <w:r w:rsidR="00792C2D" w:rsidRPr="00F07819">
        <w:t xml:space="preserve"> file</w:t>
      </w:r>
      <w:r w:rsidR="00BA05B5">
        <w:t xml:space="preserve">s </w:t>
      </w:r>
      <w:r w:rsidR="00BA05B5" w:rsidRPr="00F07819">
        <w:t>need to deploy in AKS cluster</w:t>
      </w:r>
      <w:r w:rsidR="00792C2D" w:rsidRPr="00F07819">
        <w:t xml:space="preserve"> </w:t>
      </w:r>
      <w:r w:rsidR="00C354A8">
        <w:t>for</w:t>
      </w:r>
      <w:r w:rsidR="00C30424">
        <w:t xml:space="preserve"> the</w:t>
      </w:r>
      <w:r w:rsidR="00C354A8">
        <w:t xml:space="preserve"> testing</w:t>
      </w:r>
      <w:r w:rsidR="00DB2CFF" w:rsidRPr="00F07819">
        <w:t>.</w:t>
      </w:r>
    </w:p>
    <w:p w14:paraId="5C4CA0EF" w14:textId="77777777" w:rsidR="00DB2CFF" w:rsidRDefault="00DB2CFF" w:rsidP="00C55370">
      <w:pPr>
        <w:spacing w:after="0" w:line="240" w:lineRule="auto"/>
      </w:pPr>
    </w:p>
    <w:p w14:paraId="1EA49594" w14:textId="154E489C" w:rsidR="00DB2CFF" w:rsidRDefault="003A3AE0" w:rsidP="00C55370">
      <w:pPr>
        <w:spacing w:after="0" w:line="240" w:lineRule="auto"/>
      </w:pPr>
      <w:r>
        <w:t xml:space="preserve">  </w:t>
      </w:r>
      <w:r w:rsidR="00C47695">
        <w:t xml:space="preserve">      </w:t>
      </w:r>
      <w:r>
        <w:t xml:space="preserve">    </w:t>
      </w:r>
      <w:r w:rsidR="00886B24">
        <w:object w:dxaOrig="1508" w:dyaOrig="984" w14:anchorId="34916326">
          <v:shape id="_x0000_i1026" type="#_x0000_t75" style="width:75.5pt;height:49pt" o:ole="">
            <v:imagedata r:id="rId17" o:title=""/>
          </v:shape>
          <o:OLEObject Type="Embed" ProgID="Package" ShapeID="_x0000_i1026" DrawAspect="Icon" ObjectID="_1782327535" r:id="rId18"/>
        </w:object>
      </w:r>
      <w:r w:rsidR="00377DBD">
        <w:t xml:space="preserve">               </w:t>
      </w:r>
      <w:r w:rsidR="004E5724">
        <w:object w:dxaOrig="1508" w:dyaOrig="984" w14:anchorId="26276B1B">
          <v:shape id="_x0000_i1027" type="#_x0000_t75" style="width:75.5pt;height:49pt" o:ole="">
            <v:imagedata r:id="rId19" o:title=""/>
          </v:shape>
          <o:OLEObject Type="Embed" ProgID="Package" ShapeID="_x0000_i1027" DrawAspect="Icon" ObjectID="_1782327536" r:id="rId20"/>
        </w:object>
      </w:r>
      <w:r w:rsidR="0021039A">
        <w:t xml:space="preserve">        </w:t>
      </w:r>
      <w:r>
        <w:t xml:space="preserve">   </w:t>
      </w:r>
      <w:r w:rsidR="00C47695">
        <w:t xml:space="preserve">   </w:t>
      </w:r>
      <w:r>
        <w:t xml:space="preserve">     </w:t>
      </w:r>
      <w:r w:rsidR="00E44F5E">
        <w:t xml:space="preserve">          </w:t>
      </w:r>
    </w:p>
    <w:p w14:paraId="58ED84A6" w14:textId="77777777" w:rsidR="000C6B8B" w:rsidRDefault="000C6B8B" w:rsidP="000A0917">
      <w:pPr>
        <w:shd w:val="clear" w:color="auto" w:fill="FFFFFF"/>
        <w:spacing w:after="0"/>
      </w:pPr>
    </w:p>
    <w:p w14:paraId="1A1B9F25" w14:textId="77777777" w:rsidR="00E50E57" w:rsidRDefault="00E50E57" w:rsidP="00086137"/>
    <w:p w14:paraId="21553549" w14:textId="3155F801" w:rsidR="00154B7D" w:rsidRPr="00E32AC2" w:rsidRDefault="003A118A" w:rsidP="00154B7D">
      <w:pPr>
        <w:pStyle w:val="Heading2"/>
        <w:spacing w:before="0" w:beforeAutospacing="0" w:after="0" w:afterAutospacing="0"/>
        <w:rPr>
          <w:rStyle w:val="normaltextrun"/>
          <w:rFonts w:ascii="Calibri Light" w:eastAsiaTheme="majorEastAsia" w:hAnsi="Calibri Light" w:cs="Calibri Light"/>
          <w:b w:val="0"/>
          <w:bCs w:val="0"/>
          <w:color w:val="2F5496"/>
          <w:kern w:val="2"/>
          <w:sz w:val="24"/>
          <w:szCs w:val="24"/>
          <w:shd w:val="clear" w:color="auto" w:fill="FFFFFF"/>
          <w:lang w:eastAsia="en-US"/>
        </w:rPr>
      </w:pPr>
      <w:bookmarkStart w:id="9" w:name="_Toc170146364"/>
      <w:r>
        <w:rPr>
          <w:rStyle w:val="normaltextrun"/>
          <w:rFonts w:ascii="Calibri Light" w:eastAsiaTheme="majorEastAsia" w:hAnsi="Calibri Light" w:cs="Calibri Light"/>
          <w:b w:val="0"/>
          <w:bCs w:val="0"/>
          <w:color w:val="2F5496"/>
          <w:kern w:val="2"/>
          <w:sz w:val="24"/>
          <w:szCs w:val="24"/>
          <w:shd w:val="clear" w:color="auto" w:fill="FFFFFF"/>
          <w:lang w:eastAsia="en-US"/>
        </w:rPr>
        <w:t>4</w:t>
      </w:r>
      <w:r w:rsidR="00154B7D" w:rsidRPr="00E32AC2">
        <w:rPr>
          <w:rStyle w:val="normaltextrun"/>
          <w:rFonts w:ascii="Calibri Light" w:eastAsiaTheme="majorEastAsia" w:hAnsi="Calibri Light" w:cs="Calibri Light"/>
          <w:b w:val="0"/>
          <w:bCs w:val="0"/>
          <w:color w:val="2F5496"/>
          <w:kern w:val="2"/>
          <w:sz w:val="24"/>
          <w:szCs w:val="24"/>
          <w:shd w:val="clear" w:color="auto" w:fill="FFFFFF"/>
          <w:lang w:eastAsia="en-US"/>
        </w:rPr>
        <w:t>.</w:t>
      </w:r>
      <w:r w:rsidR="00E50A1C">
        <w:rPr>
          <w:rStyle w:val="normaltextrun"/>
          <w:rFonts w:ascii="Calibri Light" w:eastAsiaTheme="majorEastAsia" w:hAnsi="Calibri Light" w:cs="Calibri Light"/>
          <w:b w:val="0"/>
          <w:bCs w:val="0"/>
          <w:color w:val="2F5496"/>
          <w:kern w:val="2"/>
          <w:sz w:val="24"/>
          <w:szCs w:val="24"/>
          <w:shd w:val="clear" w:color="auto" w:fill="FFFFFF"/>
          <w:lang w:eastAsia="en-US"/>
        </w:rPr>
        <w:t>1</w:t>
      </w:r>
      <w:r w:rsidR="00154B7D" w:rsidRPr="00E32AC2">
        <w:rPr>
          <w:rStyle w:val="normaltextrun"/>
          <w:rFonts w:ascii="Calibri Light" w:eastAsiaTheme="majorEastAsia" w:hAnsi="Calibri Light" w:cs="Calibri Light"/>
          <w:b w:val="0"/>
          <w:bCs w:val="0"/>
          <w:color w:val="2F5496"/>
          <w:kern w:val="2"/>
          <w:sz w:val="24"/>
          <w:szCs w:val="24"/>
          <w:shd w:val="clear" w:color="auto" w:fill="FFFFFF"/>
          <w:lang w:eastAsia="en-US"/>
        </w:rPr>
        <w:t xml:space="preserve"> Scenario </w:t>
      </w:r>
      <w:r w:rsidR="00E50A1C">
        <w:rPr>
          <w:rStyle w:val="normaltextrun"/>
          <w:rFonts w:ascii="Calibri Light" w:eastAsiaTheme="majorEastAsia" w:hAnsi="Calibri Light" w:cs="Calibri Light"/>
          <w:b w:val="0"/>
          <w:bCs w:val="0"/>
          <w:color w:val="2F5496"/>
          <w:kern w:val="2"/>
          <w:sz w:val="24"/>
          <w:szCs w:val="24"/>
          <w:shd w:val="clear" w:color="auto" w:fill="FFFFFF"/>
          <w:lang w:eastAsia="en-US"/>
        </w:rPr>
        <w:t>1</w:t>
      </w:r>
      <w:r w:rsidR="00154B7D" w:rsidRPr="00E32AC2">
        <w:rPr>
          <w:rStyle w:val="normaltextrun"/>
          <w:rFonts w:ascii="Calibri Light" w:eastAsiaTheme="majorEastAsia" w:hAnsi="Calibri Light" w:cs="Calibri Light"/>
          <w:b w:val="0"/>
          <w:bCs w:val="0"/>
          <w:color w:val="2F5496"/>
          <w:kern w:val="2"/>
          <w:sz w:val="24"/>
          <w:szCs w:val="24"/>
          <w:shd w:val="clear" w:color="auto" w:fill="FFFFFF"/>
          <w:lang w:eastAsia="en-US"/>
        </w:rPr>
        <w:t>:</w:t>
      </w:r>
      <w:bookmarkEnd w:id="9"/>
    </w:p>
    <w:p w14:paraId="76F5F1E3" w14:textId="77777777" w:rsidR="003A6446" w:rsidRDefault="003A6446" w:rsidP="00154B7D">
      <w:pPr>
        <w:shd w:val="clear" w:color="auto" w:fill="FFFFFF"/>
        <w:spacing w:after="0"/>
        <w:rPr>
          <w:lang w:val="en-US"/>
        </w:rPr>
      </w:pPr>
    </w:p>
    <w:p w14:paraId="401650A4" w14:textId="0D659FDD" w:rsidR="003A6446" w:rsidRDefault="003A6446" w:rsidP="00154B7D">
      <w:pPr>
        <w:shd w:val="clear" w:color="auto" w:fill="FFFFFF"/>
        <w:spacing w:after="0"/>
        <w:rPr>
          <w:b/>
          <w:bCs/>
        </w:rPr>
      </w:pPr>
      <w:r>
        <w:rPr>
          <w:lang w:val="en-US"/>
        </w:rPr>
        <w:t xml:space="preserve">Unable to deploy </w:t>
      </w:r>
      <w:r w:rsidRPr="004462FA">
        <w:rPr>
          <w:lang w:val="en-US"/>
        </w:rPr>
        <w:t xml:space="preserve">non-compliant Image </w:t>
      </w:r>
      <w:r>
        <w:rPr>
          <w:lang w:val="en-US"/>
        </w:rPr>
        <w:t xml:space="preserve">in </w:t>
      </w:r>
      <w:r w:rsidR="00965473">
        <w:rPr>
          <w:lang w:val="en-US"/>
        </w:rPr>
        <w:t>namespace</w:t>
      </w:r>
      <w:r w:rsidR="007A03F3">
        <w:rPr>
          <w:lang w:val="en-US"/>
        </w:rPr>
        <w:t xml:space="preserve"> ‘</w:t>
      </w:r>
      <w:r w:rsidR="007A03F3" w:rsidRPr="00047EBA">
        <w:rPr>
          <w:lang w:val="en-US"/>
        </w:rPr>
        <w:t>app-</w:t>
      </w:r>
      <w:r w:rsidR="007A03F3">
        <w:rPr>
          <w:lang w:val="en-US"/>
        </w:rPr>
        <w:t>two’,</w:t>
      </w:r>
      <w:r w:rsidR="00965473">
        <w:rPr>
          <w:lang w:val="en-US"/>
        </w:rPr>
        <w:t xml:space="preserve"> </w:t>
      </w:r>
      <w:r w:rsidR="007E4933">
        <w:rPr>
          <w:lang w:val="en-US"/>
        </w:rPr>
        <w:t>because it</w:t>
      </w:r>
      <w:r w:rsidR="00965473">
        <w:rPr>
          <w:lang w:val="en-US"/>
        </w:rPr>
        <w:t xml:space="preserve"> is not part of </w:t>
      </w:r>
      <w:r w:rsidR="00164686">
        <w:rPr>
          <w:lang w:val="en-US"/>
        </w:rPr>
        <w:t>‘</w:t>
      </w:r>
      <w:r w:rsidR="00965473">
        <w:rPr>
          <w:lang w:val="en-US"/>
        </w:rPr>
        <w:t xml:space="preserve">Aqua </w:t>
      </w:r>
      <w:r w:rsidR="00965473" w:rsidRPr="00304841">
        <w:rPr>
          <w:lang w:val="en-US"/>
        </w:rPr>
        <w:t xml:space="preserve">Global Bypass </w:t>
      </w:r>
      <w:r w:rsidR="00164686">
        <w:rPr>
          <w:lang w:val="en-US"/>
        </w:rPr>
        <w:t>scop</w:t>
      </w:r>
      <w:r w:rsidR="00C62CBE">
        <w:rPr>
          <w:lang w:val="en-US"/>
        </w:rPr>
        <w:t>e</w:t>
      </w:r>
      <w:r w:rsidR="00164686">
        <w:rPr>
          <w:lang w:val="en-US"/>
        </w:rPr>
        <w:t xml:space="preserve">’ </w:t>
      </w:r>
      <w:r w:rsidR="00965473" w:rsidRPr="00304841">
        <w:rPr>
          <w:lang w:val="en-US"/>
        </w:rPr>
        <w:t>configuration</w:t>
      </w:r>
      <w:r w:rsidR="00965473">
        <w:rPr>
          <w:lang w:val="en-US"/>
        </w:rPr>
        <w:t>.</w:t>
      </w:r>
    </w:p>
    <w:p w14:paraId="289CC13B" w14:textId="77777777" w:rsidR="00154B7D" w:rsidRDefault="00154B7D" w:rsidP="00154B7D">
      <w:pPr>
        <w:shd w:val="clear" w:color="auto" w:fill="FFFFFF"/>
        <w:spacing w:after="0"/>
        <w:rPr>
          <w:b/>
          <w:bCs/>
        </w:rPr>
      </w:pPr>
    </w:p>
    <w:p w14:paraId="20ADBC11" w14:textId="698D5591" w:rsidR="00154B7D" w:rsidRPr="00945625" w:rsidRDefault="00154B7D" w:rsidP="00154B7D">
      <w:pPr>
        <w:shd w:val="clear" w:color="auto" w:fill="FFFFFF"/>
        <w:spacing w:after="0"/>
        <w:rPr>
          <w:lang w:val="en-US"/>
        </w:rPr>
      </w:pPr>
      <w:r w:rsidRPr="00945625">
        <w:rPr>
          <w:lang w:val="en-US"/>
        </w:rPr>
        <w:t xml:space="preserve">Namespace: </w:t>
      </w:r>
      <w:r w:rsidR="00047EBA" w:rsidRPr="00047EBA">
        <w:rPr>
          <w:lang w:val="en-US"/>
        </w:rPr>
        <w:t>app-t</w:t>
      </w:r>
      <w:r w:rsidR="007A03F3">
        <w:rPr>
          <w:lang w:val="en-US"/>
        </w:rPr>
        <w:t>wo</w:t>
      </w:r>
    </w:p>
    <w:p w14:paraId="4414A487" w14:textId="77777777" w:rsidR="00154B7D" w:rsidRPr="000A0917" w:rsidRDefault="00154B7D" w:rsidP="00154B7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83278"/>
          <w:kern w:val="0"/>
          <w:sz w:val="20"/>
          <w:szCs w:val="20"/>
          <w:lang w:eastAsia="en-IN"/>
          <w14:ligatures w14:val="none"/>
        </w:rPr>
      </w:pPr>
    </w:p>
    <w:p w14:paraId="66F8AC67" w14:textId="77777777" w:rsidR="00154B7D" w:rsidRDefault="00154B7D" w:rsidP="00154B7D">
      <w:pPr>
        <w:shd w:val="clear" w:color="auto" w:fill="FFFFFF"/>
      </w:pPr>
      <w:r w:rsidRPr="00811AF1">
        <w:t xml:space="preserve">Figure </w:t>
      </w:r>
      <w:r>
        <w:t>6</w:t>
      </w:r>
      <w:r w:rsidRPr="00811AF1">
        <w:t>: Audit event log</w:t>
      </w:r>
    </w:p>
    <w:p w14:paraId="1DD78273" w14:textId="4C40823E" w:rsidR="007A362C" w:rsidRDefault="00457D52" w:rsidP="00086137">
      <w:r w:rsidRPr="00457D52">
        <w:rPr>
          <w:noProof/>
        </w:rPr>
        <w:drawing>
          <wp:inline distT="0" distB="0" distL="0" distR="0" wp14:anchorId="61D16A6D" wp14:editId="66498FA6">
            <wp:extent cx="3264068" cy="4705592"/>
            <wp:effectExtent l="19050" t="19050" r="12700" b="19050"/>
            <wp:docPr id="144572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296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4705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1C7DF9" w14:textId="77777777" w:rsidR="00B778B8" w:rsidRDefault="00B778B8" w:rsidP="00B778B8">
      <w:r>
        <w:t>The Event alert give us details along with AKS cluster name, Namespace, Aqua policy name, Security Controls and Finding with violated parameters.</w:t>
      </w:r>
    </w:p>
    <w:p w14:paraId="230A926E" w14:textId="77777777" w:rsidR="001B5889" w:rsidRDefault="001B5889" w:rsidP="00B778B8"/>
    <w:p w14:paraId="1AB1382B" w14:textId="393D240B" w:rsidR="00BA579D" w:rsidRDefault="00BA579D" w:rsidP="00BA579D">
      <w:r>
        <w:t xml:space="preserve">Below </w:t>
      </w:r>
      <w:r w:rsidRPr="00F07819">
        <w:t>file</w:t>
      </w:r>
      <w:r>
        <w:t>s for the event log:</w:t>
      </w:r>
    </w:p>
    <w:p w14:paraId="201B8C2D" w14:textId="6A0C8DA2" w:rsidR="00B778B8" w:rsidRDefault="004B07F0" w:rsidP="00B778B8">
      <w:r>
        <w:object w:dxaOrig="1508" w:dyaOrig="984" w14:anchorId="001BD1CE">
          <v:shape id="_x0000_i1028" type="#_x0000_t75" style="width:75.5pt;height:49pt" o:ole="">
            <v:imagedata r:id="rId22" o:title=""/>
          </v:shape>
          <o:OLEObject Type="Embed" ProgID="AcroExch.Document.DC" ShapeID="_x0000_i1028" DrawAspect="Icon" ObjectID="_1782327537" r:id="rId23"/>
        </w:object>
      </w:r>
    </w:p>
    <w:p w14:paraId="622A1C6E" w14:textId="77777777" w:rsidR="00457D52" w:rsidRDefault="00457D52" w:rsidP="00B778B8"/>
    <w:p w14:paraId="53228A60" w14:textId="7A5CA5B9" w:rsidR="00E50A1C" w:rsidRPr="00E32AC2" w:rsidRDefault="00E50A1C" w:rsidP="00E50A1C">
      <w:pPr>
        <w:pStyle w:val="Heading2"/>
        <w:spacing w:before="0" w:beforeAutospacing="0" w:after="0" w:afterAutospacing="0"/>
        <w:rPr>
          <w:rStyle w:val="normaltextrun"/>
          <w:rFonts w:ascii="Calibri Light" w:eastAsiaTheme="majorEastAsia" w:hAnsi="Calibri Light" w:cs="Calibri Light"/>
          <w:b w:val="0"/>
          <w:bCs w:val="0"/>
          <w:color w:val="2F5496"/>
          <w:kern w:val="2"/>
          <w:sz w:val="24"/>
          <w:szCs w:val="24"/>
          <w:shd w:val="clear" w:color="auto" w:fill="FFFFFF"/>
          <w:lang w:eastAsia="en-US"/>
        </w:rPr>
      </w:pPr>
      <w:bookmarkStart w:id="10" w:name="_Toc170146365"/>
      <w:r>
        <w:rPr>
          <w:rStyle w:val="normaltextrun"/>
          <w:rFonts w:ascii="Calibri Light" w:eastAsiaTheme="majorEastAsia" w:hAnsi="Calibri Light" w:cs="Calibri Light"/>
          <w:b w:val="0"/>
          <w:bCs w:val="0"/>
          <w:color w:val="2F5496"/>
          <w:kern w:val="2"/>
          <w:sz w:val="24"/>
          <w:szCs w:val="24"/>
          <w:shd w:val="clear" w:color="auto" w:fill="FFFFFF"/>
          <w:lang w:eastAsia="en-US"/>
        </w:rPr>
        <w:lastRenderedPageBreak/>
        <w:t>4</w:t>
      </w:r>
      <w:r w:rsidRPr="00E32AC2">
        <w:rPr>
          <w:rStyle w:val="normaltextrun"/>
          <w:rFonts w:ascii="Calibri Light" w:eastAsiaTheme="majorEastAsia" w:hAnsi="Calibri Light" w:cs="Calibri Light"/>
          <w:b w:val="0"/>
          <w:bCs w:val="0"/>
          <w:color w:val="2F5496"/>
          <w:kern w:val="2"/>
          <w:sz w:val="24"/>
          <w:szCs w:val="24"/>
          <w:shd w:val="clear" w:color="auto" w:fill="FFFFFF"/>
          <w:lang w:eastAsia="en-US"/>
        </w:rPr>
        <w:t>.</w:t>
      </w:r>
      <w:r>
        <w:rPr>
          <w:rStyle w:val="normaltextrun"/>
          <w:rFonts w:ascii="Calibri Light" w:eastAsiaTheme="majorEastAsia" w:hAnsi="Calibri Light" w:cs="Calibri Light"/>
          <w:b w:val="0"/>
          <w:bCs w:val="0"/>
          <w:color w:val="2F5496"/>
          <w:kern w:val="2"/>
          <w:sz w:val="24"/>
          <w:szCs w:val="24"/>
          <w:shd w:val="clear" w:color="auto" w:fill="FFFFFF"/>
          <w:lang w:eastAsia="en-US"/>
        </w:rPr>
        <w:t>2</w:t>
      </w:r>
      <w:r w:rsidRPr="00E32AC2">
        <w:rPr>
          <w:rStyle w:val="normaltextrun"/>
          <w:rFonts w:ascii="Calibri Light" w:eastAsiaTheme="majorEastAsia" w:hAnsi="Calibri Light" w:cs="Calibri Light"/>
          <w:b w:val="0"/>
          <w:bCs w:val="0"/>
          <w:color w:val="2F5496"/>
          <w:kern w:val="2"/>
          <w:sz w:val="24"/>
          <w:szCs w:val="24"/>
          <w:shd w:val="clear" w:color="auto" w:fill="FFFFFF"/>
          <w:lang w:eastAsia="en-US"/>
        </w:rPr>
        <w:t xml:space="preserve"> Scenario </w:t>
      </w:r>
      <w:r>
        <w:rPr>
          <w:rStyle w:val="normaltextrun"/>
          <w:rFonts w:ascii="Calibri Light" w:eastAsiaTheme="majorEastAsia" w:hAnsi="Calibri Light" w:cs="Calibri Light"/>
          <w:b w:val="0"/>
          <w:bCs w:val="0"/>
          <w:color w:val="2F5496"/>
          <w:kern w:val="2"/>
          <w:sz w:val="24"/>
          <w:szCs w:val="24"/>
          <w:shd w:val="clear" w:color="auto" w:fill="FFFFFF"/>
          <w:lang w:eastAsia="en-US"/>
        </w:rPr>
        <w:t>2</w:t>
      </w:r>
      <w:r w:rsidRPr="00E32AC2">
        <w:rPr>
          <w:rStyle w:val="normaltextrun"/>
          <w:rFonts w:ascii="Calibri Light" w:eastAsiaTheme="majorEastAsia" w:hAnsi="Calibri Light" w:cs="Calibri Light"/>
          <w:b w:val="0"/>
          <w:bCs w:val="0"/>
          <w:color w:val="2F5496"/>
          <w:kern w:val="2"/>
          <w:sz w:val="24"/>
          <w:szCs w:val="24"/>
          <w:shd w:val="clear" w:color="auto" w:fill="FFFFFF"/>
          <w:lang w:eastAsia="en-US"/>
        </w:rPr>
        <w:t>:</w:t>
      </w:r>
      <w:bookmarkEnd w:id="10"/>
    </w:p>
    <w:p w14:paraId="6F235B7D" w14:textId="77777777" w:rsidR="00E50A1C" w:rsidRPr="00D067E3" w:rsidRDefault="00E50A1C" w:rsidP="00E50A1C">
      <w:pPr>
        <w:shd w:val="clear" w:color="auto" w:fill="FFFFFF"/>
        <w:spacing w:after="0"/>
        <w:rPr>
          <w:b/>
          <w:bCs/>
          <w:sz w:val="16"/>
          <w:szCs w:val="16"/>
        </w:rPr>
      </w:pPr>
    </w:p>
    <w:p w14:paraId="3A79C9B7" w14:textId="57142DB5" w:rsidR="00E50A1C" w:rsidRDefault="00E50A1C" w:rsidP="00E50A1C">
      <w:pPr>
        <w:shd w:val="clear" w:color="auto" w:fill="FFFFFF"/>
        <w:spacing w:after="0"/>
        <w:rPr>
          <w:b/>
          <w:bCs/>
        </w:rPr>
      </w:pPr>
      <w:r>
        <w:rPr>
          <w:lang w:val="en-US"/>
        </w:rPr>
        <w:t xml:space="preserve">Able to deploy </w:t>
      </w:r>
      <w:r w:rsidRPr="004462FA">
        <w:rPr>
          <w:lang w:val="en-US"/>
        </w:rPr>
        <w:t>non-compliant Image</w:t>
      </w:r>
      <w:r w:rsidR="009364DA">
        <w:rPr>
          <w:lang w:val="en-US"/>
        </w:rPr>
        <w:t xml:space="preserve"> in namespace </w:t>
      </w:r>
      <w:proofErr w:type="spellStart"/>
      <w:r w:rsidR="009364DA">
        <w:rPr>
          <w:lang w:val="en-US"/>
        </w:rPr>
        <w:t>‘</w:t>
      </w:r>
      <w:proofErr w:type="gramStart"/>
      <w:r w:rsidR="009364DA" w:rsidRPr="00945625">
        <w:rPr>
          <w:lang w:val="en-US"/>
        </w:rPr>
        <w:t>aqua</w:t>
      </w:r>
      <w:proofErr w:type="spellEnd"/>
      <w:r w:rsidR="009364DA" w:rsidRPr="00945625">
        <w:rPr>
          <w:lang w:val="en-US"/>
        </w:rPr>
        <w:t>-security</w:t>
      </w:r>
      <w:proofErr w:type="gramEnd"/>
      <w:r w:rsidR="009364DA">
        <w:rPr>
          <w:lang w:val="en-US"/>
        </w:rPr>
        <w:t>’</w:t>
      </w:r>
      <w:r w:rsidRPr="004462FA">
        <w:rPr>
          <w:lang w:val="en-US"/>
        </w:rPr>
        <w:t xml:space="preserve"> </w:t>
      </w:r>
      <w:r>
        <w:rPr>
          <w:lang w:val="en-US"/>
        </w:rPr>
        <w:t xml:space="preserve">because </w:t>
      </w:r>
      <w:r w:rsidR="00DE32EB">
        <w:rPr>
          <w:lang w:val="en-US"/>
        </w:rPr>
        <w:t>the</w:t>
      </w:r>
      <w:r>
        <w:rPr>
          <w:lang w:val="en-US"/>
        </w:rPr>
        <w:t xml:space="preserve"> namespace is part of</w:t>
      </w:r>
      <w:r w:rsidR="00144389">
        <w:rPr>
          <w:lang w:val="en-US"/>
        </w:rPr>
        <w:t xml:space="preserve"> Aqua</w:t>
      </w:r>
      <w:r>
        <w:rPr>
          <w:lang w:val="en-US"/>
        </w:rPr>
        <w:t xml:space="preserve"> </w:t>
      </w:r>
      <w:r w:rsidRPr="00304841">
        <w:rPr>
          <w:lang w:val="en-US"/>
        </w:rPr>
        <w:t xml:space="preserve">Global Bypass </w:t>
      </w:r>
      <w:r w:rsidR="00144389">
        <w:rPr>
          <w:lang w:val="en-US"/>
        </w:rPr>
        <w:t>scop</w:t>
      </w:r>
      <w:r w:rsidR="00C62CBE">
        <w:rPr>
          <w:lang w:val="en-US"/>
        </w:rPr>
        <w:t>e</w:t>
      </w:r>
      <w:r w:rsidR="00144389">
        <w:rPr>
          <w:lang w:val="en-US"/>
        </w:rPr>
        <w:t xml:space="preserve"> </w:t>
      </w:r>
      <w:r w:rsidRPr="00304841">
        <w:rPr>
          <w:lang w:val="en-US"/>
        </w:rPr>
        <w:t>configuration</w:t>
      </w:r>
      <w:r>
        <w:rPr>
          <w:lang w:val="en-US"/>
        </w:rPr>
        <w:t>.</w:t>
      </w:r>
    </w:p>
    <w:p w14:paraId="6D3C3C55" w14:textId="77777777" w:rsidR="00E50A1C" w:rsidRPr="00D067E3" w:rsidRDefault="00E50A1C" w:rsidP="00E50A1C">
      <w:pPr>
        <w:shd w:val="clear" w:color="auto" w:fill="FFFFFF"/>
        <w:spacing w:after="0"/>
        <w:rPr>
          <w:b/>
          <w:bCs/>
          <w:sz w:val="16"/>
          <w:szCs w:val="16"/>
        </w:rPr>
      </w:pPr>
    </w:p>
    <w:p w14:paraId="3AE37454" w14:textId="77777777" w:rsidR="00E50A1C" w:rsidRPr="00945625" w:rsidRDefault="00E50A1C" w:rsidP="00E50A1C">
      <w:pPr>
        <w:shd w:val="clear" w:color="auto" w:fill="FFFFFF"/>
        <w:spacing w:after="0"/>
        <w:rPr>
          <w:lang w:val="en-US"/>
        </w:rPr>
      </w:pPr>
      <w:r w:rsidRPr="00945625">
        <w:rPr>
          <w:lang w:val="en-US"/>
        </w:rPr>
        <w:t xml:space="preserve">Namespace: </w:t>
      </w:r>
      <w:proofErr w:type="gramStart"/>
      <w:r w:rsidRPr="00945625">
        <w:rPr>
          <w:lang w:val="en-US"/>
        </w:rPr>
        <w:t>aqua-security</w:t>
      </w:r>
      <w:proofErr w:type="gramEnd"/>
    </w:p>
    <w:p w14:paraId="42F28046" w14:textId="77777777" w:rsidR="00E50A1C" w:rsidRPr="00D067E3" w:rsidRDefault="00E50A1C" w:rsidP="00E50A1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83278"/>
          <w:kern w:val="0"/>
          <w:sz w:val="16"/>
          <w:szCs w:val="16"/>
          <w:lang w:eastAsia="en-IN"/>
          <w14:ligatures w14:val="none"/>
        </w:rPr>
      </w:pPr>
    </w:p>
    <w:p w14:paraId="6C2FDB63" w14:textId="77777777" w:rsidR="00E50A1C" w:rsidRDefault="00E50A1C" w:rsidP="00D067E3">
      <w:pPr>
        <w:shd w:val="clear" w:color="auto" w:fill="FFFFFF"/>
        <w:spacing w:after="0"/>
      </w:pPr>
      <w:r w:rsidRPr="00811AF1">
        <w:t xml:space="preserve">Figure </w:t>
      </w:r>
      <w:r>
        <w:t>6</w:t>
      </w:r>
      <w:r w:rsidRPr="00811AF1">
        <w:t>: Audit event log</w:t>
      </w:r>
    </w:p>
    <w:p w14:paraId="3E2BB66F" w14:textId="77777777" w:rsidR="00D067E3" w:rsidRPr="00D067E3" w:rsidRDefault="00D067E3" w:rsidP="00D067E3">
      <w:pPr>
        <w:shd w:val="clear" w:color="auto" w:fill="FFFFFF"/>
        <w:spacing w:after="0"/>
        <w:rPr>
          <w:sz w:val="16"/>
          <w:szCs w:val="16"/>
        </w:rPr>
      </w:pPr>
    </w:p>
    <w:p w14:paraId="03005CA1" w14:textId="79EB8273" w:rsidR="00E50A1C" w:rsidRDefault="00456406" w:rsidP="00D067E3">
      <w:pPr>
        <w:shd w:val="clear" w:color="auto" w:fill="FFFFFF"/>
        <w:spacing w:after="0"/>
      </w:pPr>
      <w:r w:rsidRPr="00456406">
        <w:rPr>
          <w:noProof/>
        </w:rPr>
        <w:drawing>
          <wp:inline distT="0" distB="0" distL="0" distR="0" wp14:anchorId="5AF86A4A" wp14:editId="2638FC42">
            <wp:extent cx="3340272" cy="5855001"/>
            <wp:effectExtent l="19050" t="19050" r="12700" b="12700"/>
            <wp:docPr id="225717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1778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585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8EFC8B" w14:textId="77777777" w:rsidR="00D067E3" w:rsidRPr="00D067E3" w:rsidRDefault="00D067E3" w:rsidP="00D067E3">
      <w:pPr>
        <w:shd w:val="clear" w:color="auto" w:fill="FFFFFF"/>
        <w:spacing w:after="0"/>
        <w:rPr>
          <w:sz w:val="16"/>
          <w:szCs w:val="16"/>
        </w:rPr>
      </w:pPr>
    </w:p>
    <w:p w14:paraId="073729DB" w14:textId="08CBF89E" w:rsidR="00AE06D2" w:rsidRDefault="00E50A1C" w:rsidP="00D067E3">
      <w:pPr>
        <w:spacing w:after="0"/>
      </w:pPr>
      <w:r>
        <w:t>The Event alert give us details along with Image name, AKS cluster name, Namespace and Aqua Response.</w:t>
      </w:r>
    </w:p>
    <w:p w14:paraId="56E3E06B" w14:textId="77777777" w:rsidR="00D067E3" w:rsidRPr="00D067E3" w:rsidRDefault="00D067E3" w:rsidP="00D067E3">
      <w:pPr>
        <w:spacing w:after="0"/>
        <w:rPr>
          <w:sz w:val="16"/>
          <w:szCs w:val="16"/>
        </w:rPr>
      </w:pPr>
    </w:p>
    <w:p w14:paraId="10F49739" w14:textId="77777777" w:rsidR="00E50A1C" w:rsidRDefault="00E50A1C" w:rsidP="00D067E3">
      <w:pPr>
        <w:spacing w:after="0"/>
      </w:pPr>
      <w:r>
        <w:t xml:space="preserve">Below </w:t>
      </w:r>
      <w:r w:rsidRPr="00F07819">
        <w:t>file</w:t>
      </w:r>
      <w:r>
        <w:t>s for the event log:</w:t>
      </w:r>
    </w:p>
    <w:p w14:paraId="492453C7" w14:textId="7C870AAA" w:rsidR="00B778B8" w:rsidRDefault="004B07F0" w:rsidP="00B778B8">
      <w:r>
        <w:object w:dxaOrig="1508" w:dyaOrig="984" w14:anchorId="61D312E6">
          <v:shape id="_x0000_i1029" type="#_x0000_t75" style="width:75.5pt;height:49pt" o:ole="">
            <v:imagedata r:id="rId25" o:title=""/>
          </v:shape>
          <o:OLEObject Type="Embed" ProgID="AcroExch.Document.DC" ShapeID="_x0000_i1029" DrawAspect="Icon" ObjectID="_1782327538" r:id="rId26"/>
        </w:object>
      </w:r>
    </w:p>
    <w:sectPr w:rsidR="00B778B8" w:rsidSect="00877598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ACE29" w14:textId="77777777" w:rsidR="0048364F" w:rsidRDefault="0048364F" w:rsidP="002B6AFD">
      <w:pPr>
        <w:spacing w:after="0" w:line="240" w:lineRule="auto"/>
      </w:pPr>
      <w:r>
        <w:separator/>
      </w:r>
    </w:p>
  </w:endnote>
  <w:endnote w:type="continuationSeparator" w:id="0">
    <w:p w14:paraId="4E49974A" w14:textId="77777777" w:rsidR="0048364F" w:rsidRDefault="0048364F" w:rsidP="002B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38F4B" w14:textId="77777777" w:rsidR="002B6AFD" w:rsidRDefault="002B6A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42A57" w14:textId="77777777" w:rsidR="002B6AFD" w:rsidRDefault="002B6A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84B40" w14:textId="77777777" w:rsidR="002B6AFD" w:rsidRDefault="002B6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991C1" w14:textId="77777777" w:rsidR="0048364F" w:rsidRDefault="0048364F" w:rsidP="002B6AFD">
      <w:pPr>
        <w:spacing w:after="0" w:line="240" w:lineRule="auto"/>
      </w:pPr>
      <w:r>
        <w:separator/>
      </w:r>
    </w:p>
  </w:footnote>
  <w:footnote w:type="continuationSeparator" w:id="0">
    <w:p w14:paraId="3C192882" w14:textId="77777777" w:rsidR="0048364F" w:rsidRDefault="0048364F" w:rsidP="002B6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31145" w14:textId="77777777" w:rsidR="002B6AFD" w:rsidRDefault="002B6A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A0ADE" w14:textId="77777777" w:rsidR="002B6AFD" w:rsidRDefault="002B6A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923B1E" w14:textId="77777777" w:rsidR="002B6AFD" w:rsidRDefault="002B6A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12860"/>
    <w:multiLevelType w:val="hybridMultilevel"/>
    <w:tmpl w:val="3CDC3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E3BD4"/>
    <w:multiLevelType w:val="multilevel"/>
    <w:tmpl w:val="E7B8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E7C31"/>
    <w:multiLevelType w:val="hybridMultilevel"/>
    <w:tmpl w:val="787E1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02FFF"/>
    <w:multiLevelType w:val="multilevel"/>
    <w:tmpl w:val="EA8C8EE2"/>
    <w:lvl w:ilvl="0">
      <w:start w:val="1"/>
      <w:numFmt w:val="decimal"/>
      <w:lvlText w:val="%1.0"/>
      <w:lvlJc w:val="left"/>
      <w:pPr>
        <w:ind w:left="108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eastAsiaTheme="majorEastAsia" w:hint="default"/>
      </w:rPr>
    </w:lvl>
  </w:abstractNum>
  <w:abstractNum w:abstractNumId="4" w15:restartNumberingAfterBreak="0">
    <w:nsid w:val="57A477AA"/>
    <w:multiLevelType w:val="hybridMultilevel"/>
    <w:tmpl w:val="1666B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3104E"/>
    <w:multiLevelType w:val="multilevel"/>
    <w:tmpl w:val="5806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B06D4F"/>
    <w:multiLevelType w:val="hybridMultilevel"/>
    <w:tmpl w:val="70AE3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50316"/>
    <w:multiLevelType w:val="multilevel"/>
    <w:tmpl w:val="32AA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050390">
    <w:abstractNumId w:val="1"/>
  </w:num>
  <w:num w:numId="2" w16cid:durableId="536816147">
    <w:abstractNumId w:val="7"/>
  </w:num>
  <w:num w:numId="3" w16cid:durableId="1735160671">
    <w:abstractNumId w:val="4"/>
  </w:num>
  <w:num w:numId="4" w16cid:durableId="1332221389">
    <w:abstractNumId w:val="5"/>
  </w:num>
  <w:num w:numId="5" w16cid:durableId="2051223844">
    <w:abstractNumId w:val="3"/>
  </w:num>
  <w:num w:numId="6" w16cid:durableId="1000161392">
    <w:abstractNumId w:val="2"/>
  </w:num>
  <w:num w:numId="7" w16cid:durableId="294143720">
    <w:abstractNumId w:val="6"/>
  </w:num>
  <w:num w:numId="8" w16cid:durableId="9124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BF"/>
    <w:rsid w:val="000020C0"/>
    <w:rsid w:val="00011C85"/>
    <w:rsid w:val="00014F2A"/>
    <w:rsid w:val="00016EF6"/>
    <w:rsid w:val="00017CF2"/>
    <w:rsid w:val="000206DE"/>
    <w:rsid w:val="000254E8"/>
    <w:rsid w:val="000259D9"/>
    <w:rsid w:val="000320D0"/>
    <w:rsid w:val="00032116"/>
    <w:rsid w:val="00032911"/>
    <w:rsid w:val="00034711"/>
    <w:rsid w:val="000409D5"/>
    <w:rsid w:val="00040BF8"/>
    <w:rsid w:val="00047EBA"/>
    <w:rsid w:val="00050518"/>
    <w:rsid w:val="00050C6F"/>
    <w:rsid w:val="00050EB2"/>
    <w:rsid w:val="00055251"/>
    <w:rsid w:val="00062CC9"/>
    <w:rsid w:val="00063CA1"/>
    <w:rsid w:val="00065999"/>
    <w:rsid w:val="00066CCD"/>
    <w:rsid w:val="00067922"/>
    <w:rsid w:val="0007111B"/>
    <w:rsid w:val="000729EA"/>
    <w:rsid w:val="00076F85"/>
    <w:rsid w:val="00077144"/>
    <w:rsid w:val="00077990"/>
    <w:rsid w:val="00077FE2"/>
    <w:rsid w:val="000843F3"/>
    <w:rsid w:val="00084D65"/>
    <w:rsid w:val="00086137"/>
    <w:rsid w:val="00087B39"/>
    <w:rsid w:val="00093581"/>
    <w:rsid w:val="00094177"/>
    <w:rsid w:val="0009460B"/>
    <w:rsid w:val="00097CAC"/>
    <w:rsid w:val="000A0605"/>
    <w:rsid w:val="000A0917"/>
    <w:rsid w:val="000A1AE3"/>
    <w:rsid w:val="000A43BA"/>
    <w:rsid w:val="000A4C62"/>
    <w:rsid w:val="000B3217"/>
    <w:rsid w:val="000B44CC"/>
    <w:rsid w:val="000B4601"/>
    <w:rsid w:val="000C136C"/>
    <w:rsid w:val="000C13DA"/>
    <w:rsid w:val="000C1E27"/>
    <w:rsid w:val="000C315C"/>
    <w:rsid w:val="000C466B"/>
    <w:rsid w:val="000C5098"/>
    <w:rsid w:val="000C5599"/>
    <w:rsid w:val="000C6B8B"/>
    <w:rsid w:val="000D0445"/>
    <w:rsid w:val="000D1775"/>
    <w:rsid w:val="000D5A96"/>
    <w:rsid w:val="000D7539"/>
    <w:rsid w:val="000D7FE8"/>
    <w:rsid w:val="000E7A74"/>
    <w:rsid w:val="000F149E"/>
    <w:rsid w:val="000F64A1"/>
    <w:rsid w:val="000F74D0"/>
    <w:rsid w:val="0010178E"/>
    <w:rsid w:val="001022A6"/>
    <w:rsid w:val="0010231C"/>
    <w:rsid w:val="001055B1"/>
    <w:rsid w:val="001113AC"/>
    <w:rsid w:val="001118C5"/>
    <w:rsid w:val="001127F6"/>
    <w:rsid w:val="00113AD7"/>
    <w:rsid w:val="001161A5"/>
    <w:rsid w:val="0012135C"/>
    <w:rsid w:val="001231A6"/>
    <w:rsid w:val="00123DF2"/>
    <w:rsid w:val="001241BA"/>
    <w:rsid w:val="00124978"/>
    <w:rsid w:val="001267D5"/>
    <w:rsid w:val="0012774D"/>
    <w:rsid w:val="00134987"/>
    <w:rsid w:val="001406D5"/>
    <w:rsid w:val="00144389"/>
    <w:rsid w:val="0014759E"/>
    <w:rsid w:val="00154B7D"/>
    <w:rsid w:val="00154EC4"/>
    <w:rsid w:val="001574AE"/>
    <w:rsid w:val="00157EAE"/>
    <w:rsid w:val="00163A71"/>
    <w:rsid w:val="00164447"/>
    <w:rsid w:val="00164686"/>
    <w:rsid w:val="00164EF2"/>
    <w:rsid w:val="001656CF"/>
    <w:rsid w:val="00173608"/>
    <w:rsid w:val="00174832"/>
    <w:rsid w:val="00176099"/>
    <w:rsid w:val="00180922"/>
    <w:rsid w:val="00191607"/>
    <w:rsid w:val="00196470"/>
    <w:rsid w:val="001A20F6"/>
    <w:rsid w:val="001A3D82"/>
    <w:rsid w:val="001A7515"/>
    <w:rsid w:val="001B4965"/>
    <w:rsid w:val="001B5889"/>
    <w:rsid w:val="001B741C"/>
    <w:rsid w:val="001C0BEF"/>
    <w:rsid w:val="001C3BB2"/>
    <w:rsid w:val="001C4CD2"/>
    <w:rsid w:val="001C5A3B"/>
    <w:rsid w:val="001C71CF"/>
    <w:rsid w:val="001C7CBC"/>
    <w:rsid w:val="001D3A8F"/>
    <w:rsid w:val="001D4781"/>
    <w:rsid w:val="001E0553"/>
    <w:rsid w:val="001E1C42"/>
    <w:rsid w:val="001E4201"/>
    <w:rsid w:val="001F45D4"/>
    <w:rsid w:val="001F6A62"/>
    <w:rsid w:val="002010E1"/>
    <w:rsid w:val="00201525"/>
    <w:rsid w:val="00201966"/>
    <w:rsid w:val="002028BF"/>
    <w:rsid w:val="0020497F"/>
    <w:rsid w:val="0020622A"/>
    <w:rsid w:val="00206D8D"/>
    <w:rsid w:val="00207F5E"/>
    <w:rsid w:val="0021039A"/>
    <w:rsid w:val="0021163B"/>
    <w:rsid w:val="00213D36"/>
    <w:rsid w:val="00225564"/>
    <w:rsid w:val="00230F03"/>
    <w:rsid w:val="00231766"/>
    <w:rsid w:val="0024142B"/>
    <w:rsid w:val="002437FE"/>
    <w:rsid w:val="00243830"/>
    <w:rsid w:val="00243DD1"/>
    <w:rsid w:val="002465A0"/>
    <w:rsid w:val="00247F6F"/>
    <w:rsid w:val="00250400"/>
    <w:rsid w:val="00252D75"/>
    <w:rsid w:val="00252DB5"/>
    <w:rsid w:val="00253194"/>
    <w:rsid w:val="00253899"/>
    <w:rsid w:val="00260E80"/>
    <w:rsid w:val="0026301E"/>
    <w:rsid w:val="002657E4"/>
    <w:rsid w:val="00266239"/>
    <w:rsid w:val="00266E67"/>
    <w:rsid w:val="002742BB"/>
    <w:rsid w:val="00275246"/>
    <w:rsid w:val="002763C9"/>
    <w:rsid w:val="00283A1B"/>
    <w:rsid w:val="0028463C"/>
    <w:rsid w:val="00284A97"/>
    <w:rsid w:val="00290ABD"/>
    <w:rsid w:val="00292E73"/>
    <w:rsid w:val="00295B29"/>
    <w:rsid w:val="002A0173"/>
    <w:rsid w:val="002A08C4"/>
    <w:rsid w:val="002A092D"/>
    <w:rsid w:val="002A0C40"/>
    <w:rsid w:val="002A2D11"/>
    <w:rsid w:val="002A3121"/>
    <w:rsid w:val="002B13F7"/>
    <w:rsid w:val="002B1A16"/>
    <w:rsid w:val="002B3113"/>
    <w:rsid w:val="002B6592"/>
    <w:rsid w:val="002B6AFD"/>
    <w:rsid w:val="002B72BC"/>
    <w:rsid w:val="002C419D"/>
    <w:rsid w:val="002C47F5"/>
    <w:rsid w:val="002C4B38"/>
    <w:rsid w:val="002C5A60"/>
    <w:rsid w:val="002D03C0"/>
    <w:rsid w:val="002D319C"/>
    <w:rsid w:val="002D3736"/>
    <w:rsid w:val="002D4380"/>
    <w:rsid w:val="002D7096"/>
    <w:rsid w:val="002E2476"/>
    <w:rsid w:val="002E2629"/>
    <w:rsid w:val="002E38B5"/>
    <w:rsid w:val="002E68F4"/>
    <w:rsid w:val="002F27B4"/>
    <w:rsid w:val="002F6C65"/>
    <w:rsid w:val="00303FA4"/>
    <w:rsid w:val="00304A84"/>
    <w:rsid w:val="00304F8A"/>
    <w:rsid w:val="00312AFC"/>
    <w:rsid w:val="0031477C"/>
    <w:rsid w:val="0031528A"/>
    <w:rsid w:val="00320643"/>
    <w:rsid w:val="00320783"/>
    <w:rsid w:val="00324785"/>
    <w:rsid w:val="00325945"/>
    <w:rsid w:val="00325E27"/>
    <w:rsid w:val="00332D26"/>
    <w:rsid w:val="00332EFF"/>
    <w:rsid w:val="00333084"/>
    <w:rsid w:val="0033696A"/>
    <w:rsid w:val="00336F55"/>
    <w:rsid w:val="003432F4"/>
    <w:rsid w:val="003475BF"/>
    <w:rsid w:val="0035251F"/>
    <w:rsid w:val="00354B06"/>
    <w:rsid w:val="00354B72"/>
    <w:rsid w:val="00357571"/>
    <w:rsid w:val="00360469"/>
    <w:rsid w:val="00362204"/>
    <w:rsid w:val="003628A6"/>
    <w:rsid w:val="00365F27"/>
    <w:rsid w:val="0036768C"/>
    <w:rsid w:val="00367AC2"/>
    <w:rsid w:val="00367C17"/>
    <w:rsid w:val="00371FDA"/>
    <w:rsid w:val="0037700A"/>
    <w:rsid w:val="0037709A"/>
    <w:rsid w:val="00377DBD"/>
    <w:rsid w:val="00384681"/>
    <w:rsid w:val="003864CF"/>
    <w:rsid w:val="00386D3A"/>
    <w:rsid w:val="00392A9D"/>
    <w:rsid w:val="00393EB4"/>
    <w:rsid w:val="003942A6"/>
    <w:rsid w:val="00394977"/>
    <w:rsid w:val="003A09FB"/>
    <w:rsid w:val="003A0C4D"/>
    <w:rsid w:val="003A118A"/>
    <w:rsid w:val="003A15F5"/>
    <w:rsid w:val="003A2BAA"/>
    <w:rsid w:val="003A39E9"/>
    <w:rsid w:val="003A3AE0"/>
    <w:rsid w:val="003A43AF"/>
    <w:rsid w:val="003A6446"/>
    <w:rsid w:val="003B1128"/>
    <w:rsid w:val="003B2990"/>
    <w:rsid w:val="003B2D45"/>
    <w:rsid w:val="003B7FC0"/>
    <w:rsid w:val="003C0B40"/>
    <w:rsid w:val="003C1388"/>
    <w:rsid w:val="003C17D6"/>
    <w:rsid w:val="003C2570"/>
    <w:rsid w:val="003D1F34"/>
    <w:rsid w:val="003D2BB3"/>
    <w:rsid w:val="003D5BC2"/>
    <w:rsid w:val="003E0988"/>
    <w:rsid w:val="003E0CB3"/>
    <w:rsid w:val="003E4AC7"/>
    <w:rsid w:val="003E4BF8"/>
    <w:rsid w:val="003E518E"/>
    <w:rsid w:val="003E5F66"/>
    <w:rsid w:val="003E79F7"/>
    <w:rsid w:val="003F120B"/>
    <w:rsid w:val="003F3FE6"/>
    <w:rsid w:val="003F42A4"/>
    <w:rsid w:val="003F4634"/>
    <w:rsid w:val="003F541E"/>
    <w:rsid w:val="003F692D"/>
    <w:rsid w:val="00401E83"/>
    <w:rsid w:val="00403E43"/>
    <w:rsid w:val="00404B21"/>
    <w:rsid w:val="00405FA2"/>
    <w:rsid w:val="0041416A"/>
    <w:rsid w:val="004148D4"/>
    <w:rsid w:val="00420A36"/>
    <w:rsid w:val="004213A0"/>
    <w:rsid w:val="00424089"/>
    <w:rsid w:val="00424F4F"/>
    <w:rsid w:val="0042564C"/>
    <w:rsid w:val="004265E1"/>
    <w:rsid w:val="00427151"/>
    <w:rsid w:val="00430326"/>
    <w:rsid w:val="00430375"/>
    <w:rsid w:val="00430977"/>
    <w:rsid w:val="004309CA"/>
    <w:rsid w:val="004326E1"/>
    <w:rsid w:val="00433912"/>
    <w:rsid w:val="00433F39"/>
    <w:rsid w:val="004358C2"/>
    <w:rsid w:val="00444C9D"/>
    <w:rsid w:val="00445209"/>
    <w:rsid w:val="00450971"/>
    <w:rsid w:val="00454691"/>
    <w:rsid w:val="00456406"/>
    <w:rsid w:val="004570F0"/>
    <w:rsid w:val="00457D52"/>
    <w:rsid w:val="004602A2"/>
    <w:rsid w:val="00462046"/>
    <w:rsid w:val="004620C3"/>
    <w:rsid w:val="00462D26"/>
    <w:rsid w:val="004648AD"/>
    <w:rsid w:val="0046710E"/>
    <w:rsid w:val="00470669"/>
    <w:rsid w:val="00477DC5"/>
    <w:rsid w:val="0048275E"/>
    <w:rsid w:val="0048364F"/>
    <w:rsid w:val="004839E2"/>
    <w:rsid w:val="00483FD6"/>
    <w:rsid w:val="00485CB4"/>
    <w:rsid w:val="0048731F"/>
    <w:rsid w:val="00487BFB"/>
    <w:rsid w:val="0049170D"/>
    <w:rsid w:val="00495D27"/>
    <w:rsid w:val="0049753C"/>
    <w:rsid w:val="004A1732"/>
    <w:rsid w:val="004A4805"/>
    <w:rsid w:val="004A5A69"/>
    <w:rsid w:val="004A6970"/>
    <w:rsid w:val="004B07F0"/>
    <w:rsid w:val="004B347B"/>
    <w:rsid w:val="004B4DDA"/>
    <w:rsid w:val="004C3EA6"/>
    <w:rsid w:val="004D0C86"/>
    <w:rsid w:val="004D16FD"/>
    <w:rsid w:val="004D4CFD"/>
    <w:rsid w:val="004E2392"/>
    <w:rsid w:val="004E5724"/>
    <w:rsid w:val="004E7F60"/>
    <w:rsid w:val="004F089D"/>
    <w:rsid w:val="004F1DE3"/>
    <w:rsid w:val="004F4C1C"/>
    <w:rsid w:val="004F7261"/>
    <w:rsid w:val="00501717"/>
    <w:rsid w:val="00502239"/>
    <w:rsid w:val="005052DA"/>
    <w:rsid w:val="005054DB"/>
    <w:rsid w:val="00511F25"/>
    <w:rsid w:val="0051232D"/>
    <w:rsid w:val="005140CA"/>
    <w:rsid w:val="00523F24"/>
    <w:rsid w:val="00526B90"/>
    <w:rsid w:val="00540018"/>
    <w:rsid w:val="00543314"/>
    <w:rsid w:val="00543686"/>
    <w:rsid w:val="00545B29"/>
    <w:rsid w:val="00550408"/>
    <w:rsid w:val="005504F2"/>
    <w:rsid w:val="005524E6"/>
    <w:rsid w:val="0055761B"/>
    <w:rsid w:val="00557ABF"/>
    <w:rsid w:val="005600FC"/>
    <w:rsid w:val="0056230F"/>
    <w:rsid w:val="00564BEF"/>
    <w:rsid w:val="0056561E"/>
    <w:rsid w:val="00566ECE"/>
    <w:rsid w:val="005676CA"/>
    <w:rsid w:val="005739EF"/>
    <w:rsid w:val="00573BF3"/>
    <w:rsid w:val="00574B74"/>
    <w:rsid w:val="005757CF"/>
    <w:rsid w:val="005761D9"/>
    <w:rsid w:val="00576C7F"/>
    <w:rsid w:val="005817E5"/>
    <w:rsid w:val="005826F2"/>
    <w:rsid w:val="00584221"/>
    <w:rsid w:val="00587F33"/>
    <w:rsid w:val="00594C86"/>
    <w:rsid w:val="00596C39"/>
    <w:rsid w:val="005A09BE"/>
    <w:rsid w:val="005A3801"/>
    <w:rsid w:val="005A4789"/>
    <w:rsid w:val="005A7F7A"/>
    <w:rsid w:val="005B015B"/>
    <w:rsid w:val="005B02B2"/>
    <w:rsid w:val="005C3507"/>
    <w:rsid w:val="005C3E54"/>
    <w:rsid w:val="005C576F"/>
    <w:rsid w:val="005C66CF"/>
    <w:rsid w:val="005D0FF4"/>
    <w:rsid w:val="005D2F80"/>
    <w:rsid w:val="005D710C"/>
    <w:rsid w:val="005D7815"/>
    <w:rsid w:val="005E0113"/>
    <w:rsid w:val="005E14FA"/>
    <w:rsid w:val="005E2CF0"/>
    <w:rsid w:val="005E3A4C"/>
    <w:rsid w:val="005E47BD"/>
    <w:rsid w:val="005F1A89"/>
    <w:rsid w:val="005F79DA"/>
    <w:rsid w:val="00606C98"/>
    <w:rsid w:val="00612B6B"/>
    <w:rsid w:val="00614652"/>
    <w:rsid w:val="00620024"/>
    <w:rsid w:val="00620ACA"/>
    <w:rsid w:val="00621978"/>
    <w:rsid w:val="00621B00"/>
    <w:rsid w:val="00625C5B"/>
    <w:rsid w:val="0062619C"/>
    <w:rsid w:val="00633C8A"/>
    <w:rsid w:val="00640945"/>
    <w:rsid w:val="0064264E"/>
    <w:rsid w:val="006502AB"/>
    <w:rsid w:val="006533AE"/>
    <w:rsid w:val="006545D3"/>
    <w:rsid w:val="00655A88"/>
    <w:rsid w:val="00660BF9"/>
    <w:rsid w:val="006616FC"/>
    <w:rsid w:val="006659EA"/>
    <w:rsid w:val="00672CFE"/>
    <w:rsid w:val="00675836"/>
    <w:rsid w:val="00677BD5"/>
    <w:rsid w:val="00677D4C"/>
    <w:rsid w:val="00680EA1"/>
    <w:rsid w:val="00683367"/>
    <w:rsid w:val="00686C50"/>
    <w:rsid w:val="0069017D"/>
    <w:rsid w:val="006907AA"/>
    <w:rsid w:val="00690AF3"/>
    <w:rsid w:val="00691D31"/>
    <w:rsid w:val="00693227"/>
    <w:rsid w:val="00695050"/>
    <w:rsid w:val="006A01ED"/>
    <w:rsid w:val="006A02D1"/>
    <w:rsid w:val="006A2D69"/>
    <w:rsid w:val="006B03F2"/>
    <w:rsid w:val="006B325A"/>
    <w:rsid w:val="006B7BC6"/>
    <w:rsid w:val="006C0D1C"/>
    <w:rsid w:val="006C42B1"/>
    <w:rsid w:val="006D0EFF"/>
    <w:rsid w:val="006D2563"/>
    <w:rsid w:val="006D4842"/>
    <w:rsid w:val="006D4C2C"/>
    <w:rsid w:val="006D7333"/>
    <w:rsid w:val="006E0C1D"/>
    <w:rsid w:val="006E3970"/>
    <w:rsid w:val="006E47F9"/>
    <w:rsid w:val="006E4C8A"/>
    <w:rsid w:val="006E5247"/>
    <w:rsid w:val="006E7CF2"/>
    <w:rsid w:val="006F0B45"/>
    <w:rsid w:val="006F2270"/>
    <w:rsid w:val="006F78B0"/>
    <w:rsid w:val="007017D3"/>
    <w:rsid w:val="007064EF"/>
    <w:rsid w:val="0070781C"/>
    <w:rsid w:val="00711F43"/>
    <w:rsid w:val="00713BF7"/>
    <w:rsid w:val="00716BB0"/>
    <w:rsid w:val="007202AF"/>
    <w:rsid w:val="00725003"/>
    <w:rsid w:val="007262CE"/>
    <w:rsid w:val="00727536"/>
    <w:rsid w:val="007303B0"/>
    <w:rsid w:val="00732B33"/>
    <w:rsid w:val="007369B2"/>
    <w:rsid w:val="00736E82"/>
    <w:rsid w:val="007403C3"/>
    <w:rsid w:val="00740AF5"/>
    <w:rsid w:val="007415BA"/>
    <w:rsid w:val="00743847"/>
    <w:rsid w:val="00747696"/>
    <w:rsid w:val="0075517E"/>
    <w:rsid w:val="00757603"/>
    <w:rsid w:val="00757E99"/>
    <w:rsid w:val="007634EF"/>
    <w:rsid w:val="007661FF"/>
    <w:rsid w:val="00766C2C"/>
    <w:rsid w:val="00770E20"/>
    <w:rsid w:val="00771239"/>
    <w:rsid w:val="00771E2D"/>
    <w:rsid w:val="00773FD6"/>
    <w:rsid w:val="0078036E"/>
    <w:rsid w:val="0078498F"/>
    <w:rsid w:val="0078662E"/>
    <w:rsid w:val="00792C2D"/>
    <w:rsid w:val="00795226"/>
    <w:rsid w:val="007A03F3"/>
    <w:rsid w:val="007A0491"/>
    <w:rsid w:val="007A0701"/>
    <w:rsid w:val="007A362C"/>
    <w:rsid w:val="007A4565"/>
    <w:rsid w:val="007A64F5"/>
    <w:rsid w:val="007B11E3"/>
    <w:rsid w:val="007B23AB"/>
    <w:rsid w:val="007B2D67"/>
    <w:rsid w:val="007B3B7C"/>
    <w:rsid w:val="007B5A83"/>
    <w:rsid w:val="007C0B0A"/>
    <w:rsid w:val="007C64AD"/>
    <w:rsid w:val="007D368F"/>
    <w:rsid w:val="007D37D2"/>
    <w:rsid w:val="007D6344"/>
    <w:rsid w:val="007D7EAE"/>
    <w:rsid w:val="007E12BA"/>
    <w:rsid w:val="007E4933"/>
    <w:rsid w:val="007E6507"/>
    <w:rsid w:val="007E6F80"/>
    <w:rsid w:val="007E7B7D"/>
    <w:rsid w:val="007F4413"/>
    <w:rsid w:val="007F55F2"/>
    <w:rsid w:val="007F6C21"/>
    <w:rsid w:val="007F7283"/>
    <w:rsid w:val="00801A91"/>
    <w:rsid w:val="008021AE"/>
    <w:rsid w:val="00802A56"/>
    <w:rsid w:val="00806A7B"/>
    <w:rsid w:val="00807B40"/>
    <w:rsid w:val="00811104"/>
    <w:rsid w:val="00811AF1"/>
    <w:rsid w:val="00814F5E"/>
    <w:rsid w:val="00816C7F"/>
    <w:rsid w:val="00820B6B"/>
    <w:rsid w:val="00821374"/>
    <w:rsid w:val="008252F2"/>
    <w:rsid w:val="00833D54"/>
    <w:rsid w:val="008353CF"/>
    <w:rsid w:val="00840C07"/>
    <w:rsid w:val="008437F0"/>
    <w:rsid w:val="00843EE3"/>
    <w:rsid w:val="008450A7"/>
    <w:rsid w:val="0085553D"/>
    <w:rsid w:val="008614EB"/>
    <w:rsid w:val="00867B86"/>
    <w:rsid w:val="00877598"/>
    <w:rsid w:val="008800AB"/>
    <w:rsid w:val="00884AEB"/>
    <w:rsid w:val="00886B24"/>
    <w:rsid w:val="008910EB"/>
    <w:rsid w:val="00893378"/>
    <w:rsid w:val="008943A5"/>
    <w:rsid w:val="008A7B06"/>
    <w:rsid w:val="008B2E49"/>
    <w:rsid w:val="008C001E"/>
    <w:rsid w:val="008C0A62"/>
    <w:rsid w:val="008C42AC"/>
    <w:rsid w:val="008C4B32"/>
    <w:rsid w:val="008C53EB"/>
    <w:rsid w:val="008C550C"/>
    <w:rsid w:val="008C7738"/>
    <w:rsid w:val="008D258A"/>
    <w:rsid w:val="008D3A81"/>
    <w:rsid w:val="008E335F"/>
    <w:rsid w:val="008E469D"/>
    <w:rsid w:val="008E53E0"/>
    <w:rsid w:val="008E6054"/>
    <w:rsid w:val="008F641F"/>
    <w:rsid w:val="00903365"/>
    <w:rsid w:val="009035B2"/>
    <w:rsid w:val="00905018"/>
    <w:rsid w:val="0090592B"/>
    <w:rsid w:val="00906903"/>
    <w:rsid w:val="009100F6"/>
    <w:rsid w:val="0091128F"/>
    <w:rsid w:val="0091159A"/>
    <w:rsid w:val="00914B39"/>
    <w:rsid w:val="009150B4"/>
    <w:rsid w:val="0091557A"/>
    <w:rsid w:val="00915D69"/>
    <w:rsid w:val="009171F8"/>
    <w:rsid w:val="009260F5"/>
    <w:rsid w:val="00926639"/>
    <w:rsid w:val="00931983"/>
    <w:rsid w:val="00931EF4"/>
    <w:rsid w:val="0093346E"/>
    <w:rsid w:val="009364DA"/>
    <w:rsid w:val="00940AB1"/>
    <w:rsid w:val="00945625"/>
    <w:rsid w:val="00946205"/>
    <w:rsid w:val="00947EE4"/>
    <w:rsid w:val="00962DF4"/>
    <w:rsid w:val="00963B5E"/>
    <w:rsid w:val="00964CA9"/>
    <w:rsid w:val="00964D76"/>
    <w:rsid w:val="00965473"/>
    <w:rsid w:val="00965A84"/>
    <w:rsid w:val="009729AC"/>
    <w:rsid w:val="00973E07"/>
    <w:rsid w:val="009823A3"/>
    <w:rsid w:val="00982A69"/>
    <w:rsid w:val="00983A87"/>
    <w:rsid w:val="00986C79"/>
    <w:rsid w:val="00993E4D"/>
    <w:rsid w:val="0099411E"/>
    <w:rsid w:val="00995EA9"/>
    <w:rsid w:val="009A190C"/>
    <w:rsid w:val="009A5B56"/>
    <w:rsid w:val="009B2866"/>
    <w:rsid w:val="009B2AB0"/>
    <w:rsid w:val="009C0B35"/>
    <w:rsid w:val="009C0D36"/>
    <w:rsid w:val="009C13C0"/>
    <w:rsid w:val="009C37EA"/>
    <w:rsid w:val="009C49F1"/>
    <w:rsid w:val="009C5979"/>
    <w:rsid w:val="009D22E1"/>
    <w:rsid w:val="009D29A3"/>
    <w:rsid w:val="009D34DA"/>
    <w:rsid w:val="009D56F9"/>
    <w:rsid w:val="009D6DD8"/>
    <w:rsid w:val="009E142A"/>
    <w:rsid w:val="009E1482"/>
    <w:rsid w:val="009E4647"/>
    <w:rsid w:val="009F0300"/>
    <w:rsid w:val="009F0370"/>
    <w:rsid w:val="009F5583"/>
    <w:rsid w:val="009F5C23"/>
    <w:rsid w:val="009F7E1B"/>
    <w:rsid w:val="00A02AA7"/>
    <w:rsid w:val="00A02D0E"/>
    <w:rsid w:val="00A04584"/>
    <w:rsid w:val="00A04F80"/>
    <w:rsid w:val="00A0550F"/>
    <w:rsid w:val="00A056E8"/>
    <w:rsid w:val="00A07565"/>
    <w:rsid w:val="00A13863"/>
    <w:rsid w:val="00A157CE"/>
    <w:rsid w:val="00A25BA6"/>
    <w:rsid w:val="00A25EAF"/>
    <w:rsid w:val="00A339B9"/>
    <w:rsid w:val="00A35E00"/>
    <w:rsid w:val="00A36902"/>
    <w:rsid w:val="00A40281"/>
    <w:rsid w:val="00A41372"/>
    <w:rsid w:val="00A43C85"/>
    <w:rsid w:val="00A443CB"/>
    <w:rsid w:val="00A449E4"/>
    <w:rsid w:val="00A44EB0"/>
    <w:rsid w:val="00A50195"/>
    <w:rsid w:val="00A50ACB"/>
    <w:rsid w:val="00A53C7A"/>
    <w:rsid w:val="00A53DFF"/>
    <w:rsid w:val="00A547F2"/>
    <w:rsid w:val="00A56BFD"/>
    <w:rsid w:val="00A60C72"/>
    <w:rsid w:val="00A61C9F"/>
    <w:rsid w:val="00A62ACA"/>
    <w:rsid w:val="00A65E68"/>
    <w:rsid w:val="00A66166"/>
    <w:rsid w:val="00A700CA"/>
    <w:rsid w:val="00A73DAA"/>
    <w:rsid w:val="00A76245"/>
    <w:rsid w:val="00A76CA1"/>
    <w:rsid w:val="00A87434"/>
    <w:rsid w:val="00A901B2"/>
    <w:rsid w:val="00A91179"/>
    <w:rsid w:val="00A94809"/>
    <w:rsid w:val="00A956A9"/>
    <w:rsid w:val="00A965B2"/>
    <w:rsid w:val="00A97F03"/>
    <w:rsid w:val="00AA2BE0"/>
    <w:rsid w:val="00AA3507"/>
    <w:rsid w:val="00AA4CA2"/>
    <w:rsid w:val="00AA742F"/>
    <w:rsid w:val="00AA7512"/>
    <w:rsid w:val="00AA7E13"/>
    <w:rsid w:val="00AB3ABA"/>
    <w:rsid w:val="00AB722E"/>
    <w:rsid w:val="00AB7E77"/>
    <w:rsid w:val="00AC61ED"/>
    <w:rsid w:val="00AD1B05"/>
    <w:rsid w:val="00AD4891"/>
    <w:rsid w:val="00AD4C84"/>
    <w:rsid w:val="00AD5EB3"/>
    <w:rsid w:val="00AD60EB"/>
    <w:rsid w:val="00AD61FA"/>
    <w:rsid w:val="00AE06D2"/>
    <w:rsid w:val="00AE2AA8"/>
    <w:rsid w:val="00AE5128"/>
    <w:rsid w:val="00AE6903"/>
    <w:rsid w:val="00AE7C42"/>
    <w:rsid w:val="00AF45F7"/>
    <w:rsid w:val="00B00459"/>
    <w:rsid w:val="00B01043"/>
    <w:rsid w:val="00B01C96"/>
    <w:rsid w:val="00B04E38"/>
    <w:rsid w:val="00B05B39"/>
    <w:rsid w:val="00B06B65"/>
    <w:rsid w:val="00B10827"/>
    <w:rsid w:val="00B1642C"/>
    <w:rsid w:val="00B170E1"/>
    <w:rsid w:val="00B24C72"/>
    <w:rsid w:val="00B3280A"/>
    <w:rsid w:val="00B3341A"/>
    <w:rsid w:val="00B40BFC"/>
    <w:rsid w:val="00B47ADE"/>
    <w:rsid w:val="00B47C75"/>
    <w:rsid w:val="00B51A8F"/>
    <w:rsid w:val="00B54802"/>
    <w:rsid w:val="00B54A47"/>
    <w:rsid w:val="00B5616B"/>
    <w:rsid w:val="00B61044"/>
    <w:rsid w:val="00B645AC"/>
    <w:rsid w:val="00B6479B"/>
    <w:rsid w:val="00B64B3C"/>
    <w:rsid w:val="00B71B32"/>
    <w:rsid w:val="00B74394"/>
    <w:rsid w:val="00B7448A"/>
    <w:rsid w:val="00B76F6F"/>
    <w:rsid w:val="00B778B8"/>
    <w:rsid w:val="00B86873"/>
    <w:rsid w:val="00B876DC"/>
    <w:rsid w:val="00B91EFA"/>
    <w:rsid w:val="00BA05B5"/>
    <w:rsid w:val="00BA09D2"/>
    <w:rsid w:val="00BA579D"/>
    <w:rsid w:val="00BA59A3"/>
    <w:rsid w:val="00BB14DD"/>
    <w:rsid w:val="00BB1D70"/>
    <w:rsid w:val="00BB6F2D"/>
    <w:rsid w:val="00BB7690"/>
    <w:rsid w:val="00BC03FD"/>
    <w:rsid w:val="00BC73E8"/>
    <w:rsid w:val="00BD058A"/>
    <w:rsid w:val="00BE033F"/>
    <w:rsid w:val="00BE5883"/>
    <w:rsid w:val="00BE5E9F"/>
    <w:rsid w:val="00BE5FF4"/>
    <w:rsid w:val="00BF1155"/>
    <w:rsid w:val="00BF5131"/>
    <w:rsid w:val="00BF723B"/>
    <w:rsid w:val="00C11805"/>
    <w:rsid w:val="00C13126"/>
    <w:rsid w:val="00C13271"/>
    <w:rsid w:val="00C1378C"/>
    <w:rsid w:val="00C21448"/>
    <w:rsid w:val="00C2482C"/>
    <w:rsid w:val="00C25A76"/>
    <w:rsid w:val="00C30424"/>
    <w:rsid w:val="00C31BAE"/>
    <w:rsid w:val="00C3212E"/>
    <w:rsid w:val="00C33157"/>
    <w:rsid w:val="00C34124"/>
    <w:rsid w:val="00C354A8"/>
    <w:rsid w:val="00C41D57"/>
    <w:rsid w:val="00C432B6"/>
    <w:rsid w:val="00C434C5"/>
    <w:rsid w:val="00C443CD"/>
    <w:rsid w:val="00C44AA7"/>
    <w:rsid w:val="00C46E64"/>
    <w:rsid w:val="00C47695"/>
    <w:rsid w:val="00C518BD"/>
    <w:rsid w:val="00C52BE5"/>
    <w:rsid w:val="00C52ECD"/>
    <w:rsid w:val="00C52F49"/>
    <w:rsid w:val="00C53455"/>
    <w:rsid w:val="00C55370"/>
    <w:rsid w:val="00C62CBE"/>
    <w:rsid w:val="00C6303C"/>
    <w:rsid w:val="00C65F4F"/>
    <w:rsid w:val="00C66174"/>
    <w:rsid w:val="00C72432"/>
    <w:rsid w:val="00C76005"/>
    <w:rsid w:val="00C76448"/>
    <w:rsid w:val="00C8253E"/>
    <w:rsid w:val="00C857D1"/>
    <w:rsid w:val="00C9298B"/>
    <w:rsid w:val="00C92F36"/>
    <w:rsid w:val="00C93BDA"/>
    <w:rsid w:val="00C9445E"/>
    <w:rsid w:val="00C971AC"/>
    <w:rsid w:val="00CA14E3"/>
    <w:rsid w:val="00CB3023"/>
    <w:rsid w:val="00CB5E0B"/>
    <w:rsid w:val="00CC1353"/>
    <w:rsid w:val="00CC5A1D"/>
    <w:rsid w:val="00CF2616"/>
    <w:rsid w:val="00CF3A60"/>
    <w:rsid w:val="00D01085"/>
    <w:rsid w:val="00D067E3"/>
    <w:rsid w:val="00D10D30"/>
    <w:rsid w:val="00D121A9"/>
    <w:rsid w:val="00D14422"/>
    <w:rsid w:val="00D15C2A"/>
    <w:rsid w:val="00D21BB6"/>
    <w:rsid w:val="00D22F6D"/>
    <w:rsid w:val="00D23035"/>
    <w:rsid w:val="00D2456D"/>
    <w:rsid w:val="00D24EF9"/>
    <w:rsid w:val="00D25729"/>
    <w:rsid w:val="00D30116"/>
    <w:rsid w:val="00D3524D"/>
    <w:rsid w:val="00D35C58"/>
    <w:rsid w:val="00D413E3"/>
    <w:rsid w:val="00D41E8F"/>
    <w:rsid w:val="00D456A7"/>
    <w:rsid w:val="00D5262D"/>
    <w:rsid w:val="00D54166"/>
    <w:rsid w:val="00D567B0"/>
    <w:rsid w:val="00D56D7B"/>
    <w:rsid w:val="00D60FF4"/>
    <w:rsid w:val="00D64D67"/>
    <w:rsid w:val="00D6513F"/>
    <w:rsid w:val="00D66478"/>
    <w:rsid w:val="00D67130"/>
    <w:rsid w:val="00D71C66"/>
    <w:rsid w:val="00D72FBD"/>
    <w:rsid w:val="00D75260"/>
    <w:rsid w:val="00D84153"/>
    <w:rsid w:val="00D85F71"/>
    <w:rsid w:val="00D878B1"/>
    <w:rsid w:val="00D90B12"/>
    <w:rsid w:val="00D950A1"/>
    <w:rsid w:val="00D9707F"/>
    <w:rsid w:val="00D97892"/>
    <w:rsid w:val="00DA204C"/>
    <w:rsid w:val="00DA28C9"/>
    <w:rsid w:val="00DA3837"/>
    <w:rsid w:val="00DA4837"/>
    <w:rsid w:val="00DA6748"/>
    <w:rsid w:val="00DB041F"/>
    <w:rsid w:val="00DB2C3E"/>
    <w:rsid w:val="00DB2CFF"/>
    <w:rsid w:val="00DB58B9"/>
    <w:rsid w:val="00DD09A5"/>
    <w:rsid w:val="00DD0AB4"/>
    <w:rsid w:val="00DD232B"/>
    <w:rsid w:val="00DD2FA1"/>
    <w:rsid w:val="00DD30D1"/>
    <w:rsid w:val="00DE32EB"/>
    <w:rsid w:val="00DE3BE6"/>
    <w:rsid w:val="00DE48FB"/>
    <w:rsid w:val="00DE7E1E"/>
    <w:rsid w:val="00DF4871"/>
    <w:rsid w:val="00E005C5"/>
    <w:rsid w:val="00E03555"/>
    <w:rsid w:val="00E03D6E"/>
    <w:rsid w:val="00E03E89"/>
    <w:rsid w:val="00E0417D"/>
    <w:rsid w:val="00E16990"/>
    <w:rsid w:val="00E200C3"/>
    <w:rsid w:val="00E23835"/>
    <w:rsid w:val="00E2636B"/>
    <w:rsid w:val="00E268A4"/>
    <w:rsid w:val="00E2699F"/>
    <w:rsid w:val="00E27200"/>
    <w:rsid w:val="00E32AC2"/>
    <w:rsid w:val="00E32C28"/>
    <w:rsid w:val="00E32FF5"/>
    <w:rsid w:val="00E34E47"/>
    <w:rsid w:val="00E35097"/>
    <w:rsid w:val="00E426E0"/>
    <w:rsid w:val="00E44F5E"/>
    <w:rsid w:val="00E50A1C"/>
    <w:rsid w:val="00E50E57"/>
    <w:rsid w:val="00E515ED"/>
    <w:rsid w:val="00E51E4C"/>
    <w:rsid w:val="00E53888"/>
    <w:rsid w:val="00E5457F"/>
    <w:rsid w:val="00E56E74"/>
    <w:rsid w:val="00E60E21"/>
    <w:rsid w:val="00E61464"/>
    <w:rsid w:val="00E62A86"/>
    <w:rsid w:val="00E62C87"/>
    <w:rsid w:val="00E62E45"/>
    <w:rsid w:val="00E637C6"/>
    <w:rsid w:val="00E65D9C"/>
    <w:rsid w:val="00E70BD6"/>
    <w:rsid w:val="00E73262"/>
    <w:rsid w:val="00E73A7F"/>
    <w:rsid w:val="00E74997"/>
    <w:rsid w:val="00E75096"/>
    <w:rsid w:val="00E804A6"/>
    <w:rsid w:val="00E8369B"/>
    <w:rsid w:val="00E902BC"/>
    <w:rsid w:val="00E90CBE"/>
    <w:rsid w:val="00E92650"/>
    <w:rsid w:val="00E947D4"/>
    <w:rsid w:val="00E957AB"/>
    <w:rsid w:val="00E96038"/>
    <w:rsid w:val="00E971CE"/>
    <w:rsid w:val="00EA524C"/>
    <w:rsid w:val="00EB0A89"/>
    <w:rsid w:val="00EB2852"/>
    <w:rsid w:val="00EC71AA"/>
    <w:rsid w:val="00ED05C3"/>
    <w:rsid w:val="00ED0A9D"/>
    <w:rsid w:val="00EE286B"/>
    <w:rsid w:val="00EE3FAF"/>
    <w:rsid w:val="00EE507A"/>
    <w:rsid w:val="00EE581A"/>
    <w:rsid w:val="00EF01DC"/>
    <w:rsid w:val="00EF0F04"/>
    <w:rsid w:val="00EF38D8"/>
    <w:rsid w:val="00EF538B"/>
    <w:rsid w:val="00EF592E"/>
    <w:rsid w:val="00EF5D4F"/>
    <w:rsid w:val="00F007B2"/>
    <w:rsid w:val="00F07819"/>
    <w:rsid w:val="00F13951"/>
    <w:rsid w:val="00F2158D"/>
    <w:rsid w:val="00F2319C"/>
    <w:rsid w:val="00F24451"/>
    <w:rsid w:val="00F25B6D"/>
    <w:rsid w:val="00F2613A"/>
    <w:rsid w:val="00F27AC1"/>
    <w:rsid w:val="00F30B2B"/>
    <w:rsid w:val="00F33BB4"/>
    <w:rsid w:val="00F4354D"/>
    <w:rsid w:val="00F5180C"/>
    <w:rsid w:val="00F568B3"/>
    <w:rsid w:val="00F56B1D"/>
    <w:rsid w:val="00F56CF7"/>
    <w:rsid w:val="00F57CE4"/>
    <w:rsid w:val="00F63637"/>
    <w:rsid w:val="00F63CE9"/>
    <w:rsid w:val="00F63F09"/>
    <w:rsid w:val="00F65CC4"/>
    <w:rsid w:val="00F65F5A"/>
    <w:rsid w:val="00F6607A"/>
    <w:rsid w:val="00F73640"/>
    <w:rsid w:val="00F77B5D"/>
    <w:rsid w:val="00F80F80"/>
    <w:rsid w:val="00F82133"/>
    <w:rsid w:val="00F836AA"/>
    <w:rsid w:val="00F862A9"/>
    <w:rsid w:val="00F9002C"/>
    <w:rsid w:val="00F93967"/>
    <w:rsid w:val="00F93E82"/>
    <w:rsid w:val="00FA0C2D"/>
    <w:rsid w:val="00FA0DC1"/>
    <w:rsid w:val="00FA1888"/>
    <w:rsid w:val="00FA2A2C"/>
    <w:rsid w:val="00FA32CF"/>
    <w:rsid w:val="00FB2BE1"/>
    <w:rsid w:val="00FB30AB"/>
    <w:rsid w:val="00FB420B"/>
    <w:rsid w:val="00FC0372"/>
    <w:rsid w:val="00FC163F"/>
    <w:rsid w:val="00FD312F"/>
    <w:rsid w:val="00FD49C1"/>
    <w:rsid w:val="00FD763B"/>
    <w:rsid w:val="00FE068A"/>
    <w:rsid w:val="00FE201F"/>
    <w:rsid w:val="00FE36E6"/>
    <w:rsid w:val="00FE4B13"/>
    <w:rsid w:val="00FE598D"/>
    <w:rsid w:val="00FE6861"/>
    <w:rsid w:val="00FF0951"/>
    <w:rsid w:val="00FF0DC5"/>
    <w:rsid w:val="00FF2CF7"/>
    <w:rsid w:val="00FF32AA"/>
    <w:rsid w:val="00FF74F6"/>
    <w:rsid w:val="00FF78DA"/>
    <w:rsid w:val="01CB75AB"/>
    <w:rsid w:val="050B35C9"/>
    <w:rsid w:val="12EC03C2"/>
    <w:rsid w:val="130F2727"/>
    <w:rsid w:val="1427A34E"/>
    <w:rsid w:val="2E6E2F3B"/>
    <w:rsid w:val="2FC0E7BF"/>
    <w:rsid w:val="309EDC54"/>
    <w:rsid w:val="316C0B34"/>
    <w:rsid w:val="378D60D4"/>
    <w:rsid w:val="456CA4B6"/>
    <w:rsid w:val="4601D0E1"/>
    <w:rsid w:val="4E40241B"/>
    <w:rsid w:val="5A03DAFB"/>
    <w:rsid w:val="615D21D7"/>
    <w:rsid w:val="67089DEA"/>
    <w:rsid w:val="67F5584A"/>
    <w:rsid w:val="6AE4B46B"/>
    <w:rsid w:val="7270C62F"/>
    <w:rsid w:val="77B5944B"/>
    <w:rsid w:val="791E3826"/>
    <w:rsid w:val="7F651795"/>
    <w:rsid w:val="7FA5E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639304D"/>
  <w15:chartTrackingRefBased/>
  <w15:docId w15:val="{E7D03BBF-F007-4995-BE2D-59027B6E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79D"/>
  </w:style>
  <w:style w:type="paragraph" w:styleId="Heading1">
    <w:name w:val="heading 1"/>
    <w:basedOn w:val="Normal"/>
    <w:next w:val="Normal"/>
    <w:link w:val="Heading1Char"/>
    <w:uiPriority w:val="9"/>
    <w:qFormat/>
    <w:rsid w:val="00102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022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7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l-breadcrumbinner">
    <w:name w:val="el-breadcrumb__inner"/>
    <w:basedOn w:val="DefaultParagraphFont"/>
    <w:rsid w:val="00C55370"/>
  </w:style>
  <w:style w:type="character" w:customStyle="1" w:styleId="q-mb-sm">
    <w:name w:val="q-mb-sm"/>
    <w:basedOn w:val="DefaultParagraphFont"/>
    <w:rsid w:val="00E8369B"/>
  </w:style>
  <w:style w:type="character" w:customStyle="1" w:styleId="Heading2Char">
    <w:name w:val="Heading 2 Char"/>
    <w:basedOn w:val="DefaultParagraphFont"/>
    <w:link w:val="Heading2"/>
    <w:uiPriority w:val="9"/>
    <w:rsid w:val="001022A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2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2A6"/>
    <w:pPr>
      <w:outlineLvl w:val="9"/>
    </w:pPr>
    <w:rPr>
      <w:rFonts w:asciiTheme="minorHAnsi" w:hAnsiTheme="minorHAnsi"/>
      <w:color w:val="auto"/>
      <w:kern w:val="0"/>
      <w:sz w:val="24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D312F"/>
    <w:pPr>
      <w:tabs>
        <w:tab w:val="right" w:leader="dot" w:pos="9038"/>
      </w:tabs>
      <w:spacing w:after="10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1022A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017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E5FF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E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E1C42"/>
    <w:rPr>
      <w:b/>
      <w:bCs/>
    </w:rPr>
  </w:style>
  <w:style w:type="paragraph" w:styleId="ListParagraph">
    <w:name w:val="List Paragraph"/>
    <w:basedOn w:val="Normal"/>
    <w:uiPriority w:val="34"/>
    <w:qFormat/>
    <w:rsid w:val="00247F6F"/>
    <w:pPr>
      <w:ind w:left="720"/>
      <w:contextualSpacing/>
    </w:pPr>
  </w:style>
  <w:style w:type="paragraph" w:customStyle="1" w:styleId="paragraph">
    <w:name w:val="paragraph"/>
    <w:basedOn w:val="Normal"/>
    <w:rsid w:val="00BB6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BB6F2D"/>
  </w:style>
  <w:style w:type="character" w:customStyle="1" w:styleId="eop">
    <w:name w:val="eop"/>
    <w:basedOn w:val="DefaultParagraphFont"/>
    <w:rsid w:val="00BB6F2D"/>
  </w:style>
  <w:style w:type="table" w:styleId="TableGrid">
    <w:name w:val="Table Grid"/>
    <w:basedOn w:val="TableNormal"/>
    <w:uiPriority w:val="39"/>
    <w:rsid w:val="00C76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56BF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948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48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48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809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2078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2B6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AFD"/>
  </w:style>
  <w:style w:type="paragraph" w:styleId="Footer">
    <w:name w:val="footer"/>
    <w:basedOn w:val="Normal"/>
    <w:link w:val="FooterChar"/>
    <w:uiPriority w:val="99"/>
    <w:unhideWhenUsed/>
    <w:rsid w:val="002B6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AFD"/>
  </w:style>
  <w:style w:type="character" w:customStyle="1" w:styleId="text-muted">
    <w:name w:val="text-muted"/>
    <w:basedOn w:val="DefaultParagraphFont"/>
    <w:rsid w:val="00394977"/>
  </w:style>
  <w:style w:type="character" w:customStyle="1" w:styleId="word-break">
    <w:name w:val="word-break"/>
    <w:basedOn w:val="DefaultParagraphFont"/>
    <w:rsid w:val="00394977"/>
  </w:style>
  <w:style w:type="character" w:styleId="FollowedHyperlink">
    <w:name w:val="FollowedHyperlink"/>
    <w:basedOn w:val="DefaultParagraphFont"/>
    <w:uiPriority w:val="99"/>
    <w:semiHidden/>
    <w:unhideWhenUsed/>
    <w:rsid w:val="006C0D1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7700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8770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4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7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1409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531">
              <w:marLeft w:val="0"/>
              <w:marRight w:val="24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27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4373">
              <w:marLeft w:val="0"/>
              <w:marRight w:val="24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6223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2783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96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5.bin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emf"/><Relationship Id="rId25" Type="http://schemas.openxmlformats.org/officeDocument/2006/relationships/image" Target="media/image11.em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oleObject" Target="embeddings/oleObject3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oleObject" Target="embeddings/oleObject4.bin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7.emf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Relationship Id="rId22" Type="http://schemas.openxmlformats.org/officeDocument/2006/relationships/image" Target="media/image9.emf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993133-5b22-45b8-858d-f906054ac35a" xsi:nil="true"/>
    <lcf76f155ced4ddcb4097134ff3c332f xmlns="f0dccb2f-6bc8-4396-b89f-8b80f4f32c8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4088CDC5BF745A09E661C15776D59" ma:contentTypeVersion="17" ma:contentTypeDescription="Create a new document." ma:contentTypeScope="" ma:versionID="64458266284a6346e9adfac6bf8e288d">
  <xsd:schema xmlns:xsd="http://www.w3.org/2001/XMLSchema" xmlns:xs="http://www.w3.org/2001/XMLSchema" xmlns:p="http://schemas.microsoft.com/office/2006/metadata/properties" xmlns:ns2="f0dccb2f-6bc8-4396-b89f-8b80f4f32c82" xmlns:ns3="41993133-5b22-45b8-858d-f906054ac35a" targetNamespace="http://schemas.microsoft.com/office/2006/metadata/properties" ma:root="true" ma:fieldsID="15a83e2d74f3c53ed7c4c0f26b33cc5c" ns2:_="" ns3:_="">
    <xsd:import namespace="f0dccb2f-6bc8-4396-b89f-8b80f4f32c82"/>
    <xsd:import namespace="41993133-5b22-45b8-858d-f906054ac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ccb2f-6bc8-4396-b89f-8b80f4f32c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ddea85d-8e0b-406d-8369-d493ceb65f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93133-5b22-45b8-858d-f906054ac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1ce6159-e170-4b55-83a3-49437d338320}" ma:internalName="TaxCatchAll" ma:showField="CatchAllData" ma:web="41993133-5b22-45b8-858d-f906054ac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3572C-6250-41A6-8EA7-EF16F1319B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350FFA-EC09-46FD-8B94-AB1BF7681F79}">
  <ds:schemaRefs>
    <ds:schemaRef ds:uri="http://schemas.microsoft.com/office/2006/metadata/properties"/>
    <ds:schemaRef ds:uri="http://schemas.microsoft.com/office/infopath/2007/PartnerControls"/>
    <ds:schemaRef ds:uri="41993133-5b22-45b8-858d-f906054ac35a"/>
    <ds:schemaRef ds:uri="f0dccb2f-6bc8-4396-b89f-8b80f4f32c82"/>
  </ds:schemaRefs>
</ds:datastoreItem>
</file>

<file path=customXml/itemProps3.xml><?xml version="1.0" encoding="utf-8"?>
<ds:datastoreItem xmlns:ds="http://schemas.openxmlformats.org/officeDocument/2006/customXml" ds:itemID="{305CF057-F27E-40BE-8A83-6633FAABE9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dccb2f-6bc8-4396-b89f-8b80f4f32c82"/>
    <ds:schemaRef ds:uri="41993133-5b22-45b8-858d-f906054ac3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DE860F-8B29-4388-A5C8-6021D6FFE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525</Words>
  <Characters>2997</Characters>
  <Application>Microsoft Office Word</Application>
  <DocSecurity>0</DocSecurity>
  <Lines>24</Lines>
  <Paragraphs>7</Paragraphs>
  <ScaleCrop>false</ScaleCrop>
  <Company>Elcompanies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Jani, Mihirkumar</dc:creator>
  <cp:keywords/>
  <dc:description/>
  <cp:lastModifiedBy>Jani, Mihirkumar</cp:lastModifiedBy>
  <cp:revision>531</cp:revision>
  <dcterms:created xsi:type="dcterms:W3CDTF">2023-12-21T15:17:00Z</dcterms:created>
  <dcterms:modified xsi:type="dcterms:W3CDTF">2024-07-12T16:42:00Z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f34ead-50a3-4950-8a39-fca3a33c48cb_Enabled">
    <vt:lpwstr>true</vt:lpwstr>
  </property>
  <property fmtid="{D5CDD505-2E9C-101B-9397-08002B2CF9AE}" pid="3" name="MSIP_Label_b1f34ead-50a3-4950-8a39-fca3a33c48cb_SetDate">
    <vt:lpwstr>2023-10-06T04:33:36Z</vt:lpwstr>
  </property>
  <property fmtid="{D5CDD505-2E9C-101B-9397-08002B2CF9AE}" pid="4" name="MSIP_Label_b1f34ead-50a3-4950-8a39-fca3a33c48cb_Method">
    <vt:lpwstr>Standard</vt:lpwstr>
  </property>
  <property fmtid="{D5CDD505-2E9C-101B-9397-08002B2CF9AE}" pid="5" name="MSIP_Label_b1f34ead-50a3-4950-8a39-fca3a33c48cb_Name">
    <vt:lpwstr>Confidential</vt:lpwstr>
  </property>
  <property fmtid="{D5CDD505-2E9C-101B-9397-08002B2CF9AE}" pid="6" name="MSIP_Label_b1f34ead-50a3-4950-8a39-fca3a33c48cb_SiteId">
    <vt:lpwstr>0c5638da-d686-4d6a-8df4-e0552c70cb17</vt:lpwstr>
  </property>
  <property fmtid="{D5CDD505-2E9C-101B-9397-08002B2CF9AE}" pid="7" name="MSIP_Label_b1f34ead-50a3-4950-8a39-fca3a33c48cb_ActionId">
    <vt:lpwstr>2149f62a-49f3-4ad6-976b-c622dcb1d8e7</vt:lpwstr>
  </property>
  <property fmtid="{D5CDD505-2E9C-101B-9397-08002B2CF9AE}" pid="8" name="MSIP_Label_b1f34ead-50a3-4950-8a39-fca3a33c48cb_ContentBits">
    <vt:lpwstr>0</vt:lpwstr>
  </property>
  <property fmtid="{D5CDD505-2E9C-101B-9397-08002B2CF9AE}" pid="9" name="ContentTypeId">
    <vt:lpwstr>0x010100FD34088CDC5BF745A09E661C15776D59</vt:lpwstr>
  </property>
  <property fmtid="{D5CDD505-2E9C-101B-9397-08002B2CF9AE}" pid="10" name="MediaServiceImageTags">
    <vt:lpwstr/>
  </property>
</Properties>
</file>