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25D3" w14:textId="77777777" w:rsidR="00486280" w:rsidRPr="00486280" w:rsidRDefault="00486280" w:rsidP="00486280">
      <w:pPr>
        <w:shd w:val="clear" w:color="auto" w:fill="FFFFFF" w:themeFill="background1"/>
        <w:spacing w:after="120" w:line="240" w:lineRule="auto"/>
        <w:jc w:val="center"/>
        <w:rPr>
          <w:rFonts w:ascii="Cambria" w:hAnsi="Cambria"/>
          <w:b/>
          <w:bCs/>
          <w:sz w:val="36"/>
          <w:szCs w:val="36"/>
        </w:rPr>
      </w:pPr>
      <w:bookmarkStart w:id="0" w:name="_Hlk117720531"/>
      <w:r w:rsidRPr="00486280">
        <w:rPr>
          <w:rFonts w:ascii="Cambria" w:hAnsi="Cambria"/>
          <w:b/>
          <w:bCs/>
          <w:sz w:val="36"/>
          <w:szCs w:val="36"/>
        </w:rPr>
        <w:t>ANDI ZHOU</w:t>
      </w:r>
    </w:p>
    <w:p w14:paraId="430F65C8" w14:textId="271DD225" w:rsidR="00486280" w:rsidRPr="007915E5" w:rsidRDefault="00486280" w:rsidP="00486280">
      <w:pPr>
        <w:shd w:val="clear" w:color="auto" w:fill="FFFFFF" w:themeFill="background1"/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98 Lillian Street, Toronto, ON       </w:t>
      </w:r>
      <w:r>
        <w:rPr>
          <w:rFonts w:ascii="Cambria" w:hAnsi="Cambria"/>
          <w:sz w:val="24"/>
          <w:szCs w:val="24"/>
        </w:rPr>
        <w:tab/>
        <w:t xml:space="preserve">        </w:t>
      </w:r>
      <w:r w:rsidRPr="007915E5">
        <w:rPr>
          <w:rFonts w:ascii="Cambria" w:hAnsi="Cambria"/>
          <w:sz w:val="24"/>
          <w:szCs w:val="24"/>
        </w:rPr>
        <w:t xml:space="preserve">andi.zhou1324@gmail.com </w:t>
      </w:r>
      <w:r w:rsidRPr="007915E5">
        <w:rPr>
          <w:rFonts w:ascii="Cambria" w:hAnsi="Cambria"/>
          <w:sz w:val="24"/>
          <w:szCs w:val="24"/>
        </w:rPr>
        <w:tab/>
      </w:r>
      <w:r w:rsidRPr="007915E5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</w:t>
      </w:r>
      <w:r>
        <w:rPr>
          <w:rFonts w:ascii="Cambria" w:hAnsi="Cambria"/>
          <w:sz w:val="24"/>
          <w:szCs w:val="24"/>
        </w:rPr>
        <w:tab/>
        <w:t xml:space="preserve">      </w:t>
      </w:r>
      <w:proofErr w:type="gramStart"/>
      <w:r>
        <w:rPr>
          <w:rFonts w:ascii="Cambria" w:hAnsi="Cambria"/>
          <w:sz w:val="24"/>
          <w:szCs w:val="24"/>
        </w:rPr>
        <w:t xml:space="preserve">   (</w:t>
      </w:r>
      <w:proofErr w:type="gramEnd"/>
      <w:r w:rsidRPr="007915E5">
        <w:rPr>
          <w:rFonts w:ascii="Cambria" w:hAnsi="Cambria"/>
          <w:sz w:val="24"/>
          <w:szCs w:val="24"/>
        </w:rPr>
        <w:t>734)-881-4192</w:t>
      </w:r>
    </w:p>
    <w:p w14:paraId="21DC0BB0" w14:textId="4B596BF0" w:rsidR="00486280" w:rsidRPr="00486280" w:rsidRDefault="00486280" w:rsidP="00486280">
      <w:pPr>
        <w:spacing w:line="240" w:lineRule="auto"/>
        <w:rPr>
          <w:rFonts w:ascii="Cambria" w:eastAsia="Times New Roman" w:hAnsi="Cambria" w:cs="Times New Roman"/>
          <w:color w:val="0E101A"/>
          <w:sz w:val="24"/>
          <w:szCs w:val="24"/>
        </w:rPr>
      </w:pPr>
      <w:r w:rsidRPr="007915E5">
        <w:rPr>
          <w:rFonts w:ascii="Cambria" w:eastAsia="Times New Roman" w:hAnsi="Cambria" w:cs="Times New Roman"/>
          <w:noProof/>
          <w:color w:val="0E10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EE1CF" wp14:editId="6BFC6C55">
                <wp:simplePos x="0" y="0"/>
                <wp:positionH relativeFrom="margin">
                  <wp:align>right</wp:align>
                </wp:positionH>
                <wp:positionV relativeFrom="paragraph">
                  <wp:posOffset>127381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87D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0.05pt" to="1028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765625B" w14:textId="45748340" w:rsidR="007D5F66" w:rsidRPr="00486280" w:rsidRDefault="007D5F66" w:rsidP="007D5F6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</w:rPr>
        <w:t xml:space="preserve">Dear </w:t>
      </w:r>
      <w:r w:rsidR="00E4791F" w:rsidRPr="00486280"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</w:rPr>
        <w:t>CNL Hiring Team</w:t>
      </w:r>
      <w:r w:rsidRPr="00486280"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</w:rPr>
        <w:t>,</w:t>
      </w:r>
    </w:p>
    <w:p w14:paraId="677B2DAC" w14:textId="77777777" w:rsidR="007D5F66" w:rsidRPr="00486280" w:rsidRDefault="007D5F66" w:rsidP="007D5F6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222"/>
          <w:sz w:val="24"/>
          <w:szCs w:val="24"/>
        </w:rPr>
      </w:pPr>
    </w:p>
    <w:p w14:paraId="7B941FE8" w14:textId="6CD8C3C6" w:rsidR="007D5F66" w:rsidRPr="00486280" w:rsidRDefault="007D5F6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I hope your day is going well! My name is Andi Zhou, a master's student from the University of Michigan Ann Arbor studying aerospace engineering, and </w:t>
      </w:r>
      <w:r w:rsidR="000A270E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I am writing to express my </w:t>
      </w: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>interest in applying for the </w:t>
      </w:r>
      <w:r w:rsidR="00E4791F" w:rsidRPr="00486280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 xml:space="preserve">Thermo-Fluid Summer Student </w:t>
      </w:r>
      <w:r w:rsidR="00E4791F" w:rsidRPr="00486280">
        <w:rPr>
          <w:rFonts w:ascii="Cambria" w:eastAsia="Times New Roman" w:hAnsi="Cambria" w:cs="Times New Roman"/>
          <w:color w:val="222222"/>
          <w:sz w:val="24"/>
          <w:szCs w:val="24"/>
        </w:rPr>
        <w:t>position.</w:t>
      </w:r>
    </w:p>
    <w:p w14:paraId="248DF533" w14:textId="2CA302E5" w:rsidR="000A270E" w:rsidRPr="00486280" w:rsidRDefault="000A270E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</w:p>
    <w:p w14:paraId="04B2CBB5" w14:textId="0CA7CFEB" w:rsidR="00F369B6" w:rsidRPr="00486280" w:rsidRDefault="00F369B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>It may seem a bit counter intuitive as an aerospace engineer, but one of my biggest dreams is to work on a nuclear reactor</w:t>
      </w:r>
      <w:r w:rsidR="002806A0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, where the </w:t>
      </w: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>condition</w:t>
      </w:r>
      <w:r w:rsidR="002806A0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 is</w:t>
      </w: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 so extreme </w:t>
      </w:r>
      <w:r w:rsidR="002806A0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that electrons could accelerate faster than the phase velocity of light.  </w:t>
      </w:r>
    </w:p>
    <w:p w14:paraId="0961791D" w14:textId="77777777" w:rsidR="00F369B6" w:rsidRPr="00486280" w:rsidRDefault="00F369B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</w:p>
    <w:p w14:paraId="17A99BD0" w14:textId="1EB6963C" w:rsidR="007D5F66" w:rsidRPr="00486280" w:rsidRDefault="007D5F6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>I have a combined 3</w:t>
      </w:r>
      <w:r w:rsidR="002806A0" w:rsidRPr="00486280">
        <w:rPr>
          <w:rFonts w:ascii="Cambria" w:eastAsia="Times New Roman" w:hAnsi="Cambria" w:cs="Times New Roman"/>
          <w:color w:val="222222"/>
          <w:sz w:val="24"/>
          <w:szCs w:val="24"/>
        </w:rPr>
        <w:t>-year worth</w:t>
      </w: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> of CFD and thermal modeling experience in university project teams, aerospace, and the automotive industry. </w:t>
      </w:r>
      <w:proofErr w:type="gramStart"/>
      <w:r w:rsidR="000A270E" w:rsidRPr="00486280">
        <w:rPr>
          <w:rFonts w:ascii="Cambria" w:eastAsia="Times New Roman" w:hAnsi="Cambria" w:cs="Times New Roman"/>
          <w:color w:val="222222"/>
          <w:sz w:val="24"/>
          <w:szCs w:val="24"/>
        </w:rPr>
        <w:t>In particular, I</w:t>
      </w:r>
      <w:proofErr w:type="gramEnd"/>
      <w:r w:rsidR="000A270E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 am proficient at </w:t>
      </w:r>
      <w:r w:rsidR="00E4791F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using ANSYS and STAR CCM+ to simulate complex multi-phase and multi-physics </w:t>
      </w:r>
      <w:r w:rsidR="002806A0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flow </w:t>
      </w:r>
      <w:r w:rsidR="00E4791F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such as </w:t>
      </w:r>
      <w:r w:rsidR="00F369B6" w:rsidRPr="00486280">
        <w:rPr>
          <w:rFonts w:ascii="Cambria" w:eastAsia="Times New Roman" w:hAnsi="Cambria" w:cs="Times New Roman"/>
          <w:color w:val="222222"/>
          <w:sz w:val="24"/>
          <w:szCs w:val="24"/>
        </w:rPr>
        <w:t>air-water</w:t>
      </w:r>
      <w:r w:rsidR="00E4791F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 turbulent mixing and supersonic convective heating.</w:t>
      </w:r>
    </w:p>
    <w:p w14:paraId="5B479646" w14:textId="77777777" w:rsidR="00F369B6" w:rsidRPr="00486280" w:rsidRDefault="00F369B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</w:p>
    <w:p w14:paraId="396DCA2F" w14:textId="3F176521" w:rsidR="00F369B6" w:rsidRPr="00486280" w:rsidRDefault="00F369B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As a CFD Engineer Intern at Volvo Trucks North America, I spent 4 months in Greensboro, North Carolina, and became proficient with Multiphysics modeling using industry-level software such as ANSA and PowerFLOW. Using Star CCM+, I single-handedly set up a multi-phase Eulerian-Eulerian workflow to evaluate air-water separation performance within a cyclone separator. In the end, I was able to design a separator capable of maintaining a 99% separation efficiency while reducing the mass from the original concept by 40%. </w:t>
      </w:r>
    </w:p>
    <w:p w14:paraId="3D21F883" w14:textId="77777777" w:rsidR="00F369B6" w:rsidRPr="00486280" w:rsidRDefault="00F369B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</w:p>
    <w:p w14:paraId="6D2DCD40" w14:textId="594B8251" w:rsidR="007D5F66" w:rsidRPr="00486280" w:rsidRDefault="007D5F6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During my time as the aerostructure lead at MASA (University Rocketry Team), </w:t>
      </w:r>
      <w:r w:rsidR="002806A0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I </w:t>
      </w: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led aerothermal analysis using ANSYS and Star CCM+, where we performed a fully transient </w:t>
      </w:r>
      <w:r w:rsidR="00486280"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supersonic </w:t>
      </w: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 xml:space="preserve">convective heating simulation to ensure that our fins would not undergo aero-structural failure during flight. During the later stage of the project, I also led full-body aerothermal simulations on our rocket, where we leveraged ANSYS </w:t>
      </w:r>
      <w:r w:rsidR="004B324B" w:rsidRPr="00486280">
        <w:rPr>
          <w:rFonts w:ascii="Cambria" w:eastAsia="Times New Roman" w:hAnsi="Cambria" w:cs="Times New Roman"/>
          <w:color w:val="222222"/>
          <w:sz w:val="24"/>
          <w:szCs w:val="24"/>
        </w:rPr>
        <w:t>Fluent’s</w:t>
      </w: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> aerothermal coupling abilities to investigate shock behaviors and their impact on external rocket component</w:t>
      </w:r>
      <w:r w:rsidR="00486280" w:rsidRPr="00486280">
        <w:rPr>
          <w:rFonts w:ascii="Cambria" w:eastAsia="Times New Roman" w:hAnsi="Cambria" w:cs="Times New Roman"/>
          <w:color w:val="222222"/>
          <w:sz w:val="24"/>
          <w:szCs w:val="24"/>
        </w:rPr>
        <w:t>s</w:t>
      </w: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>. </w:t>
      </w:r>
    </w:p>
    <w:p w14:paraId="6B1717C2" w14:textId="69EC231D" w:rsidR="007D5F66" w:rsidRPr="00486280" w:rsidRDefault="007D5F6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</w:p>
    <w:p w14:paraId="4A1FDA39" w14:textId="7A807749" w:rsidR="00C454D8" w:rsidRPr="00486280" w:rsidRDefault="00486280" w:rsidP="00486280">
      <w:pPr>
        <w:spacing w:after="0" w:line="240" w:lineRule="auto"/>
        <w:jc w:val="both"/>
        <w:rPr>
          <w:rFonts w:ascii="Cambria" w:eastAsia="Times New Roman" w:hAnsi="Cambria" w:cs="Times New Roman"/>
          <w:color w:val="0E101A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0E101A"/>
          <w:sz w:val="24"/>
          <w:szCs w:val="24"/>
        </w:rPr>
        <w:t>Outside of school</w:t>
      </w:r>
      <w:r w:rsidR="00C454D8" w:rsidRPr="00486280">
        <w:rPr>
          <w:rFonts w:ascii="Cambria" w:eastAsia="Times New Roman" w:hAnsi="Cambria" w:cs="Times New Roman"/>
          <w:color w:val="0E101A"/>
          <w:sz w:val="24"/>
          <w:szCs w:val="24"/>
        </w:rPr>
        <w:t xml:space="preserve">, I single-handedly coded a CFD solver using MATLAB that employs the famous SIMPLE method to solve the incompressible Navier-Stokes equations. Furthermore, I was able to verify the solver using the classic lid-driven cavity </w:t>
      </w:r>
      <w:r w:rsidR="00F369B6" w:rsidRPr="00486280">
        <w:rPr>
          <w:rFonts w:ascii="Cambria" w:eastAsia="Times New Roman" w:hAnsi="Cambria" w:cs="Times New Roman"/>
          <w:color w:val="0E101A"/>
          <w:sz w:val="24"/>
          <w:szCs w:val="24"/>
        </w:rPr>
        <w:t>flow with a Reynolds number of 5000.</w:t>
      </w:r>
    </w:p>
    <w:p w14:paraId="77F3E6CF" w14:textId="77777777" w:rsidR="00C454D8" w:rsidRPr="00486280" w:rsidRDefault="00C454D8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</w:p>
    <w:p w14:paraId="6FF75074" w14:textId="655CF45F" w:rsidR="007D5F66" w:rsidRPr="00486280" w:rsidRDefault="00C454D8" w:rsidP="00486280">
      <w:pPr>
        <w:spacing w:after="0" w:line="240" w:lineRule="auto"/>
        <w:jc w:val="both"/>
        <w:rPr>
          <w:rFonts w:ascii="Cambria" w:eastAsia="Times New Roman" w:hAnsi="Cambria" w:cs="Times New Roman"/>
          <w:color w:val="0E101A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0E101A"/>
          <w:sz w:val="24"/>
          <w:szCs w:val="24"/>
        </w:rPr>
        <w:t xml:space="preserve">As an aerospace engineer with an unrelenting passion for </w:t>
      </w:r>
      <w:r w:rsidR="00486280" w:rsidRPr="00486280">
        <w:rPr>
          <w:rFonts w:ascii="Cambria" w:eastAsia="Times New Roman" w:hAnsi="Cambria" w:cs="Times New Roman"/>
          <w:color w:val="0E101A"/>
          <w:sz w:val="24"/>
          <w:szCs w:val="24"/>
        </w:rPr>
        <w:t>fluid dynamics</w:t>
      </w:r>
      <w:r w:rsidRPr="00486280">
        <w:rPr>
          <w:rFonts w:ascii="Cambria" w:eastAsia="Times New Roman" w:hAnsi="Cambria" w:cs="Times New Roman"/>
          <w:color w:val="0E101A"/>
          <w:sz w:val="24"/>
          <w:szCs w:val="24"/>
        </w:rPr>
        <w:t>, I believe my skill sets align perfectly with your listed opening. Thank you so much for your consideration, and don't hesitate to contact me if you have any questions.</w:t>
      </w:r>
    </w:p>
    <w:p w14:paraId="4A236AC1" w14:textId="1BD09D4A" w:rsidR="007D5F66" w:rsidRDefault="007D5F6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</w:p>
    <w:p w14:paraId="2D2ED5E8" w14:textId="22BDB0F0" w:rsidR="00486280" w:rsidRDefault="00486280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>
        <w:rPr>
          <w:rFonts w:ascii="Cambria" w:eastAsia="Times New Roman" w:hAnsi="Cambria" w:cs="Times New Roman"/>
          <w:color w:val="222222"/>
          <w:sz w:val="24"/>
          <w:szCs w:val="24"/>
        </w:rPr>
        <w:t>Thank you so much again!</w:t>
      </w:r>
    </w:p>
    <w:p w14:paraId="04A17C65" w14:textId="77777777" w:rsidR="00486280" w:rsidRPr="00486280" w:rsidRDefault="00486280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</w:p>
    <w:p w14:paraId="4BC35BCF" w14:textId="77777777" w:rsidR="007D5F66" w:rsidRPr="00486280" w:rsidRDefault="007D5F6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>Sincerely,</w:t>
      </w:r>
    </w:p>
    <w:p w14:paraId="6D5CF22A" w14:textId="58FAEE73" w:rsidR="007E7210" w:rsidRPr="00486280" w:rsidRDefault="007D5F66" w:rsidP="00486280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86280">
        <w:rPr>
          <w:rFonts w:ascii="Cambria" w:eastAsia="Times New Roman" w:hAnsi="Cambria" w:cs="Times New Roman"/>
          <w:color w:val="222222"/>
          <w:sz w:val="24"/>
          <w:szCs w:val="24"/>
        </w:rPr>
        <w:t>Andi Zhou</w:t>
      </w:r>
      <w:bookmarkEnd w:id="0"/>
    </w:p>
    <w:sectPr w:rsidR="007E7210" w:rsidRPr="00486280" w:rsidSect="004862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476"/>
    <w:multiLevelType w:val="hybridMultilevel"/>
    <w:tmpl w:val="5B309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77F4D"/>
    <w:multiLevelType w:val="multilevel"/>
    <w:tmpl w:val="2408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174125">
    <w:abstractNumId w:val="0"/>
  </w:num>
  <w:num w:numId="2" w16cid:durableId="7694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9F"/>
    <w:rsid w:val="000A270E"/>
    <w:rsid w:val="00107F53"/>
    <w:rsid w:val="00122BCE"/>
    <w:rsid w:val="001D32F9"/>
    <w:rsid w:val="002806A0"/>
    <w:rsid w:val="00406C49"/>
    <w:rsid w:val="00463C95"/>
    <w:rsid w:val="00464713"/>
    <w:rsid w:val="00486280"/>
    <w:rsid w:val="004B324B"/>
    <w:rsid w:val="0056593A"/>
    <w:rsid w:val="0062579B"/>
    <w:rsid w:val="00667A90"/>
    <w:rsid w:val="006D73E6"/>
    <w:rsid w:val="006F1D64"/>
    <w:rsid w:val="00780F63"/>
    <w:rsid w:val="007D5F66"/>
    <w:rsid w:val="007E7210"/>
    <w:rsid w:val="007F3448"/>
    <w:rsid w:val="00897334"/>
    <w:rsid w:val="008B2EC7"/>
    <w:rsid w:val="008D1007"/>
    <w:rsid w:val="008F6C47"/>
    <w:rsid w:val="00AD5E3A"/>
    <w:rsid w:val="00BF703E"/>
    <w:rsid w:val="00C3782E"/>
    <w:rsid w:val="00C454D8"/>
    <w:rsid w:val="00CE4C9F"/>
    <w:rsid w:val="00CE6BBB"/>
    <w:rsid w:val="00D70C18"/>
    <w:rsid w:val="00D86BEF"/>
    <w:rsid w:val="00D96597"/>
    <w:rsid w:val="00E4791F"/>
    <w:rsid w:val="00E854D4"/>
    <w:rsid w:val="00F369B6"/>
    <w:rsid w:val="00FA067E"/>
    <w:rsid w:val="00FA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144"/>
  <w15:chartTrackingRefBased/>
  <w15:docId w15:val="{28DD72C9-01D3-47D6-A939-43B51B63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13</cp:revision>
  <cp:lastPrinted>2022-11-21T04:37:00Z</cp:lastPrinted>
  <dcterms:created xsi:type="dcterms:W3CDTF">2021-09-01T02:40:00Z</dcterms:created>
  <dcterms:modified xsi:type="dcterms:W3CDTF">2022-11-21T04:45:00Z</dcterms:modified>
</cp:coreProperties>
</file>