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67A7AF54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</w:t>
      </w:r>
      <w:r w:rsidR="00EE1FE0">
        <w:rPr>
          <w:rFonts w:ascii="Cambria" w:hAnsi="Cambria"/>
          <w:sz w:val="20"/>
          <w:szCs w:val="20"/>
        </w:rPr>
        <w:t>5</w:t>
      </w:r>
      <w:r>
        <w:rPr>
          <w:rFonts w:ascii="Cambria" w:hAnsi="Cambria"/>
          <w:sz w:val="20"/>
          <w:szCs w:val="20"/>
        </w:rPr>
        <w:t>01</w:t>
      </w:r>
      <w:r w:rsidR="00EE1FE0">
        <w:rPr>
          <w:rFonts w:ascii="Cambria" w:hAnsi="Cambria"/>
          <w:sz w:val="20"/>
          <w:szCs w:val="20"/>
        </w:rPr>
        <w:t>7</w:t>
      </w:r>
      <w:r>
        <w:rPr>
          <w:rFonts w:ascii="Cambria" w:hAnsi="Cambria"/>
          <w:sz w:val="20"/>
          <w:szCs w:val="20"/>
        </w:rPr>
        <w:t>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66772956" w14:textId="0612F459" w:rsidR="00965CD0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EA46DD">
        <w:rPr>
          <w:rFonts w:ascii="Cambria" w:hAnsi="Cambria"/>
          <w:i/>
          <w:iCs/>
          <w:sz w:val="20"/>
          <w:szCs w:val="20"/>
        </w:rPr>
        <w:tab/>
      </w:r>
      <w:r w:rsidR="00EA46DD"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3347A6">
        <w:rPr>
          <w:rFonts w:ascii="Cambria" w:hAnsi="Cambria"/>
          <w:i/>
          <w:iCs/>
          <w:sz w:val="20"/>
          <w:szCs w:val="20"/>
        </w:rPr>
        <w:t xml:space="preserve"> </w:t>
      </w:r>
      <w:r w:rsidR="007A6940">
        <w:rPr>
          <w:rFonts w:ascii="Cambria" w:hAnsi="Cambria"/>
          <w:i/>
          <w:iCs/>
          <w:sz w:val="20"/>
          <w:szCs w:val="20"/>
        </w:rPr>
        <w:t xml:space="preserve"> </w:t>
      </w:r>
      <w:r w:rsidR="00EA46DD">
        <w:rPr>
          <w:rFonts w:ascii="Cambria" w:hAnsi="Cambria"/>
          <w:sz w:val="20"/>
          <w:szCs w:val="20"/>
        </w:rPr>
        <w:t xml:space="preserve">Expected Graduation </w:t>
      </w:r>
      <w:r w:rsidR="007A6940">
        <w:rPr>
          <w:rFonts w:ascii="Cambria" w:hAnsi="Cambria"/>
          <w:sz w:val="20"/>
          <w:szCs w:val="20"/>
        </w:rPr>
        <w:t>November</w:t>
      </w:r>
      <w:r>
        <w:rPr>
          <w:rFonts w:ascii="Cambria" w:hAnsi="Cambria"/>
          <w:sz w:val="20"/>
          <w:szCs w:val="20"/>
        </w:rPr>
        <w:t xml:space="preserve"> </w:t>
      </w:r>
      <w:r w:rsidR="00965CD0">
        <w:rPr>
          <w:rFonts w:ascii="Cambria" w:hAnsi="Cambria"/>
          <w:sz w:val="20"/>
          <w:szCs w:val="20"/>
        </w:rPr>
        <w:t>202</w:t>
      </w:r>
      <w:r w:rsidR="0035673F">
        <w:rPr>
          <w:rFonts w:ascii="Cambria" w:hAnsi="Cambria"/>
          <w:sz w:val="20"/>
          <w:szCs w:val="20"/>
        </w:rPr>
        <w:t>3</w:t>
      </w:r>
    </w:p>
    <w:p w14:paraId="1B19DFB8" w14:textId="661BF0E9" w:rsidR="003C7A51" w:rsidRP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 w:rsidR="00C84933">
        <w:rPr>
          <w:rFonts w:ascii="Cambria" w:hAnsi="Cambria"/>
          <w:b/>
          <w:bCs/>
          <w:sz w:val="20"/>
          <w:szCs w:val="20"/>
        </w:rPr>
        <w:t xml:space="preserve"> (</w:t>
      </w:r>
      <w:r w:rsidR="00675EB5">
        <w:rPr>
          <w:rFonts w:ascii="Cambria" w:hAnsi="Cambria"/>
          <w:b/>
          <w:bCs/>
          <w:sz w:val="20"/>
          <w:szCs w:val="20"/>
        </w:rPr>
        <w:t>Computational Aerodynamics</w:t>
      </w:r>
      <w:r w:rsidR="00C84933">
        <w:rPr>
          <w:rFonts w:ascii="Cambria" w:hAnsi="Cambria"/>
          <w:b/>
          <w:bCs/>
          <w:sz w:val="20"/>
          <w:szCs w:val="20"/>
        </w:rPr>
        <w:t>)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C84933">
        <w:rPr>
          <w:rFonts w:ascii="Cambria" w:hAnsi="Cambria"/>
          <w:b/>
          <w:bCs/>
          <w:sz w:val="20"/>
          <w:szCs w:val="20"/>
        </w:rPr>
        <w:t xml:space="preserve">              </w:t>
      </w:r>
      <w:r>
        <w:rPr>
          <w:rFonts w:ascii="Cambria" w:hAnsi="Cambria"/>
          <w:b/>
          <w:bCs/>
          <w:sz w:val="20"/>
          <w:szCs w:val="20"/>
        </w:rPr>
        <w:t>GPA N/A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41829A5" w14:textId="012E6544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420CB5">
        <w:rPr>
          <w:rFonts w:ascii="Cambria" w:hAnsi="Cambria"/>
          <w:i/>
          <w:iCs/>
          <w:sz w:val="20"/>
          <w:szCs w:val="20"/>
        </w:rPr>
        <w:tab/>
      </w:r>
      <w:r w:rsidR="00420CB5"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</w:t>
      </w:r>
      <w:r w:rsidR="00420CB5">
        <w:rPr>
          <w:rFonts w:ascii="Cambria" w:hAnsi="Cambria"/>
          <w:i/>
          <w:iCs/>
          <w:sz w:val="20"/>
          <w:szCs w:val="20"/>
        </w:rPr>
        <w:t>Magna Cum Laude</w:t>
      </w:r>
      <w:r w:rsidR="00420CB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May 2022</w:t>
      </w:r>
    </w:p>
    <w:p w14:paraId="1050F966" w14:textId="67456460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420CB5">
        <w:rPr>
          <w:rFonts w:ascii="Cambria" w:hAnsi="Cambria"/>
          <w:b/>
          <w:bCs/>
          <w:sz w:val="20"/>
          <w:szCs w:val="20"/>
        </w:rPr>
        <w:tab/>
      </w:r>
      <w:r w:rsidR="00420CB5">
        <w:rPr>
          <w:rFonts w:ascii="Cambria" w:hAnsi="Cambria"/>
          <w:b/>
          <w:bCs/>
          <w:sz w:val="20"/>
          <w:szCs w:val="20"/>
        </w:rPr>
        <w:tab/>
      </w:r>
      <w:r w:rsidR="00420CB5"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="00FA493A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b/>
          <w:bCs/>
          <w:sz w:val="20"/>
          <w:szCs w:val="20"/>
        </w:rPr>
        <w:t>GPA 3.</w:t>
      </w:r>
      <w:r w:rsidR="009D2F3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2BDDCD8" w14:textId="33F15D2B" w:rsidR="003347A6" w:rsidRPr="003347A6" w:rsidRDefault="003347A6" w:rsidP="003347A6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4E304963" w14:textId="186556C1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9AA56E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BC293A"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 w:rsidR="00DA691D">
        <w:rPr>
          <w:rFonts w:ascii="Cambria" w:hAnsi="Cambria"/>
          <w:sz w:val="20"/>
          <w:szCs w:val="20"/>
        </w:rPr>
        <w:t xml:space="preserve"> </w:t>
      </w:r>
      <w:r w:rsidR="002B199E">
        <w:rPr>
          <w:rFonts w:ascii="Cambria" w:hAnsi="Cambria"/>
          <w:sz w:val="20"/>
          <w:szCs w:val="20"/>
        </w:rPr>
        <w:t>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C01AD8">
        <w:rPr>
          <w:rFonts w:ascii="Cambria" w:hAnsi="Cambria"/>
          <w:sz w:val="20"/>
          <w:szCs w:val="20"/>
        </w:rPr>
        <w:t>Heat Transfer</w:t>
      </w:r>
      <w:r w:rsidR="000C4155">
        <w:rPr>
          <w:rFonts w:ascii="Cambria" w:hAnsi="Cambria"/>
          <w:sz w:val="20"/>
          <w:szCs w:val="20"/>
        </w:rPr>
        <w:t>,</w:t>
      </w:r>
      <w:r w:rsidR="000C4155" w:rsidRPr="000C4155">
        <w:rPr>
          <w:rFonts w:ascii="Cambria" w:hAnsi="Cambria"/>
          <w:sz w:val="20"/>
          <w:szCs w:val="20"/>
        </w:rPr>
        <w:t xml:space="preserve"> </w:t>
      </w:r>
      <w:r w:rsidR="000C4155">
        <w:rPr>
          <w:rFonts w:ascii="Cambria" w:hAnsi="Cambria"/>
          <w:sz w:val="20"/>
          <w:szCs w:val="20"/>
        </w:rPr>
        <w:t>Structure Analysis,</w:t>
      </w:r>
    </w:p>
    <w:p w14:paraId="6088624D" w14:textId="6606B395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A15550">
        <w:rPr>
          <w:rFonts w:ascii="Cambria" w:hAnsi="Cambria"/>
          <w:sz w:val="20"/>
          <w:szCs w:val="20"/>
        </w:rPr>
        <w:t xml:space="preserve">ANSYS Suite, </w:t>
      </w:r>
      <w:r w:rsidR="008529D3">
        <w:rPr>
          <w:rFonts w:ascii="Cambria" w:hAnsi="Cambria"/>
          <w:sz w:val="20"/>
          <w:szCs w:val="20"/>
        </w:rPr>
        <w:t>CATIA v5</w:t>
      </w:r>
      <w:r w:rsidR="00CB1A9B">
        <w:rPr>
          <w:rFonts w:ascii="Cambria" w:hAnsi="Cambria"/>
          <w:sz w:val="20"/>
          <w:szCs w:val="20"/>
        </w:rPr>
        <w:t>,</w:t>
      </w:r>
      <w:r w:rsidR="00CB1A9B" w:rsidRPr="00CC2F13">
        <w:rPr>
          <w:rFonts w:ascii="Cambria" w:hAnsi="Cambria"/>
          <w:sz w:val="20"/>
          <w:szCs w:val="20"/>
        </w:rPr>
        <w:t xml:space="preserve"> Solidworks</w:t>
      </w:r>
      <w:r w:rsidR="008529D3">
        <w:rPr>
          <w:rFonts w:ascii="Cambria" w:hAnsi="Cambria"/>
          <w:sz w:val="20"/>
          <w:szCs w:val="20"/>
        </w:rPr>
        <w:t xml:space="preserve">, </w:t>
      </w:r>
      <w:r w:rsidR="002B199E">
        <w:rPr>
          <w:rFonts w:ascii="Cambria" w:hAnsi="Cambria"/>
          <w:sz w:val="20"/>
          <w:szCs w:val="20"/>
        </w:rPr>
        <w:t>PowerFLOW</w:t>
      </w:r>
      <w:r w:rsidR="00744604">
        <w:rPr>
          <w:rFonts w:ascii="Cambria" w:hAnsi="Cambria"/>
          <w:sz w:val="20"/>
          <w:szCs w:val="20"/>
        </w:rPr>
        <w:t>, Star CCM+</w:t>
      </w:r>
      <w:r w:rsidR="00D5714C" w:rsidRPr="00CC2F13">
        <w:rPr>
          <w:rFonts w:ascii="Cambria" w:hAnsi="Cambria"/>
          <w:sz w:val="20"/>
          <w:szCs w:val="20"/>
        </w:rPr>
        <w:t>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  <w:r w:rsidR="009C3DBC">
        <w:rPr>
          <w:rFonts w:ascii="Cambria" w:hAnsi="Cambria"/>
          <w:sz w:val="20"/>
          <w:szCs w:val="20"/>
        </w:rPr>
        <w:t>, Linux HPC</w:t>
      </w:r>
    </w:p>
    <w:p w14:paraId="65EAD26A" w14:textId="5F249245" w:rsidR="00D5714C" w:rsidRPr="00CC2F13" w:rsidRDefault="00D5714C" w:rsidP="003347A6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A897BC" w14:textId="7D059539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71C68872" w:rsidR="00A8391F" w:rsidRDefault="00A72D67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Powertrain </w:t>
      </w:r>
      <w:r w:rsidR="009C37CD">
        <w:rPr>
          <w:rFonts w:ascii="Cambria" w:hAnsi="Cambria"/>
          <w:i/>
          <w:iCs/>
          <w:sz w:val="20"/>
          <w:szCs w:val="20"/>
        </w:rPr>
        <w:t>CFD Engineer</w:t>
      </w:r>
      <w:r w:rsidR="0080415F">
        <w:rPr>
          <w:rFonts w:ascii="Cambria" w:hAnsi="Cambria"/>
          <w:i/>
          <w:iCs/>
          <w:sz w:val="20"/>
          <w:szCs w:val="20"/>
        </w:rPr>
        <w:t xml:space="preserve">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0AF5AD4B" w:rsidR="00157F83" w:rsidRPr="00157F83" w:rsidRDefault="00D11000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</w:t>
      </w:r>
      <w:r w:rsidR="00157F83" w:rsidRPr="00800BF8">
        <w:rPr>
          <w:rFonts w:ascii="Cambria" w:hAnsi="Cambria"/>
          <w:sz w:val="20"/>
          <w:szCs w:val="20"/>
        </w:rPr>
        <w:t>esigned, investigated, and optimized</w:t>
      </w:r>
      <w:r w:rsidR="005C4CCF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using STAR CCM+</w:t>
      </w:r>
      <w:r w:rsidR="00D96F04">
        <w:rPr>
          <w:rFonts w:ascii="Cambria" w:hAnsi="Cambria"/>
          <w:sz w:val="20"/>
          <w:szCs w:val="20"/>
        </w:rPr>
        <w:t xml:space="preserve"> multi-phase flow</w:t>
      </w:r>
      <w:r w:rsidR="005C4CCF">
        <w:rPr>
          <w:rFonts w:ascii="Cambria" w:hAnsi="Cambria"/>
          <w:sz w:val="20"/>
          <w:szCs w:val="20"/>
        </w:rPr>
        <w:t>,</w:t>
      </w:r>
      <w:r w:rsidR="00157F83" w:rsidRPr="00800BF8">
        <w:rPr>
          <w:rFonts w:ascii="Cambria" w:hAnsi="Cambria"/>
          <w:sz w:val="20"/>
          <w:szCs w:val="20"/>
        </w:rPr>
        <w:t xml:space="preserve"> a swirl air-water separation tank which maintained a separation efficiency of 99% while decreased its mass from the original concept by 40%</w:t>
      </w:r>
    </w:p>
    <w:p w14:paraId="4723B973" w14:textId="77777777" w:rsid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</w:p>
    <w:p w14:paraId="68D358EA" w14:textId="3083785E" w:rsidR="009A6171" w:rsidRPr="009A6171" w:rsidRDefault="009A6171" w:rsidP="003E74B0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Using PowerFLOW, a</w:t>
      </w:r>
      <w:r w:rsidR="00C25895">
        <w:rPr>
          <w:rFonts w:ascii="Cambria" w:hAnsi="Cambria"/>
          <w:sz w:val="20"/>
          <w:szCs w:val="20"/>
        </w:rPr>
        <w:t xml:space="preserve">ssisted in </w:t>
      </w:r>
      <w:r>
        <w:rPr>
          <w:rFonts w:ascii="Cambria" w:hAnsi="Cambria"/>
          <w:sz w:val="20"/>
          <w:szCs w:val="20"/>
        </w:rPr>
        <w:t>electronic and HVAC thermal analysis and management</w:t>
      </w:r>
    </w:p>
    <w:p w14:paraId="1347427E" w14:textId="31247584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4F6AF0D4" w:rsidR="00147D88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</w:t>
      </w:r>
      <w:r w:rsidR="00836A1E">
        <w:rPr>
          <w:rFonts w:ascii="Cambria" w:hAnsi="Cambria"/>
          <w:b/>
          <w:bCs/>
          <w:sz w:val="20"/>
          <w:szCs w:val="20"/>
        </w:rPr>
        <w:t xml:space="preserve"> Project</w:t>
      </w:r>
      <w:r w:rsidRPr="00CC2F13">
        <w:rPr>
          <w:rFonts w:ascii="Cambria" w:hAnsi="Cambria"/>
          <w:b/>
          <w:bCs/>
          <w:sz w:val="20"/>
          <w:szCs w:val="20"/>
        </w:rPr>
        <w:t xml:space="preserve">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836A1E">
        <w:rPr>
          <w:rFonts w:ascii="Cambria" w:hAnsi="Cambria"/>
          <w:sz w:val="20"/>
          <w:szCs w:val="20"/>
        </w:rPr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2C6E5246" w14:textId="7ABF93C2" w:rsidR="002C0FDD" w:rsidRPr="00CC2F13" w:rsidRDefault="002C0FDD" w:rsidP="002C0FDD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Aerostructure Lead – Rocket Fins</w:t>
      </w:r>
      <w:r w:rsidR="00471E1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(Team of 12)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                </w:t>
      </w:r>
      <w:r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1F5708D8" w14:textId="5AA2AD7F" w:rsidR="002C0FDD" w:rsidRDefault="002C0FDD" w:rsidP="002C0FDD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designing, simulating, and manufacturing </w:t>
      </w:r>
      <w:r w:rsidR="00F310DF">
        <w:rPr>
          <w:rFonts w:ascii="Cambria" w:hAnsi="Cambria"/>
          <w:sz w:val="20"/>
          <w:szCs w:val="20"/>
        </w:rPr>
        <w:t xml:space="preserve">the largest rocket fins that MASA has ever built </w:t>
      </w:r>
      <w:r w:rsidR="00802410">
        <w:rPr>
          <w:rFonts w:ascii="Cambria" w:hAnsi="Cambria"/>
          <w:sz w:val="20"/>
          <w:szCs w:val="20"/>
        </w:rPr>
        <w:t>(3-ft wide, 4-ft tall)</w:t>
      </w:r>
    </w:p>
    <w:p w14:paraId="68FB0FE5" w14:textId="77777777" w:rsidR="002C0FDD" w:rsidRDefault="002C0FDD" w:rsidP="002C0FDD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>
        <w:rPr>
          <w:rFonts w:ascii="Cambria" w:hAnsi="Cambria"/>
          <w:sz w:val="20"/>
          <w:szCs w:val="20"/>
        </w:rPr>
        <w:t>with a loading condition of 2-degree AoA at</w:t>
      </w:r>
      <w:r w:rsidRPr="00CC2F13">
        <w:rPr>
          <w:rFonts w:ascii="Cambria" w:hAnsi="Cambria"/>
          <w:sz w:val="20"/>
          <w:szCs w:val="20"/>
        </w:rPr>
        <w:t xml:space="preserve"> Mach 2.77, </w:t>
      </w:r>
      <w:r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0AB71439" w14:textId="749C49E0" w:rsidR="00471E18" w:rsidRPr="00471E18" w:rsidRDefault="00471E18" w:rsidP="00471E18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4F41DAA9" w14:textId="5A922107" w:rsidR="002C0FDD" w:rsidRPr="002C0FDD" w:rsidRDefault="002C0FDD" w:rsidP="003E74B0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</w:t>
      </w:r>
      <w:r w:rsidR="00802410">
        <w:rPr>
          <w:rFonts w:ascii="Cambria" w:hAnsi="Cambria"/>
          <w:sz w:val="20"/>
          <w:szCs w:val="20"/>
        </w:rPr>
        <w:t xml:space="preserve">ordinated with </w:t>
      </w:r>
      <w:r>
        <w:rPr>
          <w:rFonts w:ascii="Cambria" w:hAnsi="Cambria"/>
          <w:sz w:val="20"/>
          <w:szCs w:val="20"/>
        </w:rPr>
        <w:t xml:space="preserve">out-of-house manufacturers; in 3-months, fabricated </w:t>
      </w:r>
      <w:r w:rsidR="00802410">
        <w:rPr>
          <w:rFonts w:ascii="Cambria" w:hAnsi="Cambria"/>
          <w:sz w:val="20"/>
          <w:szCs w:val="20"/>
        </w:rPr>
        <w:t>the entire</w:t>
      </w:r>
      <w:r>
        <w:rPr>
          <w:rFonts w:ascii="Cambria" w:hAnsi="Cambria"/>
          <w:sz w:val="20"/>
          <w:szCs w:val="20"/>
        </w:rPr>
        <w:t xml:space="preserve"> fin assembly leveraging advanced sheet metal manufacturing techniques such as bump bending and brake pressing</w:t>
      </w:r>
    </w:p>
    <w:p w14:paraId="2E67F9B5" w14:textId="77777777" w:rsidR="002A1DBE" w:rsidRPr="00D16B2D" w:rsidRDefault="002A1DBE" w:rsidP="002A1DBE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Aerothermodynamic </w:t>
      </w: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65E359B0" w14:textId="77777777" w:rsidR="002A1DBE" w:rsidRDefault="002A1DBE" w:rsidP="002A1DBE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high-fidelity 3D full body CFD for a 27-ft rocket traveling at Mach 4.49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5DF492F9" w14:textId="77777777" w:rsidR="002A1DBE" w:rsidRDefault="002A1DBE" w:rsidP="002A1DBE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0AB732BA" w14:textId="77777777" w:rsidR="002A1DBE" w:rsidRDefault="002A1DBE" w:rsidP="002A1DBE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 behavior at Mach 4.49 by performing high-fidelity fluid simulation leveraging K-Omega and K-Epsilon turbulence models using ANSYS Fluent and STAR-CCM+</w:t>
      </w:r>
    </w:p>
    <w:p w14:paraId="52FC26C3" w14:textId="460555C1" w:rsidR="002A1DBE" w:rsidRPr="002A1DBE" w:rsidRDefault="002A1DBE" w:rsidP="002871BB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Spent 100s of hours after school to generate fine and efficient meshes with Y+ values below 5 and is the first on the team to successfully converge the simulation using the U of M Great Lakes HPC Cluster</w:t>
      </w:r>
    </w:p>
    <w:p w14:paraId="5D18B62B" w14:textId="77777777" w:rsidR="00611BC9" w:rsidRDefault="00611BC9" w:rsidP="003E74B0">
      <w:pPr>
        <w:shd w:val="clear" w:color="auto" w:fill="8EAADB" w:themeFill="accent1" w:themeFillTint="99"/>
        <w:spacing w:after="60" w:line="240" w:lineRule="auto"/>
        <w:rPr>
          <w:rFonts w:ascii="Cambria" w:hAnsi="Cambria"/>
          <w:i/>
          <w:iCs/>
          <w:sz w:val="20"/>
          <w:szCs w:val="20"/>
        </w:rPr>
      </w:pPr>
    </w:p>
    <w:p w14:paraId="07570F56" w14:textId="77777777" w:rsidR="003E74B0" w:rsidRPr="00D16B2D" w:rsidRDefault="003E74B0" w:rsidP="003E74B0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31F41256" w14:textId="77777777" w:rsidR="003E74B0" w:rsidRDefault="003E74B0" w:rsidP="003E74B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7B703AA4" w14:textId="77777777" w:rsidR="003E74B0" w:rsidRDefault="003E74B0" w:rsidP="003E74B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January 2021 – September 2021</w:t>
      </w:r>
    </w:p>
    <w:p w14:paraId="1B8697C5" w14:textId="77777777" w:rsidR="003E74B0" w:rsidRDefault="003E74B0" w:rsidP="003E74B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Single-handedly coded a custom CFD solver utilizing the method of fractional velocity to solve the steady incompressible Navier-Stokes equations</w:t>
      </w:r>
    </w:p>
    <w:p w14:paraId="15793384" w14:textId="77777777" w:rsidR="003E74B0" w:rsidRDefault="003E74B0" w:rsidP="003E74B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65BA0559" w14:textId="77777777" w:rsidR="003E74B0" w:rsidRDefault="003E74B0" w:rsidP="003E74B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375A2F47" w14:textId="55B7A694" w:rsidR="003E74B0" w:rsidRPr="002A1DBE" w:rsidRDefault="003E74B0" w:rsidP="002A1DBE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</w:p>
    <w:sectPr w:rsidR="003E74B0" w:rsidRPr="002A1DBE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93FF4" w14:textId="77777777" w:rsidR="00102357" w:rsidRDefault="00102357" w:rsidP="00802410">
      <w:pPr>
        <w:spacing w:after="0" w:line="240" w:lineRule="auto"/>
      </w:pPr>
      <w:r>
        <w:separator/>
      </w:r>
    </w:p>
  </w:endnote>
  <w:endnote w:type="continuationSeparator" w:id="0">
    <w:p w14:paraId="4B348EA0" w14:textId="77777777" w:rsidR="00102357" w:rsidRDefault="00102357" w:rsidP="00802410">
      <w:pPr>
        <w:spacing w:after="0" w:line="240" w:lineRule="auto"/>
      </w:pPr>
      <w:r>
        <w:continuationSeparator/>
      </w:r>
    </w:p>
  </w:endnote>
  <w:endnote w:type="continuationNotice" w:id="1">
    <w:p w14:paraId="4214706D" w14:textId="77777777" w:rsidR="00102357" w:rsidRDefault="001023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DB198" w14:textId="77777777" w:rsidR="00102357" w:rsidRDefault="00102357" w:rsidP="00802410">
      <w:pPr>
        <w:spacing w:after="0" w:line="240" w:lineRule="auto"/>
      </w:pPr>
      <w:r>
        <w:separator/>
      </w:r>
    </w:p>
  </w:footnote>
  <w:footnote w:type="continuationSeparator" w:id="0">
    <w:p w14:paraId="3E96AD75" w14:textId="77777777" w:rsidR="00102357" w:rsidRDefault="00102357" w:rsidP="00802410">
      <w:pPr>
        <w:spacing w:after="0" w:line="240" w:lineRule="auto"/>
      </w:pPr>
      <w:r>
        <w:continuationSeparator/>
      </w:r>
    </w:p>
  </w:footnote>
  <w:footnote w:type="continuationNotice" w:id="1">
    <w:p w14:paraId="192D19E8" w14:textId="77777777" w:rsidR="00102357" w:rsidRDefault="0010235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3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7"/>
  </w:num>
  <w:num w:numId="2" w16cid:durableId="734009363">
    <w:abstractNumId w:val="5"/>
  </w:num>
  <w:num w:numId="3" w16cid:durableId="447742577">
    <w:abstractNumId w:val="21"/>
  </w:num>
  <w:num w:numId="4" w16cid:durableId="1924416650">
    <w:abstractNumId w:val="20"/>
  </w:num>
  <w:num w:numId="5" w16cid:durableId="702172977">
    <w:abstractNumId w:val="15"/>
  </w:num>
  <w:num w:numId="6" w16cid:durableId="1485779063">
    <w:abstractNumId w:val="9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8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6"/>
  </w:num>
  <w:num w:numId="13" w16cid:durableId="310333804">
    <w:abstractNumId w:val="7"/>
  </w:num>
  <w:num w:numId="14" w16cid:durableId="554045959">
    <w:abstractNumId w:val="0"/>
  </w:num>
  <w:num w:numId="15" w16cid:durableId="857742135">
    <w:abstractNumId w:val="14"/>
  </w:num>
  <w:num w:numId="16" w16cid:durableId="1014768610">
    <w:abstractNumId w:val="10"/>
  </w:num>
  <w:num w:numId="17" w16cid:durableId="1724019457">
    <w:abstractNumId w:val="12"/>
  </w:num>
  <w:num w:numId="18" w16cid:durableId="1588154920">
    <w:abstractNumId w:val="13"/>
  </w:num>
  <w:num w:numId="19" w16cid:durableId="480970399">
    <w:abstractNumId w:val="18"/>
  </w:num>
  <w:num w:numId="20" w16cid:durableId="626931198">
    <w:abstractNumId w:val="16"/>
  </w:num>
  <w:num w:numId="21" w16cid:durableId="765809039">
    <w:abstractNumId w:val="11"/>
  </w:num>
  <w:num w:numId="22" w16cid:durableId="14631584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33B96"/>
    <w:rsid w:val="0003697B"/>
    <w:rsid w:val="000607DC"/>
    <w:rsid w:val="0006154A"/>
    <w:rsid w:val="00077446"/>
    <w:rsid w:val="00096903"/>
    <w:rsid w:val="000A5306"/>
    <w:rsid w:val="000C4155"/>
    <w:rsid w:val="000F47D6"/>
    <w:rsid w:val="000F60E6"/>
    <w:rsid w:val="000F779A"/>
    <w:rsid w:val="00102357"/>
    <w:rsid w:val="001064BB"/>
    <w:rsid w:val="00142827"/>
    <w:rsid w:val="0014574B"/>
    <w:rsid w:val="00147D88"/>
    <w:rsid w:val="00152D7E"/>
    <w:rsid w:val="00157F83"/>
    <w:rsid w:val="001C1FDF"/>
    <w:rsid w:val="001C5C5B"/>
    <w:rsid w:val="001D522B"/>
    <w:rsid w:val="0026794D"/>
    <w:rsid w:val="002871BB"/>
    <w:rsid w:val="0029392F"/>
    <w:rsid w:val="002A1DBE"/>
    <w:rsid w:val="002A2FD1"/>
    <w:rsid w:val="002B199E"/>
    <w:rsid w:val="002C0FDD"/>
    <w:rsid w:val="00306FE0"/>
    <w:rsid w:val="00321194"/>
    <w:rsid w:val="003347A6"/>
    <w:rsid w:val="0035673B"/>
    <w:rsid w:val="0035673F"/>
    <w:rsid w:val="00365C53"/>
    <w:rsid w:val="003B107C"/>
    <w:rsid w:val="003C7A51"/>
    <w:rsid w:val="003E74B0"/>
    <w:rsid w:val="003F16D0"/>
    <w:rsid w:val="003F5B63"/>
    <w:rsid w:val="00411CBD"/>
    <w:rsid w:val="00420CB5"/>
    <w:rsid w:val="00421C38"/>
    <w:rsid w:val="00433EEC"/>
    <w:rsid w:val="00435A92"/>
    <w:rsid w:val="004449CB"/>
    <w:rsid w:val="00471E18"/>
    <w:rsid w:val="00472874"/>
    <w:rsid w:val="004B2AA0"/>
    <w:rsid w:val="004C31DF"/>
    <w:rsid w:val="004C6266"/>
    <w:rsid w:val="00506A30"/>
    <w:rsid w:val="005254AB"/>
    <w:rsid w:val="00534934"/>
    <w:rsid w:val="00542BF7"/>
    <w:rsid w:val="00547FEA"/>
    <w:rsid w:val="0056195C"/>
    <w:rsid w:val="0056593A"/>
    <w:rsid w:val="00565B41"/>
    <w:rsid w:val="00570680"/>
    <w:rsid w:val="005805AC"/>
    <w:rsid w:val="0058328A"/>
    <w:rsid w:val="0059556E"/>
    <w:rsid w:val="005B40E8"/>
    <w:rsid w:val="005C4CCF"/>
    <w:rsid w:val="005E6B22"/>
    <w:rsid w:val="005E7797"/>
    <w:rsid w:val="005F515B"/>
    <w:rsid w:val="0060356D"/>
    <w:rsid w:val="00611BC9"/>
    <w:rsid w:val="00615992"/>
    <w:rsid w:val="0062534B"/>
    <w:rsid w:val="00630A9C"/>
    <w:rsid w:val="006376D7"/>
    <w:rsid w:val="006678F7"/>
    <w:rsid w:val="006701E5"/>
    <w:rsid w:val="00675EB5"/>
    <w:rsid w:val="00676A8F"/>
    <w:rsid w:val="00697746"/>
    <w:rsid w:val="006B3642"/>
    <w:rsid w:val="006C1835"/>
    <w:rsid w:val="006E290D"/>
    <w:rsid w:val="006E2ED4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A6940"/>
    <w:rsid w:val="007C2C99"/>
    <w:rsid w:val="007D1AAA"/>
    <w:rsid w:val="007E1670"/>
    <w:rsid w:val="00800BF8"/>
    <w:rsid w:val="00802410"/>
    <w:rsid w:val="0080415F"/>
    <w:rsid w:val="00810A35"/>
    <w:rsid w:val="008225E0"/>
    <w:rsid w:val="00836A1E"/>
    <w:rsid w:val="008529D3"/>
    <w:rsid w:val="008B610E"/>
    <w:rsid w:val="008E7060"/>
    <w:rsid w:val="00901D03"/>
    <w:rsid w:val="00913BF4"/>
    <w:rsid w:val="009305E9"/>
    <w:rsid w:val="00933720"/>
    <w:rsid w:val="00936D6E"/>
    <w:rsid w:val="00946414"/>
    <w:rsid w:val="00952350"/>
    <w:rsid w:val="00965CD0"/>
    <w:rsid w:val="00981B09"/>
    <w:rsid w:val="009A6171"/>
    <w:rsid w:val="009B32D5"/>
    <w:rsid w:val="009B63C4"/>
    <w:rsid w:val="009C37CD"/>
    <w:rsid w:val="009C3DBC"/>
    <w:rsid w:val="009D2F38"/>
    <w:rsid w:val="009D6ECE"/>
    <w:rsid w:val="009E6A9F"/>
    <w:rsid w:val="009F2F16"/>
    <w:rsid w:val="00A13E79"/>
    <w:rsid w:val="00A15550"/>
    <w:rsid w:val="00A57199"/>
    <w:rsid w:val="00A61549"/>
    <w:rsid w:val="00A63FBD"/>
    <w:rsid w:val="00A72D67"/>
    <w:rsid w:val="00A75AD5"/>
    <w:rsid w:val="00A8391F"/>
    <w:rsid w:val="00A84116"/>
    <w:rsid w:val="00A95CA2"/>
    <w:rsid w:val="00AC38FE"/>
    <w:rsid w:val="00AD0CAD"/>
    <w:rsid w:val="00AD2C13"/>
    <w:rsid w:val="00B360AE"/>
    <w:rsid w:val="00B56D52"/>
    <w:rsid w:val="00B849B3"/>
    <w:rsid w:val="00BC293A"/>
    <w:rsid w:val="00BD4AF6"/>
    <w:rsid w:val="00BE7755"/>
    <w:rsid w:val="00C01AD8"/>
    <w:rsid w:val="00C11614"/>
    <w:rsid w:val="00C1326C"/>
    <w:rsid w:val="00C23F15"/>
    <w:rsid w:val="00C25895"/>
    <w:rsid w:val="00C263F4"/>
    <w:rsid w:val="00C67014"/>
    <w:rsid w:val="00C74CBC"/>
    <w:rsid w:val="00C8307A"/>
    <w:rsid w:val="00C84933"/>
    <w:rsid w:val="00C85F5E"/>
    <w:rsid w:val="00C9106F"/>
    <w:rsid w:val="00C9375C"/>
    <w:rsid w:val="00CA690E"/>
    <w:rsid w:val="00CB1A9B"/>
    <w:rsid w:val="00CC2F13"/>
    <w:rsid w:val="00CE139D"/>
    <w:rsid w:val="00D11000"/>
    <w:rsid w:val="00D13487"/>
    <w:rsid w:val="00D16B2D"/>
    <w:rsid w:val="00D5479A"/>
    <w:rsid w:val="00D5714C"/>
    <w:rsid w:val="00D96F04"/>
    <w:rsid w:val="00DA691D"/>
    <w:rsid w:val="00DB30E4"/>
    <w:rsid w:val="00DE0571"/>
    <w:rsid w:val="00DE61F5"/>
    <w:rsid w:val="00DF73A9"/>
    <w:rsid w:val="00E53188"/>
    <w:rsid w:val="00E67E24"/>
    <w:rsid w:val="00E854D4"/>
    <w:rsid w:val="00EA28F3"/>
    <w:rsid w:val="00EA46DD"/>
    <w:rsid w:val="00EA7C4F"/>
    <w:rsid w:val="00ED2F2A"/>
    <w:rsid w:val="00ED533A"/>
    <w:rsid w:val="00ED58FF"/>
    <w:rsid w:val="00EE1FE0"/>
    <w:rsid w:val="00F111C0"/>
    <w:rsid w:val="00F20A96"/>
    <w:rsid w:val="00F3045B"/>
    <w:rsid w:val="00F310DF"/>
    <w:rsid w:val="00F368EE"/>
    <w:rsid w:val="00F60219"/>
    <w:rsid w:val="00F826BD"/>
    <w:rsid w:val="00F8308A"/>
    <w:rsid w:val="00FA1BF3"/>
    <w:rsid w:val="00FA493A"/>
    <w:rsid w:val="00FB470F"/>
    <w:rsid w:val="00FC2882"/>
    <w:rsid w:val="00FE5777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2FDBD01F-A3B5-4C1C-81DB-5F81C3CA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410"/>
  </w:style>
  <w:style w:type="paragraph" w:styleId="Footer">
    <w:name w:val="footer"/>
    <w:basedOn w:val="Normal"/>
    <w:link w:val="FooterChar"/>
    <w:uiPriority w:val="99"/>
    <w:unhideWhenUsed/>
    <w:rsid w:val="00802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521</Words>
  <Characters>2976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69</cp:revision>
  <cp:lastPrinted>2022-10-27T06:25:00Z</cp:lastPrinted>
  <dcterms:created xsi:type="dcterms:W3CDTF">2022-09-15T05:00:00Z</dcterms:created>
  <dcterms:modified xsi:type="dcterms:W3CDTF">2022-11-01T08:42:00Z</dcterms:modified>
</cp:coreProperties>
</file>