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76D4E" w14:textId="77777777" w:rsidR="006C6232" w:rsidRDefault="006C6232">
      <w:bookmarkStart w:id="0" w:name="_Hlk53141898"/>
      <w:bookmarkEnd w:id="0"/>
    </w:p>
    <w:p w14:paraId="5239318F" w14:textId="77777777" w:rsidR="006C6232" w:rsidRDefault="006C6232"/>
    <w:p w14:paraId="772F2E30" w14:textId="77777777" w:rsidR="006C6232" w:rsidRDefault="006C6232"/>
    <w:p w14:paraId="680BCF36" w14:textId="77777777" w:rsidR="006C6232" w:rsidRDefault="00884FCB">
      <w:pPr>
        <w:jc w:val="center"/>
        <w:rPr>
          <w:rFonts w:ascii="Cambria" w:hAnsi="Cambria"/>
          <w:b/>
          <w:bCs/>
          <w:sz w:val="28"/>
          <w:szCs w:val="28"/>
        </w:rPr>
      </w:pPr>
      <w:r>
        <w:rPr>
          <w:noProof/>
          <w:lang w:val="en-CA" w:eastAsia="ja-JP"/>
        </w:rPr>
        <w:drawing>
          <wp:anchor distT="0" distB="0" distL="0" distR="0" simplePos="0" relativeHeight="2" behindDoc="0" locked="0" layoutInCell="1" allowOverlap="1" wp14:anchorId="06345BAA" wp14:editId="21AD3B69">
            <wp:simplePos x="0" y="0"/>
            <wp:positionH relativeFrom="page">
              <wp:posOffset>5226050</wp:posOffset>
            </wp:positionH>
            <wp:positionV relativeFrom="page">
              <wp:posOffset>609600</wp:posOffset>
            </wp:positionV>
            <wp:extent cx="1965960" cy="800100"/>
            <wp:effectExtent l="0" t="0" r="0" b="0"/>
            <wp:wrapNone/>
            <wp:docPr id="1"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6"/>
                    <pic:cNvPicPr>
                      <a:picLocks noChangeAspect="1" noChangeArrowheads="1"/>
                    </pic:cNvPicPr>
                  </pic:nvPicPr>
                  <pic:blipFill>
                    <a:blip r:embed="rId7"/>
                    <a:stretch>
                      <a:fillRect/>
                    </a:stretch>
                  </pic:blipFill>
                  <pic:spPr bwMode="auto">
                    <a:xfrm>
                      <a:off x="0" y="0"/>
                      <a:ext cx="1965960" cy="800100"/>
                    </a:xfrm>
                    <a:prstGeom prst="rect">
                      <a:avLst/>
                    </a:prstGeom>
                  </pic:spPr>
                </pic:pic>
              </a:graphicData>
            </a:graphic>
          </wp:anchor>
        </w:drawing>
      </w:r>
      <w:r>
        <w:rPr>
          <w:rFonts w:ascii="Cambria" w:hAnsi="Cambria"/>
          <w:b/>
          <w:bCs/>
          <w:sz w:val="28"/>
          <w:szCs w:val="28"/>
        </w:rPr>
        <w:t>PHS4700</w:t>
      </w:r>
    </w:p>
    <w:p w14:paraId="28193A7D" w14:textId="77777777" w:rsidR="006C6232" w:rsidRDefault="00884FCB">
      <w:pPr>
        <w:jc w:val="center"/>
        <w:rPr>
          <w:rFonts w:ascii="Cambria" w:hAnsi="Cambria"/>
          <w:b/>
          <w:bCs/>
          <w:sz w:val="28"/>
          <w:szCs w:val="28"/>
        </w:rPr>
      </w:pPr>
      <w:r>
        <w:rPr>
          <w:rFonts w:ascii="Cambria" w:hAnsi="Cambria"/>
          <w:b/>
          <w:bCs/>
          <w:sz w:val="28"/>
          <w:szCs w:val="28"/>
        </w:rPr>
        <w:t>Physique pour les applications multimédia</w:t>
      </w:r>
    </w:p>
    <w:p w14:paraId="6AE58827" w14:textId="77777777" w:rsidR="006C6232" w:rsidRDefault="00884FCB">
      <w:pPr>
        <w:jc w:val="center"/>
        <w:rPr>
          <w:rFonts w:ascii="Cambria" w:hAnsi="Cambria"/>
          <w:sz w:val="28"/>
          <w:szCs w:val="28"/>
        </w:rPr>
      </w:pPr>
      <w:r>
        <w:rPr>
          <w:rFonts w:ascii="Cambria" w:hAnsi="Cambria"/>
          <w:sz w:val="28"/>
          <w:szCs w:val="28"/>
        </w:rPr>
        <w:t>Automne 2020</w:t>
      </w:r>
    </w:p>
    <w:p w14:paraId="02A52999" w14:textId="77777777" w:rsidR="006C6232" w:rsidRDefault="006C6232">
      <w:pPr>
        <w:rPr>
          <w:rFonts w:ascii="Cambria" w:hAnsi="Cambria"/>
          <w:b/>
          <w:bCs/>
          <w:sz w:val="28"/>
          <w:szCs w:val="28"/>
        </w:rPr>
      </w:pPr>
    </w:p>
    <w:p w14:paraId="15397594" w14:textId="77777777" w:rsidR="006C6232" w:rsidRDefault="00884FCB">
      <w:pPr>
        <w:rPr>
          <w:rFonts w:ascii="Cambria" w:hAnsi="Cambria"/>
          <w:sz w:val="28"/>
          <w:szCs w:val="28"/>
        </w:rPr>
      </w:pPr>
      <w:r>
        <w:rPr>
          <w:rFonts w:ascii="Cambria" w:hAnsi="Cambria"/>
          <w:b/>
          <w:bCs/>
          <w:sz w:val="28"/>
          <w:szCs w:val="28"/>
        </w:rPr>
        <w:t>Numéro de groupe :</w:t>
      </w:r>
      <w:r>
        <w:rPr>
          <w:rFonts w:ascii="Cambria" w:hAnsi="Cambria"/>
          <w:sz w:val="28"/>
          <w:szCs w:val="28"/>
        </w:rPr>
        <w:t xml:space="preserve"> 0</w:t>
      </w:r>
      <w:r w:rsidR="00EB679F">
        <w:rPr>
          <w:rFonts w:ascii="Cambria" w:hAnsi="Cambria"/>
          <w:sz w:val="28"/>
          <w:szCs w:val="28"/>
        </w:rPr>
        <w:t>1</w:t>
      </w:r>
    </w:p>
    <w:p w14:paraId="58605B93" w14:textId="77777777" w:rsidR="006C6232" w:rsidRDefault="00884FCB">
      <w:pPr>
        <w:rPr>
          <w:rFonts w:ascii="Cambria" w:hAnsi="Cambria"/>
          <w:sz w:val="28"/>
          <w:szCs w:val="28"/>
        </w:rPr>
      </w:pPr>
      <w:r>
        <w:rPr>
          <w:rFonts w:ascii="Cambria" w:hAnsi="Cambria"/>
          <w:b/>
          <w:bCs/>
          <w:sz w:val="28"/>
          <w:szCs w:val="28"/>
        </w:rPr>
        <w:t>Numéro de l’équipe :</w:t>
      </w:r>
      <w:r>
        <w:rPr>
          <w:rFonts w:ascii="Cambria" w:hAnsi="Cambria"/>
          <w:sz w:val="28"/>
          <w:szCs w:val="28"/>
        </w:rPr>
        <w:t xml:space="preserve"> </w:t>
      </w:r>
      <w:r w:rsidR="00DA032F">
        <w:rPr>
          <w:rFonts w:ascii="Cambria" w:hAnsi="Cambria"/>
          <w:sz w:val="28"/>
          <w:szCs w:val="28"/>
        </w:rPr>
        <w:t>11</w:t>
      </w:r>
    </w:p>
    <w:p w14:paraId="03A5F8B6" w14:textId="77777777" w:rsidR="006C6232" w:rsidRDefault="00884FCB">
      <w:pPr>
        <w:rPr>
          <w:rFonts w:ascii="Cambria" w:hAnsi="Cambria"/>
          <w:sz w:val="28"/>
          <w:szCs w:val="28"/>
        </w:rPr>
      </w:pPr>
      <w:r>
        <w:rPr>
          <w:rFonts w:ascii="Cambria" w:hAnsi="Cambria"/>
          <w:b/>
          <w:bCs/>
          <w:sz w:val="28"/>
          <w:szCs w:val="28"/>
        </w:rPr>
        <w:t>Numéro du devoir :</w:t>
      </w:r>
      <w:r w:rsidR="00EB679F">
        <w:rPr>
          <w:rFonts w:ascii="Cambria" w:hAnsi="Cambria"/>
          <w:sz w:val="28"/>
          <w:szCs w:val="28"/>
        </w:rPr>
        <w:t xml:space="preserve"> </w:t>
      </w:r>
      <w:r w:rsidR="007F540E">
        <w:rPr>
          <w:rFonts w:ascii="Cambria" w:hAnsi="Cambria"/>
          <w:sz w:val="28"/>
          <w:szCs w:val="28"/>
        </w:rPr>
        <w:t>3</w:t>
      </w:r>
      <w:r>
        <w:rPr>
          <w:rFonts w:ascii="Cambria" w:hAnsi="Cambria"/>
          <w:sz w:val="28"/>
          <w:szCs w:val="28"/>
        </w:rPr>
        <w:t xml:space="preserve"> </w:t>
      </w:r>
    </w:p>
    <w:p w14:paraId="11431D96" w14:textId="77777777" w:rsidR="006C6232" w:rsidRDefault="006C6232">
      <w:pPr>
        <w:rPr>
          <w:rFonts w:ascii="Cambria" w:hAnsi="Cambria"/>
          <w:sz w:val="28"/>
          <w:szCs w:val="28"/>
        </w:rPr>
      </w:pPr>
    </w:p>
    <w:tbl>
      <w:tblPr>
        <w:tblStyle w:val="Grilledutableau"/>
        <w:tblW w:w="9350" w:type="dxa"/>
        <w:tblLook w:val="04A0" w:firstRow="1" w:lastRow="0" w:firstColumn="1" w:lastColumn="0" w:noHBand="0" w:noVBand="1"/>
      </w:tblPr>
      <w:tblGrid>
        <w:gridCol w:w="3116"/>
        <w:gridCol w:w="3257"/>
        <w:gridCol w:w="2977"/>
      </w:tblGrid>
      <w:tr w:rsidR="006C6232" w14:paraId="17B06ED5" w14:textId="77777777">
        <w:tc>
          <w:tcPr>
            <w:tcW w:w="3116" w:type="dxa"/>
            <w:tcBorders>
              <w:bottom w:val="nil"/>
              <w:right w:val="nil"/>
            </w:tcBorders>
          </w:tcPr>
          <w:p w14:paraId="56D2B133" w14:textId="77777777" w:rsidR="006C6232" w:rsidRDefault="00884FCB">
            <w:pPr>
              <w:spacing w:after="0"/>
              <w:rPr>
                <w:rFonts w:ascii="Cambria" w:hAnsi="Cambria"/>
                <w:sz w:val="28"/>
                <w:szCs w:val="28"/>
              </w:rPr>
            </w:pPr>
            <w:r>
              <w:rPr>
                <w:rFonts w:ascii="Cambria" w:hAnsi="Cambria"/>
                <w:sz w:val="28"/>
                <w:szCs w:val="28"/>
              </w:rPr>
              <w:t>Nom : Sohou</w:t>
            </w:r>
          </w:p>
        </w:tc>
        <w:tc>
          <w:tcPr>
            <w:tcW w:w="3257" w:type="dxa"/>
            <w:tcBorders>
              <w:left w:val="nil"/>
              <w:bottom w:val="nil"/>
              <w:right w:val="nil"/>
            </w:tcBorders>
          </w:tcPr>
          <w:p w14:paraId="6BE4C3B9" w14:textId="77777777" w:rsidR="006C6232" w:rsidRDefault="00884FCB">
            <w:pPr>
              <w:spacing w:after="0"/>
              <w:rPr>
                <w:rFonts w:ascii="Cambria" w:hAnsi="Cambria"/>
                <w:sz w:val="28"/>
                <w:szCs w:val="28"/>
              </w:rPr>
            </w:pPr>
            <w:r>
              <w:rPr>
                <w:rFonts w:ascii="Cambria" w:hAnsi="Cambria"/>
                <w:sz w:val="28"/>
                <w:szCs w:val="28"/>
              </w:rPr>
              <w:t>Prénom :</w:t>
            </w:r>
            <w:r>
              <w:t xml:space="preserve"> </w:t>
            </w:r>
            <w:r>
              <w:rPr>
                <w:rFonts w:ascii="Cambria" w:hAnsi="Cambria"/>
                <w:sz w:val="28"/>
                <w:szCs w:val="28"/>
              </w:rPr>
              <w:t>Aubierge Gloria</w:t>
            </w:r>
          </w:p>
        </w:tc>
        <w:tc>
          <w:tcPr>
            <w:tcW w:w="2977" w:type="dxa"/>
            <w:tcBorders>
              <w:left w:val="nil"/>
              <w:bottom w:val="nil"/>
            </w:tcBorders>
          </w:tcPr>
          <w:p w14:paraId="42357403" w14:textId="77777777" w:rsidR="006C6232" w:rsidRDefault="00884FCB">
            <w:pPr>
              <w:spacing w:after="0"/>
              <w:rPr>
                <w:rFonts w:ascii="Cambria" w:hAnsi="Cambria"/>
                <w:sz w:val="28"/>
                <w:szCs w:val="28"/>
              </w:rPr>
            </w:pPr>
            <w:r>
              <w:rPr>
                <w:rFonts w:ascii="Cambria" w:hAnsi="Cambria"/>
                <w:sz w:val="28"/>
                <w:szCs w:val="28"/>
              </w:rPr>
              <w:t>Matricule :</w:t>
            </w:r>
            <w:r>
              <w:t xml:space="preserve"> </w:t>
            </w:r>
            <w:r>
              <w:rPr>
                <w:rFonts w:ascii="Cambria" w:hAnsi="Cambria"/>
                <w:sz w:val="28"/>
                <w:szCs w:val="28"/>
              </w:rPr>
              <w:t>1832523</w:t>
            </w:r>
          </w:p>
        </w:tc>
      </w:tr>
      <w:tr w:rsidR="006C6232" w14:paraId="0A9B58CE" w14:textId="77777777">
        <w:tc>
          <w:tcPr>
            <w:tcW w:w="9350" w:type="dxa"/>
            <w:gridSpan w:val="3"/>
            <w:tcBorders>
              <w:top w:val="nil"/>
            </w:tcBorders>
          </w:tcPr>
          <w:p w14:paraId="6698AFC0" w14:textId="77777777" w:rsidR="006C6232" w:rsidRDefault="00884FCB">
            <w:pPr>
              <w:spacing w:after="0"/>
              <w:rPr>
                <w:rFonts w:ascii="Cambria" w:hAnsi="Cambria"/>
                <w:sz w:val="28"/>
                <w:szCs w:val="28"/>
              </w:rPr>
            </w:pPr>
            <w:r>
              <w:rPr>
                <w:rFonts w:ascii="Cambria" w:hAnsi="Cambria"/>
                <w:sz w:val="28"/>
                <w:szCs w:val="28"/>
              </w:rPr>
              <w:t xml:space="preserve">Signature : </w:t>
            </w:r>
            <w:r>
              <w:rPr>
                <w:rFonts w:ascii="Times New Roman" w:hAnsi="Times New Roman" w:cs="Times New Roman"/>
                <w:i/>
                <w:iCs/>
                <w:sz w:val="28"/>
                <w:szCs w:val="28"/>
              </w:rPr>
              <w:t>S.G</w:t>
            </w:r>
          </w:p>
        </w:tc>
      </w:tr>
      <w:tr w:rsidR="006C6232" w14:paraId="35306B2A" w14:textId="77777777">
        <w:tc>
          <w:tcPr>
            <w:tcW w:w="3116" w:type="dxa"/>
            <w:tcBorders>
              <w:bottom w:val="nil"/>
              <w:right w:val="nil"/>
            </w:tcBorders>
          </w:tcPr>
          <w:p w14:paraId="04AA9A93" w14:textId="77777777" w:rsidR="006C6232" w:rsidRDefault="00884FCB">
            <w:pPr>
              <w:spacing w:after="0"/>
              <w:rPr>
                <w:rFonts w:ascii="Cambria" w:hAnsi="Cambria"/>
                <w:sz w:val="28"/>
                <w:szCs w:val="28"/>
              </w:rPr>
            </w:pPr>
            <w:r>
              <w:rPr>
                <w:rFonts w:ascii="Cambria" w:hAnsi="Cambria"/>
                <w:sz w:val="28"/>
                <w:szCs w:val="28"/>
              </w:rPr>
              <w:t>Nom : Dorval</w:t>
            </w:r>
          </w:p>
        </w:tc>
        <w:tc>
          <w:tcPr>
            <w:tcW w:w="3257" w:type="dxa"/>
            <w:tcBorders>
              <w:left w:val="nil"/>
              <w:bottom w:val="nil"/>
              <w:right w:val="nil"/>
            </w:tcBorders>
          </w:tcPr>
          <w:p w14:paraId="1FF8B4AC" w14:textId="77777777" w:rsidR="006C6232" w:rsidRDefault="00884FCB">
            <w:pPr>
              <w:spacing w:after="0"/>
              <w:rPr>
                <w:rFonts w:ascii="Cambria" w:hAnsi="Cambria"/>
                <w:sz w:val="28"/>
                <w:szCs w:val="28"/>
              </w:rPr>
            </w:pPr>
            <w:r>
              <w:rPr>
                <w:rFonts w:ascii="Cambria" w:hAnsi="Cambria"/>
                <w:sz w:val="28"/>
                <w:szCs w:val="28"/>
              </w:rPr>
              <w:t>Prénom : Sophie</w:t>
            </w:r>
          </w:p>
        </w:tc>
        <w:tc>
          <w:tcPr>
            <w:tcW w:w="2977" w:type="dxa"/>
            <w:tcBorders>
              <w:left w:val="nil"/>
              <w:bottom w:val="nil"/>
            </w:tcBorders>
          </w:tcPr>
          <w:p w14:paraId="2337F7F6" w14:textId="77777777" w:rsidR="006C6232" w:rsidRDefault="00884FCB">
            <w:pPr>
              <w:spacing w:after="0"/>
              <w:rPr>
                <w:rFonts w:ascii="Cambria" w:hAnsi="Cambria"/>
                <w:sz w:val="28"/>
                <w:szCs w:val="28"/>
              </w:rPr>
            </w:pPr>
            <w:r>
              <w:rPr>
                <w:rFonts w:ascii="Cambria" w:hAnsi="Cambria"/>
                <w:sz w:val="28"/>
                <w:szCs w:val="28"/>
              </w:rPr>
              <w:t>Matricule : 1840814</w:t>
            </w:r>
          </w:p>
        </w:tc>
      </w:tr>
      <w:tr w:rsidR="006C6232" w14:paraId="1DDF77C4" w14:textId="77777777">
        <w:tc>
          <w:tcPr>
            <w:tcW w:w="9350" w:type="dxa"/>
            <w:gridSpan w:val="3"/>
            <w:tcBorders>
              <w:top w:val="nil"/>
            </w:tcBorders>
          </w:tcPr>
          <w:p w14:paraId="1D8BF916" w14:textId="77777777" w:rsidR="006C6232" w:rsidRDefault="00884FCB">
            <w:pPr>
              <w:spacing w:after="0"/>
              <w:rPr>
                <w:rFonts w:ascii="Cambria" w:hAnsi="Cambria"/>
                <w:i/>
                <w:sz w:val="28"/>
                <w:szCs w:val="28"/>
              </w:rPr>
            </w:pPr>
            <w:r>
              <w:rPr>
                <w:rFonts w:ascii="Cambria" w:hAnsi="Cambria"/>
                <w:sz w:val="28"/>
                <w:szCs w:val="28"/>
              </w:rPr>
              <w:t xml:space="preserve">Signature : </w:t>
            </w:r>
            <w:r>
              <w:rPr>
                <w:rFonts w:ascii="Cambria" w:hAnsi="Cambria"/>
                <w:i/>
                <w:sz w:val="28"/>
                <w:szCs w:val="28"/>
              </w:rPr>
              <w:t>S.D</w:t>
            </w:r>
          </w:p>
        </w:tc>
      </w:tr>
      <w:tr w:rsidR="006C6232" w14:paraId="1A43B0E8" w14:textId="77777777">
        <w:tc>
          <w:tcPr>
            <w:tcW w:w="3116" w:type="dxa"/>
            <w:tcBorders>
              <w:bottom w:val="nil"/>
              <w:right w:val="nil"/>
            </w:tcBorders>
          </w:tcPr>
          <w:p w14:paraId="21026B94" w14:textId="77777777" w:rsidR="006C6232" w:rsidRDefault="00884FCB">
            <w:pPr>
              <w:spacing w:after="0"/>
              <w:rPr>
                <w:rFonts w:ascii="Cambria" w:hAnsi="Cambria"/>
                <w:sz w:val="28"/>
                <w:szCs w:val="28"/>
              </w:rPr>
            </w:pPr>
            <w:r>
              <w:rPr>
                <w:rFonts w:ascii="Cambria" w:hAnsi="Cambria"/>
                <w:sz w:val="28"/>
                <w:szCs w:val="28"/>
              </w:rPr>
              <w:t>Nom :</w:t>
            </w:r>
            <w:r>
              <w:t xml:space="preserve"> </w:t>
            </w:r>
            <w:r>
              <w:rPr>
                <w:rFonts w:ascii="Cambria" w:hAnsi="Cambria"/>
                <w:sz w:val="28"/>
                <w:szCs w:val="28"/>
              </w:rPr>
              <w:t>Ikhelef</w:t>
            </w:r>
          </w:p>
        </w:tc>
        <w:tc>
          <w:tcPr>
            <w:tcW w:w="3257" w:type="dxa"/>
            <w:tcBorders>
              <w:left w:val="nil"/>
              <w:bottom w:val="nil"/>
              <w:right w:val="nil"/>
            </w:tcBorders>
          </w:tcPr>
          <w:p w14:paraId="74E5CA47" w14:textId="77777777" w:rsidR="006C6232" w:rsidRDefault="00884FCB">
            <w:pPr>
              <w:spacing w:after="0"/>
              <w:rPr>
                <w:rFonts w:ascii="Cambria" w:hAnsi="Cambria"/>
                <w:sz w:val="28"/>
                <w:szCs w:val="28"/>
              </w:rPr>
            </w:pPr>
            <w:r>
              <w:rPr>
                <w:rFonts w:ascii="Cambria" w:hAnsi="Cambria"/>
                <w:sz w:val="28"/>
                <w:szCs w:val="28"/>
              </w:rPr>
              <w:t>Prénom : Hanane</w:t>
            </w:r>
          </w:p>
        </w:tc>
        <w:tc>
          <w:tcPr>
            <w:tcW w:w="2977" w:type="dxa"/>
            <w:tcBorders>
              <w:left w:val="nil"/>
              <w:bottom w:val="nil"/>
            </w:tcBorders>
          </w:tcPr>
          <w:p w14:paraId="2E8E0ADE" w14:textId="77777777" w:rsidR="006C6232" w:rsidRDefault="00884FCB">
            <w:pPr>
              <w:spacing w:after="0"/>
              <w:rPr>
                <w:rFonts w:ascii="Cambria" w:hAnsi="Cambria"/>
                <w:sz w:val="28"/>
                <w:szCs w:val="28"/>
              </w:rPr>
            </w:pPr>
            <w:r>
              <w:rPr>
                <w:rFonts w:ascii="Cambria" w:hAnsi="Cambria"/>
                <w:sz w:val="28"/>
                <w:szCs w:val="28"/>
              </w:rPr>
              <w:t>Matricule :</w:t>
            </w:r>
            <w:r>
              <w:t xml:space="preserve"> </w:t>
            </w:r>
            <w:r>
              <w:rPr>
                <w:rFonts w:ascii="Cambria" w:hAnsi="Cambria"/>
                <w:sz w:val="28"/>
                <w:szCs w:val="28"/>
              </w:rPr>
              <w:t>1891934</w:t>
            </w:r>
          </w:p>
        </w:tc>
      </w:tr>
      <w:tr w:rsidR="006C6232" w14:paraId="6F2FEEC2" w14:textId="77777777">
        <w:tc>
          <w:tcPr>
            <w:tcW w:w="9350" w:type="dxa"/>
            <w:gridSpan w:val="3"/>
            <w:tcBorders>
              <w:top w:val="nil"/>
            </w:tcBorders>
          </w:tcPr>
          <w:p w14:paraId="31E667FC" w14:textId="77777777" w:rsidR="006C6232" w:rsidRDefault="00884FCB">
            <w:pPr>
              <w:spacing w:after="0"/>
              <w:rPr>
                <w:rFonts w:ascii="Cambria" w:hAnsi="Cambria"/>
                <w:sz w:val="28"/>
                <w:szCs w:val="28"/>
              </w:rPr>
            </w:pPr>
            <w:r>
              <w:rPr>
                <w:rFonts w:ascii="Cambria" w:hAnsi="Cambria"/>
                <w:sz w:val="28"/>
                <w:szCs w:val="28"/>
              </w:rPr>
              <w:t xml:space="preserve">Signature : </w:t>
            </w:r>
            <w:r>
              <w:rPr>
                <w:rFonts w:ascii="Cambria" w:hAnsi="Cambria"/>
                <w:i/>
                <w:iCs/>
                <w:sz w:val="28"/>
                <w:szCs w:val="28"/>
              </w:rPr>
              <w:t>H.I</w:t>
            </w:r>
          </w:p>
        </w:tc>
      </w:tr>
      <w:tr w:rsidR="006C6232" w14:paraId="64EB4479" w14:textId="77777777">
        <w:tc>
          <w:tcPr>
            <w:tcW w:w="3116" w:type="dxa"/>
            <w:tcBorders>
              <w:bottom w:val="nil"/>
              <w:right w:val="nil"/>
            </w:tcBorders>
          </w:tcPr>
          <w:p w14:paraId="1CE77BDE" w14:textId="77777777" w:rsidR="006C6232" w:rsidRDefault="00884FCB">
            <w:pPr>
              <w:spacing w:after="0"/>
              <w:rPr>
                <w:rFonts w:ascii="Cambria" w:hAnsi="Cambria"/>
                <w:sz w:val="28"/>
                <w:szCs w:val="28"/>
              </w:rPr>
            </w:pPr>
            <w:r>
              <w:rPr>
                <w:rFonts w:ascii="Cambria" w:hAnsi="Cambria"/>
                <w:sz w:val="28"/>
                <w:szCs w:val="28"/>
              </w:rPr>
              <w:t>Nom : Beaudoin</w:t>
            </w:r>
          </w:p>
        </w:tc>
        <w:tc>
          <w:tcPr>
            <w:tcW w:w="3257" w:type="dxa"/>
            <w:tcBorders>
              <w:left w:val="nil"/>
              <w:bottom w:val="nil"/>
              <w:right w:val="nil"/>
            </w:tcBorders>
          </w:tcPr>
          <w:p w14:paraId="7787C2FF" w14:textId="77777777" w:rsidR="006C6232" w:rsidRDefault="00884FCB">
            <w:pPr>
              <w:spacing w:after="0"/>
              <w:rPr>
                <w:rFonts w:ascii="Cambria" w:hAnsi="Cambria"/>
                <w:sz w:val="28"/>
                <w:szCs w:val="28"/>
              </w:rPr>
            </w:pPr>
            <w:r>
              <w:rPr>
                <w:rFonts w:ascii="Cambria" w:hAnsi="Cambria"/>
                <w:sz w:val="28"/>
                <w:szCs w:val="28"/>
              </w:rPr>
              <w:t>Prénom : Laura</w:t>
            </w:r>
          </w:p>
        </w:tc>
        <w:tc>
          <w:tcPr>
            <w:tcW w:w="2977" w:type="dxa"/>
            <w:tcBorders>
              <w:left w:val="nil"/>
              <w:bottom w:val="nil"/>
            </w:tcBorders>
          </w:tcPr>
          <w:p w14:paraId="2E509830" w14:textId="77777777" w:rsidR="006C6232" w:rsidRDefault="00884FCB">
            <w:pPr>
              <w:spacing w:after="0"/>
              <w:rPr>
                <w:rFonts w:ascii="Cambria" w:hAnsi="Cambria"/>
                <w:sz w:val="28"/>
                <w:szCs w:val="28"/>
              </w:rPr>
            </w:pPr>
            <w:r>
              <w:rPr>
                <w:rFonts w:ascii="Cambria" w:hAnsi="Cambria"/>
                <w:sz w:val="28"/>
                <w:szCs w:val="28"/>
              </w:rPr>
              <w:t>Matricule : 1956576</w:t>
            </w:r>
          </w:p>
        </w:tc>
      </w:tr>
      <w:tr w:rsidR="006C6232" w14:paraId="3C9768DF" w14:textId="77777777">
        <w:tc>
          <w:tcPr>
            <w:tcW w:w="9350" w:type="dxa"/>
            <w:gridSpan w:val="3"/>
            <w:tcBorders>
              <w:top w:val="nil"/>
            </w:tcBorders>
          </w:tcPr>
          <w:p w14:paraId="30AECA66" w14:textId="77777777" w:rsidR="006C6232" w:rsidRDefault="00884FCB">
            <w:pPr>
              <w:spacing w:after="0"/>
              <w:rPr>
                <w:rFonts w:ascii="Cambria" w:hAnsi="Cambria"/>
                <w:sz w:val="28"/>
                <w:szCs w:val="28"/>
              </w:rPr>
            </w:pPr>
            <w:r>
              <w:rPr>
                <w:rFonts w:ascii="Cambria" w:hAnsi="Cambria"/>
                <w:sz w:val="28"/>
                <w:szCs w:val="28"/>
              </w:rPr>
              <w:t xml:space="preserve">Signature : </w:t>
            </w:r>
            <w:r>
              <w:rPr>
                <w:rFonts w:ascii="Lucida Handwriting" w:hAnsi="Lucida Handwriting"/>
                <w:sz w:val="28"/>
                <w:szCs w:val="28"/>
              </w:rPr>
              <w:t>Laura Beaudoin</w:t>
            </w:r>
          </w:p>
        </w:tc>
      </w:tr>
    </w:tbl>
    <w:p w14:paraId="179F073C" w14:textId="77777777" w:rsidR="006C6232" w:rsidRDefault="006C6232">
      <w:pPr>
        <w:rPr>
          <w:rFonts w:ascii="Cambria" w:hAnsi="Cambria"/>
          <w:sz w:val="28"/>
          <w:szCs w:val="28"/>
        </w:rPr>
      </w:pPr>
    </w:p>
    <w:p w14:paraId="4AE54291" w14:textId="77777777" w:rsidR="006C6232" w:rsidRDefault="006C6232">
      <w:pPr>
        <w:rPr>
          <w:rFonts w:ascii="Cambria" w:hAnsi="Cambria"/>
          <w:sz w:val="28"/>
          <w:szCs w:val="28"/>
        </w:rPr>
      </w:pPr>
    </w:p>
    <w:p w14:paraId="5837903D" w14:textId="77777777" w:rsidR="006C6232" w:rsidRDefault="006C6232">
      <w:pPr>
        <w:rPr>
          <w:rFonts w:ascii="Cambria" w:hAnsi="Cambria"/>
          <w:sz w:val="28"/>
          <w:szCs w:val="28"/>
        </w:rPr>
      </w:pPr>
    </w:p>
    <w:p w14:paraId="66A54CA6" w14:textId="77777777" w:rsidR="006C6232" w:rsidRDefault="006C6232">
      <w:pPr>
        <w:rPr>
          <w:rFonts w:ascii="Cambria" w:hAnsi="Cambria"/>
          <w:sz w:val="28"/>
          <w:szCs w:val="28"/>
        </w:rPr>
      </w:pPr>
    </w:p>
    <w:bookmarkStart w:id="1" w:name="_Toc56431837" w:displacedByCustomXml="next"/>
    <w:sdt>
      <w:sdtPr>
        <w:rPr>
          <w:rFonts w:asciiTheme="minorHAnsi" w:eastAsiaTheme="minorHAnsi" w:hAnsiTheme="minorHAnsi" w:cstheme="minorBidi"/>
          <w:b w:val="0"/>
          <w:color w:val="auto"/>
          <w:sz w:val="22"/>
          <w:szCs w:val="22"/>
          <w:lang w:eastAsia="en-US"/>
        </w:rPr>
        <w:id w:val="-541123540"/>
        <w:docPartObj>
          <w:docPartGallery w:val="Table of Contents"/>
          <w:docPartUnique/>
        </w:docPartObj>
      </w:sdtPr>
      <w:sdtEndPr>
        <w:rPr>
          <w:rFonts w:ascii="Times New Roman" w:hAnsi="Times New Roman" w:cs="Times New Roman"/>
          <w:sz w:val="24"/>
        </w:rPr>
      </w:sdtEndPr>
      <w:sdtContent>
        <w:p w14:paraId="6E7A69FF" w14:textId="77777777" w:rsidR="006C6232" w:rsidRDefault="00884FCB" w:rsidP="007F540E">
          <w:pPr>
            <w:pStyle w:val="En-ttedetabledesmatires"/>
            <w:numPr>
              <w:ilvl w:val="0"/>
              <w:numId w:val="0"/>
            </w:numPr>
            <w:ind w:left="720" w:hanging="360"/>
          </w:pPr>
          <w:r>
            <w:rPr>
              <w:lang w:val="fr-FR"/>
            </w:rPr>
            <w:t>Table des matières</w:t>
          </w:r>
          <w:bookmarkEnd w:id="1"/>
        </w:p>
        <w:p w14:paraId="694158D7" w14:textId="2F317CE4" w:rsidR="00DD3C85" w:rsidRDefault="00884FCB">
          <w:pPr>
            <w:pStyle w:val="TM1"/>
            <w:tabs>
              <w:tab w:val="right" w:leader="dot" w:pos="9350"/>
            </w:tabs>
            <w:rPr>
              <w:rFonts w:cstheme="minorBidi"/>
              <w:noProof/>
              <w:sz w:val="22"/>
            </w:rPr>
          </w:pPr>
          <w:r w:rsidRPr="00B31F33">
            <w:rPr>
              <w:rFonts w:ascii="Times New Roman" w:hAnsi="Times New Roman"/>
            </w:rPr>
            <w:fldChar w:fldCharType="begin"/>
          </w:r>
          <w:r w:rsidRPr="00B31F33">
            <w:rPr>
              <w:rStyle w:val="Sautdindex"/>
              <w:rFonts w:ascii="Times New Roman" w:eastAsia="Cambria" w:hAnsi="Times New Roman"/>
              <w:b/>
              <w:bCs/>
              <w:webHidden/>
            </w:rPr>
            <w:instrText>TOC \z \o "1-3" \u \h</w:instrText>
          </w:r>
          <w:r w:rsidRPr="00B31F33">
            <w:rPr>
              <w:rStyle w:val="Sautdindex"/>
              <w:rFonts w:eastAsia="Cambria"/>
              <w:b/>
              <w:bCs/>
            </w:rPr>
            <w:fldChar w:fldCharType="separate"/>
          </w:r>
          <w:hyperlink w:anchor="_Toc56431837" w:history="1">
            <w:r w:rsidR="00DD3C85" w:rsidRPr="00EA5C58">
              <w:rPr>
                <w:rStyle w:val="Lienhypertexte"/>
                <w:noProof/>
                <w:lang w:val="fr-FR"/>
              </w:rPr>
              <w:t>Table des matières</w:t>
            </w:r>
            <w:r w:rsidR="00DD3C85">
              <w:rPr>
                <w:noProof/>
                <w:webHidden/>
              </w:rPr>
              <w:tab/>
            </w:r>
            <w:r w:rsidR="00DD3C85">
              <w:rPr>
                <w:noProof/>
                <w:webHidden/>
              </w:rPr>
              <w:fldChar w:fldCharType="begin"/>
            </w:r>
            <w:r w:rsidR="00DD3C85">
              <w:rPr>
                <w:noProof/>
                <w:webHidden/>
              </w:rPr>
              <w:instrText xml:space="preserve"> PAGEREF _Toc56431837 \h </w:instrText>
            </w:r>
            <w:r w:rsidR="00DD3C85">
              <w:rPr>
                <w:noProof/>
                <w:webHidden/>
              </w:rPr>
            </w:r>
            <w:r w:rsidR="00DD3C85">
              <w:rPr>
                <w:noProof/>
                <w:webHidden/>
              </w:rPr>
              <w:fldChar w:fldCharType="separate"/>
            </w:r>
            <w:r w:rsidR="00A10944">
              <w:rPr>
                <w:noProof/>
                <w:webHidden/>
              </w:rPr>
              <w:t>2</w:t>
            </w:r>
            <w:r w:rsidR="00DD3C85">
              <w:rPr>
                <w:noProof/>
                <w:webHidden/>
              </w:rPr>
              <w:fldChar w:fldCharType="end"/>
            </w:r>
          </w:hyperlink>
        </w:p>
        <w:p w14:paraId="0AFA1E07" w14:textId="2D56BB45" w:rsidR="00DD3C85" w:rsidRDefault="00980E71">
          <w:pPr>
            <w:pStyle w:val="TM1"/>
            <w:tabs>
              <w:tab w:val="left" w:pos="440"/>
              <w:tab w:val="right" w:leader="dot" w:pos="9350"/>
            </w:tabs>
            <w:rPr>
              <w:rFonts w:cstheme="minorBidi"/>
              <w:noProof/>
              <w:sz w:val="22"/>
            </w:rPr>
          </w:pPr>
          <w:hyperlink w:anchor="_Toc56431838" w:history="1">
            <w:r w:rsidR="00DD3C85" w:rsidRPr="00EA5C58">
              <w:rPr>
                <w:rStyle w:val="Lienhypertexte"/>
                <w:rFonts w:ascii="Times New Roman" w:hAnsi="Times New Roman"/>
                <w:noProof/>
              </w:rPr>
              <w:t>1.</w:t>
            </w:r>
            <w:r w:rsidR="00DD3C85">
              <w:rPr>
                <w:rFonts w:cstheme="minorBidi"/>
                <w:noProof/>
                <w:sz w:val="22"/>
              </w:rPr>
              <w:tab/>
            </w:r>
            <w:r w:rsidR="00DD3C85" w:rsidRPr="00EA5C58">
              <w:rPr>
                <w:rStyle w:val="Lienhypertexte"/>
                <w:rFonts w:ascii="Times New Roman" w:hAnsi="Times New Roman"/>
                <w:noProof/>
              </w:rPr>
              <w:t>Introduction</w:t>
            </w:r>
            <w:r w:rsidR="00DD3C85">
              <w:rPr>
                <w:noProof/>
                <w:webHidden/>
              </w:rPr>
              <w:tab/>
            </w:r>
            <w:r w:rsidR="00DD3C85">
              <w:rPr>
                <w:noProof/>
                <w:webHidden/>
              </w:rPr>
              <w:fldChar w:fldCharType="begin"/>
            </w:r>
            <w:r w:rsidR="00DD3C85">
              <w:rPr>
                <w:noProof/>
                <w:webHidden/>
              </w:rPr>
              <w:instrText xml:space="preserve"> PAGEREF _Toc56431838 \h </w:instrText>
            </w:r>
            <w:r w:rsidR="00DD3C85">
              <w:rPr>
                <w:noProof/>
                <w:webHidden/>
              </w:rPr>
            </w:r>
            <w:r w:rsidR="00DD3C85">
              <w:rPr>
                <w:noProof/>
                <w:webHidden/>
              </w:rPr>
              <w:fldChar w:fldCharType="separate"/>
            </w:r>
            <w:r w:rsidR="00A10944">
              <w:rPr>
                <w:noProof/>
                <w:webHidden/>
              </w:rPr>
              <w:t>4</w:t>
            </w:r>
            <w:r w:rsidR="00DD3C85">
              <w:rPr>
                <w:noProof/>
                <w:webHidden/>
              </w:rPr>
              <w:fldChar w:fldCharType="end"/>
            </w:r>
          </w:hyperlink>
        </w:p>
        <w:p w14:paraId="385EB7ED" w14:textId="094B7FD0" w:rsidR="00DD3C85" w:rsidRDefault="00980E71">
          <w:pPr>
            <w:pStyle w:val="TM1"/>
            <w:tabs>
              <w:tab w:val="left" w:pos="440"/>
              <w:tab w:val="right" w:leader="dot" w:pos="9350"/>
            </w:tabs>
            <w:rPr>
              <w:rFonts w:cstheme="minorBidi"/>
              <w:noProof/>
              <w:sz w:val="22"/>
            </w:rPr>
          </w:pPr>
          <w:hyperlink w:anchor="_Toc56431839" w:history="1">
            <w:r w:rsidR="00DD3C85" w:rsidRPr="00EA5C58">
              <w:rPr>
                <w:rStyle w:val="Lienhypertexte"/>
                <w:rFonts w:ascii="Times New Roman" w:hAnsi="Times New Roman"/>
                <w:noProof/>
              </w:rPr>
              <w:t>2.</w:t>
            </w:r>
            <w:r w:rsidR="00DD3C85">
              <w:rPr>
                <w:rFonts w:cstheme="minorBidi"/>
                <w:noProof/>
                <w:sz w:val="22"/>
              </w:rPr>
              <w:tab/>
            </w:r>
            <w:r w:rsidR="00DD3C85" w:rsidRPr="00EA5C58">
              <w:rPr>
                <w:rStyle w:val="Lienhypertexte"/>
                <w:rFonts w:ascii="Times New Roman" w:hAnsi="Times New Roman"/>
                <w:noProof/>
              </w:rPr>
              <w:t>Théorie et équations</w:t>
            </w:r>
            <w:r w:rsidR="00DD3C85">
              <w:rPr>
                <w:noProof/>
                <w:webHidden/>
              </w:rPr>
              <w:tab/>
            </w:r>
            <w:r w:rsidR="00DD3C85">
              <w:rPr>
                <w:noProof/>
                <w:webHidden/>
              </w:rPr>
              <w:fldChar w:fldCharType="begin"/>
            </w:r>
            <w:r w:rsidR="00DD3C85">
              <w:rPr>
                <w:noProof/>
                <w:webHidden/>
              </w:rPr>
              <w:instrText xml:space="preserve"> PAGEREF _Toc56431839 \h </w:instrText>
            </w:r>
            <w:r w:rsidR="00DD3C85">
              <w:rPr>
                <w:noProof/>
                <w:webHidden/>
              </w:rPr>
            </w:r>
            <w:r w:rsidR="00DD3C85">
              <w:rPr>
                <w:noProof/>
                <w:webHidden/>
              </w:rPr>
              <w:fldChar w:fldCharType="separate"/>
            </w:r>
            <w:r w:rsidR="00A10944">
              <w:rPr>
                <w:noProof/>
                <w:webHidden/>
              </w:rPr>
              <w:t>4</w:t>
            </w:r>
            <w:r w:rsidR="00DD3C85">
              <w:rPr>
                <w:noProof/>
                <w:webHidden/>
              </w:rPr>
              <w:fldChar w:fldCharType="end"/>
            </w:r>
          </w:hyperlink>
        </w:p>
        <w:p w14:paraId="24C2E095" w14:textId="45506041" w:rsidR="00DD3C85" w:rsidRDefault="00980E71">
          <w:pPr>
            <w:pStyle w:val="TM2"/>
            <w:tabs>
              <w:tab w:val="left" w:pos="880"/>
              <w:tab w:val="right" w:leader="dot" w:pos="9350"/>
            </w:tabs>
            <w:rPr>
              <w:rFonts w:cstheme="minorBidi"/>
              <w:noProof/>
              <w:sz w:val="22"/>
            </w:rPr>
          </w:pPr>
          <w:hyperlink w:anchor="_Toc56431840" w:history="1">
            <w:r w:rsidR="00DD3C85" w:rsidRPr="00EA5C58">
              <w:rPr>
                <w:rStyle w:val="Lienhypertexte"/>
                <w:rFonts w:ascii="Times New Roman" w:hAnsi="Times New Roman"/>
                <w:noProof/>
              </w:rPr>
              <w:t>2.1</w:t>
            </w:r>
            <w:r w:rsidR="00DD3C85">
              <w:rPr>
                <w:rFonts w:cstheme="minorBidi"/>
                <w:noProof/>
                <w:sz w:val="22"/>
              </w:rPr>
              <w:tab/>
            </w:r>
            <w:r w:rsidR="00DD3C85" w:rsidRPr="00EA5C58">
              <w:rPr>
                <w:rStyle w:val="Lienhypertexte"/>
                <w:rFonts w:ascii="Times New Roman" w:hAnsi="Times New Roman"/>
                <w:noProof/>
              </w:rPr>
              <w:t>Méthodologie utilisée</w:t>
            </w:r>
            <w:r w:rsidR="00DD3C85">
              <w:rPr>
                <w:noProof/>
                <w:webHidden/>
              </w:rPr>
              <w:tab/>
            </w:r>
            <w:r w:rsidR="00DD3C85">
              <w:rPr>
                <w:noProof/>
                <w:webHidden/>
              </w:rPr>
              <w:fldChar w:fldCharType="begin"/>
            </w:r>
            <w:r w:rsidR="00DD3C85">
              <w:rPr>
                <w:noProof/>
                <w:webHidden/>
              </w:rPr>
              <w:instrText xml:space="preserve"> PAGEREF _Toc56431840 \h </w:instrText>
            </w:r>
            <w:r w:rsidR="00DD3C85">
              <w:rPr>
                <w:noProof/>
                <w:webHidden/>
              </w:rPr>
            </w:r>
            <w:r w:rsidR="00DD3C85">
              <w:rPr>
                <w:noProof/>
                <w:webHidden/>
              </w:rPr>
              <w:fldChar w:fldCharType="separate"/>
            </w:r>
            <w:r w:rsidR="00A10944">
              <w:rPr>
                <w:noProof/>
                <w:webHidden/>
              </w:rPr>
              <w:t>4</w:t>
            </w:r>
            <w:r w:rsidR="00DD3C85">
              <w:rPr>
                <w:noProof/>
                <w:webHidden/>
              </w:rPr>
              <w:fldChar w:fldCharType="end"/>
            </w:r>
          </w:hyperlink>
        </w:p>
        <w:p w14:paraId="632E73AB" w14:textId="31F754F3" w:rsidR="00DD3C85" w:rsidRDefault="00980E71">
          <w:pPr>
            <w:pStyle w:val="TM2"/>
            <w:tabs>
              <w:tab w:val="left" w:pos="880"/>
              <w:tab w:val="right" w:leader="dot" w:pos="9350"/>
            </w:tabs>
            <w:rPr>
              <w:rFonts w:cstheme="minorBidi"/>
              <w:noProof/>
              <w:sz w:val="22"/>
            </w:rPr>
          </w:pPr>
          <w:hyperlink w:anchor="_Toc56431841" w:history="1">
            <w:r w:rsidR="00DD3C85" w:rsidRPr="00EA5C58">
              <w:rPr>
                <w:rStyle w:val="Lienhypertexte"/>
                <w:rFonts w:ascii="Times New Roman" w:hAnsi="Times New Roman"/>
                <w:noProof/>
              </w:rPr>
              <w:t>2.2</w:t>
            </w:r>
            <w:r w:rsidR="00DD3C85">
              <w:rPr>
                <w:rFonts w:cstheme="minorBidi"/>
                <w:noProof/>
                <w:sz w:val="22"/>
              </w:rPr>
              <w:tab/>
            </w:r>
            <w:r w:rsidR="00DD3C85" w:rsidRPr="00EA5C58">
              <w:rPr>
                <w:rStyle w:val="Lienhypertexte"/>
                <w:rFonts w:ascii="Times New Roman" w:hAnsi="Times New Roman"/>
                <w:noProof/>
              </w:rPr>
              <w:t>Positions et vitesses (</w:t>
            </w:r>
            <w:r w:rsidR="00DD3C85" w:rsidRPr="00EA5C58">
              <w:rPr>
                <w:rStyle w:val="Lienhypertexte"/>
                <w:rFonts w:ascii="Times New Roman" w:hAnsi="Times New Roman"/>
                <w:i/>
                <w:iCs/>
                <w:noProof/>
              </w:rPr>
              <w:t>r</w:t>
            </w:r>
            <w:r w:rsidR="00DD3C85" w:rsidRPr="00EA5C58">
              <w:rPr>
                <w:rStyle w:val="Lienhypertexte"/>
                <w:rFonts w:ascii="Times New Roman" w:hAnsi="Times New Roman"/>
                <w:i/>
                <w:iCs/>
                <w:noProof/>
                <w:vertAlign w:val="subscript"/>
              </w:rPr>
              <w:t>a/b</w:t>
            </w:r>
            <w:r w:rsidR="00DD3C85" w:rsidRPr="00EA5C58">
              <w:rPr>
                <w:rStyle w:val="Lienhypertexte"/>
                <w:rFonts w:ascii="Times New Roman" w:hAnsi="Times New Roman"/>
                <w:i/>
                <w:iCs/>
                <w:noProof/>
              </w:rPr>
              <w:t>(t) v</w:t>
            </w:r>
            <w:r w:rsidR="00DD3C85" w:rsidRPr="00EA5C58">
              <w:rPr>
                <w:rStyle w:val="Lienhypertexte"/>
                <w:rFonts w:ascii="Times New Roman" w:hAnsi="Times New Roman"/>
                <w:i/>
                <w:iCs/>
                <w:noProof/>
                <w:vertAlign w:val="subscript"/>
              </w:rPr>
              <w:t>a/b</w:t>
            </w:r>
            <w:r w:rsidR="00DD3C85" w:rsidRPr="00EA5C58">
              <w:rPr>
                <w:rStyle w:val="Lienhypertexte"/>
                <w:rFonts w:ascii="Times New Roman" w:hAnsi="Times New Roman"/>
                <w:i/>
                <w:iCs/>
                <w:noProof/>
              </w:rPr>
              <w:t>(t))</w:t>
            </w:r>
            <w:r w:rsidR="00DD3C85">
              <w:rPr>
                <w:noProof/>
                <w:webHidden/>
              </w:rPr>
              <w:tab/>
            </w:r>
            <w:r w:rsidR="00DD3C85">
              <w:rPr>
                <w:noProof/>
                <w:webHidden/>
              </w:rPr>
              <w:fldChar w:fldCharType="begin"/>
            </w:r>
            <w:r w:rsidR="00DD3C85">
              <w:rPr>
                <w:noProof/>
                <w:webHidden/>
              </w:rPr>
              <w:instrText xml:space="preserve"> PAGEREF _Toc56431841 \h </w:instrText>
            </w:r>
            <w:r w:rsidR="00DD3C85">
              <w:rPr>
                <w:noProof/>
                <w:webHidden/>
              </w:rPr>
            </w:r>
            <w:r w:rsidR="00DD3C85">
              <w:rPr>
                <w:noProof/>
                <w:webHidden/>
              </w:rPr>
              <w:fldChar w:fldCharType="separate"/>
            </w:r>
            <w:r w:rsidR="00A10944">
              <w:rPr>
                <w:noProof/>
                <w:webHidden/>
              </w:rPr>
              <w:t>5</w:t>
            </w:r>
            <w:r w:rsidR="00DD3C85">
              <w:rPr>
                <w:noProof/>
                <w:webHidden/>
              </w:rPr>
              <w:fldChar w:fldCharType="end"/>
            </w:r>
          </w:hyperlink>
        </w:p>
        <w:p w14:paraId="0818422A" w14:textId="4969D96B" w:rsidR="00DD3C85" w:rsidRDefault="00980E71">
          <w:pPr>
            <w:pStyle w:val="TM3"/>
            <w:tabs>
              <w:tab w:val="right" w:leader="dot" w:pos="9350"/>
            </w:tabs>
            <w:rPr>
              <w:rFonts w:cstheme="minorBidi"/>
              <w:noProof/>
              <w:sz w:val="22"/>
            </w:rPr>
          </w:pPr>
          <w:hyperlink w:anchor="_Toc56431842" w:history="1">
            <w:r w:rsidR="00DD3C85" w:rsidRPr="00EA5C58">
              <w:rPr>
                <w:rStyle w:val="Lienhypertexte"/>
                <w:noProof/>
              </w:rPr>
              <w:t>2.2.1. Auto « a »</w:t>
            </w:r>
            <w:r w:rsidR="00DD3C85">
              <w:rPr>
                <w:noProof/>
                <w:webHidden/>
              </w:rPr>
              <w:tab/>
            </w:r>
            <w:r w:rsidR="00DD3C85">
              <w:rPr>
                <w:noProof/>
                <w:webHidden/>
              </w:rPr>
              <w:fldChar w:fldCharType="begin"/>
            </w:r>
            <w:r w:rsidR="00DD3C85">
              <w:rPr>
                <w:noProof/>
                <w:webHidden/>
              </w:rPr>
              <w:instrText xml:space="preserve"> PAGEREF _Toc56431842 \h </w:instrText>
            </w:r>
            <w:r w:rsidR="00DD3C85">
              <w:rPr>
                <w:noProof/>
                <w:webHidden/>
              </w:rPr>
            </w:r>
            <w:r w:rsidR="00DD3C85">
              <w:rPr>
                <w:noProof/>
                <w:webHidden/>
              </w:rPr>
              <w:fldChar w:fldCharType="separate"/>
            </w:r>
            <w:r w:rsidR="00A10944">
              <w:rPr>
                <w:noProof/>
                <w:webHidden/>
              </w:rPr>
              <w:t>5</w:t>
            </w:r>
            <w:r w:rsidR="00DD3C85">
              <w:rPr>
                <w:noProof/>
                <w:webHidden/>
              </w:rPr>
              <w:fldChar w:fldCharType="end"/>
            </w:r>
          </w:hyperlink>
        </w:p>
        <w:p w14:paraId="25AEECF9" w14:textId="701500AE" w:rsidR="00DD3C85" w:rsidRDefault="00980E71">
          <w:pPr>
            <w:pStyle w:val="TM3"/>
            <w:tabs>
              <w:tab w:val="right" w:leader="dot" w:pos="9350"/>
            </w:tabs>
            <w:rPr>
              <w:rFonts w:cstheme="minorBidi"/>
              <w:noProof/>
              <w:sz w:val="22"/>
            </w:rPr>
          </w:pPr>
          <w:hyperlink w:anchor="_Toc56431843" w:history="1">
            <w:r w:rsidR="00DD3C85" w:rsidRPr="00EA5C58">
              <w:rPr>
                <w:rStyle w:val="Lienhypertexte"/>
                <w:noProof/>
              </w:rPr>
              <w:t>2.2.2. Auto « b »</w:t>
            </w:r>
            <w:r w:rsidR="00DD3C85">
              <w:rPr>
                <w:noProof/>
                <w:webHidden/>
              </w:rPr>
              <w:tab/>
            </w:r>
            <w:r w:rsidR="00DD3C85">
              <w:rPr>
                <w:noProof/>
                <w:webHidden/>
              </w:rPr>
              <w:fldChar w:fldCharType="begin"/>
            </w:r>
            <w:r w:rsidR="00DD3C85">
              <w:rPr>
                <w:noProof/>
                <w:webHidden/>
              </w:rPr>
              <w:instrText xml:space="preserve"> PAGEREF _Toc56431843 \h </w:instrText>
            </w:r>
            <w:r w:rsidR="00DD3C85">
              <w:rPr>
                <w:noProof/>
                <w:webHidden/>
              </w:rPr>
            </w:r>
            <w:r w:rsidR="00DD3C85">
              <w:rPr>
                <w:noProof/>
                <w:webHidden/>
              </w:rPr>
              <w:fldChar w:fldCharType="separate"/>
            </w:r>
            <w:r w:rsidR="00A10944">
              <w:rPr>
                <w:noProof/>
                <w:webHidden/>
              </w:rPr>
              <w:t>6</w:t>
            </w:r>
            <w:r w:rsidR="00DD3C85">
              <w:rPr>
                <w:noProof/>
                <w:webHidden/>
              </w:rPr>
              <w:fldChar w:fldCharType="end"/>
            </w:r>
          </w:hyperlink>
        </w:p>
        <w:p w14:paraId="42C5CA46" w14:textId="46589E5C" w:rsidR="00DD3C85" w:rsidRDefault="00980E71">
          <w:pPr>
            <w:pStyle w:val="TM2"/>
            <w:tabs>
              <w:tab w:val="right" w:leader="dot" w:pos="9350"/>
            </w:tabs>
            <w:rPr>
              <w:rFonts w:cstheme="minorBidi"/>
              <w:noProof/>
              <w:sz w:val="22"/>
            </w:rPr>
          </w:pPr>
          <w:hyperlink w:anchor="_Toc56431844" w:history="1">
            <w:r w:rsidR="00DD3C85" w:rsidRPr="00EA5C58">
              <w:rPr>
                <w:rStyle w:val="Lienhypertexte"/>
                <w:noProof/>
              </w:rPr>
              <w:t>2.3. Positions</w:t>
            </w:r>
            <w:r w:rsidR="00DD3C85" w:rsidRPr="00EA5C58">
              <w:rPr>
                <w:rStyle w:val="Lienhypertexte"/>
                <w:rFonts w:ascii="Arial" w:hAnsi="Arial" w:cs="Arial"/>
                <w:noProof/>
                <w:shd w:val="clear" w:color="auto" w:fill="FFFFFF"/>
              </w:rPr>
              <w:t> </w:t>
            </w:r>
            <w:r w:rsidR="00DD3C85" w:rsidRPr="00EA5C58">
              <w:rPr>
                <w:rStyle w:val="Lienhypertexte"/>
                <w:rFonts w:ascii="Arial" w:hAnsi="Arial" w:cs="Arial"/>
                <w:i/>
                <w:iCs/>
                <w:noProof/>
                <w:shd w:val="clear" w:color="auto" w:fill="FFFFFF"/>
              </w:rPr>
              <w:t>Ω</w:t>
            </w:r>
            <w:r w:rsidR="00DD3C85" w:rsidRPr="00EA5C58">
              <w:rPr>
                <w:rStyle w:val="Lienhypertexte"/>
                <w:rFonts w:ascii="Arial" w:hAnsi="Arial" w:cs="Arial"/>
                <w:i/>
                <w:iCs/>
                <w:noProof/>
                <w:shd w:val="clear" w:color="auto" w:fill="FFFFFF"/>
                <w:vertAlign w:val="subscript"/>
              </w:rPr>
              <w:t>a/b</w:t>
            </w:r>
            <w:r w:rsidR="00DD3C85" w:rsidRPr="00EA5C58">
              <w:rPr>
                <w:rStyle w:val="Lienhypertexte"/>
                <w:rFonts w:ascii="Arial" w:hAnsi="Arial" w:cs="Arial"/>
                <w:i/>
                <w:iCs/>
                <w:noProof/>
                <w:shd w:val="clear" w:color="auto" w:fill="FFFFFF"/>
              </w:rPr>
              <w:t>(t)</w:t>
            </w:r>
            <w:r w:rsidR="00DD3C85" w:rsidRPr="00EA5C58">
              <w:rPr>
                <w:rStyle w:val="Lienhypertexte"/>
                <w:noProof/>
              </w:rPr>
              <w:t xml:space="preserve"> et vitesses angulaires </w:t>
            </w:r>
            <w:r w:rsidR="00DD3C85" w:rsidRPr="00EA5C58">
              <w:rPr>
                <w:rStyle w:val="Lienhypertexte"/>
                <w:i/>
                <w:iCs/>
                <w:noProof/>
              </w:rPr>
              <w:t>w</w:t>
            </w:r>
            <w:r w:rsidR="00DD3C85" w:rsidRPr="00EA5C58">
              <w:rPr>
                <w:rStyle w:val="Lienhypertexte"/>
                <w:rFonts w:ascii="Times New Roman" w:hAnsi="Times New Roman"/>
                <w:i/>
                <w:iCs/>
                <w:noProof/>
                <w:vertAlign w:val="subscript"/>
              </w:rPr>
              <w:t>a/b</w:t>
            </w:r>
            <w:r w:rsidR="00DD3C85" w:rsidRPr="00EA5C58">
              <w:rPr>
                <w:rStyle w:val="Lienhypertexte"/>
                <w:noProof/>
              </w:rPr>
              <w:t>(t)</w:t>
            </w:r>
            <w:r w:rsidR="00DD3C85">
              <w:rPr>
                <w:noProof/>
                <w:webHidden/>
              </w:rPr>
              <w:tab/>
            </w:r>
            <w:r w:rsidR="00DD3C85">
              <w:rPr>
                <w:noProof/>
                <w:webHidden/>
              </w:rPr>
              <w:fldChar w:fldCharType="begin"/>
            </w:r>
            <w:r w:rsidR="00DD3C85">
              <w:rPr>
                <w:noProof/>
                <w:webHidden/>
              </w:rPr>
              <w:instrText xml:space="preserve"> PAGEREF _Toc56431844 \h </w:instrText>
            </w:r>
            <w:r w:rsidR="00DD3C85">
              <w:rPr>
                <w:noProof/>
                <w:webHidden/>
              </w:rPr>
            </w:r>
            <w:r w:rsidR="00DD3C85">
              <w:rPr>
                <w:noProof/>
                <w:webHidden/>
              </w:rPr>
              <w:fldChar w:fldCharType="separate"/>
            </w:r>
            <w:r w:rsidR="00A10944">
              <w:rPr>
                <w:noProof/>
                <w:webHidden/>
              </w:rPr>
              <w:t>7</w:t>
            </w:r>
            <w:r w:rsidR="00DD3C85">
              <w:rPr>
                <w:noProof/>
                <w:webHidden/>
              </w:rPr>
              <w:fldChar w:fldCharType="end"/>
            </w:r>
          </w:hyperlink>
        </w:p>
        <w:p w14:paraId="38EDB3A6" w14:textId="70C03190" w:rsidR="00DD3C85" w:rsidRDefault="00980E71">
          <w:pPr>
            <w:pStyle w:val="TM3"/>
            <w:tabs>
              <w:tab w:val="left" w:pos="1320"/>
              <w:tab w:val="right" w:leader="dot" w:pos="9350"/>
            </w:tabs>
            <w:rPr>
              <w:rFonts w:cstheme="minorBidi"/>
              <w:noProof/>
              <w:sz w:val="22"/>
            </w:rPr>
          </w:pPr>
          <w:hyperlink w:anchor="_Toc56431845" w:history="1">
            <w:r w:rsidR="00DD3C85" w:rsidRPr="00EA5C58">
              <w:rPr>
                <w:rStyle w:val="Lienhypertexte"/>
                <w:noProof/>
              </w:rPr>
              <w:t>2.3.1.</w:t>
            </w:r>
            <w:r w:rsidR="00DD3C85">
              <w:rPr>
                <w:rFonts w:cstheme="minorBidi"/>
                <w:noProof/>
                <w:sz w:val="22"/>
              </w:rPr>
              <w:tab/>
            </w:r>
            <w:r w:rsidR="00DD3C85" w:rsidRPr="00EA5C58">
              <w:rPr>
                <w:rStyle w:val="Lienhypertexte"/>
                <w:noProof/>
                <w:shd w:val="clear" w:color="auto" w:fill="FFFFFF"/>
              </w:rPr>
              <w:t>Auto « a »</w:t>
            </w:r>
            <w:r w:rsidR="00DD3C85">
              <w:rPr>
                <w:noProof/>
                <w:webHidden/>
              </w:rPr>
              <w:tab/>
            </w:r>
            <w:r w:rsidR="00DD3C85">
              <w:rPr>
                <w:noProof/>
                <w:webHidden/>
              </w:rPr>
              <w:fldChar w:fldCharType="begin"/>
            </w:r>
            <w:r w:rsidR="00DD3C85">
              <w:rPr>
                <w:noProof/>
                <w:webHidden/>
              </w:rPr>
              <w:instrText xml:space="preserve"> PAGEREF _Toc56431845 \h </w:instrText>
            </w:r>
            <w:r w:rsidR="00DD3C85">
              <w:rPr>
                <w:noProof/>
                <w:webHidden/>
              </w:rPr>
            </w:r>
            <w:r w:rsidR="00DD3C85">
              <w:rPr>
                <w:noProof/>
                <w:webHidden/>
              </w:rPr>
              <w:fldChar w:fldCharType="separate"/>
            </w:r>
            <w:r w:rsidR="00A10944">
              <w:rPr>
                <w:noProof/>
                <w:webHidden/>
              </w:rPr>
              <w:t>7</w:t>
            </w:r>
            <w:r w:rsidR="00DD3C85">
              <w:rPr>
                <w:noProof/>
                <w:webHidden/>
              </w:rPr>
              <w:fldChar w:fldCharType="end"/>
            </w:r>
          </w:hyperlink>
        </w:p>
        <w:p w14:paraId="1211C771" w14:textId="113AA808" w:rsidR="00DD3C85" w:rsidRDefault="00980E71">
          <w:pPr>
            <w:pStyle w:val="TM3"/>
            <w:tabs>
              <w:tab w:val="left" w:pos="1320"/>
              <w:tab w:val="right" w:leader="dot" w:pos="9350"/>
            </w:tabs>
            <w:rPr>
              <w:rFonts w:cstheme="minorBidi"/>
              <w:noProof/>
              <w:sz w:val="22"/>
            </w:rPr>
          </w:pPr>
          <w:hyperlink w:anchor="_Toc56431846" w:history="1">
            <w:r w:rsidR="00DD3C85" w:rsidRPr="00EA5C58">
              <w:rPr>
                <w:rStyle w:val="Lienhypertexte"/>
                <w:noProof/>
              </w:rPr>
              <w:t>2.3.2.</w:t>
            </w:r>
            <w:r w:rsidR="00DD3C85">
              <w:rPr>
                <w:rFonts w:cstheme="minorBidi"/>
                <w:noProof/>
                <w:sz w:val="22"/>
              </w:rPr>
              <w:tab/>
            </w:r>
            <w:r w:rsidR="00DD3C85" w:rsidRPr="00EA5C58">
              <w:rPr>
                <w:rStyle w:val="Lienhypertexte"/>
                <w:noProof/>
                <w:shd w:val="clear" w:color="auto" w:fill="FFFFFF"/>
              </w:rPr>
              <w:t>Auto « b »</w:t>
            </w:r>
            <w:r w:rsidR="00DD3C85">
              <w:rPr>
                <w:noProof/>
                <w:webHidden/>
              </w:rPr>
              <w:tab/>
            </w:r>
            <w:r w:rsidR="00DD3C85">
              <w:rPr>
                <w:noProof/>
                <w:webHidden/>
              </w:rPr>
              <w:fldChar w:fldCharType="begin"/>
            </w:r>
            <w:r w:rsidR="00DD3C85">
              <w:rPr>
                <w:noProof/>
                <w:webHidden/>
              </w:rPr>
              <w:instrText xml:space="preserve"> PAGEREF _Toc56431846 \h </w:instrText>
            </w:r>
            <w:r w:rsidR="00DD3C85">
              <w:rPr>
                <w:noProof/>
                <w:webHidden/>
              </w:rPr>
            </w:r>
            <w:r w:rsidR="00DD3C85">
              <w:rPr>
                <w:noProof/>
                <w:webHidden/>
              </w:rPr>
              <w:fldChar w:fldCharType="separate"/>
            </w:r>
            <w:r w:rsidR="00A10944">
              <w:rPr>
                <w:noProof/>
                <w:webHidden/>
              </w:rPr>
              <w:t>7</w:t>
            </w:r>
            <w:r w:rsidR="00DD3C85">
              <w:rPr>
                <w:noProof/>
                <w:webHidden/>
              </w:rPr>
              <w:fldChar w:fldCharType="end"/>
            </w:r>
          </w:hyperlink>
        </w:p>
        <w:p w14:paraId="4F1CEF40" w14:textId="2FA0B1E6" w:rsidR="00DD3C85" w:rsidRDefault="00980E71">
          <w:pPr>
            <w:pStyle w:val="TM2"/>
            <w:tabs>
              <w:tab w:val="left" w:pos="880"/>
              <w:tab w:val="right" w:leader="dot" w:pos="9350"/>
            </w:tabs>
            <w:rPr>
              <w:rFonts w:cstheme="minorBidi"/>
              <w:noProof/>
              <w:sz w:val="22"/>
            </w:rPr>
          </w:pPr>
          <w:hyperlink w:anchor="_Toc56431847" w:history="1">
            <w:r w:rsidR="00DD3C85" w:rsidRPr="00EA5C58">
              <w:rPr>
                <w:rStyle w:val="Lienhypertexte"/>
                <w:noProof/>
              </w:rPr>
              <w:t>2.4.</w:t>
            </w:r>
            <w:r w:rsidR="00DD3C85">
              <w:rPr>
                <w:rFonts w:cstheme="minorBidi"/>
                <w:noProof/>
                <w:sz w:val="22"/>
              </w:rPr>
              <w:tab/>
            </w:r>
            <w:r w:rsidR="00DD3C85" w:rsidRPr="00EA5C58">
              <w:rPr>
                <w:rStyle w:val="Lienhypertexte"/>
                <w:noProof/>
              </w:rPr>
              <w:t>Coins des autos à chaque instant t</w:t>
            </w:r>
            <w:r w:rsidR="00DD3C85">
              <w:rPr>
                <w:noProof/>
                <w:webHidden/>
              </w:rPr>
              <w:tab/>
            </w:r>
            <w:r w:rsidR="00DD3C85">
              <w:rPr>
                <w:noProof/>
                <w:webHidden/>
              </w:rPr>
              <w:fldChar w:fldCharType="begin"/>
            </w:r>
            <w:r w:rsidR="00DD3C85">
              <w:rPr>
                <w:noProof/>
                <w:webHidden/>
              </w:rPr>
              <w:instrText xml:space="preserve"> PAGEREF _Toc56431847 \h </w:instrText>
            </w:r>
            <w:r w:rsidR="00DD3C85">
              <w:rPr>
                <w:noProof/>
                <w:webHidden/>
              </w:rPr>
            </w:r>
            <w:r w:rsidR="00DD3C85">
              <w:rPr>
                <w:noProof/>
                <w:webHidden/>
              </w:rPr>
              <w:fldChar w:fldCharType="separate"/>
            </w:r>
            <w:r w:rsidR="00A10944">
              <w:rPr>
                <w:noProof/>
                <w:webHidden/>
              </w:rPr>
              <w:t>7</w:t>
            </w:r>
            <w:r w:rsidR="00DD3C85">
              <w:rPr>
                <w:noProof/>
                <w:webHidden/>
              </w:rPr>
              <w:fldChar w:fldCharType="end"/>
            </w:r>
          </w:hyperlink>
        </w:p>
        <w:p w14:paraId="241342BE" w14:textId="17D6FE1E" w:rsidR="00DD3C85" w:rsidRDefault="00980E71">
          <w:pPr>
            <w:pStyle w:val="TM2"/>
            <w:tabs>
              <w:tab w:val="left" w:pos="880"/>
              <w:tab w:val="right" w:leader="dot" w:pos="9350"/>
            </w:tabs>
            <w:rPr>
              <w:rFonts w:cstheme="minorBidi"/>
              <w:noProof/>
              <w:sz w:val="22"/>
            </w:rPr>
          </w:pPr>
          <w:hyperlink w:anchor="_Toc56431848" w:history="1">
            <w:r w:rsidR="00DD3C85" w:rsidRPr="00EA5C58">
              <w:rPr>
                <w:rStyle w:val="Lienhypertexte"/>
                <w:rFonts w:ascii="Arial" w:hAnsi="Arial" w:cs="Arial"/>
                <w:noProof/>
              </w:rPr>
              <w:t>2.5.</w:t>
            </w:r>
            <w:r w:rsidR="00DD3C85">
              <w:rPr>
                <w:rFonts w:cstheme="minorBidi"/>
                <w:noProof/>
                <w:sz w:val="22"/>
              </w:rPr>
              <w:tab/>
            </w:r>
            <w:r w:rsidR="00DD3C85" w:rsidRPr="00EA5C58">
              <w:rPr>
                <w:rStyle w:val="Lienhypertexte"/>
                <w:noProof/>
              </w:rPr>
              <w:t xml:space="preserve">Choix de </w:t>
            </w:r>
            <w:r w:rsidR="00DD3C85" w:rsidRPr="00EA5C58">
              <w:rPr>
                <w:rStyle w:val="Lienhypertexte"/>
                <w:rFonts w:ascii="Arial" w:hAnsi="Arial" w:cs="Arial"/>
                <w:noProof/>
                <w:shd w:val="clear" w:color="auto" w:fill="FFFFFF"/>
              </w:rPr>
              <w:t>Δt</w:t>
            </w:r>
            <w:r w:rsidR="00DD3C85">
              <w:rPr>
                <w:noProof/>
                <w:webHidden/>
              </w:rPr>
              <w:tab/>
            </w:r>
            <w:r w:rsidR="00DD3C85">
              <w:rPr>
                <w:noProof/>
                <w:webHidden/>
              </w:rPr>
              <w:fldChar w:fldCharType="begin"/>
            </w:r>
            <w:r w:rsidR="00DD3C85">
              <w:rPr>
                <w:noProof/>
                <w:webHidden/>
              </w:rPr>
              <w:instrText xml:space="preserve"> PAGEREF _Toc56431848 \h </w:instrText>
            </w:r>
            <w:r w:rsidR="00DD3C85">
              <w:rPr>
                <w:noProof/>
                <w:webHidden/>
              </w:rPr>
            </w:r>
            <w:r w:rsidR="00DD3C85">
              <w:rPr>
                <w:noProof/>
                <w:webHidden/>
              </w:rPr>
              <w:fldChar w:fldCharType="separate"/>
            </w:r>
            <w:r w:rsidR="00A10944">
              <w:rPr>
                <w:noProof/>
                <w:webHidden/>
              </w:rPr>
              <w:t>8</w:t>
            </w:r>
            <w:r w:rsidR="00DD3C85">
              <w:rPr>
                <w:noProof/>
                <w:webHidden/>
              </w:rPr>
              <w:fldChar w:fldCharType="end"/>
            </w:r>
          </w:hyperlink>
        </w:p>
        <w:p w14:paraId="11F43A5C" w14:textId="71B225B1" w:rsidR="00DD3C85" w:rsidRDefault="00980E71">
          <w:pPr>
            <w:pStyle w:val="TM2"/>
            <w:tabs>
              <w:tab w:val="left" w:pos="880"/>
              <w:tab w:val="right" w:leader="dot" w:pos="9350"/>
            </w:tabs>
            <w:rPr>
              <w:rFonts w:cstheme="minorBidi"/>
              <w:noProof/>
              <w:sz w:val="22"/>
            </w:rPr>
          </w:pPr>
          <w:hyperlink w:anchor="_Toc56431849" w:history="1">
            <w:r w:rsidR="00DD3C85" w:rsidRPr="00EA5C58">
              <w:rPr>
                <w:rStyle w:val="Lienhypertexte"/>
                <w:noProof/>
              </w:rPr>
              <w:t>2.6.</w:t>
            </w:r>
            <w:r w:rsidR="00DD3C85">
              <w:rPr>
                <w:rFonts w:cstheme="minorBidi"/>
                <w:noProof/>
                <w:sz w:val="22"/>
              </w:rPr>
              <w:tab/>
            </w:r>
            <w:r w:rsidR="00DD3C85" w:rsidRPr="00EA5C58">
              <w:rPr>
                <w:rStyle w:val="Lienhypertexte"/>
                <w:noProof/>
              </w:rPr>
              <w:t>Collisions</w:t>
            </w:r>
            <w:r w:rsidR="00DD3C85">
              <w:rPr>
                <w:noProof/>
                <w:webHidden/>
              </w:rPr>
              <w:tab/>
            </w:r>
            <w:r w:rsidR="00DD3C85">
              <w:rPr>
                <w:noProof/>
                <w:webHidden/>
              </w:rPr>
              <w:fldChar w:fldCharType="begin"/>
            </w:r>
            <w:r w:rsidR="00DD3C85">
              <w:rPr>
                <w:noProof/>
                <w:webHidden/>
              </w:rPr>
              <w:instrText xml:space="preserve"> PAGEREF _Toc56431849 \h </w:instrText>
            </w:r>
            <w:r w:rsidR="00DD3C85">
              <w:rPr>
                <w:noProof/>
                <w:webHidden/>
              </w:rPr>
            </w:r>
            <w:r w:rsidR="00DD3C85">
              <w:rPr>
                <w:noProof/>
                <w:webHidden/>
              </w:rPr>
              <w:fldChar w:fldCharType="separate"/>
            </w:r>
            <w:r w:rsidR="00A10944">
              <w:rPr>
                <w:noProof/>
                <w:webHidden/>
              </w:rPr>
              <w:t>8</w:t>
            </w:r>
            <w:r w:rsidR="00DD3C85">
              <w:rPr>
                <w:noProof/>
                <w:webHidden/>
              </w:rPr>
              <w:fldChar w:fldCharType="end"/>
            </w:r>
          </w:hyperlink>
        </w:p>
        <w:p w14:paraId="616F8BE6" w14:textId="3782305F" w:rsidR="00DD3C85" w:rsidRDefault="00980E71">
          <w:pPr>
            <w:pStyle w:val="TM3"/>
            <w:tabs>
              <w:tab w:val="left" w:pos="1320"/>
              <w:tab w:val="right" w:leader="dot" w:pos="9350"/>
            </w:tabs>
            <w:rPr>
              <w:rFonts w:cstheme="minorBidi"/>
              <w:noProof/>
              <w:sz w:val="22"/>
            </w:rPr>
          </w:pPr>
          <w:hyperlink w:anchor="_Toc56431850" w:history="1">
            <w:r w:rsidR="00DD3C85" w:rsidRPr="00EA5C58">
              <w:rPr>
                <w:rStyle w:val="Lienhypertexte"/>
                <w:noProof/>
              </w:rPr>
              <w:t>2.6.1.</w:t>
            </w:r>
            <w:r w:rsidR="00DD3C85">
              <w:rPr>
                <w:rFonts w:cstheme="minorBidi"/>
                <w:noProof/>
                <w:sz w:val="22"/>
              </w:rPr>
              <w:tab/>
            </w:r>
            <w:r w:rsidR="00DD3C85" w:rsidRPr="00EA5C58">
              <w:rPr>
                <w:rStyle w:val="Lienhypertexte"/>
                <w:noProof/>
              </w:rPr>
              <w:t>Collision de sphères</w:t>
            </w:r>
            <w:r w:rsidR="00DD3C85">
              <w:rPr>
                <w:noProof/>
                <w:webHidden/>
              </w:rPr>
              <w:tab/>
            </w:r>
            <w:r w:rsidR="00DD3C85">
              <w:rPr>
                <w:noProof/>
                <w:webHidden/>
              </w:rPr>
              <w:fldChar w:fldCharType="begin"/>
            </w:r>
            <w:r w:rsidR="00DD3C85">
              <w:rPr>
                <w:noProof/>
                <w:webHidden/>
              </w:rPr>
              <w:instrText xml:space="preserve"> PAGEREF _Toc56431850 \h </w:instrText>
            </w:r>
            <w:r w:rsidR="00DD3C85">
              <w:rPr>
                <w:noProof/>
                <w:webHidden/>
              </w:rPr>
            </w:r>
            <w:r w:rsidR="00DD3C85">
              <w:rPr>
                <w:noProof/>
                <w:webHidden/>
              </w:rPr>
              <w:fldChar w:fldCharType="separate"/>
            </w:r>
            <w:r w:rsidR="00A10944">
              <w:rPr>
                <w:noProof/>
                <w:webHidden/>
              </w:rPr>
              <w:t>8</w:t>
            </w:r>
            <w:r w:rsidR="00DD3C85">
              <w:rPr>
                <w:noProof/>
                <w:webHidden/>
              </w:rPr>
              <w:fldChar w:fldCharType="end"/>
            </w:r>
          </w:hyperlink>
        </w:p>
        <w:p w14:paraId="0F56E467" w14:textId="7C9D93B3" w:rsidR="00DD3C85" w:rsidRDefault="00980E71">
          <w:pPr>
            <w:pStyle w:val="TM3"/>
            <w:tabs>
              <w:tab w:val="left" w:pos="1320"/>
              <w:tab w:val="right" w:leader="dot" w:pos="9350"/>
            </w:tabs>
            <w:rPr>
              <w:rFonts w:cstheme="minorBidi"/>
              <w:noProof/>
              <w:sz w:val="22"/>
            </w:rPr>
          </w:pPr>
          <w:hyperlink w:anchor="_Toc56431851" w:history="1">
            <w:r w:rsidR="00DD3C85" w:rsidRPr="00EA5C58">
              <w:rPr>
                <w:rStyle w:val="Lienhypertexte"/>
                <w:noProof/>
              </w:rPr>
              <w:t>2.6.2.</w:t>
            </w:r>
            <w:r w:rsidR="00DD3C85">
              <w:rPr>
                <w:rFonts w:cstheme="minorBidi"/>
                <w:noProof/>
                <w:sz w:val="22"/>
              </w:rPr>
              <w:tab/>
            </w:r>
            <w:r w:rsidR="00DD3C85" w:rsidRPr="00EA5C58">
              <w:rPr>
                <w:rStyle w:val="Lienhypertexte"/>
                <w:noProof/>
              </w:rPr>
              <w:t>Méthode des plans de division</w:t>
            </w:r>
            <w:r w:rsidR="00DD3C85">
              <w:rPr>
                <w:noProof/>
                <w:webHidden/>
              </w:rPr>
              <w:tab/>
            </w:r>
            <w:r w:rsidR="00DD3C85">
              <w:rPr>
                <w:noProof/>
                <w:webHidden/>
              </w:rPr>
              <w:fldChar w:fldCharType="begin"/>
            </w:r>
            <w:r w:rsidR="00DD3C85">
              <w:rPr>
                <w:noProof/>
                <w:webHidden/>
              </w:rPr>
              <w:instrText xml:space="preserve"> PAGEREF _Toc56431851 \h </w:instrText>
            </w:r>
            <w:r w:rsidR="00DD3C85">
              <w:rPr>
                <w:noProof/>
                <w:webHidden/>
              </w:rPr>
            </w:r>
            <w:r w:rsidR="00DD3C85">
              <w:rPr>
                <w:noProof/>
                <w:webHidden/>
              </w:rPr>
              <w:fldChar w:fldCharType="separate"/>
            </w:r>
            <w:r w:rsidR="00A10944">
              <w:rPr>
                <w:noProof/>
                <w:webHidden/>
              </w:rPr>
              <w:t>8</w:t>
            </w:r>
            <w:r w:rsidR="00DD3C85">
              <w:rPr>
                <w:noProof/>
                <w:webHidden/>
              </w:rPr>
              <w:fldChar w:fldCharType="end"/>
            </w:r>
          </w:hyperlink>
        </w:p>
        <w:p w14:paraId="138501D6" w14:textId="3AEB28F2" w:rsidR="00DD3C85" w:rsidRDefault="00980E71">
          <w:pPr>
            <w:pStyle w:val="TM2"/>
            <w:tabs>
              <w:tab w:val="left" w:pos="880"/>
              <w:tab w:val="right" w:leader="dot" w:pos="9350"/>
            </w:tabs>
            <w:rPr>
              <w:rFonts w:cstheme="minorBidi"/>
              <w:noProof/>
              <w:sz w:val="22"/>
            </w:rPr>
          </w:pPr>
          <w:hyperlink w:anchor="_Toc56431852" w:history="1">
            <w:r w:rsidR="00DD3C85" w:rsidRPr="00EA5C58">
              <w:rPr>
                <w:rStyle w:val="Lienhypertexte"/>
                <w:noProof/>
              </w:rPr>
              <w:t>2.7.</w:t>
            </w:r>
            <w:r w:rsidR="00DD3C85">
              <w:rPr>
                <w:rFonts w:cstheme="minorBidi"/>
                <w:noProof/>
                <w:sz w:val="22"/>
              </w:rPr>
              <w:tab/>
            </w:r>
            <w:r w:rsidR="00DD3C85" w:rsidRPr="00EA5C58">
              <w:rPr>
                <w:rStyle w:val="Lienhypertexte"/>
                <w:noProof/>
              </w:rPr>
              <w:t>Méthode des conditions initiales</w:t>
            </w:r>
            <w:r w:rsidR="00DD3C85">
              <w:rPr>
                <w:noProof/>
                <w:webHidden/>
              </w:rPr>
              <w:tab/>
            </w:r>
            <w:r w:rsidR="00DD3C85">
              <w:rPr>
                <w:noProof/>
                <w:webHidden/>
              </w:rPr>
              <w:fldChar w:fldCharType="begin"/>
            </w:r>
            <w:r w:rsidR="00DD3C85">
              <w:rPr>
                <w:noProof/>
                <w:webHidden/>
              </w:rPr>
              <w:instrText xml:space="preserve"> PAGEREF _Toc56431852 \h </w:instrText>
            </w:r>
            <w:r w:rsidR="00DD3C85">
              <w:rPr>
                <w:noProof/>
                <w:webHidden/>
              </w:rPr>
            </w:r>
            <w:r w:rsidR="00DD3C85">
              <w:rPr>
                <w:noProof/>
                <w:webHidden/>
              </w:rPr>
              <w:fldChar w:fldCharType="separate"/>
            </w:r>
            <w:r w:rsidR="00A10944">
              <w:rPr>
                <w:noProof/>
                <w:webHidden/>
              </w:rPr>
              <w:t>10</w:t>
            </w:r>
            <w:r w:rsidR="00DD3C85">
              <w:rPr>
                <w:noProof/>
                <w:webHidden/>
              </w:rPr>
              <w:fldChar w:fldCharType="end"/>
            </w:r>
          </w:hyperlink>
        </w:p>
        <w:p w14:paraId="70A42DFB" w14:textId="7A7FF10E" w:rsidR="00DD3C85" w:rsidRDefault="00980E71">
          <w:pPr>
            <w:pStyle w:val="TM3"/>
            <w:tabs>
              <w:tab w:val="left" w:pos="1320"/>
              <w:tab w:val="right" w:leader="dot" w:pos="9350"/>
            </w:tabs>
            <w:rPr>
              <w:rFonts w:cstheme="minorBidi"/>
              <w:noProof/>
              <w:sz w:val="22"/>
            </w:rPr>
          </w:pPr>
          <w:hyperlink w:anchor="_Toc56431853" w:history="1">
            <w:r w:rsidR="00DD3C85" w:rsidRPr="00EA5C58">
              <w:rPr>
                <w:rStyle w:val="Lienhypertexte"/>
                <w:noProof/>
              </w:rPr>
              <w:t>2.7.1.</w:t>
            </w:r>
            <w:r w:rsidR="00DD3C85">
              <w:rPr>
                <w:rFonts w:cstheme="minorBidi"/>
                <w:noProof/>
                <w:sz w:val="22"/>
              </w:rPr>
              <w:tab/>
            </w:r>
            <w:r w:rsidR="00DD3C85" w:rsidRPr="00EA5C58">
              <w:rPr>
                <w:rStyle w:val="Lienhypertexte"/>
                <w:noProof/>
              </w:rPr>
              <w:t>Vitesses linéaires finales après la collision</w:t>
            </w:r>
            <w:r w:rsidR="00DD3C85">
              <w:rPr>
                <w:noProof/>
                <w:webHidden/>
              </w:rPr>
              <w:tab/>
            </w:r>
            <w:r w:rsidR="00DD3C85">
              <w:rPr>
                <w:noProof/>
                <w:webHidden/>
              </w:rPr>
              <w:fldChar w:fldCharType="begin"/>
            </w:r>
            <w:r w:rsidR="00DD3C85">
              <w:rPr>
                <w:noProof/>
                <w:webHidden/>
              </w:rPr>
              <w:instrText xml:space="preserve"> PAGEREF _Toc56431853 \h </w:instrText>
            </w:r>
            <w:r w:rsidR="00DD3C85">
              <w:rPr>
                <w:noProof/>
                <w:webHidden/>
              </w:rPr>
            </w:r>
            <w:r w:rsidR="00DD3C85">
              <w:rPr>
                <w:noProof/>
                <w:webHidden/>
              </w:rPr>
              <w:fldChar w:fldCharType="separate"/>
            </w:r>
            <w:r w:rsidR="00A10944">
              <w:rPr>
                <w:noProof/>
                <w:webHidden/>
              </w:rPr>
              <w:t>11</w:t>
            </w:r>
            <w:r w:rsidR="00DD3C85">
              <w:rPr>
                <w:noProof/>
                <w:webHidden/>
              </w:rPr>
              <w:fldChar w:fldCharType="end"/>
            </w:r>
          </w:hyperlink>
        </w:p>
        <w:p w14:paraId="6584DBB6" w14:textId="1C893AA4" w:rsidR="00DD3C85" w:rsidRDefault="00980E71">
          <w:pPr>
            <w:pStyle w:val="TM3"/>
            <w:tabs>
              <w:tab w:val="left" w:pos="1320"/>
              <w:tab w:val="right" w:leader="dot" w:pos="9350"/>
            </w:tabs>
            <w:rPr>
              <w:rFonts w:cstheme="minorBidi"/>
              <w:noProof/>
              <w:sz w:val="22"/>
            </w:rPr>
          </w:pPr>
          <w:hyperlink w:anchor="_Toc56431854" w:history="1">
            <w:r w:rsidR="00DD3C85" w:rsidRPr="00EA5C58">
              <w:rPr>
                <w:rStyle w:val="Lienhypertexte"/>
                <w:noProof/>
              </w:rPr>
              <w:t>2.7.2.</w:t>
            </w:r>
            <w:r w:rsidR="00DD3C85">
              <w:rPr>
                <w:rFonts w:cstheme="minorBidi"/>
                <w:noProof/>
                <w:sz w:val="22"/>
              </w:rPr>
              <w:tab/>
            </w:r>
            <w:r w:rsidR="00DD3C85" w:rsidRPr="00EA5C58">
              <w:rPr>
                <w:rStyle w:val="Lienhypertexte"/>
                <w:noProof/>
              </w:rPr>
              <w:t>Vitesses angulaires finales après la collision</w:t>
            </w:r>
            <w:r w:rsidR="00DD3C85">
              <w:rPr>
                <w:noProof/>
                <w:webHidden/>
              </w:rPr>
              <w:tab/>
            </w:r>
            <w:r w:rsidR="00DD3C85">
              <w:rPr>
                <w:noProof/>
                <w:webHidden/>
              </w:rPr>
              <w:fldChar w:fldCharType="begin"/>
            </w:r>
            <w:r w:rsidR="00DD3C85">
              <w:rPr>
                <w:noProof/>
                <w:webHidden/>
              </w:rPr>
              <w:instrText xml:space="preserve"> PAGEREF _Toc56431854 \h </w:instrText>
            </w:r>
            <w:r w:rsidR="00DD3C85">
              <w:rPr>
                <w:noProof/>
                <w:webHidden/>
              </w:rPr>
            </w:r>
            <w:r w:rsidR="00DD3C85">
              <w:rPr>
                <w:noProof/>
                <w:webHidden/>
              </w:rPr>
              <w:fldChar w:fldCharType="separate"/>
            </w:r>
            <w:r w:rsidR="00A10944">
              <w:rPr>
                <w:noProof/>
                <w:webHidden/>
              </w:rPr>
              <w:t>12</w:t>
            </w:r>
            <w:r w:rsidR="00DD3C85">
              <w:rPr>
                <w:noProof/>
                <w:webHidden/>
              </w:rPr>
              <w:fldChar w:fldCharType="end"/>
            </w:r>
          </w:hyperlink>
        </w:p>
        <w:p w14:paraId="34EDB3C1" w14:textId="7D77E278" w:rsidR="00DD3C85" w:rsidRDefault="00980E71">
          <w:pPr>
            <w:pStyle w:val="TM1"/>
            <w:tabs>
              <w:tab w:val="left" w:pos="440"/>
              <w:tab w:val="right" w:leader="dot" w:pos="9350"/>
            </w:tabs>
            <w:rPr>
              <w:rFonts w:cstheme="minorBidi"/>
              <w:noProof/>
              <w:sz w:val="22"/>
            </w:rPr>
          </w:pPr>
          <w:hyperlink w:anchor="_Toc56431855" w:history="1">
            <w:r w:rsidR="00DD3C85" w:rsidRPr="00EA5C58">
              <w:rPr>
                <w:rStyle w:val="Lienhypertexte"/>
                <w:noProof/>
              </w:rPr>
              <w:t>3.</w:t>
            </w:r>
            <w:r w:rsidR="00DD3C85">
              <w:rPr>
                <w:rFonts w:cstheme="minorBidi"/>
                <w:noProof/>
                <w:sz w:val="22"/>
              </w:rPr>
              <w:tab/>
            </w:r>
            <w:r w:rsidR="00DD3C85" w:rsidRPr="00EA5C58">
              <w:rPr>
                <w:rStyle w:val="Lienhypertexte"/>
                <w:noProof/>
              </w:rPr>
              <w:t>Présentation et analyse des résultats</w:t>
            </w:r>
            <w:r w:rsidR="00DD3C85">
              <w:rPr>
                <w:noProof/>
                <w:webHidden/>
              </w:rPr>
              <w:tab/>
            </w:r>
            <w:r w:rsidR="00DD3C85">
              <w:rPr>
                <w:noProof/>
                <w:webHidden/>
              </w:rPr>
              <w:fldChar w:fldCharType="begin"/>
            </w:r>
            <w:r w:rsidR="00DD3C85">
              <w:rPr>
                <w:noProof/>
                <w:webHidden/>
              </w:rPr>
              <w:instrText xml:space="preserve"> PAGEREF _Toc56431855 \h </w:instrText>
            </w:r>
            <w:r w:rsidR="00DD3C85">
              <w:rPr>
                <w:noProof/>
                <w:webHidden/>
              </w:rPr>
            </w:r>
            <w:r w:rsidR="00DD3C85">
              <w:rPr>
                <w:noProof/>
                <w:webHidden/>
              </w:rPr>
              <w:fldChar w:fldCharType="separate"/>
            </w:r>
            <w:r w:rsidR="00A10944">
              <w:rPr>
                <w:noProof/>
                <w:webHidden/>
              </w:rPr>
              <w:t>13</w:t>
            </w:r>
            <w:r w:rsidR="00DD3C85">
              <w:rPr>
                <w:noProof/>
                <w:webHidden/>
              </w:rPr>
              <w:fldChar w:fldCharType="end"/>
            </w:r>
          </w:hyperlink>
        </w:p>
        <w:p w14:paraId="1E15B667" w14:textId="3310549E" w:rsidR="00DD3C85" w:rsidRDefault="00980E71">
          <w:pPr>
            <w:pStyle w:val="TM2"/>
            <w:tabs>
              <w:tab w:val="left" w:pos="880"/>
              <w:tab w:val="right" w:leader="dot" w:pos="9350"/>
            </w:tabs>
            <w:rPr>
              <w:rFonts w:cstheme="minorBidi"/>
              <w:noProof/>
              <w:sz w:val="22"/>
            </w:rPr>
          </w:pPr>
          <w:hyperlink w:anchor="_Toc56431856" w:history="1">
            <w:r w:rsidR="00DD3C85" w:rsidRPr="00EA5C58">
              <w:rPr>
                <w:rStyle w:val="Lienhypertexte"/>
                <w:noProof/>
              </w:rPr>
              <w:t>3.3.</w:t>
            </w:r>
            <w:r w:rsidR="00DD3C85">
              <w:rPr>
                <w:rFonts w:cstheme="minorBidi"/>
                <w:noProof/>
                <w:sz w:val="22"/>
              </w:rPr>
              <w:tab/>
            </w:r>
            <w:r w:rsidR="00DD3C85" w:rsidRPr="00EA5C58">
              <w:rPr>
                <w:rStyle w:val="Lienhypertexte"/>
                <w:noProof/>
              </w:rPr>
              <w:t>Simulation 1</w:t>
            </w:r>
            <w:r w:rsidR="00DD3C85">
              <w:rPr>
                <w:noProof/>
                <w:webHidden/>
              </w:rPr>
              <w:tab/>
            </w:r>
            <w:r w:rsidR="00DD3C85">
              <w:rPr>
                <w:noProof/>
                <w:webHidden/>
              </w:rPr>
              <w:fldChar w:fldCharType="begin"/>
            </w:r>
            <w:r w:rsidR="00DD3C85">
              <w:rPr>
                <w:noProof/>
                <w:webHidden/>
              </w:rPr>
              <w:instrText xml:space="preserve"> PAGEREF _Toc56431856 \h </w:instrText>
            </w:r>
            <w:r w:rsidR="00DD3C85">
              <w:rPr>
                <w:noProof/>
                <w:webHidden/>
              </w:rPr>
            </w:r>
            <w:r w:rsidR="00DD3C85">
              <w:rPr>
                <w:noProof/>
                <w:webHidden/>
              </w:rPr>
              <w:fldChar w:fldCharType="separate"/>
            </w:r>
            <w:r w:rsidR="00A10944">
              <w:rPr>
                <w:noProof/>
                <w:webHidden/>
              </w:rPr>
              <w:t>14</w:t>
            </w:r>
            <w:r w:rsidR="00DD3C85">
              <w:rPr>
                <w:noProof/>
                <w:webHidden/>
              </w:rPr>
              <w:fldChar w:fldCharType="end"/>
            </w:r>
          </w:hyperlink>
        </w:p>
        <w:p w14:paraId="4203453D" w14:textId="32B711CD" w:rsidR="00DD3C85" w:rsidRDefault="00980E71">
          <w:pPr>
            <w:pStyle w:val="TM2"/>
            <w:tabs>
              <w:tab w:val="left" w:pos="880"/>
              <w:tab w:val="right" w:leader="dot" w:pos="9350"/>
            </w:tabs>
            <w:rPr>
              <w:rFonts w:cstheme="minorBidi"/>
              <w:noProof/>
              <w:sz w:val="22"/>
            </w:rPr>
          </w:pPr>
          <w:hyperlink w:anchor="_Toc56431857" w:history="1">
            <w:r w:rsidR="00DD3C85" w:rsidRPr="00EA5C58">
              <w:rPr>
                <w:rStyle w:val="Lienhypertexte"/>
                <w:noProof/>
              </w:rPr>
              <w:t>3.4.</w:t>
            </w:r>
            <w:r w:rsidR="00DD3C85">
              <w:rPr>
                <w:rFonts w:cstheme="minorBidi"/>
                <w:noProof/>
                <w:sz w:val="22"/>
              </w:rPr>
              <w:tab/>
            </w:r>
            <w:r w:rsidR="00DD3C85" w:rsidRPr="00EA5C58">
              <w:rPr>
                <w:rStyle w:val="Lienhypertexte"/>
                <w:noProof/>
              </w:rPr>
              <w:t>Simulation 2</w:t>
            </w:r>
            <w:r w:rsidR="00DD3C85">
              <w:rPr>
                <w:noProof/>
                <w:webHidden/>
              </w:rPr>
              <w:tab/>
            </w:r>
            <w:r w:rsidR="00DD3C85">
              <w:rPr>
                <w:noProof/>
                <w:webHidden/>
              </w:rPr>
              <w:fldChar w:fldCharType="begin"/>
            </w:r>
            <w:r w:rsidR="00DD3C85">
              <w:rPr>
                <w:noProof/>
                <w:webHidden/>
              </w:rPr>
              <w:instrText xml:space="preserve"> PAGEREF _Toc56431857 \h </w:instrText>
            </w:r>
            <w:r w:rsidR="00DD3C85">
              <w:rPr>
                <w:noProof/>
                <w:webHidden/>
              </w:rPr>
            </w:r>
            <w:r w:rsidR="00DD3C85">
              <w:rPr>
                <w:noProof/>
                <w:webHidden/>
              </w:rPr>
              <w:fldChar w:fldCharType="separate"/>
            </w:r>
            <w:r w:rsidR="00A10944">
              <w:rPr>
                <w:noProof/>
                <w:webHidden/>
              </w:rPr>
              <w:t>15</w:t>
            </w:r>
            <w:r w:rsidR="00DD3C85">
              <w:rPr>
                <w:noProof/>
                <w:webHidden/>
              </w:rPr>
              <w:fldChar w:fldCharType="end"/>
            </w:r>
          </w:hyperlink>
        </w:p>
        <w:p w14:paraId="12841B5E" w14:textId="1A2CEE60" w:rsidR="00DD3C85" w:rsidRDefault="00980E71">
          <w:pPr>
            <w:pStyle w:val="TM2"/>
            <w:tabs>
              <w:tab w:val="left" w:pos="880"/>
              <w:tab w:val="right" w:leader="dot" w:pos="9350"/>
            </w:tabs>
            <w:rPr>
              <w:rFonts w:cstheme="minorBidi"/>
              <w:noProof/>
              <w:sz w:val="22"/>
            </w:rPr>
          </w:pPr>
          <w:hyperlink w:anchor="_Toc56431858" w:history="1">
            <w:r w:rsidR="00DD3C85" w:rsidRPr="00EA5C58">
              <w:rPr>
                <w:rStyle w:val="Lienhypertexte"/>
                <w:noProof/>
              </w:rPr>
              <w:t>3.5.</w:t>
            </w:r>
            <w:r w:rsidR="00DD3C85">
              <w:rPr>
                <w:rFonts w:cstheme="minorBidi"/>
                <w:noProof/>
                <w:sz w:val="22"/>
              </w:rPr>
              <w:tab/>
            </w:r>
            <w:r w:rsidR="00DD3C85" w:rsidRPr="00EA5C58">
              <w:rPr>
                <w:rStyle w:val="Lienhypertexte"/>
                <w:noProof/>
              </w:rPr>
              <w:t>Simulation 3</w:t>
            </w:r>
            <w:r w:rsidR="00DD3C85">
              <w:rPr>
                <w:noProof/>
                <w:webHidden/>
              </w:rPr>
              <w:tab/>
            </w:r>
            <w:r w:rsidR="00DD3C85">
              <w:rPr>
                <w:noProof/>
                <w:webHidden/>
              </w:rPr>
              <w:fldChar w:fldCharType="begin"/>
            </w:r>
            <w:r w:rsidR="00DD3C85">
              <w:rPr>
                <w:noProof/>
                <w:webHidden/>
              </w:rPr>
              <w:instrText xml:space="preserve"> PAGEREF _Toc56431858 \h </w:instrText>
            </w:r>
            <w:r w:rsidR="00DD3C85">
              <w:rPr>
                <w:noProof/>
                <w:webHidden/>
              </w:rPr>
            </w:r>
            <w:r w:rsidR="00DD3C85">
              <w:rPr>
                <w:noProof/>
                <w:webHidden/>
              </w:rPr>
              <w:fldChar w:fldCharType="separate"/>
            </w:r>
            <w:r w:rsidR="00A10944">
              <w:rPr>
                <w:noProof/>
                <w:webHidden/>
              </w:rPr>
              <w:t>16</w:t>
            </w:r>
            <w:r w:rsidR="00DD3C85">
              <w:rPr>
                <w:noProof/>
                <w:webHidden/>
              </w:rPr>
              <w:fldChar w:fldCharType="end"/>
            </w:r>
          </w:hyperlink>
        </w:p>
        <w:p w14:paraId="711A8F55" w14:textId="45519D6F" w:rsidR="00DD3C85" w:rsidRDefault="00980E71">
          <w:pPr>
            <w:pStyle w:val="TM2"/>
            <w:tabs>
              <w:tab w:val="left" w:pos="880"/>
              <w:tab w:val="right" w:leader="dot" w:pos="9350"/>
            </w:tabs>
            <w:rPr>
              <w:rFonts w:cstheme="minorBidi"/>
              <w:noProof/>
              <w:sz w:val="22"/>
            </w:rPr>
          </w:pPr>
          <w:hyperlink w:anchor="_Toc56431859" w:history="1">
            <w:r w:rsidR="00DD3C85" w:rsidRPr="00EA5C58">
              <w:rPr>
                <w:rStyle w:val="Lienhypertexte"/>
                <w:noProof/>
              </w:rPr>
              <w:t>3.6.</w:t>
            </w:r>
            <w:r w:rsidR="00DD3C85">
              <w:rPr>
                <w:rFonts w:cstheme="minorBidi"/>
                <w:noProof/>
                <w:sz w:val="22"/>
              </w:rPr>
              <w:tab/>
            </w:r>
            <w:r w:rsidR="00DD3C85" w:rsidRPr="00EA5C58">
              <w:rPr>
                <w:rStyle w:val="Lienhypertexte"/>
                <w:noProof/>
              </w:rPr>
              <w:t>Simulation 4</w:t>
            </w:r>
            <w:r w:rsidR="00DD3C85">
              <w:rPr>
                <w:noProof/>
                <w:webHidden/>
              </w:rPr>
              <w:tab/>
            </w:r>
            <w:r w:rsidR="00DD3C85">
              <w:rPr>
                <w:noProof/>
                <w:webHidden/>
              </w:rPr>
              <w:fldChar w:fldCharType="begin"/>
            </w:r>
            <w:r w:rsidR="00DD3C85">
              <w:rPr>
                <w:noProof/>
                <w:webHidden/>
              </w:rPr>
              <w:instrText xml:space="preserve"> PAGEREF _Toc56431859 \h </w:instrText>
            </w:r>
            <w:r w:rsidR="00DD3C85">
              <w:rPr>
                <w:noProof/>
                <w:webHidden/>
              </w:rPr>
            </w:r>
            <w:r w:rsidR="00DD3C85">
              <w:rPr>
                <w:noProof/>
                <w:webHidden/>
              </w:rPr>
              <w:fldChar w:fldCharType="separate"/>
            </w:r>
            <w:r w:rsidR="00A10944">
              <w:rPr>
                <w:noProof/>
                <w:webHidden/>
              </w:rPr>
              <w:t>17</w:t>
            </w:r>
            <w:r w:rsidR="00DD3C85">
              <w:rPr>
                <w:noProof/>
                <w:webHidden/>
              </w:rPr>
              <w:fldChar w:fldCharType="end"/>
            </w:r>
          </w:hyperlink>
        </w:p>
        <w:p w14:paraId="22F993D6" w14:textId="27989DA3" w:rsidR="00DD3C85" w:rsidRDefault="00980E71">
          <w:pPr>
            <w:pStyle w:val="TM2"/>
            <w:tabs>
              <w:tab w:val="left" w:pos="880"/>
              <w:tab w:val="right" w:leader="dot" w:pos="9350"/>
            </w:tabs>
            <w:rPr>
              <w:rFonts w:cstheme="minorBidi"/>
              <w:noProof/>
              <w:sz w:val="22"/>
            </w:rPr>
          </w:pPr>
          <w:hyperlink w:anchor="_Toc56431860" w:history="1">
            <w:r w:rsidR="00DD3C85" w:rsidRPr="00EA5C58">
              <w:rPr>
                <w:rStyle w:val="Lienhypertexte"/>
                <w:noProof/>
              </w:rPr>
              <w:t>3.7.</w:t>
            </w:r>
            <w:r w:rsidR="00DD3C85">
              <w:rPr>
                <w:rFonts w:cstheme="minorBidi"/>
                <w:noProof/>
                <w:sz w:val="22"/>
              </w:rPr>
              <w:tab/>
            </w:r>
            <w:r w:rsidR="00DD3C85" w:rsidRPr="00EA5C58">
              <w:rPr>
                <w:rStyle w:val="Lienhypertexte"/>
                <w:noProof/>
              </w:rPr>
              <w:t>Simulation 5</w:t>
            </w:r>
            <w:r w:rsidR="00DD3C85">
              <w:rPr>
                <w:noProof/>
                <w:webHidden/>
              </w:rPr>
              <w:tab/>
            </w:r>
            <w:r w:rsidR="00DD3C85">
              <w:rPr>
                <w:noProof/>
                <w:webHidden/>
              </w:rPr>
              <w:fldChar w:fldCharType="begin"/>
            </w:r>
            <w:r w:rsidR="00DD3C85">
              <w:rPr>
                <w:noProof/>
                <w:webHidden/>
              </w:rPr>
              <w:instrText xml:space="preserve"> PAGEREF _Toc56431860 \h </w:instrText>
            </w:r>
            <w:r w:rsidR="00DD3C85">
              <w:rPr>
                <w:noProof/>
                <w:webHidden/>
              </w:rPr>
            </w:r>
            <w:r w:rsidR="00DD3C85">
              <w:rPr>
                <w:noProof/>
                <w:webHidden/>
              </w:rPr>
              <w:fldChar w:fldCharType="separate"/>
            </w:r>
            <w:r w:rsidR="00A10944">
              <w:rPr>
                <w:noProof/>
                <w:webHidden/>
              </w:rPr>
              <w:t>18</w:t>
            </w:r>
            <w:r w:rsidR="00DD3C85">
              <w:rPr>
                <w:noProof/>
                <w:webHidden/>
              </w:rPr>
              <w:fldChar w:fldCharType="end"/>
            </w:r>
          </w:hyperlink>
        </w:p>
        <w:p w14:paraId="5BA93835" w14:textId="62BB1EF8" w:rsidR="00DD3C85" w:rsidRDefault="00980E71">
          <w:pPr>
            <w:pStyle w:val="TM2"/>
            <w:tabs>
              <w:tab w:val="left" w:pos="880"/>
              <w:tab w:val="right" w:leader="dot" w:pos="9350"/>
            </w:tabs>
            <w:rPr>
              <w:rFonts w:cstheme="minorBidi"/>
              <w:noProof/>
              <w:sz w:val="22"/>
            </w:rPr>
          </w:pPr>
          <w:hyperlink w:anchor="_Toc56431861" w:history="1">
            <w:r w:rsidR="00DD3C85" w:rsidRPr="00EA5C58">
              <w:rPr>
                <w:rStyle w:val="Lienhypertexte"/>
                <w:noProof/>
              </w:rPr>
              <w:t>3.8.</w:t>
            </w:r>
            <w:r w:rsidR="00DD3C85">
              <w:rPr>
                <w:rFonts w:cstheme="minorBidi"/>
                <w:noProof/>
                <w:sz w:val="22"/>
              </w:rPr>
              <w:tab/>
            </w:r>
            <w:r w:rsidR="00DD3C85" w:rsidRPr="00EA5C58">
              <w:rPr>
                <w:rStyle w:val="Lienhypertexte"/>
                <w:noProof/>
              </w:rPr>
              <w:t>Simulation 6</w:t>
            </w:r>
            <w:r w:rsidR="00DD3C85">
              <w:rPr>
                <w:noProof/>
                <w:webHidden/>
              </w:rPr>
              <w:tab/>
            </w:r>
            <w:r w:rsidR="00DD3C85">
              <w:rPr>
                <w:noProof/>
                <w:webHidden/>
              </w:rPr>
              <w:fldChar w:fldCharType="begin"/>
            </w:r>
            <w:r w:rsidR="00DD3C85">
              <w:rPr>
                <w:noProof/>
                <w:webHidden/>
              </w:rPr>
              <w:instrText xml:space="preserve"> PAGEREF _Toc56431861 \h </w:instrText>
            </w:r>
            <w:r w:rsidR="00DD3C85">
              <w:rPr>
                <w:noProof/>
                <w:webHidden/>
              </w:rPr>
            </w:r>
            <w:r w:rsidR="00DD3C85">
              <w:rPr>
                <w:noProof/>
                <w:webHidden/>
              </w:rPr>
              <w:fldChar w:fldCharType="separate"/>
            </w:r>
            <w:r w:rsidR="00A10944">
              <w:rPr>
                <w:noProof/>
                <w:webHidden/>
              </w:rPr>
              <w:t>20</w:t>
            </w:r>
            <w:r w:rsidR="00DD3C85">
              <w:rPr>
                <w:noProof/>
                <w:webHidden/>
              </w:rPr>
              <w:fldChar w:fldCharType="end"/>
            </w:r>
          </w:hyperlink>
        </w:p>
        <w:p w14:paraId="05DE1D54" w14:textId="75400319" w:rsidR="00DD3C85" w:rsidRDefault="00980E71">
          <w:pPr>
            <w:pStyle w:val="TM1"/>
            <w:tabs>
              <w:tab w:val="left" w:pos="440"/>
              <w:tab w:val="right" w:leader="dot" w:pos="9350"/>
            </w:tabs>
            <w:rPr>
              <w:rFonts w:cstheme="minorBidi"/>
              <w:noProof/>
              <w:sz w:val="22"/>
            </w:rPr>
          </w:pPr>
          <w:hyperlink w:anchor="_Toc56431862" w:history="1">
            <w:r w:rsidR="00DD3C85" w:rsidRPr="00EA5C58">
              <w:rPr>
                <w:rStyle w:val="Lienhypertexte"/>
                <w:noProof/>
              </w:rPr>
              <w:t>4.</w:t>
            </w:r>
            <w:r w:rsidR="00DD3C85">
              <w:rPr>
                <w:rFonts w:cstheme="minorBidi"/>
                <w:noProof/>
                <w:sz w:val="22"/>
              </w:rPr>
              <w:tab/>
            </w:r>
            <w:r w:rsidR="00DD3C85" w:rsidRPr="00EA5C58">
              <w:rPr>
                <w:rStyle w:val="Lienhypertexte"/>
                <w:noProof/>
              </w:rPr>
              <w:t>Conclusion</w:t>
            </w:r>
            <w:r w:rsidR="00DD3C85">
              <w:rPr>
                <w:noProof/>
                <w:webHidden/>
              </w:rPr>
              <w:tab/>
            </w:r>
            <w:r w:rsidR="00DD3C85">
              <w:rPr>
                <w:noProof/>
                <w:webHidden/>
              </w:rPr>
              <w:fldChar w:fldCharType="begin"/>
            </w:r>
            <w:r w:rsidR="00DD3C85">
              <w:rPr>
                <w:noProof/>
                <w:webHidden/>
              </w:rPr>
              <w:instrText xml:space="preserve"> PAGEREF _Toc56431862 \h </w:instrText>
            </w:r>
            <w:r w:rsidR="00DD3C85">
              <w:rPr>
                <w:noProof/>
                <w:webHidden/>
              </w:rPr>
            </w:r>
            <w:r w:rsidR="00DD3C85">
              <w:rPr>
                <w:noProof/>
                <w:webHidden/>
              </w:rPr>
              <w:fldChar w:fldCharType="separate"/>
            </w:r>
            <w:r w:rsidR="00A10944">
              <w:rPr>
                <w:noProof/>
                <w:webHidden/>
              </w:rPr>
              <w:t>21</w:t>
            </w:r>
            <w:r w:rsidR="00DD3C85">
              <w:rPr>
                <w:noProof/>
                <w:webHidden/>
              </w:rPr>
              <w:fldChar w:fldCharType="end"/>
            </w:r>
          </w:hyperlink>
        </w:p>
        <w:p w14:paraId="3517CB5A" w14:textId="77777777" w:rsidR="006C6232" w:rsidRPr="00B31F33" w:rsidRDefault="00884FCB">
          <w:pPr>
            <w:rPr>
              <w:rFonts w:ascii="Times New Roman" w:hAnsi="Times New Roman" w:cs="Times New Roman"/>
            </w:rPr>
          </w:pPr>
          <w:r w:rsidRPr="00B31F33">
            <w:rPr>
              <w:rFonts w:ascii="Times New Roman" w:hAnsi="Times New Roman" w:cs="Times New Roman"/>
            </w:rPr>
            <w:fldChar w:fldCharType="end"/>
          </w:r>
        </w:p>
      </w:sdtContent>
    </w:sdt>
    <w:p w14:paraId="6CE0F922" w14:textId="77777777" w:rsidR="006C6232" w:rsidRPr="00B31F33" w:rsidRDefault="006C6232">
      <w:pPr>
        <w:rPr>
          <w:rFonts w:ascii="Times New Roman" w:hAnsi="Times New Roman" w:cs="Times New Roman"/>
          <w:lang w:val="fr-FR" w:eastAsia="fr-CA"/>
        </w:rPr>
      </w:pPr>
    </w:p>
    <w:p w14:paraId="0DC28B76" w14:textId="77777777" w:rsidR="006C6232" w:rsidRPr="00B31F33" w:rsidRDefault="006C6232">
      <w:pPr>
        <w:rPr>
          <w:rFonts w:ascii="Times New Roman" w:eastAsia="Cambria" w:hAnsi="Times New Roman" w:cs="Times New Roman"/>
          <w:color w:val="000000"/>
          <w:spacing w:val="-2"/>
          <w:sz w:val="36"/>
          <w:szCs w:val="36"/>
        </w:rPr>
      </w:pPr>
    </w:p>
    <w:p w14:paraId="7B6CD5F3" w14:textId="77777777" w:rsidR="006C6232" w:rsidRDefault="006C6232">
      <w:pPr>
        <w:rPr>
          <w:rFonts w:ascii="Times New Roman" w:eastAsia="Cambria" w:hAnsi="Times New Roman" w:cs="Times New Roman"/>
          <w:color w:val="000000"/>
          <w:spacing w:val="-2"/>
          <w:sz w:val="36"/>
          <w:szCs w:val="36"/>
        </w:rPr>
      </w:pPr>
    </w:p>
    <w:p w14:paraId="1958D24D" w14:textId="77777777" w:rsidR="00CD6B12" w:rsidRDefault="00CD6B12">
      <w:pPr>
        <w:rPr>
          <w:rFonts w:ascii="Times New Roman" w:eastAsia="Cambria" w:hAnsi="Times New Roman" w:cs="Times New Roman"/>
          <w:color w:val="000000"/>
          <w:spacing w:val="-2"/>
          <w:sz w:val="36"/>
          <w:szCs w:val="36"/>
        </w:rPr>
      </w:pPr>
    </w:p>
    <w:p w14:paraId="7F8893BC" w14:textId="77777777" w:rsidR="00CD6B12" w:rsidRDefault="00CD6B12">
      <w:pPr>
        <w:rPr>
          <w:rFonts w:ascii="Times New Roman" w:eastAsia="Cambria" w:hAnsi="Times New Roman" w:cs="Times New Roman"/>
          <w:color w:val="000000"/>
          <w:spacing w:val="-2"/>
          <w:sz w:val="36"/>
          <w:szCs w:val="36"/>
        </w:rPr>
      </w:pPr>
    </w:p>
    <w:p w14:paraId="3598833E" w14:textId="77777777" w:rsidR="00CD6B12" w:rsidRDefault="00CD6B12">
      <w:pPr>
        <w:rPr>
          <w:rFonts w:ascii="Times New Roman" w:eastAsia="Cambria" w:hAnsi="Times New Roman" w:cs="Times New Roman"/>
          <w:color w:val="000000"/>
          <w:spacing w:val="-2"/>
          <w:sz w:val="36"/>
          <w:szCs w:val="36"/>
        </w:rPr>
      </w:pPr>
    </w:p>
    <w:p w14:paraId="36EFA363" w14:textId="77777777" w:rsidR="00CD6B12" w:rsidRDefault="00CD6B12">
      <w:pPr>
        <w:rPr>
          <w:rFonts w:ascii="Times New Roman" w:eastAsia="Cambria" w:hAnsi="Times New Roman" w:cs="Times New Roman"/>
          <w:color w:val="000000"/>
          <w:spacing w:val="-2"/>
          <w:sz w:val="36"/>
          <w:szCs w:val="36"/>
        </w:rPr>
      </w:pPr>
    </w:p>
    <w:p w14:paraId="225BD9D8" w14:textId="77777777" w:rsidR="00CD6B12" w:rsidRDefault="00CD6B12">
      <w:pPr>
        <w:rPr>
          <w:rFonts w:ascii="Times New Roman" w:eastAsia="Cambria" w:hAnsi="Times New Roman" w:cs="Times New Roman"/>
          <w:color w:val="000000"/>
          <w:spacing w:val="-2"/>
          <w:sz w:val="36"/>
          <w:szCs w:val="36"/>
        </w:rPr>
      </w:pPr>
    </w:p>
    <w:p w14:paraId="38C0F4E2" w14:textId="77777777" w:rsidR="00CD6B12" w:rsidRDefault="00CD6B12">
      <w:pPr>
        <w:rPr>
          <w:rFonts w:ascii="Times New Roman" w:eastAsia="Cambria" w:hAnsi="Times New Roman" w:cs="Times New Roman"/>
          <w:color w:val="000000"/>
          <w:spacing w:val="-2"/>
          <w:sz w:val="36"/>
          <w:szCs w:val="36"/>
        </w:rPr>
      </w:pPr>
    </w:p>
    <w:p w14:paraId="5D7F4B88" w14:textId="77777777" w:rsidR="00CD6B12" w:rsidRDefault="00CD6B12">
      <w:pPr>
        <w:rPr>
          <w:rFonts w:ascii="Times New Roman" w:eastAsia="Cambria" w:hAnsi="Times New Roman" w:cs="Times New Roman"/>
          <w:color w:val="000000"/>
          <w:spacing w:val="-2"/>
          <w:sz w:val="36"/>
          <w:szCs w:val="36"/>
        </w:rPr>
      </w:pPr>
    </w:p>
    <w:p w14:paraId="77817A8B" w14:textId="77777777" w:rsidR="00CD6B12" w:rsidRDefault="00CD6B12">
      <w:pPr>
        <w:rPr>
          <w:rFonts w:ascii="Times New Roman" w:eastAsia="Cambria" w:hAnsi="Times New Roman" w:cs="Times New Roman"/>
          <w:color w:val="000000"/>
          <w:spacing w:val="-2"/>
          <w:sz w:val="36"/>
          <w:szCs w:val="36"/>
        </w:rPr>
      </w:pPr>
    </w:p>
    <w:p w14:paraId="3D47140B" w14:textId="77777777" w:rsidR="00CD6B12" w:rsidRDefault="00CD6B12">
      <w:pPr>
        <w:rPr>
          <w:rFonts w:ascii="Times New Roman" w:eastAsia="Cambria" w:hAnsi="Times New Roman" w:cs="Times New Roman"/>
          <w:color w:val="000000"/>
          <w:spacing w:val="-2"/>
          <w:sz w:val="36"/>
          <w:szCs w:val="36"/>
        </w:rPr>
      </w:pPr>
    </w:p>
    <w:p w14:paraId="6AD8B30D" w14:textId="77777777" w:rsidR="00CD6B12" w:rsidRPr="00B31F33" w:rsidRDefault="00CD6B12">
      <w:pPr>
        <w:rPr>
          <w:rFonts w:ascii="Times New Roman" w:eastAsia="Cambria" w:hAnsi="Times New Roman" w:cs="Times New Roman"/>
          <w:color w:val="000000"/>
          <w:spacing w:val="-2"/>
          <w:sz w:val="36"/>
          <w:szCs w:val="36"/>
        </w:rPr>
      </w:pPr>
    </w:p>
    <w:p w14:paraId="1659D763" w14:textId="77777777" w:rsidR="0015224E" w:rsidRPr="00B31F33" w:rsidRDefault="00884FCB" w:rsidP="007F540E">
      <w:pPr>
        <w:pStyle w:val="Titre1"/>
        <w:rPr>
          <w:rFonts w:ascii="Times New Roman" w:hAnsi="Times New Roman" w:cs="Times New Roman"/>
        </w:rPr>
      </w:pPr>
      <w:bookmarkStart w:id="2" w:name="_Toc56431838"/>
      <w:r w:rsidRPr="00B31F33">
        <w:rPr>
          <w:rFonts w:ascii="Times New Roman" w:hAnsi="Times New Roman" w:cs="Times New Roman"/>
        </w:rPr>
        <w:t>Introduction</w:t>
      </w:r>
      <w:bookmarkEnd w:id="2"/>
      <w:r w:rsidRPr="00B31F33">
        <w:rPr>
          <w:rFonts w:ascii="Times New Roman" w:hAnsi="Times New Roman" w:cs="Times New Roman"/>
        </w:rPr>
        <w:t xml:space="preserve"> </w:t>
      </w:r>
    </w:p>
    <w:p w14:paraId="0FA8A68B" w14:textId="77777777" w:rsidR="00590E57" w:rsidRPr="00B31F33" w:rsidRDefault="00060FB4" w:rsidP="002E5D69">
      <w:pPr>
        <w:rPr>
          <w:rFonts w:ascii="Times New Roman" w:eastAsia="Cambria" w:hAnsi="Times New Roman" w:cs="Times New Roman"/>
          <w:color w:val="000000"/>
          <w:spacing w:val="-2"/>
          <w:szCs w:val="24"/>
        </w:rPr>
      </w:pPr>
      <w:r w:rsidRPr="00B31F33">
        <w:rPr>
          <w:rFonts w:ascii="Times New Roman" w:eastAsia="Cambria" w:hAnsi="Times New Roman" w:cs="Times New Roman"/>
          <w:color w:val="000000"/>
          <w:spacing w:val="-2"/>
          <w:szCs w:val="24"/>
        </w:rPr>
        <w:t>Le chapitre 5 du cours PHS4700 portait sur l’étude de</w:t>
      </w:r>
      <w:r w:rsidR="00590E57" w:rsidRPr="00B31F33">
        <w:rPr>
          <w:rFonts w:ascii="Times New Roman" w:eastAsia="Cambria" w:hAnsi="Times New Roman" w:cs="Times New Roman"/>
          <w:color w:val="000000"/>
          <w:spacing w:val="-2"/>
          <w:szCs w:val="24"/>
        </w:rPr>
        <w:t xml:space="preserve"> la </w:t>
      </w:r>
      <w:r w:rsidRPr="00B31F33">
        <w:rPr>
          <w:rFonts w:ascii="Times New Roman" w:eastAsia="Cambria" w:hAnsi="Times New Roman" w:cs="Times New Roman"/>
          <w:color w:val="000000"/>
          <w:spacing w:val="-2"/>
          <w:szCs w:val="24"/>
        </w:rPr>
        <w:t>collision de deux solides de masses</w:t>
      </w:r>
      <w:r w:rsidR="00590E57" w:rsidRPr="00B31F33">
        <w:rPr>
          <w:rFonts w:ascii="Times New Roman" w:eastAsia="Cambria" w:hAnsi="Times New Roman" w:cs="Times New Roman"/>
          <w:color w:val="000000"/>
          <w:spacing w:val="-2"/>
          <w:szCs w:val="24"/>
        </w:rPr>
        <w:t xml:space="preserve"> </w:t>
      </w:r>
      <w:r w:rsidRPr="00B31F33">
        <w:rPr>
          <w:rFonts w:ascii="Times New Roman" w:eastAsia="Cambria" w:hAnsi="Times New Roman" w:cs="Times New Roman"/>
          <w:color w:val="000000"/>
          <w:spacing w:val="-2"/>
          <w:szCs w:val="24"/>
        </w:rPr>
        <w:t>finies.</w:t>
      </w:r>
      <w:r w:rsidR="00590E57" w:rsidRPr="00B31F33">
        <w:rPr>
          <w:rFonts w:ascii="Times New Roman" w:eastAsia="Cambria" w:hAnsi="Times New Roman" w:cs="Times New Roman"/>
          <w:color w:val="000000"/>
          <w:spacing w:val="-2"/>
          <w:szCs w:val="24"/>
        </w:rPr>
        <w:t xml:space="preserve"> </w:t>
      </w:r>
      <w:r w:rsidRPr="00B31F33">
        <w:rPr>
          <w:rFonts w:ascii="Times New Roman" w:eastAsia="Cambria" w:hAnsi="Times New Roman" w:cs="Times New Roman"/>
          <w:color w:val="000000"/>
          <w:spacing w:val="-2"/>
          <w:szCs w:val="24"/>
        </w:rPr>
        <w:t xml:space="preserve"> Nous avons donc appris </w:t>
      </w:r>
      <w:r w:rsidR="00CD6B12">
        <w:rPr>
          <w:rFonts w:ascii="Times New Roman" w:eastAsia="Cambria" w:hAnsi="Times New Roman" w:cs="Times New Roman"/>
          <w:color w:val="000000"/>
          <w:spacing w:val="-2"/>
          <w:szCs w:val="24"/>
        </w:rPr>
        <w:t>plusieurs</w:t>
      </w:r>
      <w:r w:rsidRPr="00B31F33">
        <w:rPr>
          <w:rFonts w:ascii="Times New Roman" w:eastAsia="Cambria" w:hAnsi="Times New Roman" w:cs="Times New Roman"/>
          <w:color w:val="000000"/>
          <w:spacing w:val="-2"/>
          <w:szCs w:val="24"/>
        </w:rPr>
        <w:t xml:space="preserve"> notions théoriques nécessaires </w:t>
      </w:r>
      <w:r w:rsidR="00590E57" w:rsidRPr="00B31F33">
        <w:rPr>
          <w:rFonts w:ascii="Times New Roman" w:eastAsia="Cambria" w:hAnsi="Times New Roman" w:cs="Times New Roman"/>
          <w:color w:val="000000"/>
          <w:spacing w:val="-2"/>
          <w:szCs w:val="24"/>
        </w:rPr>
        <w:t>pour déterminer les vitesses et positions de ces solides après la collision.</w:t>
      </w:r>
      <w:r w:rsidRPr="00B31F33">
        <w:rPr>
          <w:rFonts w:ascii="Times New Roman" w:eastAsia="Cambria" w:hAnsi="Times New Roman" w:cs="Times New Roman"/>
          <w:color w:val="000000"/>
          <w:spacing w:val="-2"/>
          <w:szCs w:val="24"/>
        </w:rPr>
        <w:t xml:space="preserve"> </w:t>
      </w:r>
    </w:p>
    <w:p w14:paraId="5409D11A" w14:textId="77777777" w:rsidR="00590E57" w:rsidRPr="00B31F33" w:rsidRDefault="00590E57" w:rsidP="002E5D69">
      <w:pPr>
        <w:rPr>
          <w:rFonts w:ascii="Times New Roman" w:eastAsia="Cambria" w:hAnsi="Times New Roman" w:cs="Times New Roman"/>
          <w:color w:val="000000"/>
          <w:spacing w:val="-2"/>
          <w:szCs w:val="24"/>
        </w:rPr>
      </w:pPr>
      <w:r w:rsidRPr="00B31F33">
        <w:rPr>
          <w:rFonts w:ascii="Times New Roman" w:eastAsia="Cambria" w:hAnsi="Times New Roman" w:cs="Times New Roman"/>
          <w:color w:val="000000"/>
          <w:spacing w:val="-2"/>
          <w:szCs w:val="24"/>
        </w:rPr>
        <w:t>Dans ce travail pratique, i</w:t>
      </w:r>
      <w:r w:rsidR="00060FB4" w:rsidRPr="00B31F33">
        <w:rPr>
          <w:rFonts w:ascii="Times New Roman" w:eastAsia="Cambria" w:hAnsi="Times New Roman" w:cs="Times New Roman"/>
          <w:color w:val="000000"/>
          <w:spacing w:val="-2"/>
          <w:szCs w:val="24"/>
        </w:rPr>
        <w:t xml:space="preserve">l </w:t>
      </w:r>
      <w:r w:rsidRPr="00B31F33">
        <w:rPr>
          <w:rFonts w:ascii="Times New Roman" w:eastAsia="Cambria" w:hAnsi="Times New Roman" w:cs="Times New Roman"/>
          <w:color w:val="000000"/>
          <w:spacing w:val="-2"/>
          <w:szCs w:val="24"/>
        </w:rPr>
        <w:t xml:space="preserve">s’agira </w:t>
      </w:r>
      <w:r w:rsidR="00060FB4" w:rsidRPr="00B31F33">
        <w:rPr>
          <w:rFonts w:ascii="Times New Roman" w:eastAsia="Cambria" w:hAnsi="Times New Roman" w:cs="Times New Roman"/>
          <w:color w:val="000000"/>
          <w:spacing w:val="-2"/>
          <w:szCs w:val="24"/>
        </w:rPr>
        <w:t>d’écrire un programme Matlab permettant</w:t>
      </w:r>
      <w:r w:rsidRPr="00B31F33">
        <w:rPr>
          <w:rFonts w:ascii="Times New Roman" w:eastAsia="Cambria" w:hAnsi="Times New Roman" w:cs="Times New Roman"/>
          <w:color w:val="000000"/>
          <w:spacing w:val="-2"/>
          <w:szCs w:val="24"/>
        </w:rPr>
        <w:t xml:space="preserve"> de simuler les trajectoires de deux autos </w:t>
      </w:r>
      <w:r w:rsidR="00FC131F">
        <w:rPr>
          <w:rFonts w:ascii="Times New Roman" w:eastAsia="Cambria" w:hAnsi="Times New Roman" w:cs="Times New Roman"/>
          <w:color w:val="000000"/>
          <w:spacing w:val="-2"/>
          <w:szCs w:val="24"/>
        </w:rPr>
        <w:t xml:space="preserve">« a » et « b » </w:t>
      </w:r>
      <w:r w:rsidRPr="00B31F33">
        <w:rPr>
          <w:rFonts w:ascii="Times New Roman" w:eastAsia="Cambria" w:hAnsi="Times New Roman" w:cs="Times New Roman"/>
          <w:color w:val="000000"/>
          <w:spacing w:val="-2"/>
          <w:szCs w:val="24"/>
        </w:rPr>
        <w:t xml:space="preserve">en fonction du temps. Ce programme </w:t>
      </w:r>
      <w:r w:rsidR="00F75C80">
        <w:rPr>
          <w:rFonts w:ascii="Times New Roman" w:eastAsia="Cambria" w:hAnsi="Times New Roman" w:cs="Times New Roman"/>
          <w:color w:val="000000"/>
          <w:spacing w:val="-2"/>
          <w:szCs w:val="24"/>
        </w:rPr>
        <w:t>permet</w:t>
      </w:r>
      <w:r w:rsidRPr="00B31F33">
        <w:rPr>
          <w:rFonts w:ascii="Times New Roman" w:eastAsia="Cambria" w:hAnsi="Times New Roman" w:cs="Times New Roman"/>
          <w:color w:val="000000"/>
          <w:spacing w:val="-2"/>
          <w:szCs w:val="24"/>
        </w:rPr>
        <w:t xml:space="preserve"> aussi de détecter si ces autos entrent en collision. </w:t>
      </w:r>
      <w:r w:rsidR="00175CCA">
        <w:rPr>
          <w:rFonts w:ascii="Times New Roman" w:eastAsia="Cambria" w:hAnsi="Times New Roman" w:cs="Times New Roman"/>
          <w:color w:val="000000"/>
          <w:spacing w:val="-2"/>
          <w:szCs w:val="24"/>
        </w:rPr>
        <w:t>Dans ce</w:t>
      </w:r>
      <w:r w:rsidRPr="00B31F33">
        <w:rPr>
          <w:rFonts w:ascii="Times New Roman" w:eastAsia="Cambria" w:hAnsi="Times New Roman" w:cs="Times New Roman"/>
          <w:color w:val="000000"/>
          <w:spacing w:val="-2"/>
          <w:szCs w:val="24"/>
        </w:rPr>
        <w:t xml:space="preserve"> </w:t>
      </w:r>
      <w:r w:rsidR="00D85074" w:rsidRPr="00B31F33">
        <w:rPr>
          <w:rFonts w:ascii="Times New Roman" w:eastAsia="Cambria" w:hAnsi="Times New Roman" w:cs="Times New Roman"/>
          <w:color w:val="000000"/>
          <w:spacing w:val="-2"/>
          <w:szCs w:val="24"/>
        </w:rPr>
        <w:t xml:space="preserve">cas, </w:t>
      </w:r>
      <w:r w:rsidR="00D85074">
        <w:rPr>
          <w:rFonts w:ascii="Times New Roman" w:eastAsia="Cambria" w:hAnsi="Times New Roman" w:cs="Times New Roman"/>
          <w:color w:val="000000"/>
          <w:spacing w:val="-2"/>
          <w:szCs w:val="24"/>
        </w:rPr>
        <w:t>l</w:t>
      </w:r>
      <w:r w:rsidR="00F75C80">
        <w:rPr>
          <w:rFonts w:ascii="Times New Roman" w:eastAsia="Cambria" w:hAnsi="Times New Roman" w:cs="Times New Roman"/>
          <w:color w:val="000000"/>
          <w:spacing w:val="-2"/>
          <w:szCs w:val="24"/>
        </w:rPr>
        <w:t>e programme</w:t>
      </w:r>
      <w:r w:rsidRPr="00B31F33">
        <w:rPr>
          <w:rFonts w:ascii="Times New Roman" w:eastAsia="Cambria" w:hAnsi="Times New Roman" w:cs="Times New Roman"/>
          <w:color w:val="000000"/>
          <w:spacing w:val="-2"/>
          <w:szCs w:val="24"/>
        </w:rPr>
        <w:t xml:space="preserve"> détermine la position et la vitesse du centre de masse ainsi que la vitesse angulaire après la collision. </w:t>
      </w:r>
    </w:p>
    <w:p w14:paraId="17A7AB8A" w14:textId="77777777" w:rsidR="00060FB4" w:rsidRPr="00B31F33" w:rsidRDefault="00590E57" w:rsidP="002E5D69">
      <w:pPr>
        <w:rPr>
          <w:rFonts w:ascii="Times New Roman" w:hAnsi="Times New Roman" w:cs="Times New Roman"/>
        </w:rPr>
      </w:pPr>
      <w:r w:rsidRPr="00B31F33">
        <w:rPr>
          <w:rFonts w:ascii="Times New Roman" w:eastAsia="Cambria" w:hAnsi="Times New Roman" w:cs="Times New Roman"/>
          <w:color w:val="000000"/>
          <w:spacing w:val="-2"/>
          <w:szCs w:val="24"/>
        </w:rPr>
        <w:t xml:space="preserve">À cet effet, nous avons utilisé des théories et équations présentées à la section 2. </w:t>
      </w:r>
      <w:r w:rsidR="0098481E">
        <w:rPr>
          <w:rFonts w:ascii="Times New Roman" w:eastAsia="Cambria" w:hAnsi="Times New Roman" w:cs="Times New Roman"/>
          <w:color w:val="000000"/>
          <w:spacing w:val="-2"/>
          <w:szCs w:val="24"/>
        </w:rPr>
        <w:t>La</w:t>
      </w:r>
      <w:r w:rsidR="00D90CD2">
        <w:rPr>
          <w:rFonts w:ascii="Times New Roman" w:eastAsia="Cambria" w:hAnsi="Times New Roman" w:cs="Times New Roman"/>
          <w:color w:val="000000"/>
          <w:spacing w:val="-2"/>
          <w:szCs w:val="24"/>
        </w:rPr>
        <w:t xml:space="preserve"> </w:t>
      </w:r>
      <w:r w:rsidR="0098481E">
        <w:rPr>
          <w:rFonts w:ascii="Times New Roman" w:eastAsia="Cambria" w:hAnsi="Times New Roman" w:cs="Times New Roman"/>
          <w:color w:val="000000"/>
          <w:spacing w:val="-2"/>
          <w:szCs w:val="24"/>
        </w:rPr>
        <w:t xml:space="preserve">présentation et </w:t>
      </w:r>
      <w:r w:rsidRPr="00B31F33">
        <w:rPr>
          <w:rFonts w:ascii="Times New Roman" w:eastAsia="Cambria" w:hAnsi="Times New Roman" w:cs="Times New Roman"/>
          <w:color w:val="000000"/>
          <w:spacing w:val="-2"/>
          <w:szCs w:val="24"/>
        </w:rPr>
        <w:t xml:space="preserve">analyse minutieuse </w:t>
      </w:r>
      <w:r w:rsidR="001010A7" w:rsidRPr="00B31F33">
        <w:rPr>
          <w:rFonts w:ascii="Times New Roman" w:eastAsia="Cambria" w:hAnsi="Times New Roman" w:cs="Times New Roman"/>
          <w:color w:val="000000"/>
          <w:spacing w:val="-2"/>
          <w:szCs w:val="24"/>
        </w:rPr>
        <w:t>des résultats</w:t>
      </w:r>
      <w:r w:rsidR="0098481E">
        <w:rPr>
          <w:rFonts w:ascii="Times New Roman" w:eastAsia="Cambria" w:hAnsi="Times New Roman" w:cs="Times New Roman"/>
          <w:color w:val="000000"/>
          <w:spacing w:val="-2"/>
          <w:szCs w:val="24"/>
        </w:rPr>
        <w:t xml:space="preserve"> obtenus</w:t>
      </w:r>
      <w:r w:rsidR="001010A7" w:rsidRPr="00B31F33">
        <w:rPr>
          <w:rFonts w:ascii="Times New Roman" w:eastAsia="Cambria" w:hAnsi="Times New Roman" w:cs="Times New Roman"/>
          <w:color w:val="000000"/>
          <w:spacing w:val="-2"/>
          <w:szCs w:val="24"/>
        </w:rPr>
        <w:t xml:space="preserve"> </w:t>
      </w:r>
      <w:r w:rsidR="00D90CD2">
        <w:rPr>
          <w:rFonts w:ascii="Times New Roman" w:eastAsia="Cambria" w:hAnsi="Times New Roman" w:cs="Times New Roman"/>
          <w:color w:val="000000"/>
          <w:spacing w:val="-2"/>
          <w:szCs w:val="24"/>
        </w:rPr>
        <w:t xml:space="preserve">pour six différentes simulations </w:t>
      </w:r>
      <w:r w:rsidR="00D90CD2" w:rsidRPr="00B31F33">
        <w:rPr>
          <w:rFonts w:ascii="Times New Roman" w:eastAsia="Cambria" w:hAnsi="Times New Roman" w:cs="Times New Roman"/>
          <w:color w:val="000000"/>
          <w:spacing w:val="-2"/>
          <w:szCs w:val="24"/>
        </w:rPr>
        <w:t xml:space="preserve">est présentée </w:t>
      </w:r>
      <w:r w:rsidR="00FC3FCF">
        <w:rPr>
          <w:rFonts w:ascii="Times New Roman" w:eastAsia="Cambria" w:hAnsi="Times New Roman" w:cs="Times New Roman"/>
          <w:color w:val="000000"/>
          <w:spacing w:val="-2"/>
          <w:szCs w:val="24"/>
        </w:rPr>
        <w:t>à</w:t>
      </w:r>
      <w:r w:rsidR="00D90CD2" w:rsidRPr="00B31F33">
        <w:rPr>
          <w:rFonts w:ascii="Times New Roman" w:eastAsia="Cambria" w:hAnsi="Times New Roman" w:cs="Times New Roman"/>
          <w:color w:val="000000"/>
          <w:spacing w:val="-2"/>
          <w:szCs w:val="24"/>
        </w:rPr>
        <w:t xml:space="preserve"> la section 3</w:t>
      </w:r>
      <w:r w:rsidRPr="00B31F33">
        <w:rPr>
          <w:rFonts w:ascii="Times New Roman" w:eastAsia="Cambria" w:hAnsi="Times New Roman" w:cs="Times New Roman"/>
          <w:color w:val="000000"/>
          <w:spacing w:val="-2"/>
          <w:szCs w:val="24"/>
        </w:rPr>
        <w:t>.</w:t>
      </w:r>
    </w:p>
    <w:p w14:paraId="166C7F7D" w14:textId="77777777" w:rsidR="001010A7" w:rsidRPr="00B31F33" w:rsidRDefault="00884FCB" w:rsidP="001010A7">
      <w:pPr>
        <w:pStyle w:val="Titre1"/>
        <w:rPr>
          <w:rFonts w:ascii="Times New Roman" w:hAnsi="Times New Roman" w:cs="Times New Roman"/>
        </w:rPr>
      </w:pPr>
      <w:bookmarkStart w:id="3" w:name="_Toc56431839"/>
      <w:r w:rsidRPr="00B31F33">
        <w:rPr>
          <w:rFonts w:ascii="Times New Roman" w:hAnsi="Times New Roman" w:cs="Times New Roman"/>
        </w:rPr>
        <w:t>Théorie et équations</w:t>
      </w:r>
      <w:bookmarkEnd w:id="3"/>
    </w:p>
    <w:p w14:paraId="5B639448" w14:textId="77777777" w:rsidR="003334D6" w:rsidRPr="00676292" w:rsidRDefault="003334D6" w:rsidP="003334D6">
      <w:pPr>
        <w:pStyle w:val="Titre2"/>
        <w:numPr>
          <w:ilvl w:val="1"/>
          <w:numId w:val="13"/>
        </w:numPr>
        <w:spacing w:after="240"/>
        <w:rPr>
          <w:rFonts w:ascii="Times New Roman" w:hAnsi="Times New Roman" w:cs="Times New Roman"/>
        </w:rPr>
      </w:pPr>
      <w:bookmarkStart w:id="4" w:name="_Toc56431840"/>
      <w:r w:rsidRPr="00676292">
        <w:rPr>
          <w:rFonts w:ascii="Times New Roman" w:hAnsi="Times New Roman" w:cs="Times New Roman"/>
        </w:rPr>
        <w:t>Méthodologie utilisée</w:t>
      </w:r>
      <w:bookmarkEnd w:id="4"/>
    </w:p>
    <w:p w14:paraId="163C7F00" w14:textId="77777777" w:rsidR="003334D6" w:rsidRDefault="00AC584C" w:rsidP="003334D6">
      <w:pPr>
        <w:pStyle w:val="En-tteetpieddepage"/>
      </w:pPr>
      <w:r>
        <w:t xml:space="preserve">Tant qu’une collision n’est pas détectée et que la vitesse des deux autos est plus grande que 1cm/s, nous simulons la trajectoire des autos afin de déterminer la </w:t>
      </w:r>
      <w:r w:rsidRPr="00B31F33">
        <w:rPr>
          <w:rFonts w:eastAsiaTheme="minorEastAsia" w:cs="Times New Roman"/>
        </w:rPr>
        <w:t xml:space="preserve">position </w:t>
      </w:r>
      <w:r w:rsidRPr="00AC584C">
        <w:rPr>
          <w:rFonts w:eastAsiaTheme="minorEastAsia" w:cs="Times New Roman"/>
          <w:b/>
          <w:bCs/>
          <w:i/>
          <w:iCs/>
          <w:sz w:val="28"/>
          <w:szCs w:val="24"/>
        </w:rPr>
        <w:t>r</w:t>
      </w:r>
      <w:r w:rsidRPr="00AC584C">
        <w:rPr>
          <w:rFonts w:eastAsiaTheme="minorEastAsia" w:cs="Times New Roman"/>
          <w:b/>
          <w:bCs/>
          <w:i/>
          <w:iCs/>
          <w:sz w:val="28"/>
          <w:szCs w:val="24"/>
          <w:vertAlign w:val="subscript"/>
        </w:rPr>
        <w:t>a/b</w:t>
      </w:r>
      <w:r w:rsidRPr="00AC584C">
        <w:rPr>
          <w:rFonts w:eastAsiaTheme="minorEastAsia" w:cs="Times New Roman"/>
          <w:b/>
          <w:bCs/>
          <w:i/>
          <w:iCs/>
          <w:sz w:val="28"/>
          <w:szCs w:val="24"/>
        </w:rPr>
        <w:t>(t</w:t>
      </w:r>
      <w:r w:rsidRPr="00B31F33">
        <w:rPr>
          <w:rFonts w:eastAsiaTheme="minorEastAsia" w:cs="Times New Roman"/>
          <w:b/>
          <w:bCs/>
          <w:i/>
          <w:iCs/>
        </w:rPr>
        <w:t>)</w:t>
      </w:r>
      <w:r>
        <w:rPr>
          <w:rFonts w:eastAsiaTheme="minorEastAsia" w:cs="Times New Roman"/>
          <w:i/>
          <w:iCs/>
        </w:rPr>
        <w:t xml:space="preserve">, </w:t>
      </w:r>
      <w:r w:rsidRPr="00B31F33">
        <w:rPr>
          <w:rFonts w:eastAsiaTheme="minorEastAsia" w:cs="Times New Roman"/>
        </w:rPr>
        <w:t xml:space="preserve">la vitesse </w:t>
      </w:r>
      <w:r w:rsidRPr="00AC584C">
        <w:rPr>
          <w:rFonts w:eastAsiaTheme="minorEastAsia" w:cs="Times New Roman"/>
          <w:b/>
          <w:bCs/>
          <w:i/>
          <w:iCs/>
          <w:sz w:val="28"/>
          <w:szCs w:val="24"/>
        </w:rPr>
        <w:t>v</w:t>
      </w:r>
      <w:r w:rsidRPr="00AC584C">
        <w:rPr>
          <w:rFonts w:eastAsiaTheme="minorEastAsia" w:cs="Times New Roman"/>
          <w:b/>
          <w:bCs/>
          <w:i/>
          <w:iCs/>
          <w:sz w:val="28"/>
          <w:szCs w:val="24"/>
          <w:vertAlign w:val="subscript"/>
        </w:rPr>
        <w:t>a/b</w:t>
      </w:r>
      <w:r w:rsidRPr="00AC584C">
        <w:rPr>
          <w:rFonts w:eastAsiaTheme="minorEastAsia" w:cs="Times New Roman"/>
          <w:b/>
          <w:bCs/>
          <w:i/>
          <w:iCs/>
          <w:sz w:val="28"/>
          <w:szCs w:val="24"/>
        </w:rPr>
        <w:t>(t)</w:t>
      </w:r>
      <w:r w:rsidRPr="00AC584C">
        <w:rPr>
          <w:sz w:val="28"/>
          <w:szCs w:val="24"/>
        </w:rPr>
        <w:t xml:space="preserve"> </w:t>
      </w:r>
      <w:r>
        <w:t>et la vitesse angulaire</w:t>
      </w:r>
      <w:r w:rsidRPr="00AC584C">
        <w:rPr>
          <w:sz w:val="28"/>
          <w:szCs w:val="24"/>
        </w:rPr>
        <w:t xml:space="preserve"> </w:t>
      </w:r>
      <w:r w:rsidRPr="00AC584C">
        <w:rPr>
          <w:rFonts w:eastAsiaTheme="minorEastAsia" w:cs="Times New Roman"/>
          <w:b/>
          <w:bCs/>
          <w:i/>
          <w:iCs/>
          <w:sz w:val="28"/>
          <w:szCs w:val="24"/>
        </w:rPr>
        <w:t>w</w:t>
      </w:r>
      <w:r w:rsidRPr="00AC584C">
        <w:rPr>
          <w:rFonts w:eastAsiaTheme="minorEastAsia" w:cs="Times New Roman"/>
          <w:b/>
          <w:bCs/>
          <w:i/>
          <w:iCs/>
          <w:sz w:val="28"/>
          <w:szCs w:val="24"/>
          <w:vertAlign w:val="subscript"/>
        </w:rPr>
        <w:t>a/b</w:t>
      </w:r>
      <w:r w:rsidRPr="00AC584C">
        <w:rPr>
          <w:rFonts w:eastAsiaTheme="minorEastAsia" w:cs="Times New Roman"/>
          <w:b/>
          <w:bCs/>
          <w:i/>
          <w:iCs/>
          <w:sz w:val="28"/>
          <w:szCs w:val="24"/>
        </w:rPr>
        <w:t>(t</w:t>
      </w:r>
      <w:r w:rsidRPr="00AC584C">
        <w:rPr>
          <w:sz w:val="28"/>
          <w:szCs w:val="24"/>
        </w:rPr>
        <w:t xml:space="preserve">) </w:t>
      </w:r>
      <w:r>
        <w:t xml:space="preserve">des autos à chaque instant </w:t>
      </w:r>
      <m:oMath>
        <m:r>
          <w:rPr>
            <w:rFonts w:ascii="Cambria Math" w:hAnsi="Cambria Math"/>
          </w:rPr>
          <m:t>t</m:t>
        </m:r>
      </m:oMath>
      <w:r>
        <w:t xml:space="preserve">. </w:t>
      </w:r>
      <w:r w:rsidR="00BC6F71">
        <w:t>Les formules utilisées à cet effet sont présentées à la section 2.2</w:t>
      </w:r>
      <w:r w:rsidR="003334D6">
        <w:t>. Cette partie nous permettra d’obtenir la position et l’orientation des objets lors de la collision.</w:t>
      </w:r>
      <w:r w:rsidR="00BC6F71" w:rsidRPr="00BC6F71">
        <w:t xml:space="preserve"> </w:t>
      </w:r>
    </w:p>
    <w:p w14:paraId="29E0EB9B" w14:textId="77777777" w:rsidR="003334D6" w:rsidRDefault="003334D6" w:rsidP="003334D6">
      <w:pPr>
        <w:pStyle w:val="En-tteetpieddepage"/>
      </w:pPr>
      <w:r>
        <w:t xml:space="preserve">De plus, lorsqu’une collision est détectée, nous pouvons alors connaître quel point entre en collision avec quelle surface. </w:t>
      </w:r>
      <w:r w:rsidR="00BC6F71">
        <w:t xml:space="preserve">Connaissant </w:t>
      </w:r>
      <w:r w:rsidR="000010D7">
        <w:t xml:space="preserve">ce point, </w:t>
      </w:r>
      <w:r>
        <w:t>l</w:t>
      </w:r>
      <w:r w:rsidR="000010D7">
        <w:t>es</w:t>
      </w:r>
      <w:r>
        <w:t xml:space="preserve"> vitesse</w:t>
      </w:r>
      <w:r w:rsidR="000010D7">
        <w:t>s</w:t>
      </w:r>
      <w:r>
        <w:t xml:space="preserve"> linéaire</w:t>
      </w:r>
      <w:r w:rsidR="000010D7">
        <w:t>s</w:t>
      </w:r>
      <w:r>
        <w:t xml:space="preserve"> et angulaire</w:t>
      </w:r>
      <w:r w:rsidR="000010D7">
        <w:t>s</w:t>
      </w:r>
      <w:r>
        <w:t xml:space="preserve"> des </w:t>
      </w:r>
      <w:r w:rsidR="00BC6F71">
        <w:t>autos lors de la collision</w:t>
      </w:r>
      <w:r>
        <w:t xml:space="preserve">, nous </w:t>
      </w:r>
      <w:r w:rsidR="00BC6F71">
        <w:t xml:space="preserve">pouvons </w:t>
      </w:r>
      <w:r>
        <w:t>obtenir les vitesse</w:t>
      </w:r>
      <w:r w:rsidR="000010D7">
        <w:t>s</w:t>
      </w:r>
      <w:r>
        <w:t xml:space="preserve"> linéaire</w:t>
      </w:r>
      <w:r w:rsidR="000010D7">
        <w:t>s</w:t>
      </w:r>
      <w:r>
        <w:t xml:space="preserve"> </w:t>
      </w:r>
      <w:r w:rsidR="00BC6F71">
        <w:t>e</w:t>
      </w:r>
      <w:r>
        <w:t xml:space="preserve">t angulaire des </w:t>
      </w:r>
      <w:r w:rsidR="000010D7">
        <w:t>autos</w:t>
      </w:r>
      <w:r>
        <w:t xml:space="preserve"> après la collision, comme nous expliquerons dans la section 2</w:t>
      </w:r>
      <w:r w:rsidR="00612FCB">
        <w:t>.6</w:t>
      </w:r>
      <w:r>
        <w:t xml:space="preserve"> avec la méthode des conditions initiales.</w:t>
      </w:r>
    </w:p>
    <w:p w14:paraId="34BB7386" w14:textId="77777777" w:rsidR="00612FCB" w:rsidRDefault="00612FCB" w:rsidP="003334D6">
      <w:pPr>
        <w:pStyle w:val="En-tteetpieddepage"/>
      </w:pPr>
    </w:p>
    <w:p w14:paraId="164BA9D5" w14:textId="77777777" w:rsidR="00612FCB" w:rsidRDefault="00612FCB" w:rsidP="003334D6">
      <w:pPr>
        <w:pStyle w:val="En-tteetpieddepage"/>
      </w:pPr>
    </w:p>
    <w:p w14:paraId="6FBF1529" w14:textId="77777777" w:rsidR="00612FCB" w:rsidRDefault="00612FCB" w:rsidP="003334D6">
      <w:pPr>
        <w:pStyle w:val="En-tteetpieddepage"/>
      </w:pPr>
    </w:p>
    <w:p w14:paraId="109BBC5C" w14:textId="77777777" w:rsidR="001010A7" w:rsidRDefault="003334D6" w:rsidP="001010A7">
      <w:pPr>
        <w:pStyle w:val="Titre2"/>
        <w:numPr>
          <w:ilvl w:val="1"/>
          <w:numId w:val="13"/>
        </w:numPr>
        <w:spacing w:after="240"/>
        <w:rPr>
          <w:rFonts w:ascii="Times New Roman" w:hAnsi="Times New Roman" w:cs="Times New Roman"/>
        </w:rPr>
      </w:pPr>
      <w:bookmarkStart w:id="5" w:name="_Toc56431841"/>
      <w:r>
        <w:rPr>
          <w:rFonts w:ascii="Times New Roman" w:hAnsi="Times New Roman" w:cs="Times New Roman"/>
        </w:rPr>
        <w:t>Positions et vitesses</w:t>
      </w:r>
      <w:r w:rsidRPr="008D23FB">
        <w:rPr>
          <w:rFonts w:ascii="Times New Roman" w:hAnsi="Times New Roman" w:cs="Times New Roman"/>
          <w:b w:val="0"/>
          <w:bCs w:val="0"/>
        </w:rPr>
        <w:t xml:space="preserve"> </w:t>
      </w:r>
      <w:r w:rsidRPr="003A6C54">
        <w:rPr>
          <w:rFonts w:ascii="Times New Roman" w:hAnsi="Times New Roman" w:cs="Times New Roman"/>
        </w:rPr>
        <w:t>(</w:t>
      </w:r>
      <w:r w:rsidRPr="003A6C54">
        <w:rPr>
          <w:rFonts w:ascii="Times New Roman" w:eastAsiaTheme="minorEastAsia" w:hAnsi="Times New Roman" w:cs="Times New Roman"/>
          <w:i/>
          <w:iCs/>
        </w:rPr>
        <w:t>r</w:t>
      </w:r>
      <w:r w:rsidRPr="003A6C54">
        <w:rPr>
          <w:rFonts w:ascii="Times New Roman" w:eastAsiaTheme="minorEastAsia" w:hAnsi="Times New Roman" w:cs="Times New Roman"/>
          <w:i/>
          <w:iCs/>
          <w:vertAlign w:val="subscript"/>
        </w:rPr>
        <w:t>a/b</w:t>
      </w:r>
      <w:r w:rsidRPr="003A6C54">
        <w:rPr>
          <w:rFonts w:ascii="Times New Roman" w:eastAsiaTheme="minorEastAsia" w:hAnsi="Times New Roman" w:cs="Times New Roman"/>
          <w:i/>
          <w:iCs/>
        </w:rPr>
        <w:t>(t) v</w:t>
      </w:r>
      <w:r w:rsidRPr="003A6C54">
        <w:rPr>
          <w:rFonts w:ascii="Times New Roman" w:eastAsiaTheme="minorEastAsia" w:hAnsi="Times New Roman" w:cs="Times New Roman"/>
          <w:i/>
          <w:iCs/>
          <w:vertAlign w:val="subscript"/>
        </w:rPr>
        <w:t>a/b</w:t>
      </w:r>
      <w:r w:rsidRPr="003A6C54">
        <w:rPr>
          <w:rFonts w:ascii="Times New Roman" w:eastAsiaTheme="minorEastAsia" w:hAnsi="Times New Roman" w:cs="Times New Roman"/>
          <w:i/>
          <w:iCs/>
        </w:rPr>
        <w:t>(t))</w:t>
      </w:r>
      <w:bookmarkEnd w:id="5"/>
    </w:p>
    <w:p w14:paraId="4195CFA4" w14:textId="77777777" w:rsidR="00892475" w:rsidRDefault="001010A7" w:rsidP="00755EE2">
      <w:pPr>
        <w:rPr>
          <w:rFonts w:ascii="Times New Roman" w:eastAsiaTheme="minorEastAsia" w:hAnsi="Times New Roman" w:cs="Times New Roman"/>
        </w:rPr>
      </w:pPr>
      <w:r w:rsidRPr="00B31F33">
        <w:rPr>
          <w:rFonts w:ascii="Times New Roman" w:hAnsi="Times New Roman" w:cs="Times New Roman"/>
        </w:rPr>
        <w:t>Pour simuler la trajectoire de l’</w:t>
      </w:r>
      <w:r w:rsidR="000825E4">
        <w:rPr>
          <w:rFonts w:ascii="Times New Roman" w:hAnsi="Times New Roman" w:cs="Times New Roman"/>
        </w:rPr>
        <w:t xml:space="preserve">auto </w:t>
      </w:r>
      <w:r w:rsidR="00FF0E2E">
        <w:rPr>
          <w:rFonts w:ascii="Times New Roman" w:hAnsi="Times New Roman" w:cs="Times New Roman"/>
        </w:rPr>
        <w:t>« a »</w:t>
      </w:r>
      <w:r w:rsidRPr="00B31F33">
        <w:rPr>
          <w:rFonts w:ascii="Times New Roman" w:hAnsi="Times New Roman" w:cs="Times New Roman"/>
        </w:rPr>
        <w:t xml:space="preserve">, nous avons choisi une solution numérique. Nous avons choisi la méthode de Runge-Kutta d’ordre 4 en raison de sa précision. Cette méthode nous permet de trouver à chaque intervalle de temps </w:t>
      </w:r>
      <m:oMath>
        <m:r>
          <w:rPr>
            <w:rFonts w:ascii="Cambria Math" w:hAnsi="Cambria Math" w:cs="Times New Roman"/>
          </w:rPr>
          <m:t>∆t</m:t>
        </m:r>
      </m:oMath>
      <w:r w:rsidRPr="00B31F33">
        <w:rPr>
          <w:rFonts w:ascii="Times New Roman" w:eastAsiaTheme="minorEastAsia" w:hAnsi="Times New Roman" w:cs="Times New Roman"/>
        </w:rPr>
        <w:t xml:space="preserve"> </w:t>
      </w:r>
      <w:r w:rsidRPr="00B31F33">
        <w:rPr>
          <w:rFonts w:ascii="Times New Roman" w:eastAsiaTheme="minorEastAsia" w:hAnsi="Times New Roman" w:cs="Times New Roman"/>
          <w:b/>
          <w:bCs/>
        </w:rPr>
        <w:t>durant la</w:t>
      </w:r>
      <w:r w:rsidRPr="00B31F33">
        <w:rPr>
          <w:rFonts w:ascii="Times New Roman" w:eastAsiaTheme="minorEastAsia" w:hAnsi="Times New Roman" w:cs="Times New Roman"/>
        </w:rPr>
        <w:t xml:space="preserve"> </w:t>
      </w:r>
      <w:r w:rsidRPr="00B31F33">
        <w:rPr>
          <w:rFonts w:ascii="Times New Roman" w:eastAsiaTheme="minorEastAsia" w:hAnsi="Times New Roman" w:cs="Times New Roman"/>
          <w:b/>
          <w:bCs/>
        </w:rPr>
        <w:t>simulation</w:t>
      </w:r>
      <w:r w:rsidRPr="00B31F33">
        <w:rPr>
          <w:rFonts w:ascii="Times New Roman" w:eastAsiaTheme="minorEastAsia" w:hAnsi="Times New Roman" w:cs="Times New Roman"/>
        </w:rPr>
        <w:t xml:space="preserve">, la position </w:t>
      </w:r>
      <w:r w:rsidR="00755EE2" w:rsidRPr="00B31F33">
        <w:rPr>
          <w:rFonts w:ascii="Times New Roman" w:eastAsiaTheme="minorEastAsia" w:hAnsi="Times New Roman" w:cs="Times New Roman"/>
          <w:b/>
          <w:bCs/>
          <w:i/>
          <w:iCs/>
        </w:rPr>
        <w:t>r</w:t>
      </w:r>
      <w:r w:rsidR="00755EE2" w:rsidRPr="00B31F33">
        <w:rPr>
          <w:rFonts w:ascii="Times New Roman" w:eastAsiaTheme="minorEastAsia" w:hAnsi="Times New Roman" w:cs="Times New Roman"/>
          <w:b/>
          <w:bCs/>
          <w:i/>
          <w:iCs/>
          <w:vertAlign w:val="subscript"/>
        </w:rPr>
        <w:t>a/b</w:t>
      </w:r>
      <w:r w:rsidR="00755EE2" w:rsidRPr="00B31F33">
        <w:rPr>
          <w:rFonts w:ascii="Times New Roman" w:eastAsiaTheme="minorEastAsia" w:hAnsi="Times New Roman" w:cs="Times New Roman"/>
          <w:b/>
          <w:bCs/>
          <w:i/>
          <w:iCs/>
        </w:rPr>
        <w:t>(t)</w:t>
      </w:r>
      <w:r w:rsidR="00755EE2" w:rsidRPr="00B31F33">
        <w:rPr>
          <w:rFonts w:ascii="Times New Roman" w:eastAsiaTheme="minorEastAsia" w:hAnsi="Times New Roman" w:cs="Times New Roman"/>
          <w:i/>
          <w:iCs/>
        </w:rPr>
        <w:t xml:space="preserve"> et </w:t>
      </w:r>
      <w:r w:rsidRPr="00B31F33">
        <w:rPr>
          <w:rFonts w:ascii="Times New Roman" w:eastAsiaTheme="minorEastAsia" w:hAnsi="Times New Roman" w:cs="Times New Roman"/>
        </w:rPr>
        <w:t xml:space="preserve">la vitesse </w:t>
      </w:r>
      <w:r w:rsidR="00755EE2" w:rsidRPr="00B31F33">
        <w:rPr>
          <w:rFonts w:ascii="Times New Roman" w:eastAsiaTheme="minorEastAsia" w:hAnsi="Times New Roman" w:cs="Times New Roman"/>
          <w:b/>
          <w:bCs/>
          <w:i/>
          <w:iCs/>
        </w:rPr>
        <w:t>v</w:t>
      </w:r>
      <w:r w:rsidR="00755EE2" w:rsidRPr="00B31F33">
        <w:rPr>
          <w:rFonts w:ascii="Times New Roman" w:eastAsiaTheme="minorEastAsia" w:hAnsi="Times New Roman" w:cs="Times New Roman"/>
          <w:b/>
          <w:bCs/>
          <w:i/>
          <w:iCs/>
          <w:vertAlign w:val="subscript"/>
        </w:rPr>
        <w:t>a/b</w:t>
      </w:r>
      <w:r w:rsidR="00755EE2" w:rsidRPr="00B31F33">
        <w:rPr>
          <w:rFonts w:ascii="Times New Roman" w:eastAsiaTheme="minorEastAsia" w:hAnsi="Times New Roman" w:cs="Times New Roman"/>
          <w:b/>
          <w:bCs/>
          <w:i/>
          <w:iCs/>
        </w:rPr>
        <w:t>(t</w:t>
      </w:r>
      <w:r w:rsidRPr="00B31F33">
        <w:rPr>
          <w:rFonts w:ascii="Times New Roman" w:eastAsiaTheme="minorEastAsia" w:hAnsi="Times New Roman" w:cs="Times New Roman"/>
          <w:b/>
          <w:bCs/>
          <w:i/>
          <w:iCs/>
        </w:rPr>
        <w:t>)</w:t>
      </w:r>
      <w:r w:rsidR="00755EE2" w:rsidRPr="00B31F33">
        <w:rPr>
          <w:rFonts w:ascii="Times New Roman" w:eastAsiaTheme="minorEastAsia" w:hAnsi="Times New Roman" w:cs="Times New Roman"/>
          <w:i/>
          <w:iCs/>
        </w:rPr>
        <w:t xml:space="preserve"> </w:t>
      </w:r>
      <w:r w:rsidR="00755EE2" w:rsidRPr="00B31F33">
        <w:rPr>
          <w:rFonts w:ascii="Times New Roman" w:eastAsiaTheme="minorEastAsia" w:hAnsi="Times New Roman" w:cs="Times New Roman"/>
        </w:rPr>
        <w:t xml:space="preserve">du centre de masse de chaque </w:t>
      </w:r>
      <w:r w:rsidR="000825E4">
        <w:rPr>
          <w:rFonts w:ascii="Times New Roman" w:eastAsiaTheme="minorEastAsia" w:hAnsi="Times New Roman" w:cs="Times New Roman"/>
        </w:rPr>
        <w:t xml:space="preserve">auto </w:t>
      </w:r>
      <w:r w:rsidR="00FF0E2E">
        <w:rPr>
          <w:rFonts w:ascii="Times New Roman" w:eastAsiaTheme="minorEastAsia" w:hAnsi="Times New Roman" w:cs="Times New Roman"/>
        </w:rPr>
        <w:t>« a »</w:t>
      </w:r>
      <w:r w:rsidR="00755EE2" w:rsidRPr="00B31F33">
        <w:rPr>
          <w:rFonts w:ascii="Times New Roman" w:eastAsiaTheme="minorEastAsia" w:hAnsi="Times New Roman" w:cs="Times New Roman"/>
        </w:rPr>
        <w:t xml:space="preserve"> ou </w:t>
      </w:r>
      <w:r w:rsidR="00755EE2" w:rsidRPr="00F913FB">
        <w:rPr>
          <w:rFonts w:ascii="Times New Roman" w:eastAsiaTheme="minorEastAsia" w:hAnsi="Times New Roman" w:cs="Times New Roman"/>
          <w:b/>
          <w:bCs/>
          <w:i/>
          <w:iCs/>
        </w:rPr>
        <w:t>b</w:t>
      </w:r>
      <w:r w:rsidR="00755EE2" w:rsidRPr="00B31F33">
        <w:rPr>
          <w:rFonts w:ascii="Times New Roman" w:eastAsiaTheme="minorEastAsia" w:hAnsi="Times New Roman" w:cs="Times New Roman"/>
        </w:rPr>
        <w:t>.</w:t>
      </w:r>
    </w:p>
    <w:p w14:paraId="2B4BA597" w14:textId="77777777" w:rsidR="00755EE2" w:rsidRPr="00B31F33" w:rsidRDefault="00755EE2" w:rsidP="00755EE2">
      <w:pPr>
        <w:rPr>
          <w:rFonts w:ascii="Times New Roman" w:eastAsiaTheme="minorEastAsia" w:hAnsi="Times New Roman" w:cs="Times New Roman"/>
        </w:rPr>
      </w:pPr>
      <w:r w:rsidRPr="00B31F33">
        <w:rPr>
          <w:rFonts w:ascii="Times New Roman" w:eastAsiaTheme="minorEastAsia" w:hAnsi="Times New Roman" w:cs="Times New Roman"/>
        </w:rPr>
        <w:t xml:space="preserve"> </w:t>
      </w:r>
      <w:r w:rsidRPr="00B31F33">
        <w:rPr>
          <w:rFonts w:ascii="Times New Roman" w:eastAsiaTheme="minorEastAsia" w:hAnsi="Times New Roman" w:cs="Times New Roman"/>
          <w:szCs w:val="24"/>
        </w:rPr>
        <w:t>L’équation à résoudre pour avoir ces données est :</w:t>
      </w:r>
    </w:p>
    <w:p w14:paraId="101C519F" w14:textId="77777777" w:rsidR="00755EE2" w:rsidRPr="00612FCB" w:rsidRDefault="00612FCB" w:rsidP="00612FCB">
      <w:pPr>
        <w:pStyle w:val="Paragraphedeliste"/>
        <w:spacing w:line="360" w:lineRule="auto"/>
        <w:ind w:left="360"/>
        <w:rPr>
          <w:rFonts w:ascii="Times New Roman" w:eastAsiaTheme="minorEastAsia" w:hAnsi="Times New Roman" w:cs="Times New Roman"/>
          <w:lang w:val="fr-CA"/>
        </w:rPr>
      </w:pPr>
      <w:r w:rsidRPr="00B31F33">
        <w:rPr>
          <w:rFonts w:ascii="Times New Roman" w:hAnsi="Times New Roman" w:cs="Times New Roman"/>
          <w:noProof/>
          <w:lang w:val="en-CA" w:eastAsia="ja-JP"/>
        </w:rPr>
        <w:drawing>
          <wp:anchor distT="0" distB="0" distL="114300" distR="114300" simplePos="0" relativeHeight="251659264" behindDoc="0" locked="0" layoutInCell="1" allowOverlap="1" wp14:anchorId="7F000287" wp14:editId="3E6DF4DF">
            <wp:simplePos x="0" y="0"/>
            <wp:positionH relativeFrom="column">
              <wp:posOffset>1361894</wp:posOffset>
            </wp:positionH>
            <wp:positionV relativeFrom="paragraph">
              <wp:posOffset>38281</wp:posOffset>
            </wp:positionV>
            <wp:extent cx="676910" cy="233045"/>
            <wp:effectExtent l="0" t="0" r="8890" b="0"/>
            <wp:wrapSquare wrapText="bothSides"/>
            <wp:docPr id="2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pic:cNvPicPr>
                      <a:picLocks noChangeAspect="1" noChangeArrowheads="1"/>
                    </pic:cNvPicPr>
                  </pic:nvPicPr>
                  <pic:blipFill>
                    <a:blip r:embed="rId8"/>
                    <a:srcRect l="42772" t="55636" r="42728" b="39204"/>
                    <a:stretch>
                      <a:fillRect/>
                    </a:stretch>
                  </pic:blipFill>
                  <pic:spPr bwMode="auto">
                    <a:xfrm>
                      <a:off x="0" y="0"/>
                      <a:ext cx="676910" cy="233045"/>
                    </a:xfrm>
                    <a:prstGeom prst="rect">
                      <a:avLst/>
                    </a:prstGeom>
                  </pic:spPr>
                </pic:pic>
              </a:graphicData>
            </a:graphic>
          </wp:anchor>
        </w:drawing>
      </w:r>
      <w:r w:rsidR="00F913FB" w:rsidRPr="00B31F33">
        <w:rPr>
          <w:rFonts w:ascii="Times New Roman" w:hAnsi="Times New Roman" w:cs="Times New Roman"/>
          <w:noProof/>
          <w:lang w:val="en-CA" w:eastAsia="ja-JP"/>
        </w:rPr>
        <w:drawing>
          <wp:inline distT="0" distB="0" distL="0" distR="0" wp14:anchorId="1B57EFBF" wp14:editId="179538F9">
            <wp:extent cx="863281" cy="331158"/>
            <wp:effectExtent l="0" t="0" r="0" b="0"/>
            <wp:docPr id="1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noChangeArrowheads="1"/>
                    </pic:cNvPicPr>
                  </pic:nvPicPr>
                  <pic:blipFill>
                    <a:blip r:embed="rId8"/>
                    <a:srcRect l="39917" t="43153" r="37465" b="48756"/>
                    <a:stretch>
                      <a:fillRect/>
                    </a:stretch>
                  </pic:blipFill>
                  <pic:spPr bwMode="auto">
                    <a:xfrm>
                      <a:off x="0" y="0"/>
                      <a:ext cx="882090" cy="338373"/>
                    </a:xfrm>
                    <a:prstGeom prst="rect">
                      <a:avLst/>
                    </a:prstGeom>
                  </pic:spPr>
                </pic:pic>
              </a:graphicData>
            </a:graphic>
          </wp:inline>
        </w:drawing>
      </w:r>
      <w:r w:rsidR="00755EE2" w:rsidRPr="00B31F33">
        <w:rPr>
          <w:rFonts w:ascii="Times New Roman" w:hAnsi="Times New Roman" w:cs="Times New Roman"/>
          <w:lang w:val="fr-CA"/>
        </w:rPr>
        <w:t xml:space="preserve"> </w:t>
      </w:r>
      <w:r>
        <w:rPr>
          <w:rFonts w:ascii="Times New Roman" w:hAnsi="Times New Roman" w:cs="Times New Roman"/>
          <w:lang w:val="fr-CA"/>
        </w:rPr>
        <w:t xml:space="preserve">   avec </w:t>
      </w:r>
      <w:r w:rsidR="00755EE2" w:rsidRPr="00612FCB">
        <w:rPr>
          <w:rFonts w:ascii="Times New Roman" w:eastAsiaTheme="minorEastAsia" w:hAnsi="Times New Roman" w:cs="Times New Roman"/>
          <w:i/>
          <w:iCs/>
          <w:lang w:val="fr-CA"/>
        </w:rPr>
        <w:t>t = t</w:t>
      </w:r>
      <w:r w:rsidR="00755EE2" w:rsidRPr="00612FCB">
        <w:rPr>
          <w:rFonts w:ascii="Times New Roman" w:eastAsiaTheme="minorEastAsia" w:hAnsi="Times New Roman" w:cs="Times New Roman"/>
          <w:i/>
          <w:iCs/>
          <w:vertAlign w:val="subscript"/>
          <w:lang w:val="fr-CA"/>
        </w:rPr>
        <w:t xml:space="preserve">0 </w:t>
      </w:r>
      <w:r w:rsidR="00755EE2" w:rsidRPr="00612FCB">
        <w:rPr>
          <w:rFonts w:ascii="Times New Roman" w:eastAsiaTheme="minorEastAsia" w:hAnsi="Times New Roman" w:cs="Times New Roman"/>
          <w:i/>
          <w:iCs/>
          <w:lang w:val="fr-CA"/>
        </w:rPr>
        <w:t xml:space="preserve">= </w:t>
      </w:r>
      <w:r w:rsidR="00755EE2" w:rsidRPr="00612FCB">
        <w:rPr>
          <w:rFonts w:ascii="Times New Roman" w:eastAsiaTheme="minorEastAsia" w:hAnsi="Times New Roman" w:cs="Times New Roman"/>
          <w:lang w:val="fr-CA"/>
        </w:rPr>
        <w:t>0 s,</w:t>
      </w:r>
    </w:p>
    <w:p w14:paraId="29740A58" w14:textId="77777777" w:rsidR="00F913FB" w:rsidRPr="00461E0F" w:rsidRDefault="00612FCB" w:rsidP="001010A7">
      <w:pPr>
        <w:rPr>
          <w:rFonts w:ascii="Times New Roman" w:hAnsi="Times New Roman" w:cs="Times New Roman"/>
          <w:noProof/>
          <w:lang w:eastAsia="ja-JP"/>
        </w:rPr>
      </w:pPr>
      <w:r w:rsidRPr="00B31F33">
        <w:rPr>
          <w:rFonts w:ascii="Times New Roman" w:hAnsi="Times New Roman" w:cs="Times New Roman"/>
          <w:noProof/>
          <w:lang w:val="en-CA" w:eastAsia="ja-JP"/>
        </w:rPr>
        <w:drawing>
          <wp:anchor distT="0" distB="0" distL="114300" distR="114300" simplePos="0" relativeHeight="251660288" behindDoc="0" locked="0" layoutInCell="1" allowOverlap="1" wp14:anchorId="52B75FFA" wp14:editId="5FE9EA83">
            <wp:simplePos x="0" y="0"/>
            <wp:positionH relativeFrom="column">
              <wp:posOffset>45258</wp:posOffset>
            </wp:positionH>
            <wp:positionV relativeFrom="paragraph">
              <wp:posOffset>8774</wp:posOffset>
            </wp:positionV>
            <wp:extent cx="2296160" cy="736600"/>
            <wp:effectExtent l="0" t="0" r="8890" b="6350"/>
            <wp:wrapThrough wrapText="bothSides">
              <wp:wrapPolygon edited="0">
                <wp:start x="0" y="0"/>
                <wp:lineTo x="0" y="21228"/>
                <wp:lineTo x="21504" y="21228"/>
                <wp:lineTo x="21504"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2691" t="49868" r="21312" b="37459"/>
                    <a:stretch/>
                  </pic:blipFill>
                  <pic:spPr bwMode="auto">
                    <a:xfrm>
                      <a:off x="0" y="0"/>
                      <a:ext cx="2296160" cy="736600"/>
                    </a:xfrm>
                    <a:prstGeom prst="rect">
                      <a:avLst/>
                    </a:prstGeom>
                    <a:ln>
                      <a:noFill/>
                    </a:ln>
                    <a:extLst>
                      <a:ext uri="{53640926-AAD7-44D8-BBD7-CCE9431645EC}">
                        <a14:shadowObscured xmlns:a14="http://schemas.microsoft.com/office/drawing/2010/main"/>
                      </a:ext>
                    </a:extLst>
                  </pic:spPr>
                </pic:pic>
              </a:graphicData>
            </a:graphic>
          </wp:anchor>
        </w:drawing>
      </w:r>
    </w:p>
    <w:p w14:paraId="63BD93AE" w14:textId="77777777" w:rsidR="00755EE2" w:rsidRPr="00B31F33" w:rsidRDefault="00755EE2" w:rsidP="001010A7">
      <w:pPr>
        <w:rPr>
          <w:rFonts w:ascii="Times New Roman" w:hAnsi="Times New Roman" w:cs="Times New Roman"/>
        </w:rPr>
      </w:pPr>
    </w:p>
    <w:p w14:paraId="7AD75F83" w14:textId="77777777" w:rsidR="00612FCB" w:rsidRDefault="00612FCB" w:rsidP="00676292">
      <w:pPr>
        <w:pStyle w:val="Titre3"/>
        <w:ind w:left="0" w:firstLine="0"/>
      </w:pPr>
    </w:p>
    <w:p w14:paraId="3378149C" w14:textId="77777777" w:rsidR="001010A7" w:rsidRPr="00676292" w:rsidRDefault="00676292" w:rsidP="00676292">
      <w:pPr>
        <w:pStyle w:val="Titre3"/>
        <w:ind w:left="0" w:firstLine="0"/>
      </w:pPr>
      <w:bookmarkStart w:id="6" w:name="_Toc56431842"/>
      <w:r>
        <w:t xml:space="preserve">2.2.1. </w:t>
      </w:r>
      <w:r w:rsidR="001010A7" w:rsidRPr="00676292">
        <w:t xml:space="preserve">Auto </w:t>
      </w:r>
      <w:r w:rsidR="00755EE2" w:rsidRPr="00676292">
        <w:t>« a »</w:t>
      </w:r>
      <w:bookmarkEnd w:id="6"/>
    </w:p>
    <w:p w14:paraId="20BB6D6E" w14:textId="77777777" w:rsidR="00461E0F" w:rsidRPr="00A56DE2" w:rsidRDefault="00461E0F" w:rsidP="00A56DE2">
      <w:pPr>
        <w:pStyle w:val="Paragraphedeliste"/>
        <w:numPr>
          <w:ilvl w:val="0"/>
          <w:numId w:val="30"/>
        </w:numPr>
        <w:spacing w:line="360" w:lineRule="auto"/>
        <w:ind w:left="436"/>
        <w:rPr>
          <w:rFonts w:ascii="Times New Roman" w:eastAsiaTheme="minorEastAsia" w:hAnsi="Times New Roman" w:cs="Times New Roman"/>
          <w:bCs/>
          <w:iCs/>
          <w:lang w:val="fr-CA"/>
        </w:rPr>
      </w:pPr>
      <w:r w:rsidRPr="00A56DE2">
        <w:rPr>
          <w:rFonts w:ascii="Times New Roman" w:eastAsiaTheme="minorEastAsia" w:hAnsi="Times New Roman" w:cs="Times New Roman"/>
          <w:bCs/>
          <w:iCs/>
          <w:lang w:val="fr-CA"/>
        </w:rPr>
        <w:t>La fonction Runge Kunta</w:t>
      </w:r>
      <w:r w:rsidR="00A56DE2">
        <w:rPr>
          <w:rFonts w:ascii="Times New Roman" w:eastAsiaTheme="minorEastAsia" w:hAnsi="Times New Roman" w:cs="Times New Roman"/>
          <w:bCs/>
          <w:iCs/>
          <w:lang w:val="fr-CA"/>
        </w:rPr>
        <w:t xml:space="preserve">, </w:t>
      </w:r>
      <w:r w:rsidR="00A56DE2" w:rsidRPr="00A56DE2">
        <w:rPr>
          <w:rFonts w:ascii="Times New Roman" w:eastAsiaTheme="minorEastAsia" w:hAnsi="Times New Roman" w:cs="Times New Roman"/>
          <w:bCs/>
          <w:iCs/>
          <w:lang w:val="fr-CA"/>
        </w:rPr>
        <w:t>pour tout t &gt; 0</w:t>
      </w:r>
      <w:r w:rsidRPr="00A56DE2">
        <w:rPr>
          <w:rFonts w:ascii="Times New Roman" w:eastAsiaTheme="minorEastAsia" w:hAnsi="Times New Roman" w:cs="Times New Roman"/>
          <w:bCs/>
          <w:iCs/>
          <w:lang w:val="fr-CA"/>
        </w:rPr>
        <w:t>:</w:t>
      </w:r>
    </w:p>
    <w:p w14:paraId="5161D6BF" w14:textId="77777777" w:rsidR="00461E0F" w:rsidRPr="003B4967" w:rsidRDefault="00461E0F" w:rsidP="006A0136">
      <w:pPr>
        <w:pStyle w:val="Paragraphedeliste"/>
        <w:numPr>
          <w:ilvl w:val="0"/>
          <w:numId w:val="33"/>
        </w:numPr>
        <w:spacing w:line="360" w:lineRule="auto"/>
        <w:rPr>
          <w:rFonts w:ascii="Times New Roman" w:hAnsi="Times New Roman" w:cs="Times New Roman"/>
          <w:bCs/>
          <w:lang w:val="fr-CA"/>
        </w:rPr>
      </w:pPr>
      <w:r w:rsidRPr="003B4967">
        <w:rPr>
          <w:rFonts w:ascii="Times New Roman" w:eastAsiaTheme="minorEastAsia" w:hAnsi="Times New Roman" w:cs="Times New Roman"/>
          <w:bCs/>
          <w:iCs/>
          <w:lang w:val="fr-CA"/>
        </w:rPr>
        <w:t>prend en paramètre l’</w:t>
      </w:r>
      <w:r w:rsidRPr="003B4967">
        <w:rPr>
          <w:rFonts w:ascii="Times New Roman" w:hAnsi="Times New Roman" w:cs="Times New Roman"/>
          <w:lang w:val="fr-CA"/>
        </w:rPr>
        <w:t xml:space="preserve">intervalle de temps </w:t>
      </w:r>
      <m:oMath>
        <m:r>
          <w:rPr>
            <w:rFonts w:ascii="Cambria Math" w:hAnsi="Cambria Math" w:cs="Times New Roman"/>
            <w:lang w:val="fr-CA"/>
          </w:rPr>
          <m:t>∆</m:t>
        </m:r>
        <m:r>
          <w:rPr>
            <w:rFonts w:ascii="Cambria Math" w:hAnsi="Cambria Math" w:cs="Times New Roman"/>
          </w:rPr>
          <m:t>t</m:t>
        </m:r>
      </m:oMath>
      <w:r w:rsidRPr="003B4967">
        <w:rPr>
          <w:rFonts w:ascii="Times New Roman" w:eastAsiaTheme="minorEastAsia" w:hAnsi="Times New Roman" w:cs="Times New Roman"/>
          <w:lang w:val="fr-CA"/>
        </w:rPr>
        <w:t xml:space="preserve"> et la fonction</w:t>
      </w:r>
      <w:r w:rsidRPr="003B4967">
        <w:rPr>
          <w:rFonts w:ascii="Times New Roman" w:eastAsiaTheme="minorEastAsia" w:hAnsi="Times New Roman" w:cs="Times New Roman"/>
          <w:b/>
          <w:bCs/>
          <w:i/>
          <w:iCs/>
          <w:lang w:val="fr-CA"/>
        </w:rPr>
        <w:t xml:space="preserve"> g(t)</w:t>
      </w:r>
      <w:r w:rsidRPr="003B4967">
        <w:rPr>
          <w:rFonts w:ascii="Times New Roman" w:eastAsiaTheme="minorEastAsia" w:hAnsi="Times New Roman" w:cs="Times New Roman"/>
          <w:lang w:val="fr-CA"/>
        </w:rPr>
        <w:t xml:space="preserve"> </w:t>
      </w:r>
    </w:p>
    <w:p w14:paraId="317849A9" w14:textId="77777777" w:rsidR="00461E0F" w:rsidRPr="00461E0F" w:rsidRDefault="00461E0F" w:rsidP="006A0136">
      <w:pPr>
        <w:pStyle w:val="Paragraphedeliste"/>
        <w:numPr>
          <w:ilvl w:val="0"/>
          <w:numId w:val="33"/>
        </w:numPr>
        <w:spacing w:line="360" w:lineRule="auto"/>
        <w:rPr>
          <w:rFonts w:ascii="Times New Roman" w:hAnsi="Times New Roman" w:cs="Times New Roman"/>
          <w:bCs/>
          <w:lang w:val="fr-CA"/>
        </w:rPr>
      </w:pPr>
      <w:r w:rsidRPr="003B4967">
        <w:rPr>
          <w:rFonts w:ascii="Times New Roman" w:eastAsiaTheme="minorEastAsia" w:hAnsi="Times New Roman" w:cs="Times New Roman"/>
          <w:lang w:val="fr-CA"/>
        </w:rPr>
        <w:t xml:space="preserve">retourne </w:t>
      </w:r>
      <w:r w:rsidRPr="003B4967">
        <w:rPr>
          <w:rFonts w:ascii="Times New Roman" w:eastAsiaTheme="minorEastAsia" w:hAnsi="Times New Roman" w:cs="Times New Roman"/>
          <w:b/>
          <w:bCs/>
          <w:lang w:val="fr-CA"/>
        </w:rPr>
        <w:t>q(t)</w:t>
      </w:r>
      <w:r w:rsidRPr="003B4967">
        <w:rPr>
          <w:rFonts w:ascii="Times New Roman" w:eastAsiaTheme="minorEastAsia" w:hAnsi="Times New Roman" w:cs="Times New Roman"/>
          <w:b/>
          <w:bCs/>
          <w:i/>
          <w:iCs/>
          <w:lang w:val="fr-CA"/>
        </w:rPr>
        <w:t xml:space="preserve"> = </w:t>
      </w:r>
      <w:r w:rsidRPr="003B4967">
        <w:rPr>
          <w:rFonts w:ascii="Times New Roman" w:eastAsiaTheme="minorEastAsia" w:hAnsi="Times New Roman" w:cs="Times New Roman"/>
          <w:b/>
          <w:bCs/>
          <w:lang w:val="fr-CA"/>
        </w:rPr>
        <w:t>[</w:t>
      </w:r>
      <w:r w:rsidRPr="003B4967">
        <w:rPr>
          <w:rFonts w:ascii="Times New Roman" w:eastAsiaTheme="minorEastAsia" w:hAnsi="Times New Roman" w:cs="Times New Roman"/>
          <w:b/>
          <w:bCs/>
          <w:i/>
          <w:iCs/>
          <w:lang w:val="fr-CA"/>
        </w:rPr>
        <w:t>vax(t) vay(t) rax(t) ray(t</w:t>
      </w:r>
      <w:r w:rsidRPr="003B4967">
        <w:rPr>
          <w:rFonts w:ascii="Times New Roman" w:eastAsiaTheme="minorEastAsia" w:hAnsi="Times New Roman" w:cs="Times New Roman"/>
          <w:b/>
          <w:bCs/>
          <w:lang w:val="fr-CA"/>
        </w:rPr>
        <w:t>)]</w:t>
      </w:r>
      <w:r>
        <w:rPr>
          <w:rFonts w:ascii="Times New Roman" w:eastAsiaTheme="minorEastAsia" w:hAnsi="Times New Roman" w:cs="Times New Roman"/>
          <w:lang w:val="fr-CA"/>
        </w:rPr>
        <w:t>.</w:t>
      </w:r>
      <w:r w:rsidRPr="003B4967">
        <w:rPr>
          <w:rFonts w:ascii="Times New Roman" w:eastAsiaTheme="minorEastAsia" w:hAnsi="Times New Roman" w:cs="Times New Roman"/>
          <w:b/>
          <w:bCs/>
          <w:lang w:val="fr-CA"/>
        </w:rPr>
        <w:t xml:space="preserve">  </w:t>
      </w:r>
    </w:p>
    <w:p w14:paraId="6EAE9DED" w14:textId="77777777" w:rsidR="00EA4998" w:rsidRPr="00F83FF3" w:rsidRDefault="00EA4998" w:rsidP="00461E0F">
      <w:pPr>
        <w:pStyle w:val="Paragraphedeliste"/>
        <w:numPr>
          <w:ilvl w:val="0"/>
          <w:numId w:val="18"/>
        </w:numPr>
        <w:spacing w:line="360" w:lineRule="auto"/>
        <w:ind w:left="360"/>
        <w:rPr>
          <w:rFonts w:ascii="Times New Roman" w:hAnsi="Times New Roman" w:cs="Times New Roman"/>
          <w:i/>
          <w:iCs/>
          <w:lang w:val="fr-CA"/>
        </w:rPr>
      </w:pPr>
      <w:r w:rsidRPr="00F83FF3">
        <w:rPr>
          <w:rFonts w:ascii="Times New Roman" w:hAnsi="Times New Roman" w:cs="Times New Roman"/>
          <w:b/>
          <w:bCs/>
          <w:lang w:val="fr-CA"/>
        </w:rPr>
        <w:t>À t</w:t>
      </w:r>
      <w:r w:rsidR="000A47B0">
        <w:rPr>
          <w:rFonts w:ascii="Times New Roman" w:hAnsi="Times New Roman" w:cs="Times New Roman"/>
          <w:b/>
          <w:bCs/>
          <w:lang w:val="fr-CA"/>
        </w:rPr>
        <w:t xml:space="preserve"> </w:t>
      </w:r>
      <w:r w:rsidRPr="00F83FF3">
        <w:rPr>
          <w:rFonts w:ascii="Times New Roman" w:hAnsi="Times New Roman" w:cs="Times New Roman"/>
          <w:b/>
          <w:bCs/>
          <w:lang w:val="fr-CA"/>
        </w:rPr>
        <w:t>=</w:t>
      </w:r>
      <w:r w:rsidR="000A47B0">
        <w:rPr>
          <w:rFonts w:ascii="Times New Roman" w:hAnsi="Times New Roman" w:cs="Times New Roman"/>
          <w:b/>
          <w:bCs/>
          <w:lang w:val="fr-CA"/>
        </w:rPr>
        <w:t xml:space="preserve"> </w:t>
      </w:r>
      <w:r w:rsidRPr="00F83FF3">
        <w:rPr>
          <w:rFonts w:ascii="Times New Roman" w:hAnsi="Times New Roman" w:cs="Times New Roman"/>
          <w:b/>
          <w:bCs/>
          <w:lang w:val="fr-CA"/>
        </w:rPr>
        <w:t>0s</w:t>
      </w:r>
      <w:r w:rsidRPr="00F83FF3">
        <w:rPr>
          <w:rFonts w:ascii="Times New Roman" w:hAnsi="Times New Roman" w:cs="Times New Roman"/>
          <w:lang w:val="fr-CA"/>
        </w:rPr>
        <w:t xml:space="preserve">, </w:t>
      </w:r>
      <w:r w:rsidRPr="006B3AC9">
        <w:rPr>
          <w:rFonts w:ascii="Times New Roman" w:hAnsi="Times New Roman" w:cs="Times New Roman"/>
          <w:b/>
          <w:bCs/>
          <w:lang w:val="fr-CA"/>
        </w:rPr>
        <w:t>q(t0)</w:t>
      </w:r>
      <w:r w:rsidRPr="00F83FF3">
        <w:rPr>
          <w:rFonts w:ascii="Times New Roman" w:hAnsi="Times New Roman" w:cs="Times New Roman"/>
          <w:b/>
          <w:bCs/>
          <w:sz w:val="28"/>
          <w:szCs w:val="28"/>
          <w:lang w:val="fr-CA"/>
        </w:rPr>
        <w:t xml:space="preserve"> = </w:t>
      </w:r>
      <w:r w:rsidRPr="006B3AC9">
        <w:rPr>
          <w:rFonts w:ascii="Times New Roman" w:hAnsi="Times New Roman" w:cs="Times New Roman"/>
          <w:b/>
          <w:bCs/>
          <w:lang w:val="fr-CA"/>
        </w:rPr>
        <w:t>[</w:t>
      </w:r>
      <w:r w:rsidRPr="00F83FF3">
        <w:rPr>
          <w:rFonts w:ascii="Times New Roman" w:hAnsi="Times New Roman" w:cs="Times New Roman"/>
          <w:b/>
          <w:bCs/>
          <w:i/>
          <w:iCs/>
          <w:sz w:val="28"/>
          <w:szCs w:val="28"/>
          <w:lang w:val="fr-CA"/>
        </w:rPr>
        <w:t>v</w:t>
      </w:r>
      <w:r w:rsidRPr="00F83FF3">
        <w:rPr>
          <w:rFonts w:ascii="Times New Roman" w:hAnsi="Times New Roman" w:cs="Times New Roman"/>
          <w:b/>
          <w:bCs/>
          <w:i/>
          <w:iCs/>
          <w:sz w:val="28"/>
          <w:szCs w:val="28"/>
          <w:vertAlign w:val="subscript"/>
          <w:lang w:val="fr-CA"/>
        </w:rPr>
        <w:t>aix</w:t>
      </w:r>
      <w:r w:rsidRPr="00F83FF3">
        <w:rPr>
          <w:rFonts w:ascii="Times New Roman" w:hAnsi="Times New Roman" w:cs="Times New Roman"/>
          <w:b/>
          <w:bCs/>
          <w:i/>
          <w:iCs/>
          <w:sz w:val="28"/>
          <w:szCs w:val="28"/>
          <w:lang w:val="fr-CA"/>
        </w:rPr>
        <w:t xml:space="preserve"> v</w:t>
      </w:r>
      <w:r w:rsidRPr="00F83FF3">
        <w:rPr>
          <w:rFonts w:ascii="Times New Roman" w:hAnsi="Times New Roman" w:cs="Times New Roman"/>
          <w:b/>
          <w:bCs/>
          <w:i/>
          <w:iCs/>
          <w:sz w:val="28"/>
          <w:szCs w:val="28"/>
          <w:vertAlign w:val="subscript"/>
          <w:lang w:val="fr-CA"/>
        </w:rPr>
        <w:t>aiy</w:t>
      </w:r>
      <w:r w:rsidRPr="00F83FF3">
        <w:rPr>
          <w:rFonts w:ascii="Times New Roman" w:hAnsi="Times New Roman" w:cs="Times New Roman"/>
          <w:b/>
          <w:bCs/>
          <w:i/>
          <w:iCs/>
          <w:sz w:val="28"/>
          <w:szCs w:val="28"/>
          <w:lang w:val="fr-CA"/>
        </w:rPr>
        <w:t xml:space="preserve"> r</w:t>
      </w:r>
      <w:r w:rsidRPr="00F83FF3">
        <w:rPr>
          <w:rFonts w:ascii="Times New Roman" w:hAnsi="Times New Roman" w:cs="Times New Roman"/>
          <w:b/>
          <w:bCs/>
          <w:i/>
          <w:iCs/>
          <w:sz w:val="28"/>
          <w:szCs w:val="28"/>
          <w:vertAlign w:val="subscript"/>
          <w:lang w:val="fr-CA"/>
        </w:rPr>
        <w:t>aix</w:t>
      </w:r>
      <w:r w:rsidRPr="00F83FF3">
        <w:rPr>
          <w:rFonts w:ascii="Times New Roman" w:hAnsi="Times New Roman" w:cs="Times New Roman"/>
          <w:b/>
          <w:bCs/>
          <w:i/>
          <w:iCs/>
          <w:sz w:val="28"/>
          <w:szCs w:val="28"/>
          <w:lang w:val="fr-CA"/>
        </w:rPr>
        <w:t xml:space="preserve"> r</w:t>
      </w:r>
      <w:r w:rsidRPr="00F83FF3">
        <w:rPr>
          <w:rFonts w:ascii="Times New Roman" w:hAnsi="Times New Roman" w:cs="Times New Roman"/>
          <w:b/>
          <w:bCs/>
          <w:i/>
          <w:iCs/>
          <w:sz w:val="28"/>
          <w:szCs w:val="28"/>
          <w:vertAlign w:val="subscript"/>
          <w:lang w:val="fr-CA"/>
        </w:rPr>
        <w:t>aiy</w:t>
      </w:r>
      <w:r w:rsidRPr="006B3AC9">
        <w:rPr>
          <w:rFonts w:ascii="Times New Roman" w:hAnsi="Times New Roman" w:cs="Times New Roman"/>
          <w:b/>
          <w:bCs/>
          <w:lang w:val="fr-CA"/>
        </w:rPr>
        <w:t>]</w:t>
      </w:r>
      <w:r w:rsidR="00F83FF3" w:rsidRPr="00F83FF3">
        <w:rPr>
          <w:rFonts w:ascii="Times New Roman" w:hAnsi="Times New Roman" w:cs="Times New Roman"/>
          <w:b/>
          <w:bCs/>
          <w:sz w:val="28"/>
          <w:szCs w:val="28"/>
          <w:lang w:val="fr-CA"/>
        </w:rPr>
        <w:t>.</w:t>
      </w:r>
      <w:r w:rsidR="000A47B0">
        <w:rPr>
          <w:rFonts w:ascii="Times New Roman" w:hAnsi="Times New Roman" w:cs="Times New Roman"/>
          <w:b/>
          <w:bCs/>
          <w:sz w:val="28"/>
          <w:szCs w:val="28"/>
          <w:lang w:val="fr-CA"/>
        </w:rPr>
        <w:t xml:space="preserve"> </w:t>
      </w:r>
      <w:r w:rsidR="000A47B0" w:rsidRPr="000825E4">
        <w:rPr>
          <w:rFonts w:ascii="Times New Roman" w:hAnsi="Times New Roman" w:cs="Times New Roman"/>
          <w:b/>
          <w:bCs/>
          <w:i/>
          <w:iCs/>
          <w:lang w:val="fr-CA"/>
        </w:rPr>
        <w:t>vai et rai</w:t>
      </w:r>
      <w:r w:rsidR="000A47B0" w:rsidRPr="000A47B0">
        <w:rPr>
          <w:rFonts w:ascii="Times New Roman" w:hAnsi="Times New Roman" w:cs="Times New Roman"/>
          <w:lang w:val="fr-CA"/>
        </w:rPr>
        <w:t xml:space="preserve"> étant respectivement les vitesses et positions initiales.</w:t>
      </w:r>
    </w:p>
    <w:p w14:paraId="3BED7C84" w14:textId="77777777" w:rsidR="001010A7" w:rsidRPr="002878BD" w:rsidRDefault="00755EE2" w:rsidP="00461E0F">
      <w:pPr>
        <w:pStyle w:val="Paragraphedeliste"/>
        <w:numPr>
          <w:ilvl w:val="0"/>
          <w:numId w:val="18"/>
        </w:numPr>
        <w:suppressAutoHyphens w:val="0"/>
        <w:autoSpaceDE w:val="0"/>
        <w:autoSpaceDN w:val="0"/>
        <w:adjustRightInd w:val="0"/>
        <w:spacing w:line="360" w:lineRule="auto"/>
        <w:ind w:left="360"/>
        <w:rPr>
          <w:rFonts w:ascii="Times New Roman" w:hAnsi="Times New Roman" w:cs="Times New Roman"/>
          <w:lang w:val="fr-CA"/>
        </w:rPr>
      </w:pPr>
      <w:r w:rsidRPr="002878BD">
        <w:rPr>
          <w:rFonts w:ascii="Times New Roman" w:hAnsi="Times New Roman" w:cs="Times New Roman"/>
          <w:lang w:val="fr-CA"/>
        </w:rPr>
        <w:t>À chaque instant</w:t>
      </w:r>
      <w:r w:rsidRPr="002878BD">
        <w:rPr>
          <w:rFonts w:ascii="Times New Roman" w:hAnsi="Times New Roman" w:cs="Times New Roman"/>
          <w:b/>
          <w:bCs/>
          <w:lang w:val="fr-CA"/>
        </w:rPr>
        <w:t xml:space="preserve"> t</w:t>
      </w:r>
      <w:r w:rsidR="00B33A02">
        <w:rPr>
          <w:rFonts w:ascii="Times New Roman" w:hAnsi="Times New Roman" w:cs="Times New Roman"/>
          <w:b/>
          <w:bCs/>
          <w:lang w:val="fr-CA"/>
        </w:rPr>
        <w:t xml:space="preserve"> </w:t>
      </w:r>
      <w:r w:rsidRPr="002878BD">
        <w:rPr>
          <w:rFonts w:ascii="Times New Roman" w:hAnsi="Times New Roman" w:cs="Times New Roman"/>
          <w:b/>
          <w:bCs/>
          <w:lang w:val="fr-CA"/>
        </w:rPr>
        <w:t>&gt;</w:t>
      </w:r>
      <w:r w:rsidR="00B33A02">
        <w:rPr>
          <w:rFonts w:ascii="Times New Roman" w:hAnsi="Times New Roman" w:cs="Times New Roman"/>
          <w:b/>
          <w:bCs/>
          <w:lang w:val="fr-CA"/>
        </w:rPr>
        <w:t xml:space="preserve"> </w:t>
      </w:r>
      <w:r w:rsidRPr="002878BD">
        <w:rPr>
          <w:rFonts w:ascii="Times New Roman" w:hAnsi="Times New Roman" w:cs="Times New Roman"/>
          <w:b/>
          <w:bCs/>
          <w:lang w:val="fr-CA"/>
        </w:rPr>
        <w:t>0</w:t>
      </w:r>
      <w:r w:rsidR="00EA4998" w:rsidRPr="002878BD">
        <w:rPr>
          <w:rFonts w:ascii="Times New Roman" w:hAnsi="Times New Roman" w:cs="Times New Roman"/>
          <w:b/>
          <w:bCs/>
          <w:lang w:val="fr-CA"/>
        </w:rPr>
        <w:t>s</w:t>
      </w:r>
      <w:r w:rsidRPr="002878BD">
        <w:rPr>
          <w:rFonts w:ascii="Times New Roman" w:hAnsi="Times New Roman" w:cs="Times New Roman"/>
          <w:b/>
          <w:bCs/>
          <w:lang w:val="fr-CA"/>
        </w:rPr>
        <w:t>,</w:t>
      </w:r>
      <w:r w:rsidRPr="002878BD">
        <w:rPr>
          <w:rFonts w:ascii="Times New Roman" w:hAnsi="Times New Roman" w:cs="Times New Roman"/>
          <w:lang w:val="fr-CA"/>
        </w:rPr>
        <w:t xml:space="preserve"> la seule force qui agit sur l’</w:t>
      </w:r>
      <w:r w:rsidR="000825E4">
        <w:rPr>
          <w:rFonts w:ascii="Times New Roman" w:hAnsi="Times New Roman" w:cs="Times New Roman"/>
          <w:lang w:val="fr-CA"/>
        </w:rPr>
        <w:t xml:space="preserve">auto </w:t>
      </w:r>
      <w:r w:rsidR="00FF0E2E">
        <w:rPr>
          <w:rFonts w:ascii="Times New Roman" w:hAnsi="Times New Roman" w:cs="Times New Roman"/>
          <w:lang w:val="fr-CA"/>
        </w:rPr>
        <w:t>« a »</w:t>
      </w:r>
      <w:r w:rsidRPr="002878BD">
        <w:rPr>
          <w:rFonts w:ascii="Times New Roman" w:hAnsi="Times New Roman" w:cs="Times New Roman"/>
          <w:lang w:val="fr-CA"/>
        </w:rPr>
        <w:t xml:space="preserve"> est la force de frottement :</w:t>
      </w:r>
    </w:p>
    <w:p w14:paraId="20CEB1B1" w14:textId="77777777" w:rsidR="00755EE2" w:rsidRPr="00B31F33" w:rsidRDefault="00755EE2" w:rsidP="00461E0F">
      <w:pPr>
        <w:jc w:val="center"/>
        <w:rPr>
          <w:rFonts w:ascii="Times New Roman" w:hAnsi="Times New Roman" w:cs="Times New Roman"/>
          <w:noProof/>
          <w:szCs w:val="24"/>
        </w:rPr>
      </w:pPr>
      <w:r w:rsidRPr="00B31F33">
        <w:rPr>
          <w:rFonts w:ascii="Times New Roman" w:hAnsi="Times New Roman" w:cs="Times New Roman"/>
          <w:noProof/>
          <w:szCs w:val="24"/>
        </w:rPr>
        <w:drawing>
          <wp:inline distT="0" distB="0" distL="0" distR="0" wp14:anchorId="2BD684A0" wp14:editId="5FAAAA37">
            <wp:extent cx="2710180" cy="8382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231" t="65740" r="33462" b="23676"/>
                    <a:stretch/>
                  </pic:blipFill>
                  <pic:spPr bwMode="auto">
                    <a:xfrm>
                      <a:off x="0" y="0"/>
                      <a:ext cx="2713945" cy="839364"/>
                    </a:xfrm>
                    <a:prstGeom prst="rect">
                      <a:avLst/>
                    </a:prstGeom>
                    <a:ln>
                      <a:noFill/>
                    </a:ln>
                    <a:extLst>
                      <a:ext uri="{53640926-AAD7-44D8-BBD7-CCE9431645EC}">
                        <a14:shadowObscured xmlns:a14="http://schemas.microsoft.com/office/drawing/2010/main"/>
                      </a:ext>
                    </a:extLst>
                  </pic:spPr>
                </pic:pic>
              </a:graphicData>
            </a:graphic>
          </wp:inline>
        </w:drawing>
      </w:r>
    </w:p>
    <w:p w14:paraId="34838FB2" w14:textId="77777777" w:rsidR="006B3AC9" w:rsidRDefault="006B3AC9" w:rsidP="00461E0F">
      <w:pPr>
        <w:ind w:left="348"/>
        <w:rPr>
          <w:rFonts w:ascii="Times New Roman" w:hAnsi="Times New Roman" w:cs="Times New Roman"/>
          <w:noProof/>
          <w:szCs w:val="24"/>
        </w:rPr>
      </w:pPr>
      <w:r>
        <w:rPr>
          <w:rFonts w:ascii="Times New Roman" w:eastAsiaTheme="minorEastAsia" w:hAnsi="Times New Roman" w:cs="Times New Roman"/>
          <w:szCs w:val="24"/>
        </w:rPr>
        <w:t>S</w:t>
      </w:r>
      <w:r w:rsidRPr="00F83FF3">
        <w:rPr>
          <w:rFonts w:ascii="Times New Roman" w:eastAsiaTheme="minorEastAsia" w:hAnsi="Times New Roman" w:cs="Times New Roman"/>
          <w:szCs w:val="24"/>
        </w:rPr>
        <w:t>elon la deuxième loi de Newton</w:t>
      </w:r>
      <w:r w:rsidR="00755EE2" w:rsidRPr="00B31F33">
        <w:rPr>
          <w:rFonts w:ascii="Times New Roman" w:hAnsi="Times New Roman" w:cs="Times New Roman"/>
          <w:noProof/>
          <w:szCs w:val="24"/>
        </w:rPr>
        <w:t>, l’accélération</w:t>
      </w:r>
      <w:r w:rsidR="00B31F33">
        <w:rPr>
          <w:rFonts w:ascii="Times New Roman" w:hAnsi="Times New Roman" w:cs="Times New Roman"/>
          <w:noProof/>
          <w:szCs w:val="24"/>
        </w:rPr>
        <w:t xml:space="preserve"> de l’</w:t>
      </w:r>
      <w:r w:rsidR="000825E4">
        <w:rPr>
          <w:rFonts w:ascii="Times New Roman" w:hAnsi="Times New Roman" w:cs="Times New Roman"/>
          <w:noProof/>
          <w:szCs w:val="24"/>
        </w:rPr>
        <w:t xml:space="preserve">auto </w:t>
      </w:r>
      <w:r w:rsidR="00FF0E2E">
        <w:rPr>
          <w:rFonts w:ascii="Times New Roman" w:hAnsi="Times New Roman" w:cs="Times New Roman"/>
          <w:noProof/>
          <w:szCs w:val="24"/>
        </w:rPr>
        <w:t>« a »</w:t>
      </w:r>
      <w:r w:rsidR="00755EE2" w:rsidRPr="00B31F33">
        <w:rPr>
          <w:rFonts w:ascii="Times New Roman" w:hAnsi="Times New Roman" w:cs="Times New Roman"/>
          <w:noProof/>
          <w:szCs w:val="24"/>
        </w:rPr>
        <w:t xml:space="preserve"> est</w:t>
      </w:r>
      <w:r>
        <w:rPr>
          <w:rFonts w:ascii="Times New Roman" w:hAnsi="Times New Roman" w:cs="Times New Roman"/>
          <w:noProof/>
          <w:szCs w:val="24"/>
        </w:rPr>
        <w:t xml:space="preserve"> alors</w:t>
      </w:r>
      <w:r w:rsidR="00755EE2" w:rsidRPr="00B31F33">
        <w:rPr>
          <w:rFonts w:ascii="Times New Roman" w:hAnsi="Times New Roman" w:cs="Times New Roman"/>
          <w:noProof/>
          <w:szCs w:val="24"/>
        </w:rPr>
        <w:t xml:space="preserve"> égale à</w:t>
      </w:r>
      <w:r w:rsidR="00B31F33">
        <w:rPr>
          <w:rFonts w:ascii="Times New Roman" w:hAnsi="Times New Roman" w:cs="Times New Roman"/>
          <w:noProof/>
          <w:szCs w:val="24"/>
        </w:rPr>
        <w:t> :</w:t>
      </w:r>
    </w:p>
    <w:p w14:paraId="362C6293" w14:textId="77777777" w:rsidR="006B3AC9" w:rsidRDefault="00755EE2" w:rsidP="00461E0F">
      <w:pPr>
        <w:ind w:left="348"/>
        <w:rPr>
          <w:rFonts w:ascii="Times New Roman" w:hAnsi="Times New Roman" w:cs="Times New Roman"/>
          <w:noProof/>
          <w:szCs w:val="24"/>
        </w:rPr>
      </w:pPr>
      <w:r w:rsidRPr="00B31F33">
        <w:rPr>
          <w:rFonts w:ascii="Times New Roman" w:hAnsi="Times New Roman" w:cs="Times New Roman"/>
          <w:noProof/>
          <w:szCs w:val="24"/>
        </w:rPr>
        <w:t xml:space="preserve"> </w:t>
      </w:r>
      <w:r w:rsidRPr="00B31F33">
        <w:rPr>
          <w:rFonts w:ascii="Times New Roman" w:hAnsi="Times New Roman" w:cs="Times New Roman"/>
          <w:szCs w:val="24"/>
        </w:rPr>
        <w:t xml:space="preserve"> </w:t>
      </w:r>
      <m:oMath>
        <m:acc>
          <m:accPr>
            <m:chr m:val="⃗"/>
            <m:ctrlPr>
              <w:rPr>
                <w:rFonts w:ascii="Cambria Math" w:hAnsi="Cambria Math" w:cs="Times New Roman"/>
                <w:b/>
                <w:bCs/>
                <w:szCs w:val="24"/>
              </w:rPr>
            </m:ctrlPr>
          </m:accPr>
          <m:e>
            <m:r>
              <m:rPr>
                <m:sty m:val="bi"/>
              </m:rPr>
              <w:rPr>
                <w:rFonts w:ascii="Cambria Math" w:hAnsi="Cambria Math" w:cs="Times New Roman"/>
                <w:szCs w:val="24"/>
              </w:rPr>
              <m:t>a</m:t>
            </m:r>
          </m:e>
        </m:acc>
        <m:r>
          <m:rPr>
            <m:sty m:val="bi"/>
          </m:rPr>
          <w:rPr>
            <w:rFonts w:ascii="Cambria Math" w:hAnsi="Cambria Math" w:cs="Times New Roman"/>
            <w:szCs w:val="24"/>
          </w:rPr>
          <m:t>(</m:t>
        </m:r>
        <m:sSub>
          <m:sSubPr>
            <m:ctrlPr>
              <w:rPr>
                <w:rFonts w:ascii="Cambria Math" w:hAnsi="Cambria Math" w:cs="Times New Roman"/>
                <w:b/>
                <w:bCs/>
                <w:szCs w:val="24"/>
              </w:rPr>
            </m:ctrlPr>
          </m:sSubPr>
          <m:e>
            <m:acc>
              <m:accPr>
                <m:chr m:val="⃗"/>
                <m:ctrlPr>
                  <w:rPr>
                    <w:rFonts w:ascii="Cambria Math" w:hAnsi="Cambria Math" w:cs="Times New Roman"/>
                    <w:b/>
                    <w:bCs/>
                    <w:szCs w:val="24"/>
                  </w:rPr>
                </m:ctrlPr>
              </m:accPr>
              <m:e>
                <m:r>
                  <m:rPr>
                    <m:sty m:val="bi"/>
                  </m:rPr>
                  <w:rPr>
                    <w:rFonts w:ascii="Cambria Math" w:hAnsi="Cambria Math" w:cs="Times New Roman"/>
                    <w:szCs w:val="24"/>
                  </w:rPr>
                  <m:t>v</m:t>
                </m:r>
              </m:e>
            </m:acc>
          </m:e>
          <m:sub>
            <m:r>
              <m:rPr>
                <m:sty m:val="bi"/>
              </m:rPr>
              <w:rPr>
                <w:rFonts w:ascii="Cambria Math" w:hAnsi="Cambria Math" w:cs="Times New Roman"/>
                <w:szCs w:val="24"/>
              </w:rPr>
              <m:t>a</m:t>
            </m:r>
          </m:sub>
        </m:sSub>
        <m:r>
          <m:rPr>
            <m:sty m:val="bi"/>
          </m:rPr>
          <w:rPr>
            <w:rFonts w:ascii="Cambria Math" w:hAnsi="Cambria Math" w:cs="Times New Roman"/>
            <w:szCs w:val="24"/>
          </w:rPr>
          <m:t>) =</m:t>
        </m:r>
        <m:f>
          <m:fPr>
            <m:ctrlPr>
              <w:rPr>
                <w:rFonts w:ascii="Cambria Math" w:hAnsi="Cambria Math" w:cs="Times New Roman"/>
                <w:b/>
                <w:bCs/>
                <w:szCs w:val="24"/>
              </w:rPr>
            </m:ctrlPr>
          </m:fPr>
          <m:num>
            <m:sSub>
              <m:sSubPr>
                <m:ctrlPr>
                  <w:rPr>
                    <w:rFonts w:ascii="Cambria Math" w:hAnsi="Cambria Math" w:cs="Times New Roman"/>
                    <w:b/>
                    <w:bCs/>
                    <w:szCs w:val="24"/>
                  </w:rPr>
                </m:ctrlPr>
              </m:sSubPr>
              <m:e>
                <m:acc>
                  <m:accPr>
                    <m:chr m:val="⃗"/>
                    <m:ctrlPr>
                      <w:rPr>
                        <w:rFonts w:ascii="Cambria Math" w:hAnsi="Cambria Math" w:cs="Times New Roman"/>
                        <w:b/>
                        <w:bCs/>
                        <w:szCs w:val="24"/>
                      </w:rPr>
                    </m:ctrlPr>
                  </m:accPr>
                  <m:e>
                    <m:r>
                      <m:rPr>
                        <m:sty m:val="bi"/>
                      </m:rPr>
                      <w:rPr>
                        <w:rFonts w:ascii="Cambria Math" w:hAnsi="Cambria Math" w:cs="Times New Roman"/>
                        <w:szCs w:val="24"/>
                      </w:rPr>
                      <m:t>F</m:t>
                    </m:r>
                  </m:e>
                </m:acc>
              </m:e>
              <m:sub>
                <m:r>
                  <m:rPr>
                    <m:sty m:val="bi"/>
                  </m:rPr>
                  <w:rPr>
                    <w:rFonts w:ascii="Cambria Math" w:hAnsi="Cambria Math" w:cs="Times New Roman"/>
                    <w:szCs w:val="24"/>
                  </w:rPr>
                  <m:t>f,a</m:t>
                </m:r>
              </m:sub>
            </m:sSub>
            <m:r>
              <m:rPr>
                <m:sty m:val="bi"/>
              </m:rPr>
              <w:rPr>
                <w:rFonts w:ascii="Cambria Math" w:hAnsi="Cambria Math" w:cs="Times New Roman"/>
                <w:szCs w:val="24"/>
              </w:rPr>
              <m:t>(</m:t>
            </m:r>
            <m:sSub>
              <m:sSubPr>
                <m:ctrlPr>
                  <w:rPr>
                    <w:rFonts w:ascii="Cambria Math" w:hAnsi="Cambria Math" w:cs="Times New Roman"/>
                    <w:b/>
                    <w:bCs/>
                    <w:szCs w:val="24"/>
                  </w:rPr>
                </m:ctrlPr>
              </m:sSubPr>
              <m:e>
                <m:acc>
                  <m:accPr>
                    <m:chr m:val="⃗"/>
                    <m:ctrlPr>
                      <w:rPr>
                        <w:rFonts w:ascii="Cambria Math" w:hAnsi="Cambria Math" w:cs="Times New Roman"/>
                        <w:b/>
                        <w:bCs/>
                        <w:szCs w:val="24"/>
                      </w:rPr>
                    </m:ctrlPr>
                  </m:accPr>
                  <m:e>
                    <m:r>
                      <m:rPr>
                        <m:sty m:val="bi"/>
                      </m:rPr>
                      <w:rPr>
                        <w:rFonts w:ascii="Cambria Math" w:hAnsi="Cambria Math" w:cs="Times New Roman"/>
                        <w:szCs w:val="24"/>
                      </w:rPr>
                      <m:t>v</m:t>
                    </m:r>
                  </m:e>
                </m:acc>
              </m:e>
              <m:sub>
                <m:r>
                  <m:rPr>
                    <m:sty m:val="bi"/>
                  </m:rPr>
                  <w:rPr>
                    <w:rFonts w:ascii="Cambria Math" w:hAnsi="Cambria Math" w:cs="Times New Roman"/>
                    <w:szCs w:val="24"/>
                  </w:rPr>
                  <m:t>a</m:t>
                </m:r>
              </m:sub>
            </m:sSub>
            <m:r>
              <m:rPr>
                <m:sty m:val="bi"/>
              </m:rPr>
              <w:rPr>
                <w:rFonts w:ascii="Cambria Math" w:hAnsi="Cambria Math" w:cs="Times New Roman"/>
                <w:szCs w:val="24"/>
              </w:rPr>
              <m:t>) )</m:t>
            </m:r>
          </m:num>
          <m:den>
            <m:sSub>
              <m:sSubPr>
                <m:ctrlPr>
                  <w:rPr>
                    <w:rFonts w:ascii="Cambria Math" w:hAnsi="Cambria Math" w:cs="Times New Roman"/>
                    <w:b/>
                    <w:bCs/>
                    <w:szCs w:val="24"/>
                  </w:rPr>
                </m:ctrlPr>
              </m:sSubPr>
              <m:e>
                <m:r>
                  <m:rPr>
                    <m:sty m:val="bi"/>
                  </m:rPr>
                  <w:rPr>
                    <w:rFonts w:ascii="Cambria Math" w:hAnsi="Cambria Math" w:cs="Times New Roman"/>
                    <w:szCs w:val="24"/>
                  </w:rPr>
                  <m:t>m</m:t>
                </m:r>
              </m:e>
              <m:sub>
                <m:r>
                  <m:rPr>
                    <m:sty m:val="bi"/>
                  </m:rPr>
                  <w:rPr>
                    <w:rFonts w:ascii="Cambria Math" w:hAnsi="Cambria Math" w:cs="Times New Roman"/>
                    <w:szCs w:val="24"/>
                  </w:rPr>
                  <m:t>a</m:t>
                </m:r>
              </m:sub>
            </m:sSub>
          </m:den>
        </m:f>
      </m:oMath>
      <w:r w:rsidR="00B31F33" w:rsidRPr="00F83FF3">
        <w:rPr>
          <w:rFonts w:ascii="Times New Roman" w:eastAsiaTheme="minorEastAsia" w:hAnsi="Times New Roman" w:cs="Times New Roman"/>
          <w:szCs w:val="24"/>
        </w:rPr>
        <w:t>,</w:t>
      </w:r>
      <w:r w:rsidR="00B31F33">
        <w:rPr>
          <w:rFonts w:ascii="Times New Roman" w:eastAsiaTheme="minorEastAsia" w:hAnsi="Times New Roman" w:cs="Times New Roman"/>
          <w:b/>
          <w:bCs/>
          <w:szCs w:val="24"/>
        </w:rPr>
        <w:t xml:space="preserve"> </w:t>
      </w:r>
      <w:r w:rsidR="00EA4998" w:rsidRPr="00B31F33">
        <w:rPr>
          <w:rFonts w:ascii="Times New Roman" w:eastAsiaTheme="minorEastAsia" w:hAnsi="Times New Roman" w:cs="Times New Roman"/>
          <w:szCs w:val="24"/>
        </w:rPr>
        <w:t xml:space="preserve">avec </w:t>
      </w:r>
      <m:oMath>
        <m:sSub>
          <m:sSubPr>
            <m:ctrlPr>
              <w:rPr>
                <w:rFonts w:ascii="Cambria Math" w:hAnsi="Cambria Math" w:cs="Times New Roman"/>
                <w:b/>
                <w:bCs/>
                <w:sz w:val="22"/>
              </w:rPr>
            </m:ctrlPr>
          </m:sSubPr>
          <m:e>
            <m:r>
              <m:rPr>
                <m:sty m:val="bi"/>
              </m:rPr>
              <w:rPr>
                <w:rFonts w:ascii="Cambria Math" w:hAnsi="Cambria Math" w:cs="Times New Roman"/>
                <w:sz w:val="22"/>
              </w:rPr>
              <m:t>m</m:t>
            </m:r>
          </m:e>
          <m:sub>
            <m:r>
              <m:rPr>
                <m:sty m:val="bi"/>
              </m:rPr>
              <w:rPr>
                <w:rFonts w:ascii="Cambria Math" w:hAnsi="Cambria Math" w:cs="Times New Roman"/>
                <w:sz w:val="22"/>
              </w:rPr>
              <m:t>a</m:t>
            </m:r>
          </m:sub>
        </m:sSub>
        <m:r>
          <m:rPr>
            <m:sty m:val="bi"/>
          </m:rPr>
          <w:rPr>
            <w:rFonts w:ascii="Cambria Math" w:hAnsi="Cambria Math" w:cs="Times New Roman"/>
            <w:sz w:val="22"/>
          </w:rPr>
          <m:t>=1540 Kg</m:t>
        </m:r>
      </m:oMath>
      <w:r w:rsidR="00B31F33">
        <w:rPr>
          <w:rFonts w:ascii="Times New Roman" w:eastAsiaTheme="minorEastAsia" w:hAnsi="Times New Roman" w:cs="Times New Roman"/>
          <w:b/>
          <w:bCs/>
          <w:szCs w:val="24"/>
        </w:rPr>
        <w:t>.</w:t>
      </w:r>
      <w:r w:rsidR="00F83FF3">
        <w:rPr>
          <w:rFonts w:ascii="Times New Roman" w:hAnsi="Times New Roman" w:cs="Times New Roman"/>
          <w:noProof/>
          <w:szCs w:val="24"/>
        </w:rPr>
        <w:t xml:space="preserve"> </w:t>
      </w:r>
    </w:p>
    <w:p w14:paraId="5FCE831B" w14:textId="77777777" w:rsidR="00B33A02" w:rsidRDefault="00EA4998" w:rsidP="00461E0F">
      <w:pPr>
        <w:ind w:left="348"/>
        <w:rPr>
          <w:rFonts w:ascii="Times New Roman" w:hAnsi="Times New Roman" w:cs="Times New Roman"/>
          <w:b/>
          <w:bCs/>
          <w:szCs w:val="24"/>
        </w:rPr>
      </w:pPr>
      <w:r w:rsidRPr="00B31F33">
        <w:rPr>
          <w:rFonts w:ascii="Times New Roman" w:hAnsi="Times New Roman" w:cs="Times New Roman"/>
          <w:szCs w:val="24"/>
        </w:rPr>
        <w:t xml:space="preserve">Dans ce cas, la fonction </w:t>
      </w:r>
      <w:r w:rsidR="003334D6" w:rsidRPr="006B3AC9">
        <w:rPr>
          <w:rFonts w:ascii="Times New Roman" w:hAnsi="Times New Roman" w:cs="Times New Roman"/>
          <w:b/>
          <w:bCs/>
          <w:szCs w:val="24"/>
        </w:rPr>
        <w:t>g=@</w:t>
      </w:r>
      <w:r w:rsidR="00B31F33" w:rsidRPr="00B31F33">
        <w:rPr>
          <w:rFonts w:ascii="Times New Roman" w:hAnsi="Times New Roman" w:cs="Times New Roman"/>
          <w:b/>
          <w:bCs/>
          <w:szCs w:val="24"/>
        </w:rPr>
        <w:t xml:space="preserve">carBreak </w:t>
      </w:r>
      <w:r w:rsidR="00B31F33">
        <w:rPr>
          <w:rFonts w:ascii="Times New Roman" w:hAnsi="Times New Roman" w:cs="Times New Roman"/>
          <w:b/>
          <w:bCs/>
          <w:szCs w:val="24"/>
        </w:rPr>
        <w:t>(</w:t>
      </w:r>
      <w:r w:rsidRPr="00B31F33">
        <w:rPr>
          <w:rFonts w:ascii="Times New Roman" w:hAnsi="Times New Roman" w:cs="Times New Roman"/>
          <w:b/>
          <w:bCs/>
          <w:szCs w:val="24"/>
        </w:rPr>
        <w:t>carBreak.m</w:t>
      </w:r>
      <w:r w:rsidR="00B31F33">
        <w:rPr>
          <w:rFonts w:ascii="Times New Roman" w:hAnsi="Times New Roman" w:cs="Times New Roman"/>
          <w:b/>
          <w:bCs/>
          <w:szCs w:val="24"/>
        </w:rPr>
        <w:t>)</w:t>
      </w:r>
      <w:r w:rsidR="00B33A02">
        <w:rPr>
          <w:rFonts w:ascii="Times New Roman" w:hAnsi="Times New Roman" w:cs="Times New Roman"/>
          <w:b/>
          <w:bCs/>
          <w:szCs w:val="24"/>
        </w:rPr>
        <w:t> :</w:t>
      </w:r>
    </w:p>
    <w:p w14:paraId="10889D9F" w14:textId="77777777" w:rsidR="00B33A02" w:rsidRPr="00B33A02" w:rsidRDefault="00B31F33" w:rsidP="006A0136">
      <w:pPr>
        <w:pStyle w:val="Paragraphedeliste"/>
        <w:numPr>
          <w:ilvl w:val="0"/>
          <w:numId w:val="34"/>
        </w:numPr>
        <w:spacing w:line="360" w:lineRule="auto"/>
        <w:rPr>
          <w:rFonts w:ascii="Times New Roman" w:hAnsi="Times New Roman" w:cs="Times New Roman"/>
          <w:b/>
          <w:bCs/>
          <w:lang w:val="fr-CA"/>
        </w:rPr>
      </w:pPr>
      <w:r w:rsidRPr="00B33A02">
        <w:rPr>
          <w:rFonts w:ascii="Times New Roman" w:hAnsi="Times New Roman" w:cs="Times New Roman"/>
          <w:lang w:val="fr-CA"/>
        </w:rPr>
        <w:t>prend en paramètre</w:t>
      </w:r>
      <w:r w:rsidR="00EA4998" w:rsidRPr="00B33A02">
        <w:rPr>
          <w:rFonts w:ascii="Times New Roman" w:hAnsi="Times New Roman" w:cs="Times New Roman"/>
          <w:lang w:val="fr-CA"/>
        </w:rPr>
        <w:t xml:space="preserve"> </w:t>
      </w:r>
      <w:r w:rsidRPr="00B33A02">
        <w:rPr>
          <w:rFonts w:ascii="Times New Roman" w:eastAsiaTheme="minorEastAsia" w:hAnsi="Times New Roman" w:cs="Times New Roman"/>
          <w:bCs/>
          <w:iCs/>
          <w:lang w:val="fr-CA"/>
        </w:rPr>
        <w:t>l</w:t>
      </w:r>
      <w:r w:rsidR="006B3AC9" w:rsidRPr="00B33A02">
        <w:rPr>
          <w:rFonts w:ascii="Times New Roman" w:eastAsiaTheme="minorEastAsia" w:hAnsi="Times New Roman" w:cs="Times New Roman"/>
          <w:bCs/>
          <w:iCs/>
          <w:lang w:val="fr-CA"/>
        </w:rPr>
        <w:t xml:space="preserve">e vecteur </w:t>
      </w:r>
      <w:r w:rsidR="00F83FF3" w:rsidRPr="00B33A02">
        <w:rPr>
          <w:rFonts w:ascii="Times New Roman" w:eastAsiaTheme="minorEastAsia" w:hAnsi="Times New Roman" w:cs="Times New Roman"/>
          <w:b/>
          <w:iCs/>
          <w:lang w:val="fr-CA"/>
        </w:rPr>
        <w:t>qi</w:t>
      </w:r>
      <w:r w:rsidR="00B33A02">
        <w:rPr>
          <w:rFonts w:ascii="Times New Roman" w:eastAsiaTheme="minorEastAsia" w:hAnsi="Times New Roman" w:cs="Times New Roman"/>
          <w:bCs/>
          <w:iCs/>
          <w:lang w:val="fr-CA"/>
        </w:rPr>
        <w:t>=</w:t>
      </w:r>
      <w:r w:rsidR="00B33A02" w:rsidRPr="00B33A02">
        <w:rPr>
          <w:rFonts w:ascii="Times New Roman" w:eastAsiaTheme="minorEastAsia" w:hAnsi="Times New Roman" w:cs="Times New Roman"/>
          <w:b/>
          <w:iCs/>
          <w:lang w:val="fr-CA"/>
        </w:rPr>
        <w:t xml:space="preserve"> [</w:t>
      </w:r>
      <m:oMath>
        <m:r>
          <m:rPr>
            <m:sty m:val="bi"/>
          </m:rPr>
          <w:rPr>
            <w:rFonts w:ascii="Cambria Math" w:hAnsi="Cambria Math" w:cs="Times New Roman"/>
          </w:rPr>
          <m:t>vax</m:t>
        </m:r>
        <m:r>
          <m:rPr>
            <m:sty m:val="bi"/>
          </m:rPr>
          <w:rPr>
            <w:rFonts w:ascii="Cambria Math" w:hAnsi="Cambria Math" w:cs="Times New Roman"/>
            <w:lang w:val="fr-CA"/>
          </w:rPr>
          <m:t xml:space="preserve">  </m:t>
        </m:r>
        <m:r>
          <m:rPr>
            <m:sty m:val="bi"/>
          </m:rPr>
          <w:rPr>
            <w:rFonts w:ascii="Cambria Math" w:hAnsi="Cambria Math" w:cs="Times New Roman"/>
          </w:rPr>
          <m:t>vay</m:t>
        </m:r>
        <m:r>
          <m:rPr>
            <m:sty m:val="bi"/>
          </m:rPr>
          <w:rPr>
            <w:rFonts w:ascii="Cambria Math" w:hAnsi="Cambria Math" w:cs="Times New Roman"/>
            <w:lang w:val="fr-CA"/>
          </w:rPr>
          <m:t xml:space="preserve">  </m:t>
        </m:r>
        <m:r>
          <m:rPr>
            <m:sty m:val="bi"/>
          </m:rPr>
          <w:rPr>
            <w:rFonts w:ascii="Cambria Math" w:hAnsi="Cambria Math" w:cs="Times New Roman"/>
          </w:rPr>
          <m:t>rax</m:t>
        </m:r>
        <m:r>
          <m:rPr>
            <m:sty m:val="bi"/>
          </m:rPr>
          <w:rPr>
            <w:rFonts w:ascii="Cambria Math" w:hAnsi="Cambria Math" w:cs="Times New Roman"/>
            <w:lang w:val="fr-CA"/>
          </w:rPr>
          <m:t xml:space="preserve">  </m:t>
        </m:r>
        <m:r>
          <m:rPr>
            <m:sty m:val="bi"/>
          </m:rPr>
          <w:rPr>
            <w:rFonts w:ascii="Cambria Math" w:hAnsi="Cambria Math" w:cs="Times New Roman"/>
          </w:rPr>
          <m:t>ray</m:t>
        </m:r>
        <m:r>
          <m:rPr>
            <m:sty m:val="bi"/>
          </m:rPr>
          <w:rPr>
            <w:rFonts w:ascii="Cambria Math" w:hAnsi="Cambria Math" w:cs="Times New Roman"/>
            <w:lang w:val="fr-CA"/>
          </w:rPr>
          <m:t>]</m:t>
        </m:r>
      </m:oMath>
      <w:r w:rsidR="00B33A02" w:rsidRPr="00B33A02">
        <w:rPr>
          <w:rFonts w:ascii="Times New Roman" w:eastAsiaTheme="minorEastAsia" w:hAnsi="Times New Roman" w:cs="Times New Roman"/>
          <w:b/>
          <w:iCs/>
          <w:lang w:val="fr-CA"/>
        </w:rPr>
        <w:t>.</w:t>
      </w:r>
    </w:p>
    <w:p w14:paraId="64138512" w14:textId="77777777" w:rsidR="00A56DE2" w:rsidRPr="00863410" w:rsidRDefault="00B31F33" w:rsidP="00EE5409">
      <w:pPr>
        <w:pStyle w:val="Paragraphedeliste"/>
        <w:numPr>
          <w:ilvl w:val="0"/>
          <w:numId w:val="34"/>
        </w:numPr>
        <w:spacing w:line="360" w:lineRule="auto"/>
        <w:rPr>
          <w:rFonts w:ascii="Times New Roman" w:hAnsi="Times New Roman" w:cs="Times New Roman"/>
          <w:b/>
          <w:bCs/>
          <w:lang w:val="fr-CA"/>
        </w:rPr>
      </w:pPr>
      <w:r w:rsidRPr="00B33A02">
        <w:rPr>
          <w:rFonts w:ascii="Times New Roman" w:eastAsiaTheme="minorEastAsia" w:hAnsi="Times New Roman" w:cs="Times New Roman"/>
          <w:bCs/>
          <w:iCs/>
          <w:lang w:val="fr-CA"/>
        </w:rPr>
        <w:t xml:space="preserve"> </w:t>
      </w:r>
      <w:r w:rsidR="00D85074" w:rsidRPr="00B33A02">
        <w:rPr>
          <w:rFonts w:ascii="Times New Roman" w:hAnsi="Times New Roman" w:cs="Times New Roman"/>
          <w:lang w:val="fr-CA"/>
        </w:rPr>
        <w:t>Retourne</w:t>
      </w:r>
      <w:r w:rsidR="00F83FF3" w:rsidRPr="00B33A02">
        <w:rPr>
          <w:rFonts w:ascii="Times New Roman" w:hAnsi="Times New Roman" w:cs="Times New Roman"/>
          <w:lang w:val="fr-CA"/>
        </w:rPr>
        <w:t xml:space="preserve"> </w:t>
      </w:r>
      <w:r w:rsidR="00EA4998" w:rsidRPr="00B33A02">
        <w:rPr>
          <w:rFonts w:ascii="Times New Roman" w:hAnsi="Times New Roman" w:cs="Times New Roman"/>
          <w:b/>
          <w:bCs/>
          <w:lang w:val="fr-CA"/>
        </w:rPr>
        <w:t>g(t) =</w:t>
      </w:r>
      <w:r w:rsidR="00EA4998" w:rsidRPr="00B33A02">
        <w:rPr>
          <w:rFonts w:ascii="Times New Roman" w:hAnsi="Times New Roman" w:cs="Times New Roman"/>
          <w:lang w:val="fr-CA"/>
        </w:rPr>
        <w:t xml:space="preserve"> [</w:t>
      </w:r>
      <m:oMath>
        <m:acc>
          <m:accPr>
            <m:chr m:val="⃗"/>
            <m:ctrlPr>
              <w:rPr>
                <w:rFonts w:ascii="Cambria Math" w:hAnsi="Cambria Math" w:cs="Times New Roman"/>
                <w:b/>
                <w:bCs/>
              </w:rPr>
            </m:ctrlPr>
          </m:accPr>
          <m:e>
            <m:r>
              <m:rPr>
                <m:sty m:val="bi"/>
              </m:rPr>
              <w:rPr>
                <w:rFonts w:ascii="Cambria Math" w:hAnsi="Cambria Math" w:cs="Times New Roman"/>
              </w:rPr>
              <m:t>a</m:t>
            </m:r>
          </m:e>
        </m:acc>
        <m:r>
          <m:rPr>
            <m:sty m:val="bi"/>
          </m:rPr>
          <w:rPr>
            <w:rFonts w:ascii="Cambria Math" w:hAnsi="Cambria Math" w:cs="Times New Roman"/>
          </w:rPr>
          <m:t>x</m:t>
        </m:r>
        <m:d>
          <m:dPr>
            <m:ctrlPr>
              <w:rPr>
                <w:rFonts w:ascii="Cambria Math" w:hAnsi="Cambria Math" w:cs="Times New Roman"/>
                <w:b/>
                <w:i/>
              </w:rPr>
            </m:ctrlPr>
          </m:dPr>
          <m:e>
            <m:sSub>
              <m:sSubPr>
                <m:ctrlPr>
                  <w:rPr>
                    <w:rFonts w:ascii="Cambria Math" w:hAnsi="Cambria Math" w:cs="Times New Roman"/>
                    <w:b/>
                    <w:bCs/>
                  </w:rPr>
                </m:ctrlPr>
              </m:sSubPr>
              <m:e>
                <m:acc>
                  <m:accPr>
                    <m:chr m:val="⃗"/>
                    <m:ctrlPr>
                      <w:rPr>
                        <w:rFonts w:ascii="Cambria Math" w:hAnsi="Cambria Math" w:cs="Times New Roman"/>
                        <w:b/>
                        <w:bCs/>
                      </w:rPr>
                    </m:ctrlPr>
                  </m:accPr>
                  <m:e>
                    <m:r>
                      <m:rPr>
                        <m:sty m:val="bi"/>
                      </m:rPr>
                      <w:rPr>
                        <w:rFonts w:ascii="Cambria Math" w:hAnsi="Cambria Math" w:cs="Times New Roman"/>
                      </w:rPr>
                      <m:t>v</m:t>
                    </m:r>
                  </m:e>
                </m:acc>
              </m:e>
              <m:sub>
                <m:r>
                  <m:rPr>
                    <m:sty m:val="bi"/>
                  </m:rPr>
                  <w:rPr>
                    <w:rFonts w:ascii="Cambria Math" w:hAnsi="Cambria Math" w:cs="Times New Roman"/>
                  </w:rPr>
                  <m:t>a</m:t>
                </m:r>
              </m:sub>
            </m:sSub>
            <m:r>
              <m:rPr>
                <m:sty m:val="bi"/>
              </m:rPr>
              <w:rPr>
                <w:rFonts w:ascii="Cambria Math" w:hAnsi="Cambria Math" w:cs="Times New Roman"/>
                <w:lang w:val="fr-CA"/>
              </w:rPr>
              <m:t>(</m:t>
            </m:r>
            <m:r>
              <m:rPr>
                <m:sty m:val="bi"/>
              </m:rPr>
              <w:rPr>
                <w:rFonts w:ascii="Cambria Math" w:hAnsi="Cambria Math" w:cs="Times New Roman"/>
              </w:rPr>
              <m:t>t</m:t>
            </m:r>
            <m:r>
              <m:rPr>
                <m:sty m:val="bi"/>
              </m:rPr>
              <w:rPr>
                <w:rFonts w:ascii="Cambria Math" w:hAnsi="Cambria Math" w:cs="Times New Roman"/>
                <w:lang w:val="fr-CA"/>
              </w:rPr>
              <m:t>)</m:t>
            </m:r>
          </m:e>
        </m:d>
        <m:r>
          <m:rPr>
            <m:sty m:val="bi"/>
          </m:rPr>
          <w:rPr>
            <w:rFonts w:ascii="Cambria Math" w:hAnsi="Cambria Math" w:cs="Times New Roman"/>
            <w:lang w:val="fr-CA"/>
          </w:rPr>
          <m:t xml:space="preserve"> </m:t>
        </m:r>
        <m:acc>
          <m:accPr>
            <m:chr m:val="⃗"/>
            <m:ctrlPr>
              <w:rPr>
                <w:rFonts w:ascii="Cambria Math" w:hAnsi="Cambria Math" w:cs="Times New Roman"/>
                <w:b/>
                <w:bCs/>
              </w:rPr>
            </m:ctrlPr>
          </m:accPr>
          <m:e>
            <m:r>
              <m:rPr>
                <m:sty m:val="bi"/>
              </m:rPr>
              <w:rPr>
                <w:rFonts w:ascii="Cambria Math" w:hAnsi="Cambria Math" w:cs="Times New Roman"/>
              </w:rPr>
              <m:t>a</m:t>
            </m:r>
          </m:e>
        </m:acc>
        <m:r>
          <m:rPr>
            <m:sty m:val="bi"/>
          </m:rPr>
          <w:rPr>
            <w:rFonts w:ascii="Cambria Math" w:hAnsi="Cambria Math" w:cs="Times New Roman"/>
          </w:rPr>
          <m:t>y</m:t>
        </m:r>
        <m:d>
          <m:dPr>
            <m:ctrlPr>
              <w:rPr>
                <w:rFonts w:ascii="Cambria Math" w:hAnsi="Cambria Math" w:cs="Times New Roman"/>
                <w:b/>
                <w:i/>
              </w:rPr>
            </m:ctrlPr>
          </m:dPr>
          <m:e>
            <m:sSub>
              <m:sSubPr>
                <m:ctrlPr>
                  <w:rPr>
                    <w:rFonts w:ascii="Cambria Math" w:hAnsi="Cambria Math" w:cs="Times New Roman"/>
                    <w:b/>
                    <w:bCs/>
                  </w:rPr>
                </m:ctrlPr>
              </m:sSubPr>
              <m:e>
                <m:acc>
                  <m:accPr>
                    <m:chr m:val="⃗"/>
                    <m:ctrlPr>
                      <w:rPr>
                        <w:rFonts w:ascii="Cambria Math" w:hAnsi="Cambria Math" w:cs="Times New Roman"/>
                        <w:b/>
                        <w:bCs/>
                      </w:rPr>
                    </m:ctrlPr>
                  </m:accPr>
                  <m:e>
                    <m:r>
                      <m:rPr>
                        <m:sty m:val="bi"/>
                      </m:rPr>
                      <w:rPr>
                        <w:rFonts w:ascii="Cambria Math" w:hAnsi="Cambria Math" w:cs="Times New Roman"/>
                      </w:rPr>
                      <m:t>v</m:t>
                    </m:r>
                  </m:e>
                </m:acc>
              </m:e>
              <m:sub>
                <m:r>
                  <m:rPr>
                    <m:sty m:val="bi"/>
                  </m:rPr>
                  <w:rPr>
                    <w:rFonts w:ascii="Cambria Math" w:hAnsi="Cambria Math" w:cs="Times New Roman"/>
                  </w:rPr>
                  <m:t>a</m:t>
                </m:r>
              </m:sub>
            </m:sSub>
            <m:r>
              <m:rPr>
                <m:sty m:val="bi"/>
              </m:rPr>
              <w:rPr>
                <w:rFonts w:ascii="Cambria Math" w:hAnsi="Cambria Math" w:cs="Times New Roman"/>
                <w:lang w:val="fr-CA"/>
              </w:rPr>
              <m:t>(</m:t>
            </m:r>
            <m:r>
              <m:rPr>
                <m:sty m:val="bi"/>
              </m:rPr>
              <w:rPr>
                <w:rFonts w:ascii="Cambria Math" w:hAnsi="Cambria Math" w:cs="Times New Roman"/>
              </w:rPr>
              <m:t>t</m:t>
            </m:r>
            <m:r>
              <m:rPr>
                <m:sty m:val="bi"/>
              </m:rPr>
              <w:rPr>
                <w:rFonts w:ascii="Cambria Math" w:hAnsi="Cambria Math" w:cs="Times New Roman"/>
                <w:lang w:val="fr-CA"/>
              </w:rPr>
              <m:t>)</m:t>
            </m:r>
          </m:e>
        </m:d>
        <m:r>
          <m:rPr>
            <m:sty m:val="bi"/>
          </m:rPr>
          <w:rPr>
            <w:rFonts w:ascii="Cambria Math" w:hAnsi="Cambria Math" w:cs="Times New Roman"/>
            <w:lang w:val="fr-CA"/>
          </w:rPr>
          <m:t xml:space="preserve"> </m:t>
        </m:r>
        <m:r>
          <m:rPr>
            <m:sty m:val="b"/>
          </m:rPr>
          <w:rPr>
            <w:rFonts w:ascii="Cambria Math" w:hAnsi="Cambria Math" w:cs="Times New Roman"/>
            <w:lang w:val="fr-CA"/>
          </w:rPr>
          <m:t xml:space="preserve"> </m:t>
        </m:r>
        <m:r>
          <m:rPr>
            <m:sty m:val="bi"/>
          </m:rPr>
          <w:rPr>
            <w:rFonts w:ascii="Cambria Math" w:hAnsi="Cambria Math" w:cs="Times New Roman"/>
          </w:rPr>
          <m:t>qi</m:t>
        </m:r>
        <m:d>
          <m:dPr>
            <m:ctrlPr>
              <w:rPr>
                <w:rFonts w:ascii="Cambria Math" w:hAnsi="Cambria Math" w:cs="Times New Roman"/>
                <w:b/>
                <w:bCs/>
                <w:i/>
                <w:iCs/>
              </w:rPr>
            </m:ctrlPr>
          </m:dPr>
          <m:e>
            <m:r>
              <m:rPr>
                <m:sty m:val="bi"/>
              </m:rPr>
              <w:rPr>
                <w:rFonts w:ascii="Cambria Math" w:hAnsi="Cambria Math" w:cs="Times New Roman"/>
              </w:rPr>
              <m:t>1</m:t>
            </m:r>
          </m:e>
        </m:d>
        <m:r>
          <m:rPr>
            <m:sty m:val="bi"/>
          </m:rPr>
          <w:rPr>
            <w:rFonts w:ascii="Cambria Math" w:hAnsi="Cambria Math" w:cs="Times New Roman"/>
            <w:lang w:val="fr-CA"/>
          </w:rPr>
          <m:t xml:space="preserve">  </m:t>
        </m:r>
        <m:r>
          <m:rPr>
            <m:sty m:val="bi"/>
          </m:rPr>
          <w:rPr>
            <w:rFonts w:ascii="Cambria Math" w:hAnsi="Cambria Math" w:cs="Times New Roman"/>
          </w:rPr>
          <m:t>qi</m:t>
        </m:r>
        <m:r>
          <m:rPr>
            <m:sty m:val="bi"/>
          </m:rPr>
          <w:rPr>
            <w:rFonts w:ascii="Cambria Math" w:hAnsi="Cambria Math" w:cs="Times New Roman"/>
            <w:lang w:val="fr-CA"/>
          </w:rPr>
          <m:t>(</m:t>
        </m:r>
        <m:r>
          <m:rPr>
            <m:sty m:val="bi"/>
          </m:rPr>
          <w:rPr>
            <w:rFonts w:ascii="Cambria Math" w:hAnsi="Cambria Math" w:cs="Times New Roman"/>
          </w:rPr>
          <m:t>2</m:t>
        </m:r>
        <m:r>
          <m:rPr>
            <m:sty m:val="bi"/>
          </m:rPr>
          <w:rPr>
            <w:rFonts w:ascii="Cambria Math" w:hAnsi="Cambria Math" w:cs="Times New Roman"/>
            <w:lang w:val="fr-CA"/>
          </w:rPr>
          <m:t>)].</m:t>
        </m:r>
      </m:oMath>
    </w:p>
    <w:p w14:paraId="5BE4F91A" w14:textId="77777777" w:rsidR="001010A7" w:rsidRDefault="001010A7" w:rsidP="00676292">
      <w:pPr>
        <w:pStyle w:val="Titre3"/>
      </w:pPr>
      <w:bookmarkStart w:id="7" w:name="_Toc56431843"/>
      <w:r w:rsidRPr="00B31F33">
        <w:t xml:space="preserve">2.2.2. Auto </w:t>
      </w:r>
      <w:r w:rsidR="00755EE2" w:rsidRPr="00B31F33">
        <w:t>« b »</w:t>
      </w:r>
      <w:bookmarkEnd w:id="7"/>
    </w:p>
    <w:p w14:paraId="7A35340E" w14:textId="77777777" w:rsidR="00A56DE2" w:rsidRPr="00A56DE2" w:rsidRDefault="00A56DE2" w:rsidP="00A56DE2">
      <w:pPr>
        <w:pStyle w:val="Paragraphedeliste"/>
        <w:numPr>
          <w:ilvl w:val="0"/>
          <w:numId w:val="31"/>
        </w:numPr>
        <w:spacing w:line="360" w:lineRule="auto"/>
        <w:rPr>
          <w:rFonts w:ascii="Times New Roman" w:eastAsiaTheme="minorEastAsia" w:hAnsi="Times New Roman" w:cs="Times New Roman"/>
          <w:bCs/>
          <w:iCs/>
          <w:lang w:val="fr-CA"/>
        </w:rPr>
      </w:pPr>
      <w:r w:rsidRPr="00A56DE2">
        <w:rPr>
          <w:rFonts w:ascii="Times New Roman" w:eastAsiaTheme="minorEastAsia" w:hAnsi="Times New Roman" w:cs="Times New Roman"/>
          <w:bCs/>
          <w:iCs/>
          <w:lang w:val="fr-CA"/>
        </w:rPr>
        <w:t>Pour tout t &gt;</w:t>
      </w:r>
      <w:r w:rsidR="002D0C04">
        <w:rPr>
          <w:rFonts w:ascii="Times New Roman" w:eastAsiaTheme="minorEastAsia" w:hAnsi="Times New Roman" w:cs="Times New Roman"/>
          <w:bCs/>
          <w:iCs/>
          <w:lang w:val="fr-CA"/>
        </w:rPr>
        <w:t xml:space="preserve"> </w:t>
      </w:r>
      <w:r w:rsidRPr="00A56DE2">
        <w:rPr>
          <w:rFonts w:ascii="Times New Roman" w:eastAsiaTheme="minorEastAsia" w:hAnsi="Times New Roman" w:cs="Times New Roman"/>
          <w:bCs/>
          <w:iCs/>
          <w:lang w:val="fr-CA"/>
        </w:rPr>
        <w:t>0, la fonction Runge Kunta :</w:t>
      </w:r>
    </w:p>
    <w:p w14:paraId="661B0694" w14:textId="77777777" w:rsidR="00A56DE2" w:rsidRPr="00A56DE2" w:rsidRDefault="00A56DE2" w:rsidP="006A0136">
      <w:pPr>
        <w:pStyle w:val="Paragraphedeliste"/>
        <w:numPr>
          <w:ilvl w:val="0"/>
          <w:numId w:val="35"/>
        </w:numPr>
        <w:spacing w:line="360" w:lineRule="auto"/>
        <w:rPr>
          <w:rFonts w:ascii="Times New Roman" w:hAnsi="Times New Roman" w:cs="Times New Roman"/>
          <w:bCs/>
          <w:lang w:val="fr-CA"/>
        </w:rPr>
      </w:pPr>
      <w:r w:rsidRPr="00A56DE2">
        <w:rPr>
          <w:rFonts w:ascii="Times New Roman" w:eastAsiaTheme="minorEastAsia" w:hAnsi="Times New Roman" w:cs="Times New Roman"/>
          <w:bCs/>
          <w:iCs/>
          <w:lang w:val="fr-CA"/>
        </w:rPr>
        <w:t xml:space="preserve">prend en paramètre la vitesse vb(t), l’ </w:t>
      </w:r>
      <w:r w:rsidRPr="00A56DE2">
        <w:rPr>
          <w:rFonts w:ascii="Times New Roman" w:hAnsi="Times New Roman" w:cs="Times New Roman"/>
          <w:lang w:val="fr-CA"/>
        </w:rPr>
        <w:t xml:space="preserve">intervalle de temps </w:t>
      </w:r>
      <m:oMath>
        <m:r>
          <w:rPr>
            <w:rFonts w:ascii="Cambria Math" w:hAnsi="Cambria Math" w:cs="Times New Roman"/>
            <w:lang w:val="fr-CA"/>
          </w:rPr>
          <m:t>∆</m:t>
        </m:r>
        <m:r>
          <w:rPr>
            <w:rFonts w:ascii="Cambria Math" w:hAnsi="Cambria Math" w:cs="Times New Roman"/>
          </w:rPr>
          <m:t>t</m:t>
        </m:r>
      </m:oMath>
      <w:r w:rsidRPr="00A56DE2">
        <w:rPr>
          <w:rFonts w:ascii="Times New Roman" w:eastAsiaTheme="minorEastAsia" w:hAnsi="Times New Roman" w:cs="Times New Roman"/>
          <w:lang w:val="fr-CA"/>
        </w:rPr>
        <w:t xml:space="preserve"> et </w:t>
      </w:r>
      <w:r>
        <w:rPr>
          <w:rFonts w:ascii="Times New Roman" w:eastAsiaTheme="minorEastAsia" w:hAnsi="Times New Roman" w:cs="Times New Roman"/>
          <w:lang w:val="fr-CA"/>
        </w:rPr>
        <w:t>l</w:t>
      </w:r>
      <w:r w:rsidRPr="00A56DE2">
        <w:rPr>
          <w:rFonts w:ascii="Times New Roman" w:eastAsiaTheme="minorEastAsia" w:hAnsi="Times New Roman" w:cs="Times New Roman"/>
          <w:lang w:val="fr-CA"/>
        </w:rPr>
        <w:t xml:space="preserve">a fonction </w:t>
      </w:r>
      <w:r w:rsidRPr="00A56DE2">
        <w:rPr>
          <w:rFonts w:ascii="Times New Roman" w:eastAsiaTheme="minorEastAsia" w:hAnsi="Times New Roman" w:cs="Times New Roman"/>
          <w:b/>
          <w:bCs/>
          <w:i/>
          <w:iCs/>
          <w:lang w:val="fr-CA"/>
        </w:rPr>
        <w:t>g(t)</w:t>
      </w:r>
      <w:r w:rsidRPr="00A56DE2">
        <w:rPr>
          <w:rFonts w:ascii="Times New Roman" w:eastAsiaTheme="minorEastAsia" w:hAnsi="Times New Roman" w:cs="Times New Roman"/>
          <w:lang w:val="fr-CA"/>
        </w:rPr>
        <w:t xml:space="preserve"> </w:t>
      </w:r>
    </w:p>
    <w:p w14:paraId="35D84198" w14:textId="77777777" w:rsidR="00A56DE2" w:rsidRPr="00A56DE2" w:rsidRDefault="00A56DE2" w:rsidP="006A0136">
      <w:pPr>
        <w:pStyle w:val="Paragraphedeliste"/>
        <w:numPr>
          <w:ilvl w:val="0"/>
          <w:numId w:val="35"/>
        </w:numPr>
        <w:spacing w:line="360" w:lineRule="auto"/>
        <w:rPr>
          <w:rFonts w:ascii="Times New Roman" w:hAnsi="Times New Roman" w:cs="Times New Roman"/>
          <w:bCs/>
          <w:lang w:val="fr-CA"/>
        </w:rPr>
      </w:pPr>
      <w:r w:rsidRPr="00A56DE2">
        <w:rPr>
          <w:rFonts w:ascii="Times New Roman" w:eastAsiaTheme="minorEastAsia" w:hAnsi="Times New Roman" w:cs="Times New Roman"/>
          <w:lang w:val="fr-CA"/>
        </w:rPr>
        <w:t xml:space="preserve"> retourne </w:t>
      </w:r>
      <w:r w:rsidRPr="00A56DE2">
        <w:rPr>
          <w:rFonts w:ascii="Times New Roman" w:eastAsiaTheme="minorEastAsia" w:hAnsi="Times New Roman" w:cs="Times New Roman"/>
          <w:b/>
          <w:bCs/>
          <w:lang w:val="fr-CA"/>
        </w:rPr>
        <w:t>q(t)</w:t>
      </w:r>
      <w:r w:rsidRPr="00A56DE2">
        <w:rPr>
          <w:rFonts w:ascii="Times New Roman" w:eastAsiaTheme="minorEastAsia" w:hAnsi="Times New Roman" w:cs="Times New Roman"/>
          <w:b/>
          <w:bCs/>
          <w:i/>
          <w:iCs/>
          <w:lang w:val="fr-CA"/>
        </w:rPr>
        <w:t xml:space="preserve"> = </w:t>
      </w:r>
      <w:r w:rsidRPr="00A56DE2">
        <w:rPr>
          <w:rFonts w:ascii="Times New Roman" w:eastAsiaTheme="minorEastAsia" w:hAnsi="Times New Roman" w:cs="Times New Roman"/>
          <w:b/>
          <w:bCs/>
          <w:lang w:val="fr-CA"/>
        </w:rPr>
        <w:t>[</w:t>
      </w:r>
      <w:r w:rsidRPr="00A56DE2">
        <w:rPr>
          <w:rFonts w:ascii="Times New Roman" w:eastAsiaTheme="minorEastAsia" w:hAnsi="Times New Roman" w:cs="Times New Roman"/>
          <w:b/>
          <w:bCs/>
          <w:i/>
          <w:iCs/>
          <w:lang w:val="fr-CA"/>
        </w:rPr>
        <w:t>vax(t) vay(t) rax(t) ray(t</w:t>
      </w:r>
      <w:r w:rsidRPr="00A56DE2">
        <w:rPr>
          <w:rFonts w:ascii="Times New Roman" w:eastAsiaTheme="minorEastAsia" w:hAnsi="Times New Roman" w:cs="Times New Roman"/>
          <w:b/>
          <w:bCs/>
          <w:lang w:val="fr-CA"/>
        </w:rPr>
        <w:t xml:space="preserve">)]. </w:t>
      </w:r>
    </w:p>
    <w:p w14:paraId="4459384A" w14:textId="77777777" w:rsidR="00B31F33" w:rsidRPr="00EE5409" w:rsidRDefault="00B31F33" w:rsidP="00EE5409">
      <w:pPr>
        <w:pStyle w:val="Paragraphedeliste"/>
        <w:numPr>
          <w:ilvl w:val="0"/>
          <w:numId w:val="18"/>
        </w:numPr>
        <w:spacing w:line="360" w:lineRule="auto"/>
        <w:rPr>
          <w:rFonts w:ascii="Times New Roman" w:hAnsi="Times New Roman" w:cs="Times New Roman"/>
          <w:i/>
          <w:iCs/>
          <w:lang w:val="fr-CA"/>
        </w:rPr>
      </w:pPr>
      <w:r w:rsidRPr="002878BD">
        <w:rPr>
          <w:rFonts w:ascii="Times New Roman" w:hAnsi="Times New Roman" w:cs="Times New Roman"/>
          <w:lang w:val="fr-CA"/>
        </w:rPr>
        <w:t>À</w:t>
      </w:r>
      <w:r w:rsidRPr="002878BD">
        <w:rPr>
          <w:rFonts w:ascii="Times New Roman" w:hAnsi="Times New Roman" w:cs="Times New Roman"/>
          <w:b/>
          <w:bCs/>
          <w:lang w:val="fr-CA"/>
        </w:rPr>
        <w:t xml:space="preserve"> t</w:t>
      </w:r>
      <w:r w:rsidR="000A47B0">
        <w:rPr>
          <w:rFonts w:ascii="Times New Roman" w:hAnsi="Times New Roman" w:cs="Times New Roman"/>
          <w:b/>
          <w:bCs/>
          <w:lang w:val="fr-CA"/>
        </w:rPr>
        <w:t xml:space="preserve"> </w:t>
      </w:r>
      <w:r w:rsidRPr="002878BD">
        <w:rPr>
          <w:rFonts w:ascii="Times New Roman" w:hAnsi="Times New Roman" w:cs="Times New Roman"/>
          <w:b/>
          <w:bCs/>
          <w:lang w:val="fr-CA"/>
        </w:rPr>
        <w:t>=</w:t>
      </w:r>
      <w:r w:rsidR="000A47B0">
        <w:rPr>
          <w:rFonts w:ascii="Times New Roman" w:hAnsi="Times New Roman" w:cs="Times New Roman"/>
          <w:b/>
          <w:bCs/>
          <w:lang w:val="fr-CA"/>
        </w:rPr>
        <w:t xml:space="preserve"> </w:t>
      </w:r>
      <w:r w:rsidRPr="002878BD">
        <w:rPr>
          <w:rFonts w:ascii="Times New Roman" w:hAnsi="Times New Roman" w:cs="Times New Roman"/>
          <w:b/>
          <w:bCs/>
          <w:lang w:val="fr-CA"/>
        </w:rPr>
        <w:t>0s</w:t>
      </w:r>
      <w:r w:rsidRPr="002878BD">
        <w:rPr>
          <w:rFonts w:ascii="Times New Roman" w:hAnsi="Times New Roman" w:cs="Times New Roman"/>
          <w:lang w:val="fr-CA"/>
        </w:rPr>
        <w:t xml:space="preserve">, </w:t>
      </w:r>
      <w:r w:rsidRPr="002878BD">
        <w:rPr>
          <w:rFonts w:ascii="Times New Roman" w:hAnsi="Times New Roman" w:cs="Times New Roman"/>
          <w:b/>
          <w:bCs/>
          <w:lang w:val="fr-CA"/>
        </w:rPr>
        <w:t xml:space="preserve">q(t0) = </w:t>
      </w:r>
      <w:r w:rsidRPr="002878BD">
        <w:rPr>
          <w:rFonts w:ascii="Times New Roman" w:hAnsi="Times New Roman" w:cs="Times New Roman"/>
          <w:b/>
          <w:bCs/>
          <w:sz w:val="28"/>
          <w:szCs w:val="28"/>
          <w:lang w:val="fr-CA"/>
        </w:rPr>
        <w:t>[</w:t>
      </w:r>
      <w:r w:rsidRPr="002878BD">
        <w:rPr>
          <w:rFonts w:ascii="Times New Roman" w:hAnsi="Times New Roman" w:cs="Times New Roman"/>
          <w:b/>
          <w:bCs/>
          <w:i/>
          <w:iCs/>
          <w:sz w:val="28"/>
          <w:szCs w:val="28"/>
          <w:lang w:val="fr-CA"/>
        </w:rPr>
        <w:t>v</w:t>
      </w:r>
      <w:r w:rsidRPr="002878BD">
        <w:rPr>
          <w:rFonts w:ascii="Times New Roman" w:hAnsi="Times New Roman" w:cs="Times New Roman"/>
          <w:b/>
          <w:bCs/>
          <w:i/>
          <w:iCs/>
          <w:sz w:val="28"/>
          <w:szCs w:val="28"/>
          <w:vertAlign w:val="subscript"/>
          <w:lang w:val="fr-CA"/>
        </w:rPr>
        <w:t>bix</w:t>
      </w:r>
      <w:r w:rsidRPr="002878BD">
        <w:rPr>
          <w:rFonts w:ascii="Times New Roman" w:hAnsi="Times New Roman" w:cs="Times New Roman"/>
          <w:b/>
          <w:bCs/>
          <w:i/>
          <w:iCs/>
          <w:sz w:val="28"/>
          <w:szCs w:val="28"/>
          <w:lang w:val="fr-CA"/>
        </w:rPr>
        <w:t xml:space="preserve"> v</w:t>
      </w:r>
      <w:r w:rsidRPr="002878BD">
        <w:rPr>
          <w:rFonts w:ascii="Times New Roman" w:hAnsi="Times New Roman" w:cs="Times New Roman"/>
          <w:b/>
          <w:bCs/>
          <w:i/>
          <w:iCs/>
          <w:sz w:val="28"/>
          <w:szCs w:val="28"/>
          <w:vertAlign w:val="subscript"/>
          <w:lang w:val="fr-CA"/>
        </w:rPr>
        <w:t>biy</w:t>
      </w:r>
      <w:r w:rsidRPr="002878BD">
        <w:rPr>
          <w:rFonts w:ascii="Times New Roman" w:hAnsi="Times New Roman" w:cs="Times New Roman"/>
          <w:b/>
          <w:bCs/>
          <w:i/>
          <w:iCs/>
          <w:sz w:val="28"/>
          <w:szCs w:val="28"/>
          <w:lang w:val="fr-CA"/>
        </w:rPr>
        <w:t xml:space="preserve"> r</w:t>
      </w:r>
      <w:r w:rsidRPr="002878BD">
        <w:rPr>
          <w:rFonts w:ascii="Times New Roman" w:hAnsi="Times New Roman" w:cs="Times New Roman"/>
          <w:b/>
          <w:bCs/>
          <w:i/>
          <w:iCs/>
          <w:sz w:val="28"/>
          <w:szCs w:val="28"/>
          <w:vertAlign w:val="subscript"/>
          <w:lang w:val="fr-CA"/>
        </w:rPr>
        <w:t>bix</w:t>
      </w:r>
      <w:r w:rsidRPr="002878BD">
        <w:rPr>
          <w:rFonts w:ascii="Times New Roman" w:hAnsi="Times New Roman" w:cs="Times New Roman"/>
          <w:b/>
          <w:bCs/>
          <w:i/>
          <w:iCs/>
          <w:sz w:val="28"/>
          <w:szCs w:val="28"/>
          <w:lang w:val="fr-CA"/>
        </w:rPr>
        <w:t xml:space="preserve"> r</w:t>
      </w:r>
      <w:r w:rsidRPr="002878BD">
        <w:rPr>
          <w:rFonts w:ascii="Times New Roman" w:hAnsi="Times New Roman" w:cs="Times New Roman"/>
          <w:b/>
          <w:bCs/>
          <w:i/>
          <w:iCs/>
          <w:sz w:val="28"/>
          <w:szCs w:val="28"/>
          <w:vertAlign w:val="subscript"/>
          <w:lang w:val="fr-CA"/>
        </w:rPr>
        <w:t>biy</w:t>
      </w:r>
      <w:r w:rsidR="00EE5409">
        <w:rPr>
          <w:rFonts w:ascii="Times New Roman" w:hAnsi="Times New Roman" w:cs="Times New Roman"/>
          <w:b/>
          <w:bCs/>
          <w:sz w:val="28"/>
          <w:szCs w:val="28"/>
          <w:lang w:val="fr-CA"/>
        </w:rPr>
        <w:t xml:space="preserve">]. </w:t>
      </w:r>
      <w:r w:rsidR="00EE5409">
        <w:rPr>
          <w:rFonts w:ascii="Times New Roman" w:hAnsi="Times New Roman" w:cs="Times New Roman"/>
          <w:lang w:val="fr-CA"/>
        </w:rPr>
        <w:t>vb</w:t>
      </w:r>
      <w:r w:rsidR="00EE5409" w:rsidRPr="000A47B0">
        <w:rPr>
          <w:rFonts w:ascii="Times New Roman" w:hAnsi="Times New Roman" w:cs="Times New Roman"/>
          <w:lang w:val="fr-CA"/>
        </w:rPr>
        <w:t>i et r</w:t>
      </w:r>
      <w:r w:rsidR="00EE5409">
        <w:rPr>
          <w:rFonts w:ascii="Times New Roman" w:hAnsi="Times New Roman" w:cs="Times New Roman"/>
          <w:lang w:val="fr-CA"/>
        </w:rPr>
        <w:t>b</w:t>
      </w:r>
      <w:r w:rsidR="00EE5409" w:rsidRPr="000A47B0">
        <w:rPr>
          <w:rFonts w:ascii="Times New Roman" w:hAnsi="Times New Roman" w:cs="Times New Roman"/>
          <w:lang w:val="fr-CA"/>
        </w:rPr>
        <w:t>i étant respectivement les vitesses et positions initiales.</w:t>
      </w:r>
    </w:p>
    <w:p w14:paraId="2DD14115" w14:textId="77777777" w:rsidR="00EE5409" w:rsidRPr="00EE5409" w:rsidRDefault="00B31F33" w:rsidP="00EE5409">
      <w:pPr>
        <w:pStyle w:val="Paragraphedeliste"/>
        <w:numPr>
          <w:ilvl w:val="0"/>
          <w:numId w:val="19"/>
        </w:numPr>
        <w:spacing w:line="360" w:lineRule="auto"/>
        <w:rPr>
          <w:rFonts w:ascii="Times New Roman" w:hAnsi="Times New Roman" w:cs="Times New Roman"/>
          <w:bCs/>
          <w:i/>
          <w:iCs/>
          <w:lang w:val="fr-CA"/>
        </w:rPr>
      </w:pPr>
      <w:r w:rsidRPr="002878BD">
        <w:rPr>
          <w:rFonts w:ascii="Times New Roman" w:hAnsi="Times New Roman" w:cs="Times New Roman"/>
          <w:lang w:val="fr-CA"/>
        </w:rPr>
        <w:t>Pour 0</w:t>
      </w:r>
      <w:r w:rsidR="000A47B0">
        <w:rPr>
          <w:rFonts w:ascii="Times New Roman" w:hAnsi="Times New Roman" w:cs="Times New Roman"/>
          <w:lang w:val="fr-CA"/>
        </w:rPr>
        <w:t xml:space="preserve"> </w:t>
      </w:r>
      <w:r w:rsidRPr="002878BD">
        <w:rPr>
          <w:rFonts w:ascii="Times New Roman" w:hAnsi="Times New Roman" w:cs="Times New Roman"/>
          <w:lang w:val="fr-CA"/>
        </w:rPr>
        <w:t>&lt;</w:t>
      </w:r>
      <w:r w:rsidR="000A47B0">
        <w:rPr>
          <w:rFonts w:ascii="Times New Roman" w:hAnsi="Times New Roman" w:cs="Times New Roman"/>
          <w:lang w:val="fr-CA"/>
        </w:rPr>
        <w:t xml:space="preserve"> </w:t>
      </w:r>
      <w:r w:rsidRPr="002878BD">
        <w:rPr>
          <w:rFonts w:ascii="Times New Roman" w:hAnsi="Times New Roman" w:cs="Times New Roman"/>
          <w:lang w:val="fr-CA"/>
        </w:rPr>
        <w:t>t</w:t>
      </w:r>
      <w:r w:rsidR="000A47B0">
        <w:rPr>
          <w:rFonts w:ascii="Times New Roman" w:hAnsi="Times New Roman" w:cs="Times New Roman"/>
          <w:lang w:val="fr-CA"/>
        </w:rPr>
        <w:t xml:space="preserve"> </w:t>
      </w:r>
      <w:r w:rsidRPr="002878BD">
        <w:rPr>
          <w:rFonts w:ascii="Times New Roman" w:hAnsi="Times New Roman" w:cs="Times New Roman"/>
          <w:lang w:val="fr-CA"/>
        </w:rPr>
        <w:t>&lt;</w:t>
      </w:r>
      <w:r w:rsidR="00EE5409">
        <w:rPr>
          <w:rFonts w:ascii="Times New Roman" w:hAnsi="Times New Roman" w:cs="Times New Roman"/>
          <w:lang w:val="fr-CA"/>
        </w:rPr>
        <w:t xml:space="preserve"> </w:t>
      </w:r>
      <w:r w:rsidRPr="002878BD">
        <w:rPr>
          <w:rFonts w:ascii="Times New Roman" w:hAnsi="Times New Roman" w:cs="Times New Roman"/>
          <w:lang w:val="fr-CA"/>
        </w:rPr>
        <w:t>tb, aucune force n’agit sur l’</w:t>
      </w:r>
      <w:r w:rsidR="000825E4">
        <w:rPr>
          <w:rFonts w:ascii="Times New Roman" w:hAnsi="Times New Roman" w:cs="Times New Roman"/>
          <w:lang w:val="fr-CA"/>
        </w:rPr>
        <w:t xml:space="preserve">auto </w:t>
      </w:r>
      <w:r w:rsidR="00FF0E2E">
        <w:rPr>
          <w:rFonts w:ascii="Times New Roman" w:hAnsi="Times New Roman" w:cs="Times New Roman"/>
          <w:lang w:val="fr-CA"/>
        </w:rPr>
        <w:t>« b »</w:t>
      </w:r>
      <w:r w:rsidRPr="002878BD">
        <w:rPr>
          <w:rFonts w:ascii="Times New Roman" w:hAnsi="Times New Roman" w:cs="Times New Roman"/>
          <w:lang w:val="fr-CA"/>
        </w:rPr>
        <w:t>.</w:t>
      </w:r>
      <w:r w:rsidR="00F83FF3" w:rsidRPr="002878BD">
        <w:rPr>
          <w:rFonts w:ascii="Times New Roman" w:hAnsi="Times New Roman" w:cs="Times New Roman"/>
          <w:lang w:val="fr-CA"/>
        </w:rPr>
        <w:t xml:space="preserve"> Cela implique que les deux composantes en x et en y de l’accélération sont nulles</w:t>
      </w:r>
      <w:r w:rsidR="00EE5409">
        <w:rPr>
          <w:rFonts w:ascii="Times New Roman" w:hAnsi="Times New Roman" w:cs="Times New Roman"/>
          <w:lang w:val="fr-CA"/>
        </w:rPr>
        <w:t xml:space="preserve"> selon la deuxième loi de Newton</w:t>
      </w:r>
      <w:r w:rsidR="00F83FF3" w:rsidRPr="002878BD">
        <w:rPr>
          <w:rFonts w:ascii="Times New Roman" w:hAnsi="Times New Roman" w:cs="Times New Roman"/>
          <w:lang w:val="fr-CA"/>
        </w:rPr>
        <w:t>.</w:t>
      </w:r>
      <w:r w:rsidR="00EE5409">
        <w:rPr>
          <w:rFonts w:ascii="Times New Roman" w:hAnsi="Times New Roman" w:cs="Times New Roman"/>
          <w:lang w:val="fr-CA"/>
        </w:rPr>
        <w:t xml:space="preserve">              </w:t>
      </w:r>
      <w:r w:rsidRPr="002878BD">
        <w:rPr>
          <w:rFonts w:ascii="Times New Roman" w:hAnsi="Times New Roman" w:cs="Times New Roman"/>
          <w:lang w:val="fr-CA"/>
        </w:rPr>
        <w:t xml:space="preserve"> </w:t>
      </w:r>
      <w:r w:rsidR="00EE5409">
        <w:rPr>
          <w:rFonts w:ascii="Times New Roman" w:hAnsi="Times New Roman" w:cs="Times New Roman"/>
          <w:lang w:val="fr-CA"/>
        </w:rPr>
        <w:t xml:space="preserve">               </w:t>
      </w:r>
      <w:r w:rsidRPr="00EE5409">
        <w:rPr>
          <w:rFonts w:ascii="Times New Roman" w:hAnsi="Times New Roman" w:cs="Times New Roman"/>
          <w:lang w:val="fr-CA"/>
        </w:rPr>
        <w:t xml:space="preserve">Ainsi, la fonction </w:t>
      </w:r>
      <w:r w:rsidR="003334D6" w:rsidRPr="00EE5409">
        <w:rPr>
          <w:rFonts w:ascii="Times New Roman" w:hAnsi="Times New Roman" w:cs="Times New Roman"/>
          <w:b/>
          <w:bCs/>
          <w:lang w:val="fr-CA"/>
        </w:rPr>
        <w:t>g(t)=@</w:t>
      </w:r>
      <w:r w:rsidRPr="00EE5409">
        <w:rPr>
          <w:rFonts w:ascii="Times New Roman" w:hAnsi="Times New Roman" w:cs="Times New Roman"/>
          <w:b/>
          <w:bCs/>
          <w:lang w:val="fr-CA"/>
        </w:rPr>
        <w:t>carRun (carRun.m</w:t>
      </w:r>
      <w:r w:rsidRPr="00EE5409">
        <w:rPr>
          <w:rFonts w:ascii="Times New Roman" w:hAnsi="Times New Roman" w:cs="Times New Roman"/>
          <w:lang w:val="fr-CA"/>
        </w:rPr>
        <w:t>)</w:t>
      </w:r>
      <w:r w:rsidR="00EE5409">
        <w:rPr>
          <w:rFonts w:ascii="Times New Roman" w:hAnsi="Times New Roman" w:cs="Times New Roman"/>
          <w:lang w:val="fr-CA"/>
        </w:rPr>
        <w:t> :</w:t>
      </w:r>
    </w:p>
    <w:p w14:paraId="4FBA8012" w14:textId="77777777" w:rsidR="00EE5409" w:rsidRPr="00EE5409" w:rsidRDefault="00B31F33" w:rsidP="006A0136">
      <w:pPr>
        <w:pStyle w:val="Paragraphedeliste"/>
        <w:numPr>
          <w:ilvl w:val="0"/>
          <w:numId w:val="36"/>
        </w:numPr>
        <w:spacing w:line="360" w:lineRule="auto"/>
        <w:rPr>
          <w:rFonts w:ascii="Times New Roman" w:hAnsi="Times New Roman" w:cs="Times New Roman"/>
          <w:bCs/>
          <w:i/>
          <w:iCs/>
          <w:lang w:val="fr-CA"/>
        </w:rPr>
      </w:pPr>
      <w:r w:rsidRPr="00EE5409">
        <w:rPr>
          <w:rFonts w:ascii="Times New Roman" w:hAnsi="Times New Roman" w:cs="Times New Roman"/>
          <w:lang w:val="fr-CA"/>
        </w:rPr>
        <w:t>prend en paramètre</w:t>
      </w:r>
      <w:r w:rsidR="00F83FF3" w:rsidRPr="00EE5409">
        <w:rPr>
          <w:rFonts w:ascii="Times New Roman" w:hAnsi="Times New Roman" w:cs="Times New Roman"/>
          <w:lang w:val="fr-CA"/>
        </w:rPr>
        <w:t xml:space="preserve">  </w:t>
      </w:r>
      <w:r w:rsidR="00F83FF3" w:rsidRPr="00EE5409">
        <w:rPr>
          <w:rFonts w:ascii="Times New Roman" w:eastAsiaTheme="minorEastAsia" w:hAnsi="Times New Roman" w:cs="Times New Roman"/>
          <w:b/>
          <w:iCs/>
          <w:lang w:val="fr-CA"/>
        </w:rPr>
        <w:t>qi = [</w:t>
      </w:r>
      <m:oMath>
        <m:r>
          <m:rPr>
            <m:sty m:val="bi"/>
          </m:rPr>
          <w:rPr>
            <w:rFonts w:ascii="Cambria Math" w:hAnsi="Cambria Math" w:cs="Times New Roman"/>
          </w:rPr>
          <m:t>vbx</m:t>
        </m:r>
        <m:r>
          <m:rPr>
            <m:sty m:val="bi"/>
          </m:rPr>
          <w:rPr>
            <w:rFonts w:ascii="Cambria Math" w:hAnsi="Cambria Math" w:cs="Times New Roman"/>
            <w:lang w:val="fr-CA"/>
          </w:rPr>
          <m:t xml:space="preserve">  </m:t>
        </m:r>
        <m:r>
          <m:rPr>
            <m:sty m:val="bi"/>
          </m:rPr>
          <w:rPr>
            <w:rFonts w:ascii="Cambria Math" w:hAnsi="Cambria Math" w:cs="Times New Roman"/>
          </w:rPr>
          <m:t>vby</m:t>
        </m:r>
        <m:r>
          <m:rPr>
            <m:sty m:val="bi"/>
          </m:rPr>
          <w:rPr>
            <w:rFonts w:ascii="Cambria Math" w:hAnsi="Cambria Math" w:cs="Times New Roman"/>
            <w:lang w:val="fr-CA"/>
          </w:rPr>
          <m:t xml:space="preserve">  </m:t>
        </m:r>
        <m:r>
          <m:rPr>
            <m:sty m:val="bi"/>
          </m:rPr>
          <w:rPr>
            <w:rFonts w:ascii="Cambria Math" w:hAnsi="Cambria Math" w:cs="Times New Roman"/>
          </w:rPr>
          <m:t>rbx</m:t>
        </m:r>
        <m:r>
          <m:rPr>
            <m:sty m:val="bi"/>
          </m:rPr>
          <w:rPr>
            <w:rFonts w:ascii="Cambria Math" w:hAnsi="Cambria Math" w:cs="Times New Roman"/>
            <w:lang w:val="fr-CA"/>
          </w:rPr>
          <m:t xml:space="preserve">  </m:t>
        </m:r>
        <m:r>
          <m:rPr>
            <m:sty m:val="bi"/>
          </m:rPr>
          <w:rPr>
            <w:rFonts w:ascii="Cambria Math" w:hAnsi="Cambria Math" w:cs="Times New Roman"/>
          </w:rPr>
          <m:t>rby</m:t>
        </m:r>
        <m:r>
          <m:rPr>
            <m:sty m:val="bi"/>
          </m:rPr>
          <w:rPr>
            <w:rFonts w:ascii="Cambria Math" w:hAnsi="Cambria Math" w:cs="Times New Roman"/>
            <w:lang w:val="fr-CA"/>
          </w:rPr>
          <m:t>]</m:t>
        </m:r>
      </m:oMath>
      <w:r w:rsidR="00F83FF3" w:rsidRPr="00EE5409">
        <w:rPr>
          <w:rFonts w:ascii="Times New Roman" w:eastAsiaTheme="minorEastAsia" w:hAnsi="Times New Roman" w:cs="Times New Roman"/>
          <w:b/>
          <w:iCs/>
          <w:lang w:val="fr-CA"/>
        </w:rPr>
        <w:t xml:space="preserve"> </w:t>
      </w:r>
    </w:p>
    <w:p w14:paraId="40D00A48" w14:textId="77777777" w:rsidR="00B31F33" w:rsidRPr="00EE5409" w:rsidRDefault="00F83FF3" w:rsidP="006A0136">
      <w:pPr>
        <w:pStyle w:val="Paragraphedeliste"/>
        <w:numPr>
          <w:ilvl w:val="0"/>
          <w:numId w:val="36"/>
        </w:numPr>
        <w:spacing w:line="360" w:lineRule="auto"/>
        <w:rPr>
          <w:rFonts w:ascii="Times New Roman" w:hAnsi="Times New Roman" w:cs="Times New Roman"/>
          <w:bCs/>
          <w:i/>
          <w:iCs/>
          <w:lang w:val="fr-CA"/>
        </w:rPr>
      </w:pPr>
      <w:r w:rsidRPr="00EE5409">
        <w:rPr>
          <w:rFonts w:ascii="Times New Roman" w:eastAsiaTheme="minorEastAsia" w:hAnsi="Times New Roman" w:cs="Times New Roman"/>
          <w:bCs/>
          <w:iCs/>
          <w:lang w:val="fr-CA"/>
        </w:rPr>
        <w:t xml:space="preserve">retourne </w:t>
      </w:r>
      <w:r w:rsidRPr="00EE5409">
        <w:rPr>
          <w:rFonts w:ascii="Times New Roman" w:hAnsi="Times New Roman" w:cs="Times New Roman"/>
          <w:b/>
          <w:bCs/>
          <w:lang w:val="fr-CA"/>
        </w:rPr>
        <w:t>g(t) =</w:t>
      </w:r>
      <w:r w:rsidRPr="00EE5409">
        <w:rPr>
          <w:rFonts w:ascii="Times New Roman" w:hAnsi="Times New Roman" w:cs="Times New Roman"/>
          <w:lang w:val="fr-CA"/>
        </w:rPr>
        <w:t xml:space="preserve"> [</w:t>
      </w:r>
      <m:oMath>
        <m:r>
          <m:rPr>
            <m:sty m:val="bi"/>
          </m:rPr>
          <w:rPr>
            <w:rFonts w:ascii="Cambria Math" w:hAnsi="Cambria Math" w:cs="Times New Roman"/>
          </w:rPr>
          <m:t>0</m:t>
        </m:r>
        <m:r>
          <m:rPr>
            <m:sty m:val="bi"/>
          </m:rPr>
          <w:rPr>
            <w:rFonts w:ascii="Cambria Math" w:hAnsi="Cambria Math" w:cs="Times New Roman"/>
            <w:lang w:val="fr-CA"/>
          </w:rPr>
          <m:t xml:space="preserve"> </m:t>
        </m:r>
        <m:r>
          <m:rPr>
            <m:sty m:val="bi"/>
          </m:rPr>
          <w:rPr>
            <w:rFonts w:ascii="Cambria Math" w:hAnsi="Cambria Math" w:cs="Times New Roman"/>
          </w:rPr>
          <m:t>0</m:t>
        </m:r>
        <m:r>
          <m:rPr>
            <m:sty m:val="bi"/>
          </m:rPr>
          <w:rPr>
            <w:rFonts w:ascii="Cambria Math" w:hAnsi="Cambria Math" w:cs="Times New Roman"/>
            <w:lang w:val="fr-CA"/>
          </w:rPr>
          <m:t xml:space="preserve"> </m:t>
        </m:r>
        <m:r>
          <m:rPr>
            <m:sty m:val="b"/>
          </m:rPr>
          <w:rPr>
            <w:rFonts w:ascii="Cambria Math" w:hAnsi="Cambria Math" w:cs="Times New Roman"/>
            <w:lang w:val="fr-CA"/>
          </w:rPr>
          <m:t xml:space="preserve"> </m:t>
        </m:r>
        <m:r>
          <m:rPr>
            <m:sty m:val="bi"/>
          </m:rPr>
          <w:rPr>
            <w:rFonts w:ascii="Cambria Math" w:hAnsi="Cambria Math" w:cs="Times New Roman"/>
          </w:rPr>
          <m:t>qi</m:t>
        </m:r>
        <m:d>
          <m:dPr>
            <m:ctrlPr>
              <w:rPr>
                <w:rFonts w:ascii="Cambria Math" w:hAnsi="Cambria Math" w:cs="Times New Roman"/>
                <w:b/>
                <w:bCs/>
                <w:i/>
                <w:iCs/>
              </w:rPr>
            </m:ctrlPr>
          </m:dPr>
          <m:e>
            <m:r>
              <m:rPr>
                <m:sty m:val="bi"/>
              </m:rPr>
              <w:rPr>
                <w:rFonts w:ascii="Cambria Math" w:hAnsi="Cambria Math" w:cs="Times New Roman"/>
              </w:rPr>
              <m:t>1</m:t>
            </m:r>
          </m:e>
        </m:d>
        <m:r>
          <m:rPr>
            <m:sty m:val="bi"/>
          </m:rPr>
          <w:rPr>
            <w:rFonts w:ascii="Cambria Math" w:hAnsi="Cambria Math" w:cs="Times New Roman"/>
            <w:lang w:val="fr-CA"/>
          </w:rPr>
          <m:t xml:space="preserve">  </m:t>
        </m:r>
        <m:r>
          <m:rPr>
            <m:sty m:val="bi"/>
          </m:rPr>
          <w:rPr>
            <w:rFonts w:ascii="Cambria Math" w:hAnsi="Cambria Math" w:cs="Times New Roman"/>
          </w:rPr>
          <m:t>q</m:t>
        </m:r>
        <m:r>
          <m:rPr>
            <m:sty m:val="bi"/>
          </m:rPr>
          <w:rPr>
            <w:rFonts w:ascii="Cambria Math" w:hAnsi="Cambria Math" w:cs="Times New Roman"/>
            <w:lang w:val="fr-CA"/>
          </w:rPr>
          <m:t>(</m:t>
        </m:r>
        <m:r>
          <m:rPr>
            <m:sty m:val="bi"/>
          </m:rPr>
          <w:rPr>
            <w:rFonts w:ascii="Cambria Math" w:hAnsi="Cambria Math" w:cs="Times New Roman"/>
          </w:rPr>
          <m:t>2</m:t>
        </m:r>
        <m:r>
          <m:rPr>
            <m:sty m:val="bi"/>
          </m:rPr>
          <w:rPr>
            <w:rFonts w:ascii="Cambria Math" w:hAnsi="Cambria Math" w:cs="Times New Roman"/>
            <w:lang w:val="fr-CA"/>
          </w:rPr>
          <m:t>)]</m:t>
        </m:r>
      </m:oMath>
      <w:r w:rsidRPr="00EE5409">
        <w:rPr>
          <w:rFonts w:ascii="Times New Roman" w:eastAsiaTheme="minorEastAsia" w:hAnsi="Times New Roman" w:cs="Times New Roman"/>
          <w:b/>
          <w:iCs/>
          <w:lang w:val="fr-CA"/>
        </w:rPr>
        <w:t>.</w:t>
      </w:r>
    </w:p>
    <w:p w14:paraId="08273A89" w14:textId="77777777" w:rsidR="00B31F33" w:rsidRPr="002878BD" w:rsidRDefault="00B31F33" w:rsidP="003334D6">
      <w:pPr>
        <w:pStyle w:val="Paragraphedeliste"/>
        <w:numPr>
          <w:ilvl w:val="0"/>
          <w:numId w:val="19"/>
        </w:numPr>
        <w:suppressAutoHyphens w:val="0"/>
        <w:autoSpaceDE w:val="0"/>
        <w:autoSpaceDN w:val="0"/>
        <w:adjustRightInd w:val="0"/>
        <w:rPr>
          <w:rFonts w:ascii="Times New Roman" w:hAnsi="Times New Roman" w:cs="Times New Roman"/>
          <w:lang w:val="fr-CA"/>
        </w:rPr>
      </w:pPr>
      <w:r w:rsidRPr="002878BD">
        <w:rPr>
          <w:rFonts w:ascii="Times New Roman" w:hAnsi="Times New Roman" w:cs="Times New Roman"/>
          <w:lang w:val="fr-CA"/>
        </w:rPr>
        <w:t>À chaque instant</w:t>
      </w:r>
      <w:r w:rsidRPr="002878BD">
        <w:rPr>
          <w:rFonts w:ascii="Times New Roman" w:hAnsi="Times New Roman" w:cs="Times New Roman"/>
          <w:b/>
          <w:bCs/>
          <w:lang w:val="fr-CA"/>
        </w:rPr>
        <w:t xml:space="preserve"> t</w:t>
      </w:r>
      <w:r w:rsidR="00EE5409">
        <w:rPr>
          <w:rFonts w:ascii="Times New Roman" w:hAnsi="Times New Roman" w:cs="Times New Roman"/>
          <w:b/>
          <w:bCs/>
          <w:lang w:val="fr-CA"/>
        </w:rPr>
        <w:t xml:space="preserve"> </w:t>
      </w:r>
      <w:r w:rsidRPr="002878BD">
        <w:rPr>
          <w:rFonts w:ascii="Times New Roman" w:hAnsi="Times New Roman" w:cs="Times New Roman"/>
          <w:b/>
          <w:bCs/>
          <w:lang w:val="fr-CA"/>
        </w:rPr>
        <w:t>&gt;</w:t>
      </w:r>
      <w:r w:rsidR="00F83FF3" w:rsidRPr="002878BD">
        <w:rPr>
          <w:rFonts w:ascii="Times New Roman" w:hAnsi="Times New Roman" w:cs="Times New Roman"/>
          <w:b/>
          <w:bCs/>
          <w:lang w:val="fr-CA"/>
        </w:rPr>
        <w:t>=</w:t>
      </w:r>
      <w:r w:rsidR="00EE5409">
        <w:rPr>
          <w:rFonts w:ascii="Times New Roman" w:hAnsi="Times New Roman" w:cs="Times New Roman"/>
          <w:b/>
          <w:bCs/>
          <w:lang w:val="fr-CA"/>
        </w:rPr>
        <w:t xml:space="preserve"> </w:t>
      </w:r>
      <w:r w:rsidR="00F83FF3" w:rsidRPr="002878BD">
        <w:rPr>
          <w:rFonts w:ascii="Times New Roman" w:hAnsi="Times New Roman" w:cs="Times New Roman"/>
          <w:b/>
          <w:bCs/>
          <w:lang w:val="fr-CA"/>
        </w:rPr>
        <w:t>tb</w:t>
      </w:r>
      <w:r w:rsidRPr="002878BD">
        <w:rPr>
          <w:rFonts w:ascii="Times New Roman" w:hAnsi="Times New Roman" w:cs="Times New Roman"/>
          <w:b/>
          <w:bCs/>
          <w:lang w:val="fr-CA"/>
        </w:rPr>
        <w:t>,</w:t>
      </w:r>
      <w:r w:rsidRPr="002878BD">
        <w:rPr>
          <w:rFonts w:ascii="Times New Roman" w:hAnsi="Times New Roman" w:cs="Times New Roman"/>
          <w:lang w:val="fr-CA"/>
        </w:rPr>
        <w:t xml:space="preserve"> la seule force qui agit sur l’</w:t>
      </w:r>
      <w:r w:rsidR="000825E4">
        <w:rPr>
          <w:rFonts w:ascii="Times New Roman" w:hAnsi="Times New Roman" w:cs="Times New Roman"/>
          <w:lang w:val="fr-CA"/>
        </w:rPr>
        <w:t xml:space="preserve">auto </w:t>
      </w:r>
      <w:r w:rsidR="00FF0E2E">
        <w:rPr>
          <w:rFonts w:ascii="Times New Roman" w:hAnsi="Times New Roman" w:cs="Times New Roman"/>
          <w:lang w:val="fr-CA"/>
        </w:rPr>
        <w:t>« b »</w:t>
      </w:r>
      <w:r w:rsidRPr="002878BD">
        <w:rPr>
          <w:rFonts w:ascii="Times New Roman" w:hAnsi="Times New Roman" w:cs="Times New Roman"/>
          <w:lang w:val="fr-CA"/>
        </w:rPr>
        <w:t xml:space="preserve"> est la force de frottement :</w:t>
      </w:r>
    </w:p>
    <w:p w14:paraId="63FD4D18" w14:textId="77777777" w:rsidR="00B31F33" w:rsidRPr="00B31F33" w:rsidRDefault="00B31F33" w:rsidP="00B31F33">
      <w:pPr>
        <w:jc w:val="center"/>
        <w:rPr>
          <w:rFonts w:ascii="Times New Roman" w:hAnsi="Times New Roman" w:cs="Times New Roman"/>
          <w:noProof/>
          <w:szCs w:val="24"/>
        </w:rPr>
      </w:pPr>
      <w:r w:rsidRPr="00B31F33">
        <w:rPr>
          <w:rFonts w:ascii="Times New Roman" w:hAnsi="Times New Roman" w:cs="Times New Roman"/>
          <w:noProof/>
          <w:szCs w:val="24"/>
        </w:rPr>
        <w:drawing>
          <wp:inline distT="0" distB="0" distL="0" distR="0" wp14:anchorId="3150F3BF" wp14:editId="09A3B238">
            <wp:extent cx="2597109" cy="803229"/>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231" t="65740" r="33462" b="23676"/>
                    <a:stretch/>
                  </pic:blipFill>
                  <pic:spPr bwMode="auto">
                    <a:xfrm>
                      <a:off x="0" y="0"/>
                      <a:ext cx="2628893" cy="813059"/>
                    </a:xfrm>
                    <a:prstGeom prst="rect">
                      <a:avLst/>
                    </a:prstGeom>
                    <a:ln>
                      <a:noFill/>
                    </a:ln>
                    <a:extLst>
                      <a:ext uri="{53640926-AAD7-44D8-BBD7-CCE9431645EC}">
                        <a14:shadowObscured xmlns:a14="http://schemas.microsoft.com/office/drawing/2010/main"/>
                      </a:ext>
                    </a:extLst>
                  </pic:spPr>
                </pic:pic>
              </a:graphicData>
            </a:graphic>
          </wp:inline>
        </w:drawing>
      </w:r>
    </w:p>
    <w:p w14:paraId="07837BD2" w14:textId="77777777" w:rsidR="007205B0" w:rsidRDefault="00B31F33" w:rsidP="00EE5409">
      <w:pPr>
        <w:ind w:left="708"/>
        <w:rPr>
          <w:rFonts w:ascii="Times New Roman" w:hAnsi="Times New Roman" w:cs="Times New Roman"/>
          <w:noProof/>
          <w:szCs w:val="24"/>
        </w:rPr>
      </w:pPr>
      <w:r w:rsidRPr="00B31F33">
        <w:rPr>
          <w:rFonts w:ascii="Times New Roman" w:hAnsi="Times New Roman" w:cs="Times New Roman"/>
          <w:noProof/>
          <w:szCs w:val="24"/>
        </w:rPr>
        <w:t xml:space="preserve">Ainsi, </w:t>
      </w:r>
      <w:r w:rsidR="0088029C">
        <w:rPr>
          <w:rFonts w:ascii="Times New Roman" w:hAnsi="Times New Roman" w:cs="Times New Roman"/>
          <w:noProof/>
          <w:szCs w:val="24"/>
        </w:rPr>
        <w:t xml:space="preserve">selon la deuxième loi de Newton, </w:t>
      </w:r>
      <w:r w:rsidRPr="00B31F33">
        <w:rPr>
          <w:rFonts w:ascii="Times New Roman" w:hAnsi="Times New Roman" w:cs="Times New Roman"/>
          <w:noProof/>
          <w:szCs w:val="24"/>
        </w:rPr>
        <w:t>l’accélération</w:t>
      </w:r>
      <w:r>
        <w:rPr>
          <w:rFonts w:ascii="Times New Roman" w:hAnsi="Times New Roman" w:cs="Times New Roman"/>
          <w:noProof/>
          <w:szCs w:val="24"/>
        </w:rPr>
        <w:t xml:space="preserve"> de l’</w:t>
      </w:r>
      <w:r w:rsidR="000825E4">
        <w:rPr>
          <w:rFonts w:ascii="Times New Roman" w:hAnsi="Times New Roman" w:cs="Times New Roman"/>
          <w:noProof/>
          <w:szCs w:val="24"/>
        </w:rPr>
        <w:t xml:space="preserve">auto </w:t>
      </w:r>
      <w:r w:rsidR="00FF0E2E">
        <w:rPr>
          <w:rFonts w:ascii="Times New Roman" w:hAnsi="Times New Roman" w:cs="Times New Roman"/>
          <w:noProof/>
          <w:szCs w:val="24"/>
        </w:rPr>
        <w:t>« a »</w:t>
      </w:r>
      <w:r w:rsidRPr="00B31F33">
        <w:rPr>
          <w:rFonts w:ascii="Times New Roman" w:hAnsi="Times New Roman" w:cs="Times New Roman"/>
          <w:noProof/>
          <w:szCs w:val="24"/>
        </w:rPr>
        <w:t xml:space="preserve"> est égale à</w:t>
      </w:r>
      <w:r w:rsidR="0088029C">
        <w:rPr>
          <w:rFonts w:ascii="Times New Roman" w:hAnsi="Times New Roman" w:cs="Times New Roman"/>
          <w:noProof/>
          <w:szCs w:val="24"/>
        </w:rPr>
        <w:t> :</w:t>
      </w:r>
    </w:p>
    <w:p w14:paraId="5A31E28E" w14:textId="77777777" w:rsidR="00B31F33" w:rsidRPr="00B31F33" w:rsidRDefault="00B31F33" w:rsidP="007B5B0B">
      <w:pPr>
        <w:ind w:left="1416" w:firstLine="708"/>
        <w:rPr>
          <w:rFonts w:ascii="Times New Roman" w:hAnsi="Times New Roman" w:cs="Times New Roman"/>
          <w:noProof/>
          <w:szCs w:val="24"/>
        </w:rPr>
      </w:pPr>
      <w:r w:rsidRPr="00B31F33">
        <w:rPr>
          <w:rFonts w:ascii="Times New Roman" w:hAnsi="Times New Roman" w:cs="Times New Roman"/>
          <w:noProof/>
          <w:szCs w:val="24"/>
        </w:rPr>
        <w:t xml:space="preserve"> </w:t>
      </w:r>
      <w:r w:rsidR="007B5B0B">
        <w:rPr>
          <w:rFonts w:ascii="Times New Roman" w:hAnsi="Times New Roman" w:cs="Times New Roman"/>
          <w:noProof/>
          <w:szCs w:val="24"/>
        </w:rPr>
        <w:tab/>
      </w:r>
      <w:r w:rsidRPr="00B31F33">
        <w:rPr>
          <w:rFonts w:ascii="Times New Roman" w:hAnsi="Times New Roman" w:cs="Times New Roman"/>
          <w:szCs w:val="24"/>
        </w:rPr>
        <w:t xml:space="preserve"> </w:t>
      </w:r>
      <m:oMath>
        <m:acc>
          <m:accPr>
            <m:chr m:val="⃗"/>
            <m:ctrlPr>
              <w:rPr>
                <w:rFonts w:ascii="Cambria Math" w:hAnsi="Cambria Math" w:cs="Times New Roman"/>
                <w:b/>
                <w:bCs/>
                <w:szCs w:val="24"/>
              </w:rPr>
            </m:ctrlPr>
          </m:accPr>
          <m:e>
            <m:r>
              <m:rPr>
                <m:sty m:val="bi"/>
              </m:rPr>
              <w:rPr>
                <w:rFonts w:ascii="Cambria Math" w:hAnsi="Cambria Math" w:cs="Times New Roman"/>
                <w:szCs w:val="24"/>
              </w:rPr>
              <m:t>a</m:t>
            </m:r>
          </m:e>
        </m:acc>
        <m:r>
          <m:rPr>
            <m:sty m:val="bi"/>
          </m:rPr>
          <w:rPr>
            <w:rFonts w:ascii="Cambria Math" w:hAnsi="Cambria Math" w:cs="Times New Roman"/>
            <w:szCs w:val="24"/>
          </w:rPr>
          <m:t>(</m:t>
        </m:r>
        <m:sSub>
          <m:sSubPr>
            <m:ctrlPr>
              <w:rPr>
                <w:rFonts w:ascii="Cambria Math" w:hAnsi="Cambria Math" w:cs="Times New Roman"/>
                <w:b/>
                <w:bCs/>
                <w:szCs w:val="24"/>
              </w:rPr>
            </m:ctrlPr>
          </m:sSubPr>
          <m:e>
            <m:acc>
              <m:accPr>
                <m:chr m:val="⃗"/>
                <m:ctrlPr>
                  <w:rPr>
                    <w:rFonts w:ascii="Cambria Math" w:hAnsi="Cambria Math" w:cs="Times New Roman"/>
                    <w:b/>
                    <w:bCs/>
                    <w:szCs w:val="24"/>
                  </w:rPr>
                </m:ctrlPr>
              </m:accPr>
              <m:e>
                <m:r>
                  <m:rPr>
                    <m:sty m:val="bi"/>
                  </m:rPr>
                  <w:rPr>
                    <w:rFonts w:ascii="Cambria Math" w:hAnsi="Cambria Math" w:cs="Times New Roman"/>
                    <w:szCs w:val="24"/>
                  </w:rPr>
                  <m:t>v</m:t>
                </m:r>
              </m:e>
            </m:acc>
          </m:e>
          <m:sub>
            <m:r>
              <m:rPr>
                <m:sty m:val="bi"/>
              </m:rPr>
              <w:rPr>
                <w:rFonts w:ascii="Cambria Math" w:hAnsi="Cambria Math" w:cs="Times New Roman"/>
                <w:szCs w:val="24"/>
              </w:rPr>
              <m:t>b</m:t>
            </m:r>
          </m:sub>
        </m:sSub>
        <m:r>
          <m:rPr>
            <m:sty m:val="bi"/>
          </m:rPr>
          <w:rPr>
            <w:rFonts w:ascii="Cambria Math" w:hAnsi="Cambria Math" w:cs="Times New Roman"/>
            <w:szCs w:val="24"/>
          </w:rPr>
          <m:t>) =</m:t>
        </m:r>
        <m:f>
          <m:fPr>
            <m:ctrlPr>
              <w:rPr>
                <w:rFonts w:ascii="Cambria Math" w:hAnsi="Cambria Math" w:cs="Times New Roman"/>
                <w:b/>
                <w:bCs/>
                <w:szCs w:val="24"/>
              </w:rPr>
            </m:ctrlPr>
          </m:fPr>
          <m:num>
            <m:sSub>
              <m:sSubPr>
                <m:ctrlPr>
                  <w:rPr>
                    <w:rFonts w:ascii="Cambria Math" w:hAnsi="Cambria Math" w:cs="Times New Roman"/>
                    <w:b/>
                    <w:bCs/>
                    <w:szCs w:val="24"/>
                  </w:rPr>
                </m:ctrlPr>
              </m:sSubPr>
              <m:e>
                <m:acc>
                  <m:accPr>
                    <m:chr m:val="⃗"/>
                    <m:ctrlPr>
                      <w:rPr>
                        <w:rFonts w:ascii="Cambria Math" w:hAnsi="Cambria Math" w:cs="Times New Roman"/>
                        <w:b/>
                        <w:bCs/>
                        <w:szCs w:val="24"/>
                      </w:rPr>
                    </m:ctrlPr>
                  </m:accPr>
                  <m:e>
                    <m:r>
                      <m:rPr>
                        <m:sty m:val="bi"/>
                      </m:rPr>
                      <w:rPr>
                        <w:rFonts w:ascii="Cambria Math" w:hAnsi="Cambria Math" w:cs="Times New Roman"/>
                        <w:szCs w:val="24"/>
                      </w:rPr>
                      <m:t>F</m:t>
                    </m:r>
                  </m:e>
                </m:acc>
              </m:e>
              <m:sub>
                <m:r>
                  <m:rPr>
                    <m:sty m:val="bi"/>
                  </m:rPr>
                  <w:rPr>
                    <w:rFonts w:ascii="Cambria Math" w:hAnsi="Cambria Math" w:cs="Times New Roman"/>
                    <w:szCs w:val="24"/>
                  </w:rPr>
                  <m:t>f,b</m:t>
                </m:r>
              </m:sub>
            </m:sSub>
            <m:r>
              <m:rPr>
                <m:sty m:val="bi"/>
              </m:rPr>
              <w:rPr>
                <w:rFonts w:ascii="Cambria Math" w:hAnsi="Cambria Math" w:cs="Times New Roman"/>
                <w:szCs w:val="24"/>
              </w:rPr>
              <m:t>(</m:t>
            </m:r>
            <m:sSub>
              <m:sSubPr>
                <m:ctrlPr>
                  <w:rPr>
                    <w:rFonts w:ascii="Cambria Math" w:hAnsi="Cambria Math" w:cs="Times New Roman"/>
                    <w:b/>
                    <w:bCs/>
                    <w:szCs w:val="24"/>
                  </w:rPr>
                </m:ctrlPr>
              </m:sSubPr>
              <m:e>
                <m:acc>
                  <m:accPr>
                    <m:chr m:val="⃗"/>
                    <m:ctrlPr>
                      <w:rPr>
                        <w:rFonts w:ascii="Cambria Math" w:hAnsi="Cambria Math" w:cs="Times New Roman"/>
                        <w:b/>
                        <w:bCs/>
                        <w:szCs w:val="24"/>
                      </w:rPr>
                    </m:ctrlPr>
                  </m:accPr>
                  <m:e>
                    <m:r>
                      <m:rPr>
                        <m:sty m:val="bi"/>
                      </m:rPr>
                      <w:rPr>
                        <w:rFonts w:ascii="Cambria Math" w:hAnsi="Cambria Math" w:cs="Times New Roman"/>
                        <w:szCs w:val="24"/>
                      </w:rPr>
                      <m:t>v</m:t>
                    </m:r>
                  </m:e>
                </m:acc>
              </m:e>
              <m:sub>
                <m:r>
                  <m:rPr>
                    <m:sty m:val="bi"/>
                  </m:rPr>
                  <w:rPr>
                    <w:rFonts w:ascii="Cambria Math" w:hAnsi="Cambria Math" w:cs="Times New Roman"/>
                    <w:szCs w:val="24"/>
                  </w:rPr>
                  <m:t>b</m:t>
                </m:r>
              </m:sub>
            </m:sSub>
            <m:r>
              <m:rPr>
                <m:sty m:val="bi"/>
              </m:rPr>
              <w:rPr>
                <w:rFonts w:ascii="Cambria Math" w:hAnsi="Cambria Math" w:cs="Times New Roman"/>
                <w:szCs w:val="24"/>
              </w:rPr>
              <m:t>) )</m:t>
            </m:r>
          </m:num>
          <m:den>
            <m:sSub>
              <m:sSubPr>
                <m:ctrlPr>
                  <w:rPr>
                    <w:rFonts w:ascii="Cambria Math" w:hAnsi="Cambria Math" w:cs="Times New Roman"/>
                    <w:b/>
                    <w:bCs/>
                    <w:szCs w:val="24"/>
                  </w:rPr>
                </m:ctrlPr>
              </m:sSubPr>
              <m:e>
                <m:r>
                  <m:rPr>
                    <m:sty m:val="bi"/>
                  </m:rPr>
                  <w:rPr>
                    <w:rFonts w:ascii="Cambria Math" w:hAnsi="Cambria Math" w:cs="Times New Roman"/>
                    <w:szCs w:val="24"/>
                  </w:rPr>
                  <m:t>m</m:t>
                </m:r>
              </m:e>
              <m:sub>
                <m:r>
                  <m:rPr>
                    <m:sty m:val="bi"/>
                  </m:rPr>
                  <w:rPr>
                    <w:rFonts w:ascii="Cambria Math" w:hAnsi="Cambria Math" w:cs="Times New Roman"/>
                    <w:szCs w:val="24"/>
                  </w:rPr>
                  <m:t>b</m:t>
                </m:r>
              </m:sub>
            </m:sSub>
          </m:den>
        </m:f>
      </m:oMath>
      <w:r w:rsidRPr="00B31F33">
        <w:rPr>
          <w:rFonts w:ascii="Times New Roman" w:eastAsiaTheme="minorEastAsia" w:hAnsi="Times New Roman" w:cs="Times New Roman"/>
          <w:b/>
          <w:bCs/>
          <w:szCs w:val="24"/>
        </w:rPr>
        <w:t xml:space="preserve"> </w:t>
      </w:r>
      <w:r w:rsidRPr="00B31F33">
        <w:rPr>
          <w:rFonts w:ascii="Times New Roman" w:eastAsiaTheme="minorEastAsia" w:hAnsi="Times New Roman" w:cs="Times New Roman"/>
          <w:szCs w:val="24"/>
        </w:rPr>
        <w:t xml:space="preserve">avec </w:t>
      </w:r>
      <m:oMath>
        <m:sSub>
          <m:sSubPr>
            <m:ctrlPr>
              <w:rPr>
                <w:rFonts w:ascii="Cambria Math" w:hAnsi="Cambria Math" w:cs="Times New Roman"/>
                <w:b/>
                <w:bCs/>
                <w:szCs w:val="24"/>
              </w:rPr>
            </m:ctrlPr>
          </m:sSubPr>
          <m:e>
            <m:r>
              <m:rPr>
                <m:sty m:val="bi"/>
              </m:rPr>
              <w:rPr>
                <w:rFonts w:ascii="Cambria Math" w:hAnsi="Cambria Math" w:cs="Times New Roman"/>
                <w:szCs w:val="24"/>
              </w:rPr>
              <m:t>m</m:t>
            </m:r>
          </m:e>
          <m:sub>
            <m:r>
              <m:rPr>
                <m:sty m:val="bi"/>
              </m:rPr>
              <w:rPr>
                <w:rFonts w:ascii="Cambria Math" w:hAnsi="Cambria Math" w:cs="Times New Roman"/>
                <w:szCs w:val="24"/>
              </w:rPr>
              <m:t>b</m:t>
            </m:r>
          </m:sub>
        </m:sSub>
        <m:r>
          <m:rPr>
            <m:sty m:val="bi"/>
          </m:rPr>
          <w:rPr>
            <w:rFonts w:ascii="Cambria Math" w:hAnsi="Cambria Math" w:cs="Times New Roman"/>
            <w:szCs w:val="24"/>
          </w:rPr>
          <m:t>=1010 Kg</m:t>
        </m:r>
      </m:oMath>
    </w:p>
    <w:p w14:paraId="46CD556D" w14:textId="77777777" w:rsidR="00461E0F" w:rsidRDefault="00B31F33" w:rsidP="00EE5409">
      <w:pPr>
        <w:ind w:left="708"/>
        <w:rPr>
          <w:rFonts w:ascii="Times New Roman" w:hAnsi="Times New Roman" w:cs="Times New Roman"/>
          <w:szCs w:val="24"/>
        </w:rPr>
      </w:pPr>
      <w:r w:rsidRPr="00B31F33">
        <w:rPr>
          <w:rFonts w:ascii="Times New Roman" w:hAnsi="Times New Roman" w:cs="Times New Roman"/>
          <w:szCs w:val="24"/>
        </w:rPr>
        <w:t xml:space="preserve">Dans ce cas, la fonction </w:t>
      </w:r>
      <w:r w:rsidR="00A56DE2" w:rsidRPr="00EE5409">
        <w:rPr>
          <w:rFonts w:ascii="Times New Roman" w:hAnsi="Times New Roman" w:cs="Times New Roman"/>
          <w:b/>
          <w:bCs/>
        </w:rPr>
        <w:t>g(t)=@</w:t>
      </w:r>
      <w:bookmarkStart w:id="8" w:name="_Hlk56366955"/>
      <w:r w:rsidRPr="00B31F33">
        <w:rPr>
          <w:rFonts w:ascii="Times New Roman" w:hAnsi="Times New Roman" w:cs="Times New Roman"/>
          <w:b/>
          <w:bCs/>
          <w:szCs w:val="24"/>
        </w:rPr>
        <w:t>carBreak</w:t>
      </w:r>
      <w:bookmarkEnd w:id="8"/>
      <w:r w:rsidR="00A56DE2">
        <w:rPr>
          <w:rFonts w:ascii="Times New Roman" w:hAnsi="Times New Roman" w:cs="Times New Roman"/>
          <w:b/>
          <w:bCs/>
          <w:szCs w:val="24"/>
        </w:rPr>
        <w:t xml:space="preserve"> (</w:t>
      </w:r>
      <w:r w:rsidR="00A56DE2" w:rsidRPr="00B31F33">
        <w:rPr>
          <w:rFonts w:ascii="Times New Roman" w:hAnsi="Times New Roman" w:cs="Times New Roman"/>
          <w:b/>
          <w:bCs/>
          <w:szCs w:val="24"/>
        </w:rPr>
        <w:t>carBreak</w:t>
      </w:r>
      <w:r w:rsidRPr="00B31F33">
        <w:rPr>
          <w:rFonts w:ascii="Times New Roman" w:hAnsi="Times New Roman" w:cs="Times New Roman"/>
          <w:b/>
          <w:bCs/>
          <w:szCs w:val="24"/>
        </w:rPr>
        <w:t>.m</w:t>
      </w:r>
      <w:r w:rsidR="00A56DE2">
        <w:rPr>
          <w:rFonts w:ascii="Times New Roman" w:hAnsi="Times New Roman" w:cs="Times New Roman"/>
          <w:b/>
          <w:bCs/>
          <w:szCs w:val="24"/>
        </w:rPr>
        <w:t>)</w:t>
      </w:r>
      <w:r w:rsidR="00461E0F">
        <w:rPr>
          <w:rFonts w:ascii="Times New Roman" w:hAnsi="Times New Roman" w:cs="Times New Roman"/>
          <w:szCs w:val="24"/>
        </w:rPr>
        <w:t> :</w:t>
      </w:r>
    </w:p>
    <w:p w14:paraId="4E530965" w14:textId="77777777" w:rsidR="00461E0F" w:rsidRPr="00461E0F" w:rsidRDefault="00F83FF3" w:rsidP="006A0136">
      <w:pPr>
        <w:pStyle w:val="Paragraphedeliste"/>
        <w:numPr>
          <w:ilvl w:val="0"/>
          <w:numId w:val="37"/>
        </w:numPr>
        <w:spacing w:line="360" w:lineRule="auto"/>
        <w:rPr>
          <w:rFonts w:ascii="Times New Roman" w:hAnsi="Times New Roman" w:cs="Times New Roman"/>
          <w:noProof/>
          <w:lang w:val="fr-CA"/>
        </w:rPr>
      </w:pPr>
      <w:r w:rsidRPr="00461E0F">
        <w:rPr>
          <w:rFonts w:ascii="Times New Roman" w:hAnsi="Times New Roman" w:cs="Times New Roman"/>
          <w:lang w:val="fr-CA"/>
        </w:rPr>
        <w:t xml:space="preserve">prend en paramètre   </w:t>
      </w:r>
      <w:r w:rsidRPr="00461E0F">
        <w:rPr>
          <w:rFonts w:ascii="Times New Roman" w:hAnsi="Times New Roman" w:cs="Times New Roman"/>
          <w:b/>
          <w:bCs/>
          <w:i/>
          <w:iCs/>
          <w:lang w:val="fr-CA"/>
        </w:rPr>
        <w:t>qi</w:t>
      </w:r>
      <w:r w:rsidR="00461E0F">
        <w:rPr>
          <w:rFonts w:ascii="Times New Roman" w:hAnsi="Times New Roman" w:cs="Times New Roman"/>
          <w:b/>
          <w:bCs/>
          <w:i/>
          <w:iCs/>
          <w:lang w:val="fr-CA"/>
        </w:rPr>
        <w:t>=</w:t>
      </w:r>
      <w:r w:rsidR="00461E0F" w:rsidRPr="00461E0F">
        <w:rPr>
          <w:rFonts w:ascii="Times New Roman" w:eastAsiaTheme="minorEastAsia" w:hAnsi="Times New Roman" w:cs="Times New Roman"/>
          <w:b/>
          <w:iCs/>
          <w:lang w:val="fr-CA"/>
        </w:rPr>
        <w:t>[</w:t>
      </w:r>
      <m:oMath>
        <m:r>
          <m:rPr>
            <m:sty m:val="bi"/>
          </m:rPr>
          <w:rPr>
            <w:rFonts w:ascii="Cambria Math" w:hAnsi="Cambria Math" w:cs="Times New Roman"/>
          </w:rPr>
          <m:t>vb</m:t>
        </m:r>
        <m:r>
          <m:rPr>
            <m:sty m:val="bi"/>
          </m:rPr>
          <w:rPr>
            <w:rFonts w:ascii="Cambria Math" w:hAnsi="Cambria Math" w:cs="Times New Roman"/>
            <w:lang w:val="fr-CA"/>
          </w:rPr>
          <m:t xml:space="preserve">   </m:t>
        </m:r>
        <m:r>
          <m:rPr>
            <m:sty m:val="bi"/>
          </m:rPr>
          <w:rPr>
            <w:rFonts w:ascii="Cambria Math" w:hAnsi="Cambria Math" w:cs="Times New Roman"/>
          </w:rPr>
          <m:t>vby</m:t>
        </m:r>
        <m:r>
          <m:rPr>
            <m:sty m:val="bi"/>
          </m:rPr>
          <w:rPr>
            <w:rFonts w:ascii="Cambria Math" w:hAnsi="Cambria Math" w:cs="Times New Roman"/>
            <w:lang w:val="fr-CA"/>
          </w:rPr>
          <m:t xml:space="preserve">  </m:t>
        </m:r>
        <m:r>
          <m:rPr>
            <m:sty m:val="bi"/>
          </m:rPr>
          <w:rPr>
            <w:rFonts w:ascii="Cambria Math" w:hAnsi="Cambria Math" w:cs="Times New Roman"/>
          </w:rPr>
          <m:t>rbx</m:t>
        </m:r>
        <m:r>
          <m:rPr>
            <m:sty m:val="bi"/>
          </m:rPr>
          <w:rPr>
            <w:rFonts w:ascii="Cambria Math" w:hAnsi="Cambria Math" w:cs="Times New Roman"/>
            <w:lang w:val="fr-CA"/>
          </w:rPr>
          <m:t xml:space="preserve">  </m:t>
        </m:r>
        <m:r>
          <m:rPr>
            <m:sty m:val="bi"/>
          </m:rPr>
          <w:rPr>
            <w:rFonts w:ascii="Cambria Math" w:hAnsi="Cambria Math" w:cs="Times New Roman"/>
          </w:rPr>
          <m:t>rby</m:t>
        </m:r>
        <m:r>
          <m:rPr>
            <m:sty m:val="bi"/>
          </m:rPr>
          <w:rPr>
            <w:rFonts w:ascii="Cambria Math" w:hAnsi="Cambria Math" w:cs="Times New Roman"/>
            <w:lang w:val="fr-CA"/>
          </w:rPr>
          <m:t>]</m:t>
        </m:r>
      </m:oMath>
      <w:r w:rsidR="00461E0F" w:rsidRPr="00461E0F">
        <w:rPr>
          <w:rFonts w:ascii="Times New Roman" w:eastAsiaTheme="minorEastAsia" w:hAnsi="Times New Roman" w:cs="Times New Roman"/>
          <w:b/>
          <w:iCs/>
          <w:lang w:val="fr-CA"/>
        </w:rPr>
        <w:t>.</w:t>
      </w:r>
    </w:p>
    <w:p w14:paraId="629C3684" w14:textId="77777777" w:rsidR="00F83FF3" w:rsidRPr="00461E0F" w:rsidRDefault="00461E0F" w:rsidP="006A0136">
      <w:pPr>
        <w:pStyle w:val="Paragraphedeliste"/>
        <w:numPr>
          <w:ilvl w:val="0"/>
          <w:numId w:val="37"/>
        </w:numPr>
        <w:spacing w:line="360" w:lineRule="auto"/>
        <w:rPr>
          <w:rFonts w:ascii="Times New Roman" w:hAnsi="Times New Roman" w:cs="Times New Roman"/>
          <w:noProof/>
          <w:lang w:val="fr-CA"/>
        </w:rPr>
      </w:pPr>
      <w:r>
        <w:rPr>
          <w:rFonts w:ascii="Times New Roman" w:hAnsi="Times New Roman" w:cs="Times New Roman"/>
          <w:lang w:val="fr-CA"/>
        </w:rPr>
        <w:t xml:space="preserve">retourne </w:t>
      </w:r>
      <w:r w:rsidR="00B31F33" w:rsidRPr="00461E0F">
        <w:rPr>
          <w:rFonts w:ascii="Times New Roman" w:hAnsi="Times New Roman" w:cs="Times New Roman"/>
          <w:b/>
          <w:bCs/>
          <w:lang w:val="fr-CA"/>
        </w:rPr>
        <w:t>g(t</w:t>
      </w:r>
      <w:r>
        <w:rPr>
          <w:rFonts w:ascii="Times New Roman" w:hAnsi="Times New Roman" w:cs="Times New Roman"/>
          <w:b/>
          <w:bCs/>
          <w:lang w:val="fr-CA"/>
        </w:rPr>
        <w:t>)=</w:t>
      </w:r>
      <w:r w:rsidR="00B31F33" w:rsidRPr="00461E0F">
        <w:rPr>
          <w:rFonts w:ascii="Times New Roman" w:hAnsi="Times New Roman" w:cs="Times New Roman"/>
          <w:lang w:val="fr-CA"/>
        </w:rPr>
        <w:t>[</w:t>
      </w:r>
      <m:oMath>
        <m:acc>
          <m:accPr>
            <m:chr m:val="⃗"/>
            <m:ctrlPr>
              <w:rPr>
                <w:rFonts w:ascii="Cambria Math" w:hAnsi="Cambria Math" w:cs="Times New Roman"/>
                <w:b/>
                <w:bCs/>
              </w:rPr>
            </m:ctrlPr>
          </m:accPr>
          <m:e>
            <m:r>
              <m:rPr>
                <m:sty m:val="bi"/>
              </m:rPr>
              <w:rPr>
                <w:rFonts w:ascii="Cambria Math" w:hAnsi="Cambria Math" w:cs="Times New Roman"/>
              </w:rPr>
              <m:t>a</m:t>
            </m:r>
          </m:e>
        </m:acc>
        <m:r>
          <m:rPr>
            <m:sty m:val="bi"/>
          </m:rPr>
          <w:rPr>
            <w:rFonts w:ascii="Cambria Math" w:hAnsi="Cambria Math" w:cs="Times New Roman"/>
          </w:rPr>
          <m:t>x</m:t>
        </m:r>
        <m:d>
          <m:dPr>
            <m:ctrlPr>
              <w:rPr>
                <w:rFonts w:ascii="Cambria Math" w:hAnsi="Cambria Math" w:cs="Times New Roman"/>
                <w:b/>
                <w:i/>
              </w:rPr>
            </m:ctrlPr>
          </m:dPr>
          <m:e>
            <m:sSub>
              <m:sSubPr>
                <m:ctrlPr>
                  <w:rPr>
                    <w:rFonts w:ascii="Cambria Math" w:hAnsi="Cambria Math" w:cs="Times New Roman"/>
                    <w:b/>
                    <w:bCs/>
                  </w:rPr>
                </m:ctrlPr>
              </m:sSubPr>
              <m:e>
                <m:acc>
                  <m:accPr>
                    <m:chr m:val="⃗"/>
                    <m:ctrlPr>
                      <w:rPr>
                        <w:rFonts w:ascii="Cambria Math" w:hAnsi="Cambria Math" w:cs="Times New Roman"/>
                        <w:b/>
                        <w:bCs/>
                      </w:rPr>
                    </m:ctrlPr>
                  </m:accPr>
                  <m:e>
                    <m:r>
                      <m:rPr>
                        <m:sty m:val="bi"/>
                      </m:rPr>
                      <w:rPr>
                        <w:rFonts w:ascii="Cambria Math" w:hAnsi="Cambria Math" w:cs="Times New Roman"/>
                      </w:rPr>
                      <m:t>v</m:t>
                    </m:r>
                  </m:e>
                </m:acc>
              </m:e>
              <m:sub>
                <m:r>
                  <m:rPr>
                    <m:sty m:val="bi"/>
                  </m:rPr>
                  <w:rPr>
                    <w:rFonts w:ascii="Cambria Math" w:hAnsi="Cambria Math" w:cs="Times New Roman"/>
                  </w:rPr>
                  <m:t>b</m:t>
                </m:r>
              </m:sub>
            </m:sSub>
            <m:r>
              <m:rPr>
                <m:sty m:val="bi"/>
              </m:rPr>
              <w:rPr>
                <w:rFonts w:ascii="Cambria Math" w:hAnsi="Cambria Math" w:cs="Times New Roman"/>
                <w:lang w:val="fr-CA"/>
              </w:rPr>
              <m:t>(</m:t>
            </m:r>
            <m:r>
              <m:rPr>
                <m:sty m:val="bi"/>
              </m:rPr>
              <w:rPr>
                <w:rFonts w:ascii="Cambria Math" w:hAnsi="Cambria Math" w:cs="Times New Roman"/>
              </w:rPr>
              <m:t>t</m:t>
            </m:r>
            <m:r>
              <m:rPr>
                <m:sty m:val="bi"/>
              </m:rPr>
              <w:rPr>
                <w:rFonts w:ascii="Cambria Math" w:hAnsi="Cambria Math" w:cs="Times New Roman"/>
                <w:lang w:val="fr-CA"/>
              </w:rPr>
              <m:t>)</m:t>
            </m:r>
          </m:e>
        </m:d>
        <m:r>
          <m:rPr>
            <m:sty m:val="bi"/>
          </m:rPr>
          <w:rPr>
            <w:rFonts w:ascii="Cambria Math" w:hAnsi="Cambria Math" w:cs="Times New Roman"/>
            <w:lang w:val="fr-CA"/>
          </w:rPr>
          <m:t xml:space="preserve"> </m:t>
        </m:r>
        <m:acc>
          <m:accPr>
            <m:chr m:val="⃗"/>
            <m:ctrlPr>
              <w:rPr>
                <w:rFonts w:ascii="Cambria Math" w:hAnsi="Cambria Math" w:cs="Times New Roman"/>
                <w:b/>
                <w:bCs/>
              </w:rPr>
            </m:ctrlPr>
          </m:accPr>
          <m:e>
            <m:r>
              <m:rPr>
                <m:sty m:val="bi"/>
              </m:rPr>
              <w:rPr>
                <w:rFonts w:ascii="Cambria Math" w:hAnsi="Cambria Math" w:cs="Times New Roman"/>
              </w:rPr>
              <m:t>a</m:t>
            </m:r>
          </m:e>
        </m:acc>
        <m:r>
          <m:rPr>
            <m:sty m:val="bi"/>
          </m:rPr>
          <w:rPr>
            <w:rFonts w:ascii="Cambria Math" w:hAnsi="Cambria Math" w:cs="Times New Roman"/>
          </w:rPr>
          <m:t>y</m:t>
        </m:r>
        <m:d>
          <m:dPr>
            <m:ctrlPr>
              <w:rPr>
                <w:rFonts w:ascii="Cambria Math" w:hAnsi="Cambria Math" w:cs="Times New Roman"/>
                <w:b/>
                <w:i/>
              </w:rPr>
            </m:ctrlPr>
          </m:dPr>
          <m:e>
            <m:sSub>
              <m:sSubPr>
                <m:ctrlPr>
                  <w:rPr>
                    <w:rFonts w:ascii="Cambria Math" w:hAnsi="Cambria Math" w:cs="Times New Roman"/>
                    <w:b/>
                    <w:bCs/>
                  </w:rPr>
                </m:ctrlPr>
              </m:sSubPr>
              <m:e>
                <m:acc>
                  <m:accPr>
                    <m:chr m:val="⃗"/>
                    <m:ctrlPr>
                      <w:rPr>
                        <w:rFonts w:ascii="Cambria Math" w:hAnsi="Cambria Math" w:cs="Times New Roman"/>
                        <w:b/>
                        <w:bCs/>
                      </w:rPr>
                    </m:ctrlPr>
                  </m:accPr>
                  <m:e>
                    <m:r>
                      <m:rPr>
                        <m:sty m:val="bi"/>
                      </m:rPr>
                      <w:rPr>
                        <w:rFonts w:ascii="Cambria Math" w:hAnsi="Cambria Math" w:cs="Times New Roman"/>
                      </w:rPr>
                      <m:t>v</m:t>
                    </m:r>
                  </m:e>
                </m:acc>
              </m:e>
              <m:sub>
                <m:r>
                  <m:rPr>
                    <m:sty m:val="bi"/>
                  </m:rPr>
                  <w:rPr>
                    <w:rFonts w:ascii="Cambria Math" w:hAnsi="Cambria Math" w:cs="Times New Roman"/>
                  </w:rPr>
                  <m:t>b</m:t>
                </m:r>
              </m:sub>
            </m:sSub>
            <m:r>
              <m:rPr>
                <m:sty m:val="bi"/>
              </m:rPr>
              <w:rPr>
                <w:rFonts w:ascii="Cambria Math" w:hAnsi="Cambria Math" w:cs="Times New Roman"/>
                <w:lang w:val="fr-CA"/>
              </w:rPr>
              <m:t>(</m:t>
            </m:r>
            <m:r>
              <m:rPr>
                <m:sty m:val="bi"/>
              </m:rPr>
              <w:rPr>
                <w:rFonts w:ascii="Cambria Math" w:hAnsi="Cambria Math" w:cs="Times New Roman"/>
              </w:rPr>
              <m:t>t</m:t>
            </m:r>
            <m:r>
              <m:rPr>
                <m:sty m:val="bi"/>
              </m:rPr>
              <w:rPr>
                <w:rFonts w:ascii="Cambria Math" w:hAnsi="Cambria Math" w:cs="Times New Roman"/>
                <w:lang w:val="fr-CA"/>
              </w:rPr>
              <m:t>)</m:t>
            </m:r>
          </m:e>
        </m:d>
        <m:r>
          <m:rPr>
            <m:sty m:val="bi"/>
          </m:rPr>
          <w:rPr>
            <w:rFonts w:ascii="Cambria Math" w:hAnsi="Cambria Math" w:cs="Times New Roman"/>
            <w:lang w:val="fr-CA"/>
          </w:rPr>
          <m:t xml:space="preserve"> </m:t>
        </m:r>
        <m:r>
          <m:rPr>
            <m:sty m:val="b"/>
          </m:rPr>
          <w:rPr>
            <w:rFonts w:ascii="Cambria Math" w:hAnsi="Cambria Math" w:cs="Times New Roman"/>
            <w:lang w:val="fr-CA"/>
          </w:rPr>
          <m:t xml:space="preserve"> </m:t>
        </m:r>
        <m:r>
          <m:rPr>
            <m:sty m:val="bi"/>
          </m:rPr>
          <w:rPr>
            <w:rFonts w:ascii="Cambria Math" w:hAnsi="Cambria Math" w:cs="Times New Roman"/>
          </w:rPr>
          <m:t>qi</m:t>
        </m:r>
        <m:d>
          <m:dPr>
            <m:ctrlPr>
              <w:rPr>
                <w:rFonts w:ascii="Cambria Math" w:hAnsi="Cambria Math" w:cs="Times New Roman"/>
                <w:b/>
                <w:bCs/>
                <w:i/>
                <w:iCs/>
              </w:rPr>
            </m:ctrlPr>
          </m:dPr>
          <m:e>
            <m:r>
              <m:rPr>
                <m:sty m:val="bi"/>
              </m:rPr>
              <w:rPr>
                <w:rFonts w:ascii="Cambria Math" w:hAnsi="Cambria Math" w:cs="Times New Roman"/>
              </w:rPr>
              <m:t>1</m:t>
            </m:r>
          </m:e>
        </m:d>
        <m:r>
          <m:rPr>
            <m:sty m:val="bi"/>
          </m:rPr>
          <w:rPr>
            <w:rFonts w:ascii="Cambria Math" w:hAnsi="Cambria Math" w:cs="Times New Roman"/>
            <w:lang w:val="fr-CA"/>
          </w:rPr>
          <m:t xml:space="preserve">  </m:t>
        </m:r>
        <m:r>
          <m:rPr>
            <m:sty m:val="bi"/>
          </m:rPr>
          <w:rPr>
            <w:rFonts w:ascii="Cambria Math" w:hAnsi="Cambria Math" w:cs="Times New Roman"/>
          </w:rPr>
          <m:t>qi</m:t>
        </m:r>
        <m:r>
          <m:rPr>
            <m:sty m:val="bi"/>
          </m:rPr>
          <w:rPr>
            <w:rFonts w:ascii="Cambria Math" w:hAnsi="Cambria Math" w:cs="Times New Roman"/>
            <w:lang w:val="fr-CA"/>
          </w:rPr>
          <m:t>(</m:t>
        </m:r>
        <m:r>
          <m:rPr>
            <m:sty m:val="bi"/>
          </m:rPr>
          <w:rPr>
            <w:rFonts w:ascii="Cambria Math" w:hAnsi="Cambria Math" w:cs="Times New Roman"/>
          </w:rPr>
          <m:t>2</m:t>
        </m:r>
        <m:r>
          <m:rPr>
            <m:sty m:val="bi"/>
          </m:rPr>
          <w:rPr>
            <w:rFonts w:ascii="Cambria Math" w:hAnsi="Cambria Math" w:cs="Times New Roman"/>
            <w:lang w:val="fr-CA"/>
          </w:rPr>
          <m:t>)]</m:t>
        </m:r>
      </m:oMath>
      <w:r>
        <w:rPr>
          <w:rFonts w:ascii="Times New Roman" w:eastAsiaTheme="minorEastAsia" w:hAnsi="Times New Roman" w:cs="Times New Roman"/>
          <w:b/>
          <w:iCs/>
          <w:lang w:val="fr-CA"/>
        </w:rPr>
        <w:t>.</w:t>
      </w:r>
    </w:p>
    <w:p w14:paraId="1DE44317" w14:textId="77777777" w:rsidR="003334D6" w:rsidRDefault="003334D6" w:rsidP="001010A7">
      <w:pPr>
        <w:rPr>
          <w:rFonts w:ascii="Times New Roman" w:hAnsi="Times New Roman" w:cs="Times New Roman"/>
        </w:rPr>
      </w:pPr>
    </w:p>
    <w:p w14:paraId="58EE9ABA" w14:textId="77777777" w:rsidR="00676292" w:rsidRDefault="00676292" w:rsidP="001010A7">
      <w:pPr>
        <w:rPr>
          <w:rFonts w:ascii="Times New Roman" w:hAnsi="Times New Roman" w:cs="Times New Roman"/>
        </w:rPr>
      </w:pPr>
    </w:p>
    <w:p w14:paraId="54B2B573" w14:textId="77777777" w:rsidR="00676292" w:rsidRDefault="00676292" w:rsidP="001010A7">
      <w:pPr>
        <w:rPr>
          <w:rFonts w:ascii="Times New Roman" w:hAnsi="Times New Roman" w:cs="Times New Roman"/>
        </w:rPr>
      </w:pPr>
    </w:p>
    <w:p w14:paraId="66E7DB7C" w14:textId="77777777" w:rsidR="00676292" w:rsidRDefault="00676292" w:rsidP="001010A7">
      <w:pPr>
        <w:rPr>
          <w:rFonts w:ascii="Times New Roman" w:hAnsi="Times New Roman" w:cs="Times New Roman"/>
        </w:rPr>
      </w:pPr>
    </w:p>
    <w:p w14:paraId="67DC14A9" w14:textId="77777777" w:rsidR="00A56DE2" w:rsidRDefault="00A56DE2" w:rsidP="001010A7">
      <w:pPr>
        <w:rPr>
          <w:rFonts w:ascii="Times New Roman" w:hAnsi="Times New Roman" w:cs="Times New Roman"/>
        </w:rPr>
      </w:pPr>
    </w:p>
    <w:p w14:paraId="011197D3" w14:textId="77777777" w:rsidR="00A56DE2" w:rsidRPr="00B31F33" w:rsidRDefault="00A56DE2" w:rsidP="001010A7">
      <w:pPr>
        <w:rPr>
          <w:rFonts w:ascii="Times New Roman" w:hAnsi="Times New Roman" w:cs="Times New Roman"/>
        </w:rPr>
      </w:pPr>
    </w:p>
    <w:p w14:paraId="1AFA39DE" w14:textId="77777777" w:rsidR="003334D6" w:rsidRDefault="00676292" w:rsidP="00676292">
      <w:pPr>
        <w:pStyle w:val="Titre2"/>
        <w:numPr>
          <w:ilvl w:val="0"/>
          <w:numId w:val="0"/>
        </w:numPr>
        <w:spacing w:after="240"/>
        <w:ind w:left="720" w:hanging="360"/>
      </w:pPr>
      <w:bookmarkStart w:id="9" w:name="_Toc56431844"/>
      <w:r>
        <w:t xml:space="preserve">2.3. </w:t>
      </w:r>
      <w:r w:rsidR="003334D6" w:rsidRPr="009D3AED">
        <w:t>Positions</w:t>
      </w:r>
      <w:bookmarkStart w:id="10" w:name="_Hlk56369979"/>
      <w:r w:rsidR="009D3AED" w:rsidRPr="009D3AED">
        <w:rPr>
          <w:rFonts w:ascii="Arial" w:hAnsi="Arial" w:cs="Arial"/>
          <w:shd w:val="clear" w:color="auto" w:fill="FFFFFF"/>
        </w:rPr>
        <w:t> </w:t>
      </w:r>
      <w:r w:rsidR="009D3AED" w:rsidRPr="009D3AED">
        <w:rPr>
          <w:rFonts w:ascii="Arial" w:hAnsi="Arial" w:cs="Arial"/>
          <w:i/>
          <w:iCs/>
          <w:sz w:val="24"/>
          <w:szCs w:val="24"/>
          <w:shd w:val="clear" w:color="auto" w:fill="FFFFFF"/>
        </w:rPr>
        <w:t>Ω</w:t>
      </w:r>
      <w:r w:rsidR="009D3AED" w:rsidRPr="009D3AED">
        <w:rPr>
          <w:rFonts w:ascii="Arial" w:hAnsi="Arial" w:cs="Arial"/>
          <w:i/>
          <w:iCs/>
          <w:sz w:val="24"/>
          <w:szCs w:val="24"/>
          <w:shd w:val="clear" w:color="auto" w:fill="FFFFFF"/>
          <w:vertAlign w:val="subscript"/>
        </w:rPr>
        <w:t>a/b</w:t>
      </w:r>
      <w:r w:rsidR="009D3AED" w:rsidRPr="009D3AED">
        <w:rPr>
          <w:rFonts w:ascii="Arial" w:hAnsi="Arial" w:cs="Arial"/>
          <w:i/>
          <w:iCs/>
          <w:sz w:val="24"/>
          <w:szCs w:val="24"/>
          <w:shd w:val="clear" w:color="auto" w:fill="FFFFFF"/>
        </w:rPr>
        <w:t>(</w:t>
      </w:r>
      <w:r w:rsidR="009D3AED" w:rsidRPr="009D3AED">
        <w:rPr>
          <w:rFonts w:ascii="Arial" w:hAnsi="Arial" w:cs="Arial"/>
          <w:i/>
          <w:iCs/>
          <w:shd w:val="clear" w:color="auto" w:fill="FFFFFF"/>
        </w:rPr>
        <w:t>t</w:t>
      </w:r>
      <w:bookmarkEnd w:id="10"/>
      <w:r w:rsidR="009D3AED" w:rsidRPr="009D3AED">
        <w:rPr>
          <w:rFonts w:ascii="Arial" w:hAnsi="Arial" w:cs="Arial"/>
          <w:i/>
          <w:iCs/>
          <w:shd w:val="clear" w:color="auto" w:fill="FFFFFF"/>
        </w:rPr>
        <w:t>)</w:t>
      </w:r>
      <w:r w:rsidR="003334D6" w:rsidRPr="009D3AED">
        <w:t xml:space="preserve"> </w:t>
      </w:r>
      <w:r w:rsidR="009D3AED">
        <w:t>et vitesses angulaires</w:t>
      </w:r>
      <w:r w:rsidR="003334D6">
        <w:t xml:space="preserve"> </w:t>
      </w:r>
      <w:r w:rsidR="009D3AED" w:rsidRPr="009D3AED">
        <w:rPr>
          <w:i/>
          <w:iCs/>
        </w:rPr>
        <w:t>w</w:t>
      </w:r>
      <w:r w:rsidR="009D3AED" w:rsidRPr="009D3AED">
        <w:rPr>
          <w:rFonts w:ascii="Times New Roman" w:hAnsi="Times New Roman" w:cs="Times New Roman"/>
          <w:i/>
          <w:iCs/>
          <w:vertAlign w:val="subscript"/>
        </w:rPr>
        <w:t>a/b</w:t>
      </w:r>
      <w:r w:rsidR="009D3AED">
        <w:t>(t)</w:t>
      </w:r>
      <w:bookmarkEnd w:id="9"/>
    </w:p>
    <w:p w14:paraId="0C8AC6AE" w14:textId="77777777" w:rsidR="009D3AED" w:rsidRPr="00F727F4" w:rsidRDefault="009D3AED" w:rsidP="00F70C4E">
      <w:pPr>
        <w:spacing w:line="276" w:lineRule="auto"/>
        <w:ind w:firstLine="360"/>
        <w:rPr>
          <w:rFonts w:ascii="Times New Roman" w:hAnsi="Times New Roman" w:cs="Times New Roman"/>
        </w:rPr>
      </w:pPr>
      <w:r w:rsidRPr="00F727F4">
        <w:rPr>
          <w:rFonts w:ascii="Times New Roman" w:hAnsi="Times New Roman" w:cs="Times New Roman"/>
        </w:rPr>
        <w:t xml:space="preserve">Puisque les vitesses angulaires </w:t>
      </w:r>
      <w:r w:rsidR="008C2DD0">
        <w:rPr>
          <w:rFonts w:ascii="Times New Roman" w:hAnsi="Times New Roman" w:cs="Times New Roman"/>
        </w:rPr>
        <w:t>(</w:t>
      </w:r>
      <w:r w:rsidR="008C2DD0" w:rsidRPr="008C2DD0">
        <w:rPr>
          <w:rFonts w:ascii="Times New Roman" w:hAnsi="Times New Roman" w:cs="Times New Roman"/>
          <w:b/>
          <w:bCs/>
        </w:rPr>
        <w:t>composante en z</w:t>
      </w:r>
      <w:r w:rsidR="008C2DD0">
        <w:rPr>
          <w:rFonts w:ascii="Times New Roman" w:hAnsi="Times New Roman" w:cs="Times New Roman"/>
        </w:rPr>
        <w:t xml:space="preserve">) </w:t>
      </w:r>
      <w:r w:rsidRPr="00F727F4">
        <w:rPr>
          <w:rFonts w:ascii="Times New Roman" w:hAnsi="Times New Roman" w:cs="Times New Roman"/>
        </w:rPr>
        <w:t>de chaque auto sont constantes, on a :</w:t>
      </w:r>
    </w:p>
    <w:p w14:paraId="42F4B5B3" w14:textId="77777777" w:rsidR="009D3AED" w:rsidRPr="00F727F4" w:rsidRDefault="009D3AED" w:rsidP="00676292">
      <w:pPr>
        <w:pStyle w:val="Titre3"/>
        <w:numPr>
          <w:ilvl w:val="2"/>
          <w:numId w:val="21"/>
        </w:numPr>
        <w:rPr>
          <w:shd w:val="clear" w:color="auto" w:fill="FFFFFF"/>
        </w:rPr>
      </w:pPr>
      <w:bookmarkStart w:id="11" w:name="_Toc56431845"/>
      <w:r w:rsidRPr="00F727F4">
        <w:rPr>
          <w:shd w:val="clear" w:color="auto" w:fill="FFFFFF"/>
        </w:rPr>
        <w:t>Auto « a »</w:t>
      </w:r>
      <w:bookmarkEnd w:id="11"/>
    </w:p>
    <w:p w14:paraId="40EB63DD" w14:textId="77777777" w:rsidR="009D3AED" w:rsidRPr="00863410" w:rsidRDefault="009D3AED" w:rsidP="007B5B0B">
      <w:pPr>
        <w:pStyle w:val="Paragraphedeliste"/>
        <w:numPr>
          <w:ilvl w:val="0"/>
          <w:numId w:val="40"/>
        </w:numPr>
        <w:spacing w:line="360" w:lineRule="auto"/>
        <w:rPr>
          <w:rFonts w:ascii="Times New Roman" w:hAnsi="Times New Roman" w:cs="Times New Roman"/>
          <w:lang w:val="fr-CA"/>
        </w:rPr>
      </w:pPr>
      <w:r w:rsidRPr="00863410">
        <w:rPr>
          <w:rFonts w:ascii="Times New Roman" w:hAnsi="Times New Roman" w:cs="Times New Roman"/>
          <w:lang w:val="fr-CA"/>
        </w:rPr>
        <w:t xml:space="preserve">À t = 0s, </w:t>
      </w:r>
      <w:r w:rsidRPr="00F70C4E">
        <w:rPr>
          <w:rFonts w:ascii="Times New Roman" w:hAnsi="Times New Roman" w:cs="Times New Roman"/>
          <w:b/>
          <w:bCs/>
          <w:shd w:val="clear" w:color="auto" w:fill="FFFFFF"/>
        </w:rPr>
        <w:t>Ω</w:t>
      </w:r>
      <w:r w:rsidRPr="00863410">
        <w:rPr>
          <w:rFonts w:ascii="Times New Roman" w:hAnsi="Times New Roman" w:cs="Times New Roman"/>
          <w:b/>
          <w:bCs/>
          <w:shd w:val="clear" w:color="auto" w:fill="FFFFFF"/>
          <w:vertAlign w:val="subscript"/>
          <w:lang w:val="fr-CA"/>
        </w:rPr>
        <w:t>a</w:t>
      </w:r>
      <w:r w:rsidRPr="00863410">
        <w:rPr>
          <w:rFonts w:ascii="Times New Roman" w:hAnsi="Times New Roman" w:cs="Times New Roman"/>
          <w:b/>
          <w:bCs/>
          <w:shd w:val="clear" w:color="auto" w:fill="FFFFFF"/>
          <w:lang w:val="fr-CA"/>
        </w:rPr>
        <w:t>(0) = atan2(vai</w:t>
      </w:r>
      <w:r w:rsidR="00C018DF" w:rsidRPr="00863410">
        <w:rPr>
          <w:rFonts w:ascii="Times New Roman" w:hAnsi="Times New Roman" w:cs="Times New Roman"/>
          <w:b/>
          <w:bCs/>
          <w:shd w:val="clear" w:color="auto" w:fill="FFFFFF"/>
          <w:lang w:val="fr-CA"/>
        </w:rPr>
        <w:t>y</w:t>
      </w:r>
      <w:r w:rsidRPr="00863410">
        <w:rPr>
          <w:rFonts w:ascii="Times New Roman" w:hAnsi="Times New Roman" w:cs="Times New Roman"/>
          <w:b/>
          <w:bCs/>
          <w:shd w:val="clear" w:color="auto" w:fill="FFFFFF"/>
          <w:lang w:val="fr-CA"/>
        </w:rPr>
        <w:t>, vai</w:t>
      </w:r>
      <w:r w:rsidR="00C018DF" w:rsidRPr="00863410">
        <w:rPr>
          <w:rFonts w:ascii="Times New Roman" w:hAnsi="Times New Roman" w:cs="Times New Roman"/>
          <w:b/>
          <w:bCs/>
          <w:shd w:val="clear" w:color="auto" w:fill="FFFFFF"/>
          <w:lang w:val="fr-CA"/>
        </w:rPr>
        <w:t>x</w:t>
      </w:r>
      <w:r w:rsidRPr="00863410">
        <w:rPr>
          <w:rFonts w:ascii="Times New Roman" w:hAnsi="Times New Roman" w:cs="Times New Roman"/>
          <w:b/>
          <w:bCs/>
          <w:shd w:val="clear" w:color="auto" w:fill="FFFFFF"/>
          <w:lang w:val="fr-CA"/>
        </w:rPr>
        <w:t xml:space="preserve">) </w:t>
      </w:r>
      <w:r w:rsidRPr="00863410">
        <w:rPr>
          <w:rFonts w:ascii="Times New Roman" w:hAnsi="Times New Roman" w:cs="Times New Roman"/>
          <w:shd w:val="clear" w:color="auto" w:fill="FFFFFF"/>
          <w:lang w:val="fr-CA"/>
        </w:rPr>
        <w:t>qui correspond à l’angle entre la vitesse vai et l’axe des x.</w:t>
      </w:r>
    </w:p>
    <w:p w14:paraId="2162F08D" w14:textId="77777777" w:rsidR="009D3AED" w:rsidRPr="00863410" w:rsidRDefault="009D3AED" w:rsidP="007B5B0B">
      <w:pPr>
        <w:pStyle w:val="Paragraphedeliste"/>
        <w:numPr>
          <w:ilvl w:val="0"/>
          <w:numId w:val="40"/>
        </w:numPr>
        <w:spacing w:line="360" w:lineRule="auto"/>
        <w:rPr>
          <w:rFonts w:ascii="Times New Roman" w:hAnsi="Times New Roman" w:cs="Times New Roman"/>
          <w:b/>
          <w:bCs/>
          <w:lang w:val="fr-CA"/>
        </w:rPr>
      </w:pPr>
      <w:r w:rsidRPr="00863410">
        <w:rPr>
          <w:rFonts w:ascii="Times New Roman" w:hAnsi="Times New Roman" w:cs="Times New Roman"/>
          <w:shd w:val="clear" w:color="auto" w:fill="FFFFFF"/>
          <w:lang w:val="fr-CA"/>
        </w:rPr>
        <w:t>À t</w:t>
      </w:r>
      <w:r w:rsidR="006A0136" w:rsidRPr="00863410">
        <w:rPr>
          <w:rFonts w:ascii="Times New Roman" w:hAnsi="Times New Roman" w:cs="Times New Roman"/>
          <w:shd w:val="clear" w:color="auto" w:fill="FFFFFF"/>
          <w:lang w:val="fr-CA"/>
        </w:rPr>
        <w:t xml:space="preserve"> </w:t>
      </w:r>
      <w:r w:rsidR="00C018DF" w:rsidRPr="00863410">
        <w:rPr>
          <w:rFonts w:ascii="Times New Roman" w:hAnsi="Times New Roman" w:cs="Times New Roman"/>
          <w:shd w:val="clear" w:color="auto" w:fill="FFFFFF"/>
          <w:lang w:val="fr-CA"/>
        </w:rPr>
        <w:t xml:space="preserve"> </w:t>
      </w:r>
      <w:r w:rsidRPr="00863410">
        <w:rPr>
          <w:rFonts w:ascii="Times New Roman" w:hAnsi="Times New Roman" w:cs="Times New Roman"/>
          <w:shd w:val="clear" w:color="auto" w:fill="FFFFFF"/>
          <w:lang w:val="fr-CA"/>
        </w:rPr>
        <w:t>&gt; 0s</w:t>
      </w:r>
      <w:r w:rsidRPr="00863410">
        <w:rPr>
          <w:rFonts w:ascii="Times New Roman" w:hAnsi="Times New Roman" w:cs="Times New Roman"/>
          <w:b/>
          <w:bCs/>
          <w:shd w:val="clear" w:color="auto" w:fill="FFFFFF"/>
          <w:lang w:val="fr-CA"/>
        </w:rPr>
        <w:t xml:space="preserve">, </w:t>
      </w:r>
      <w:r w:rsidRPr="00F70C4E">
        <w:rPr>
          <w:rFonts w:ascii="Times New Roman" w:hAnsi="Times New Roman" w:cs="Times New Roman"/>
          <w:b/>
          <w:bCs/>
          <w:shd w:val="clear" w:color="auto" w:fill="FFFFFF"/>
        </w:rPr>
        <w:t>Ω</w:t>
      </w:r>
      <w:r w:rsidRPr="00863410">
        <w:rPr>
          <w:rFonts w:ascii="Times New Roman" w:hAnsi="Times New Roman" w:cs="Times New Roman"/>
          <w:b/>
          <w:bCs/>
          <w:shd w:val="clear" w:color="auto" w:fill="FFFFFF"/>
          <w:vertAlign w:val="subscript"/>
          <w:lang w:val="fr-CA"/>
        </w:rPr>
        <w:t>a</w:t>
      </w:r>
      <w:r w:rsidRPr="00863410">
        <w:rPr>
          <w:rFonts w:ascii="Times New Roman" w:hAnsi="Times New Roman" w:cs="Times New Roman"/>
          <w:b/>
          <w:bCs/>
          <w:shd w:val="clear" w:color="auto" w:fill="FFFFFF"/>
          <w:lang w:val="fr-CA"/>
        </w:rPr>
        <w:t xml:space="preserve">(t) = </w:t>
      </w:r>
      <w:r w:rsidRPr="00F70C4E">
        <w:rPr>
          <w:rFonts w:ascii="Times New Roman" w:hAnsi="Times New Roman" w:cs="Times New Roman"/>
          <w:b/>
          <w:bCs/>
          <w:shd w:val="clear" w:color="auto" w:fill="FFFFFF"/>
        </w:rPr>
        <w:t>Ω</w:t>
      </w:r>
      <w:r w:rsidRPr="00863410">
        <w:rPr>
          <w:rFonts w:ascii="Times New Roman" w:hAnsi="Times New Roman" w:cs="Times New Roman"/>
          <w:b/>
          <w:bCs/>
          <w:shd w:val="clear" w:color="auto" w:fill="FFFFFF"/>
          <w:vertAlign w:val="subscript"/>
          <w:lang w:val="fr-CA"/>
        </w:rPr>
        <w:t>a</w:t>
      </w:r>
      <w:r w:rsidRPr="00863410">
        <w:rPr>
          <w:rFonts w:ascii="Times New Roman" w:hAnsi="Times New Roman" w:cs="Times New Roman"/>
          <w:b/>
          <w:bCs/>
          <w:shd w:val="clear" w:color="auto" w:fill="FFFFFF"/>
          <w:lang w:val="fr-CA"/>
        </w:rPr>
        <w:t xml:space="preserve">(0) + </w:t>
      </w:r>
      <w:r w:rsidR="00F727F4" w:rsidRPr="00863410">
        <w:rPr>
          <w:rFonts w:ascii="Times New Roman" w:hAnsi="Times New Roman" w:cs="Times New Roman"/>
          <w:b/>
          <w:bCs/>
          <w:shd w:val="clear" w:color="auto" w:fill="FFFFFF"/>
          <w:lang w:val="fr-CA"/>
        </w:rPr>
        <w:t>w</w:t>
      </w:r>
      <w:r w:rsidR="00F727F4" w:rsidRPr="00863410">
        <w:rPr>
          <w:rFonts w:ascii="Times New Roman" w:hAnsi="Times New Roman" w:cs="Times New Roman"/>
          <w:b/>
          <w:bCs/>
          <w:vertAlign w:val="subscript"/>
          <w:lang w:val="fr-CA"/>
        </w:rPr>
        <w:t>z,</w:t>
      </w:r>
      <w:r w:rsidRPr="00863410">
        <w:rPr>
          <w:rFonts w:ascii="Times New Roman" w:hAnsi="Times New Roman" w:cs="Times New Roman"/>
          <w:b/>
          <w:bCs/>
          <w:vertAlign w:val="subscript"/>
          <w:lang w:val="fr-CA"/>
        </w:rPr>
        <w:t>a</w:t>
      </w:r>
      <w:r w:rsidRPr="00863410">
        <w:rPr>
          <w:rFonts w:ascii="Times New Roman" w:hAnsi="Times New Roman" w:cs="Times New Roman"/>
          <w:b/>
          <w:bCs/>
          <w:lang w:val="fr-CA"/>
        </w:rPr>
        <w:t xml:space="preserve">(0) x </w:t>
      </w:r>
      <w:r w:rsidR="00F727F4" w:rsidRPr="00863410">
        <w:rPr>
          <w:rFonts w:ascii="Times New Roman" w:hAnsi="Times New Roman" w:cs="Times New Roman"/>
          <w:b/>
          <w:bCs/>
          <w:lang w:val="fr-CA"/>
        </w:rPr>
        <w:t>(</w:t>
      </w:r>
      <w:r w:rsidRPr="00863410">
        <w:rPr>
          <w:rFonts w:ascii="Times New Roman" w:hAnsi="Times New Roman" w:cs="Times New Roman"/>
          <w:b/>
          <w:bCs/>
          <w:lang w:val="fr-CA"/>
        </w:rPr>
        <w:t>t</w:t>
      </w:r>
      <w:r w:rsidR="00F727F4" w:rsidRPr="00863410">
        <w:rPr>
          <w:rFonts w:ascii="Times New Roman" w:hAnsi="Times New Roman" w:cs="Times New Roman"/>
          <w:b/>
          <w:bCs/>
          <w:lang w:val="fr-CA"/>
        </w:rPr>
        <w:t>-t0)</w:t>
      </w:r>
      <w:r w:rsidR="00F727F4" w:rsidRPr="00863410">
        <w:rPr>
          <w:rFonts w:ascii="Times New Roman" w:hAnsi="Times New Roman" w:cs="Times New Roman"/>
          <w:lang w:val="fr-CA"/>
        </w:rPr>
        <w:t xml:space="preserve"> avec</w:t>
      </w:r>
      <w:r w:rsidR="00F727F4" w:rsidRPr="00863410">
        <w:rPr>
          <w:rFonts w:ascii="Times New Roman" w:hAnsi="Times New Roman" w:cs="Times New Roman"/>
          <w:b/>
          <w:bCs/>
          <w:lang w:val="fr-CA"/>
        </w:rPr>
        <w:t xml:space="preserve">  </w:t>
      </w:r>
      <w:r w:rsidR="00F727F4" w:rsidRPr="00863410">
        <w:rPr>
          <w:rFonts w:ascii="Times New Roman" w:hAnsi="Times New Roman" w:cs="Times New Roman"/>
          <w:b/>
          <w:bCs/>
          <w:shd w:val="clear" w:color="auto" w:fill="FFFFFF"/>
          <w:lang w:val="fr-CA"/>
        </w:rPr>
        <w:t>w</w:t>
      </w:r>
      <w:r w:rsidR="00F727F4" w:rsidRPr="00863410">
        <w:rPr>
          <w:rFonts w:ascii="Times New Roman" w:hAnsi="Times New Roman" w:cs="Times New Roman"/>
          <w:b/>
          <w:bCs/>
          <w:vertAlign w:val="subscript"/>
          <w:lang w:val="fr-CA"/>
        </w:rPr>
        <w:t>z,a</w:t>
      </w:r>
      <w:r w:rsidR="00F727F4" w:rsidRPr="00863410">
        <w:rPr>
          <w:rFonts w:ascii="Times New Roman" w:hAnsi="Times New Roman" w:cs="Times New Roman"/>
          <w:b/>
          <w:bCs/>
          <w:lang w:val="fr-CA"/>
        </w:rPr>
        <w:t>(0)</w:t>
      </w:r>
      <w:r w:rsidR="00F727F4" w:rsidRPr="00863410">
        <w:rPr>
          <w:rFonts w:ascii="Times New Roman" w:hAnsi="Times New Roman" w:cs="Times New Roman"/>
          <w:b/>
          <w:bCs/>
          <w:vertAlign w:val="subscript"/>
          <w:lang w:val="fr-CA"/>
        </w:rPr>
        <w:t xml:space="preserve"> =</w:t>
      </w:r>
      <w:r w:rsidR="00F727F4" w:rsidRPr="00863410">
        <w:rPr>
          <w:rFonts w:ascii="Times New Roman" w:hAnsi="Times New Roman" w:cs="Times New Roman"/>
          <w:b/>
          <w:bCs/>
          <w:lang w:val="fr-CA"/>
        </w:rPr>
        <w:t xml:space="preserve"> </w:t>
      </w:r>
      <w:r w:rsidR="00F727F4" w:rsidRPr="00863410">
        <w:rPr>
          <w:rFonts w:ascii="Times New Roman" w:hAnsi="Times New Roman" w:cs="Times New Roman"/>
          <w:b/>
          <w:bCs/>
          <w:shd w:val="clear" w:color="auto" w:fill="FFFFFF"/>
          <w:lang w:val="fr-CA"/>
        </w:rPr>
        <w:t>w</w:t>
      </w:r>
      <w:r w:rsidR="00F727F4" w:rsidRPr="00863410">
        <w:rPr>
          <w:rFonts w:ascii="Times New Roman" w:hAnsi="Times New Roman" w:cs="Times New Roman"/>
          <w:b/>
          <w:bCs/>
          <w:vertAlign w:val="subscript"/>
          <w:lang w:val="fr-CA"/>
        </w:rPr>
        <w:t>z,a</w:t>
      </w:r>
      <w:r w:rsidR="00EC6BD2" w:rsidRPr="00863410">
        <w:rPr>
          <w:rFonts w:ascii="Times New Roman" w:hAnsi="Times New Roman" w:cs="Times New Roman"/>
          <w:b/>
          <w:bCs/>
          <w:vertAlign w:val="subscript"/>
          <w:lang w:val="fr-CA"/>
        </w:rPr>
        <w:t>=</w:t>
      </w:r>
      <w:r w:rsidR="00EC6BD2" w:rsidRPr="00863410">
        <w:rPr>
          <w:rFonts w:ascii="Times New Roman" w:hAnsi="Times New Roman" w:cs="Times New Roman"/>
          <w:b/>
          <w:bCs/>
          <w:lang w:val="fr-CA"/>
        </w:rPr>
        <w:t>vai(3)</w:t>
      </w:r>
    </w:p>
    <w:p w14:paraId="6BB30DD6" w14:textId="77777777" w:rsidR="009D3AED" w:rsidRPr="00F727F4" w:rsidRDefault="009D3AED" w:rsidP="007B5B0B">
      <w:pPr>
        <w:pStyle w:val="Titre3"/>
        <w:numPr>
          <w:ilvl w:val="2"/>
          <w:numId w:val="21"/>
        </w:numPr>
        <w:rPr>
          <w:shd w:val="clear" w:color="auto" w:fill="FFFFFF"/>
        </w:rPr>
      </w:pPr>
      <w:bookmarkStart w:id="12" w:name="_Toc56431846"/>
      <w:r w:rsidRPr="00F727F4">
        <w:rPr>
          <w:shd w:val="clear" w:color="auto" w:fill="FFFFFF"/>
        </w:rPr>
        <w:t>Auto « </w:t>
      </w:r>
      <w:r w:rsidR="00F727F4" w:rsidRPr="00F727F4">
        <w:rPr>
          <w:shd w:val="clear" w:color="auto" w:fill="FFFFFF"/>
        </w:rPr>
        <w:t>b</w:t>
      </w:r>
      <w:r w:rsidRPr="00F727F4">
        <w:rPr>
          <w:shd w:val="clear" w:color="auto" w:fill="FFFFFF"/>
        </w:rPr>
        <w:t> »</w:t>
      </w:r>
      <w:bookmarkEnd w:id="12"/>
    </w:p>
    <w:p w14:paraId="4F26C8EC" w14:textId="77777777" w:rsidR="00F727F4" w:rsidRPr="00863410" w:rsidRDefault="00F727F4" w:rsidP="007B5B0B">
      <w:pPr>
        <w:pStyle w:val="Paragraphedeliste"/>
        <w:numPr>
          <w:ilvl w:val="0"/>
          <w:numId w:val="41"/>
        </w:numPr>
        <w:spacing w:line="360" w:lineRule="auto"/>
        <w:rPr>
          <w:rFonts w:ascii="Times New Roman" w:hAnsi="Times New Roman" w:cs="Times New Roman"/>
          <w:lang w:val="fr-CA"/>
        </w:rPr>
      </w:pPr>
      <w:r w:rsidRPr="00863410">
        <w:rPr>
          <w:rFonts w:ascii="Times New Roman" w:hAnsi="Times New Roman" w:cs="Times New Roman"/>
          <w:lang w:val="fr-CA"/>
        </w:rPr>
        <w:t>À t</w:t>
      </w:r>
      <w:r w:rsidR="006A0136" w:rsidRPr="00863410">
        <w:rPr>
          <w:rFonts w:ascii="Times New Roman" w:hAnsi="Times New Roman" w:cs="Times New Roman"/>
          <w:lang w:val="fr-CA"/>
        </w:rPr>
        <w:t xml:space="preserve"> </w:t>
      </w:r>
      <w:r w:rsidRPr="00863410">
        <w:rPr>
          <w:rFonts w:ascii="Times New Roman" w:hAnsi="Times New Roman" w:cs="Times New Roman"/>
          <w:lang w:val="fr-CA"/>
        </w:rPr>
        <w:t>=</w:t>
      </w:r>
      <w:r w:rsidR="006A0136" w:rsidRPr="00863410">
        <w:rPr>
          <w:rFonts w:ascii="Times New Roman" w:hAnsi="Times New Roman" w:cs="Times New Roman"/>
          <w:lang w:val="fr-CA"/>
        </w:rPr>
        <w:t xml:space="preserve"> </w:t>
      </w:r>
      <w:r w:rsidRPr="00863410">
        <w:rPr>
          <w:rFonts w:ascii="Times New Roman" w:hAnsi="Times New Roman" w:cs="Times New Roman"/>
          <w:lang w:val="fr-CA"/>
        </w:rPr>
        <w:t xml:space="preserve">0s, </w:t>
      </w:r>
      <w:r w:rsidRPr="00F70C4E">
        <w:rPr>
          <w:rFonts w:ascii="Times New Roman" w:hAnsi="Times New Roman" w:cs="Times New Roman"/>
          <w:b/>
          <w:bCs/>
          <w:shd w:val="clear" w:color="auto" w:fill="FFFFFF"/>
        </w:rPr>
        <w:t>Ω</w:t>
      </w:r>
      <w:r w:rsidRPr="00863410">
        <w:rPr>
          <w:rFonts w:ascii="Times New Roman" w:hAnsi="Times New Roman" w:cs="Times New Roman"/>
          <w:b/>
          <w:bCs/>
          <w:shd w:val="clear" w:color="auto" w:fill="FFFFFF"/>
          <w:vertAlign w:val="subscript"/>
          <w:lang w:val="fr-CA"/>
        </w:rPr>
        <w:t>b</w:t>
      </w:r>
      <w:r w:rsidRPr="00863410">
        <w:rPr>
          <w:rFonts w:ascii="Times New Roman" w:hAnsi="Times New Roman" w:cs="Times New Roman"/>
          <w:b/>
          <w:bCs/>
          <w:shd w:val="clear" w:color="auto" w:fill="FFFFFF"/>
          <w:lang w:val="fr-CA"/>
        </w:rPr>
        <w:t>(0)=atan2(vbi</w:t>
      </w:r>
      <w:r w:rsidR="00C018DF" w:rsidRPr="00863410">
        <w:rPr>
          <w:rFonts w:ascii="Times New Roman" w:hAnsi="Times New Roman" w:cs="Times New Roman"/>
          <w:b/>
          <w:bCs/>
          <w:shd w:val="clear" w:color="auto" w:fill="FFFFFF"/>
          <w:lang w:val="fr-CA"/>
        </w:rPr>
        <w:t>y</w:t>
      </w:r>
      <w:r w:rsidRPr="00863410">
        <w:rPr>
          <w:rFonts w:ascii="Times New Roman" w:hAnsi="Times New Roman" w:cs="Times New Roman"/>
          <w:b/>
          <w:bCs/>
          <w:shd w:val="clear" w:color="auto" w:fill="FFFFFF"/>
          <w:lang w:val="fr-CA"/>
        </w:rPr>
        <w:t>, vbi</w:t>
      </w:r>
      <w:r w:rsidR="00C018DF" w:rsidRPr="00863410">
        <w:rPr>
          <w:rFonts w:ascii="Times New Roman" w:hAnsi="Times New Roman" w:cs="Times New Roman"/>
          <w:b/>
          <w:bCs/>
          <w:shd w:val="clear" w:color="auto" w:fill="FFFFFF"/>
          <w:lang w:val="fr-CA"/>
        </w:rPr>
        <w:t>x</w:t>
      </w:r>
      <w:r w:rsidRPr="00863410">
        <w:rPr>
          <w:rFonts w:ascii="Times New Roman" w:hAnsi="Times New Roman" w:cs="Times New Roman"/>
          <w:b/>
          <w:bCs/>
          <w:shd w:val="clear" w:color="auto" w:fill="FFFFFF"/>
          <w:lang w:val="fr-CA"/>
        </w:rPr>
        <w:t xml:space="preserve">) </w:t>
      </w:r>
      <w:r w:rsidRPr="00863410">
        <w:rPr>
          <w:rFonts w:ascii="Times New Roman" w:hAnsi="Times New Roman" w:cs="Times New Roman"/>
          <w:shd w:val="clear" w:color="auto" w:fill="FFFFFF"/>
          <w:lang w:val="fr-CA"/>
        </w:rPr>
        <w:t>qui correspond à l’angle entre la vitesse vbi et l’axe des x.</w:t>
      </w:r>
    </w:p>
    <w:p w14:paraId="1DF6DB15" w14:textId="77777777" w:rsidR="00F727F4" w:rsidRPr="00863410" w:rsidRDefault="00F727F4" w:rsidP="007B5B0B">
      <w:pPr>
        <w:pStyle w:val="Paragraphedeliste"/>
        <w:numPr>
          <w:ilvl w:val="0"/>
          <w:numId w:val="41"/>
        </w:numPr>
        <w:spacing w:line="360" w:lineRule="auto"/>
        <w:rPr>
          <w:rFonts w:ascii="Times New Roman" w:hAnsi="Times New Roman" w:cs="Times New Roman"/>
          <w:b/>
          <w:bCs/>
          <w:lang w:val="fr-CA"/>
        </w:rPr>
      </w:pPr>
      <w:r w:rsidRPr="00863410">
        <w:rPr>
          <w:rFonts w:ascii="Times New Roman" w:hAnsi="Times New Roman" w:cs="Times New Roman"/>
          <w:shd w:val="clear" w:color="auto" w:fill="FFFFFF"/>
          <w:lang w:val="fr-CA"/>
        </w:rPr>
        <w:t>Pour 0</w:t>
      </w:r>
      <w:r w:rsidR="00C018DF" w:rsidRPr="00863410">
        <w:rPr>
          <w:rFonts w:ascii="Times New Roman" w:hAnsi="Times New Roman" w:cs="Times New Roman"/>
          <w:shd w:val="clear" w:color="auto" w:fill="FFFFFF"/>
          <w:lang w:val="fr-CA"/>
        </w:rPr>
        <w:t xml:space="preserve"> </w:t>
      </w:r>
      <w:r w:rsidRPr="00863410">
        <w:rPr>
          <w:rFonts w:ascii="Times New Roman" w:hAnsi="Times New Roman" w:cs="Times New Roman"/>
          <w:shd w:val="clear" w:color="auto" w:fill="FFFFFF"/>
          <w:lang w:val="fr-CA"/>
        </w:rPr>
        <w:t>&lt;</w:t>
      </w:r>
      <w:r w:rsidR="00C018DF" w:rsidRPr="00863410">
        <w:rPr>
          <w:rFonts w:ascii="Times New Roman" w:hAnsi="Times New Roman" w:cs="Times New Roman"/>
          <w:shd w:val="clear" w:color="auto" w:fill="FFFFFF"/>
          <w:lang w:val="fr-CA"/>
        </w:rPr>
        <w:t xml:space="preserve"> </w:t>
      </w:r>
      <w:r w:rsidRPr="00863410">
        <w:rPr>
          <w:rFonts w:ascii="Times New Roman" w:hAnsi="Times New Roman" w:cs="Times New Roman"/>
          <w:shd w:val="clear" w:color="auto" w:fill="FFFFFF"/>
          <w:lang w:val="fr-CA"/>
        </w:rPr>
        <w:t>t</w:t>
      </w:r>
      <w:r w:rsidR="00C018DF" w:rsidRPr="00863410">
        <w:rPr>
          <w:rFonts w:ascii="Times New Roman" w:hAnsi="Times New Roman" w:cs="Times New Roman"/>
          <w:shd w:val="clear" w:color="auto" w:fill="FFFFFF"/>
          <w:lang w:val="fr-CA"/>
        </w:rPr>
        <w:t xml:space="preserve"> </w:t>
      </w:r>
      <w:r w:rsidRPr="00863410">
        <w:rPr>
          <w:rFonts w:ascii="Times New Roman" w:hAnsi="Times New Roman" w:cs="Times New Roman"/>
          <w:shd w:val="clear" w:color="auto" w:fill="FFFFFF"/>
          <w:lang w:val="fr-CA"/>
        </w:rPr>
        <w:t>&lt;</w:t>
      </w:r>
      <w:r w:rsidR="006A0136" w:rsidRPr="00863410">
        <w:rPr>
          <w:rFonts w:ascii="Times New Roman" w:hAnsi="Times New Roman" w:cs="Times New Roman"/>
          <w:shd w:val="clear" w:color="auto" w:fill="FFFFFF"/>
          <w:lang w:val="fr-CA"/>
        </w:rPr>
        <w:t xml:space="preserve"> </w:t>
      </w:r>
      <w:r w:rsidRPr="00863410">
        <w:rPr>
          <w:rFonts w:ascii="Times New Roman" w:hAnsi="Times New Roman" w:cs="Times New Roman"/>
          <w:shd w:val="clear" w:color="auto" w:fill="FFFFFF"/>
          <w:lang w:val="fr-CA"/>
        </w:rPr>
        <w:t xml:space="preserve">tb </w:t>
      </w:r>
      <w:r w:rsidRPr="00863410">
        <w:rPr>
          <w:rFonts w:ascii="Times New Roman" w:hAnsi="Times New Roman" w:cs="Times New Roman"/>
          <w:b/>
          <w:bCs/>
          <w:shd w:val="clear" w:color="auto" w:fill="FFFFFF"/>
          <w:lang w:val="fr-CA"/>
        </w:rPr>
        <w:t xml:space="preserve">, </w:t>
      </w:r>
      <w:r w:rsidRPr="00F70C4E">
        <w:rPr>
          <w:rFonts w:ascii="Times New Roman" w:hAnsi="Times New Roman" w:cs="Times New Roman"/>
          <w:b/>
          <w:bCs/>
          <w:shd w:val="clear" w:color="auto" w:fill="FFFFFF"/>
        </w:rPr>
        <w:t>Ω</w:t>
      </w:r>
      <w:r w:rsidRPr="00863410">
        <w:rPr>
          <w:rFonts w:ascii="Times New Roman" w:hAnsi="Times New Roman" w:cs="Times New Roman"/>
          <w:b/>
          <w:bCs/>
          <w:shd w:val="clear" w:color="auto" w:fill="FFFFFF"/>
          <w:vertAlign w:val="subscript"/>
          <w:lang w:val="fr-CA"/>
        </w:rPr>
        <w:t>b</w:t>
      </w:r>
      <w:r w:rsidRPr="00863410">
        <w:rPr>
          <w:rFonts w:ascii="Times New Roman" w:hAnsi="Times New Roman" w:cs="Times New Roman"/>
          <w:b/>
          <w:bCs/>
          <w:shd w:val="clear" w:color="auto" w:fill="FFFFFF"/>
          <w:lang w:val="fr-CA"/>
        </w:rPr>
        <w:t xml:space="preserve">(t) = </w:t>
      </w:r>
      <w:r w:rsidRPr="00F70C4E">
        <w:rPr>
          <w:rFonts w:ascii="Times New Roman" w:hAnsi="Times New Roman" w:cs="Times New Roman"/>
          <w:b/>
          <w:bCs/>
          <w:shd w:val="clear" w:color="auto" w:fill="FFFFFF"/>
        </w:rPr>
        <w:t>Ω</w:t>
      </w:r>
      <w:r w:rsidRPr="00863410">
        <w:rPr>
          <w:rFonts w:ascii="Times New Roman" w:hAnsi="Times New Roman" w:cs="Times New Roman"/>
          <w:b/>
          <w:bCs/>
          <w:shd w:val="clear" w:color="auto" w:fill="FFFFFF"/>
          <w:vertAlign w:val="subscript"/>
          <w:lang w:val="fr-CA"/>
        </w:rPr>
        <w:t>b</w:t>
      </w:r>
      <w:r w:rsidRPr="00863410">
        <w:rPr>
          <w:rFonts w:ascii="Times New Roman" w:hAnsi="Times New Roman" w:cs="Times New Roman"/>
          <w:b/>
          <w:bCs/>
          <w:shd w:val="clear" w:color="auto" w:fill="FFFFFF"/>
          <w:lang w:val="fr-CA"/>
        </w:rPr>
        <w:t>(0) + w</w:t>
      </w:r>
      <w:r w:rsidRPr="00863410">
        <w:rPr>
          <w:rFonts w:ascii="Times New Roman" w:hAnsi="Times New Roman" w:cs="Times New Roman"/>
          <w:b/>
          <w:bCs/>
          <w:vertAlign w:val="subscript"/>
          <w:lang w:val="fr-CA"/>
        </w:rPr>
        <w:t>z,b</w:t>
      </w:r>
      <w:r w:rsidRPr="00863410">
        <w:rPr>
          <w:rFonts w:ascii="Times New Roman" w:hAnsi="Times New Roman" w:cs="Times New Roman"/>
          <w:b/>
          <w:bCs/>
          <w:lang w:val="fr-CA"/>
        </w:rPr>
        <w:t>(0) x t</w:t>
      </w:r>
      <w:r w:rsidRPr="00863410">
        <w:rPr>
          <w:rFonts w:ascii="Times New Roman" w:hAnsi="Times New Roman" w:cs="Times New Roman"/>
          <w:lang w:val="fr-CA"/>
        </w:rPr>
        <w:t xml:space="preserve"> avec</w:t>
      </w:r>
      <w:r w:rsidRPr="00863410">
        <w:rPr>
          <w:rFonts w:ascii="Times New Roman" w:hAnsi="Times New Roman" w:cs="Times New Roman"/>
          <w:b/>
          <w:bCs/>
          <w:lang w:val="fr-CA"/>
        </w:rPr>
        <w:t xml:space="preserve">  </w:t>
      </w:r>
      <w:r w:rsidRPr="00863410">
        <w:rPr>
          <w:rFonts w:ascii="Times New Roman" w:hAnsi="Times New Roman" w:cs="Times New Roman"/>
          <w:b/>
          <w:bCs/>
          <w:shd w:val="clear" w:color="auto" w:fill="FFFFFF"/>
          <w:lang w:val="fr-CA"/>
        </w:rPr>
        <w:t>w</w:t>
      </w:r>
      <w:r w:rsidRPr="00863410">
        <w:rPr>
          <w:rFonts w:ascii="Times New Roman" w:hAnsi="Times New Roman" w:cs="Times New Roman"/>
          <w:b/>
          <w:bCs/>
          <w:vertAlign w:val="subscript"/>
          <w:lang w:val="fr-CA"/>
        </w:rPr>
        <w:t>z,b</w:t>
      </w:r>
      <w:r w:rsidRPr="00863410">
        <w:rPr>
          <w:rFonts w:ascii="Times New Roman" w:hAnsi="Times New Roman" w:cs="Times New Roman"/>
          <w:b/>
          <w:bCs/>
          <w:lang w:val="fr-CA"/>
        </w:rPr>
        <w:t>(0) = 0 rad/s</w:t>
      </w:r>
    </w:p>
    <w:p w14:paraId="223F63D6" w14:textId="77777777" w:rsidR="00F727F4" w:rsidRPr="00863410" w:rsidRDefault="00F727F4" w:rsidP="007B5B0B">
      <w:pPr>
        <w:pStyle w:val="Paragraphedeliste"/>
        <w:numPr>
          <w:ilvl w:val="0"/>
          <w:numId w:val="41"/>
        </w:numPr>
        <w:spacing w:line="360" w:lineRule="auto"/>
        <w:rPr>
          <w:rFonts w:ascii="Times New Roman" w:hAnsi="Times New Roman" w:cs="Times New Roman"/>
          <w:b/>
          <w:bCs/>
          <w:lang w:val="fr-CA"/>
        </w:rPr>
      </w:pPr>
      <w:r w:rsidRPr="00863410">
        <w:rPr>
          <w:rFonts w:ascii="Times New Roman" w:hAnsi="Times New Roman" w:cs="Times New Roman"/>
          <w:lang w:val="fr-CA"/>
        </w:rPr>
        <w:t>Pour t</w:t>
      </w:r>
      <w:r w:rsidR="00C018DF" w:rsidRPr="00863410">
        <w:rPr>
          <w:rFonts w:ascii="Times New Roman" w:hAnsi="Times New Roman" w:cs="Times New Roman"/>
          <w:lang w:val="fr-CA"/>
        </w:rPr>
        <w:t xml:space="preserve"> </w:t>
      </w:r>
      <w:r w:rsidRPr="00863410">
        <w:rPr>
          <w:rFonts w:ascii="Times New Roman" w:hAnsi="Times New Roman" w:cs="Times New Roman"/>
          <w:lang w:val="fr-CA"/>
        </w:rPr>
        <w:t>&gt;=</w:t>
      </w:r>
      <w:r w:rsidR="00C018DF" w:rsidRPr="00863410">
        <w:rPr>
          <w:rFonts w:ascii="Times New Roman" w:hAnsi="Times New Roman" w:cs="Times New Roman"/>
          <w:lang w:val="fr-CA"/>
        </w:rPr>
        <w:t xml:space="preserve"> </w:t>
      </w:r>
      <w:r w:rsidRPr="00863410">
        <w:rPr>
          <w:rFonts w:ascii="Times New Roman" w:hAnsi="Times New Roman" w:cs="Times New Roman"/>
          <w:lang w:val="fr-CA"/>
        </w:rPr>
        <w:t>tb</w:t>
      </w:r>
      <w:r w:rsidRPr="00863410">
        <w:rPr>
          <w:rFonts w:ascii="Times New Roman" w:hAnsi="Times New Roman" w:cs="Times New Roman"/>
          <w:b/>
          <w:bCs/>
          <w:shd w:val="clear" w:color="auto" w:fill="FFFFFF"/>
          <w:lang w:val="fr-CA"/>
        </w:rPr>
        <w:t xml:space="preserve">, </w:t>
      </w:r>
      <w:r w:rsidRPr="00F70C4E">
        <w:rPr>
          <w:rFonts w:ascii="Times New Roman" w:hAnsi="Times New Roman" w:cs="Times New Roman"/>
          <w:b/>
          <w:bCs/>
          <w:shd w:val="clear" w:color="auto" w:fill="FFFFFF"/>
        </w:rPr>
        <w:t>Ω</w:t>
      </w:r>
      <w:r w:rsidRPr="00863410">
        <w:rPr>
          <w:rFonts w:ascii="Times New Roman" w:hAnsi="Times New Roman" w:cs="Times New Roman"/>
          <w:b/>
          <w:bCs/>
          <w:shd w:val="clear" w:color="auto" w:fill="FFFFFF"/>
          <w:vertAlign w:val="subscript"/>
          <w:lang w:val="fr-CA"/>
        </w:rPr>
        <w:t>b</w:t>
      </w:r>
      <w:r w:rsidRPr="00863410">
        <w:rPr>
          <w:rFonts w:ascii="Times New Roman" w:hAnsi="Times New Roman" w:cs="Times New Roman"/>
          <w:b/>
          <w:bCs/>
          <w:shd w:val="clear" w:color="auto" w:fill="FFFFFF"/>
          <w:lang w:val="fr-CA"/>
        </w:rPr>
        <w:t xml:space="preserve">(t) = </w:t>
      </w:r>
      <w:r w:rsidRPr="00F70C4E">
        <w:rPr>
          <w:rFonts w:ascii="Times New Roman" w:hAnsi="Times New Roman" w:cs="Times New Roman"/>
          <w:b/>
          <w:bCs/>
          <w:shd w:val="clear" w:color="auto" w:fill="FFFFFF"/>
        </w:rPr>
        <w:t>Ω</w:t>
      </w:r>
      <w:r w:rsidRPr="00863410">
        <w:rPr>
          <w:rFonts w:ascii="Times New Roman" w:hAnsi="Times New Roman" w:cs="Times New Roman"/>
          <w:b/>
          <w:bCs/>
          <w:shd w:val="clear" w:color="auto" w:fill="FFFFFF"/>
          <w:vertAlign w:val="subscript"/>
          <w:lang w:val="fr-CA"/>
        </w:rPr>
        <w:t>b</w:t>
      </w:r>
      <w:r w:rsidRPr="00863410">
        <w:rPr>
          <w:rFonts w:ascii="Times New Roman" w:hAnsi="Times New Roman" w:cs="Times New Roman"/>
          <w:b/>
          <w:bCs/>
          <w:shd w:val="clear" w:color="auto" w:fill="FFFFFF"/>
          <w:lang w:val="fr-CA"/>
        </w:rPr>
        <w:t>(</w:t>
      </w:r>
      <w:r w:rsidR="00EC6BD2" w:rsidRPr="00863410">
        <w:rPr>
          <w:rFonts w:ascii="Times New Roman" w:hAnsi="Times New Roman" w:cs="Times New Roman"/>
          <w:b/>
          <w:bCs/>
          <w:shd w:val="clear" w:color="auto" w:fill="FFFFFF"/>
          <w:lang w:val="fr-CA"/>
        </w:rPr>
        <w:t>t</w:t>
      </w:r>
      <w:r w:rsidR="00EC6BD2" w:rsidRPr="00863410">
        <w:rPr>
          <w:rFonts w:ascii="Times New Roman" w:hAnsi="Times New Roman" w:cs="Times New Roman"/>
          <w:b/>
          <w:bCs/>
          <w:shd w:val="clear" w:color="auto" w:fill="FFFFFF"/>
          <w:vertAlign w:val="subscript"/>
          <w:lang w:val="fr-CA"/>
        </w:rPr>
        <w:t>b</w:t>
      </w:r>
      <w:r w:rsidRPr="00863410">
        <w:rPr>
          <w:rFonts w:ascii="Times New Roman" w:hAnsi="Times New Roman" w:cs="Times New Roman"/>
          <w:b/>
          <w:bCs/>
          <w:shd w:val="clear" w:color="auto" w:fill="FFFFFF"/>
          <w:lang w:val="fr-CA"/>
        </w:rPr>
        <w:t>) + w</w:t>
      </w:r>
      <w:r w:rsidRPr="00863410">
        <w:rPr>
          <w:rFonts w:ascii="Times New Roman" w:hAnsi="Times New Roman" w:cs="Times New Roman"/>
          <w:b/>
          <w:bCs/>
          <w:vertAlign w:val="subscript"/>
          <w:lang w:val="fr-CA"/>
        </w:rPr>
        <w:t>z,b</w:t>
      </w:r>
      <w:r w:rsidRPr="00863410">
        <w:rPr>
          <w:rFonts w:ascii="Times New Roman" w:hAnsi="Times New Roman" w:cs="Times New Roman"/>
          <w:b/>
          <w:bCs/>
          <w:lang w:val="fr-CA"/>
        </w:rPr>
        <w:t>(0) x (t-tb)</w:t>
      </w:r>
      <w:r w:rsidRPr="00863410">
        <w:rPr>
          <w:rFonts w:ascii="Times New Roman" w:hAnsi="Times New Roman" w:cs="Times New Roman"/>
          <w:lang w:val="fr-CA"/>
        </w:rPr>
        <w:t xml:space="preserve"> avec</w:t>
      </w:r>
      <w:r w:rsidRPr="00863410">
        <w:rPr>
          <w:rFonts w:ascii="Times New Roman" w:hAnsi="Times New Roman" w:cs="Times New Roman"/>
          <w:b/>
          <w:bCs/>
          <w:lang w:val="fr-CA"/>
        </w:rPr>
        <w:t xml:space="preserve">  </w:t>
      </w:r>
      <w:r w:rsidRPr="00863410">
        <w:rPr>
          <w:rFonts w:ascii="Times New Roman" w:hAnsi="Times New Roman" w:cs="Times New Roman"/>
          <w:b/>
          <w:bCs/>
          <w:shd w:val="clear" w:color="auto" w:fill="FFFFFF"/>
          <w:lang w:val="fr-CA"/>
        </w:rPr>
        <w:t>w</w:t>
      </w:r>
      <w:r w:rsidRPr="00863410">
        <w:rPr>
          <w:rFonts w:ascii="Times New Roman" w:hAnsi="Times New Roman" w:cs="Times New Roman"/>
          <w:b/>
          <w:bCs/>
          <w:vertAlign w:val="subscript"/>
          <w:lang w:val="fr-CA"/>
        </w:rPr>
        <w:t>z,b</w:t>
      </w:r>
      <w:r w:rsidRPr="00863410">
        <w:rPr>
          <w:rFonts w:ascii="Times New Roman" w:hAnsi="Times New Roman" w:cs="Times New Roman"/>
          <w:b/>
          <w:bCs/>
          <w:lang w:val="fr-CA"/>
        </w:rPr>
        <w:t xml:space="preserve">(0) = wz,b(tb) </w:t>
      </w:r>
    </w:p>
    <w:p w14:paraId="74E5CCD9" w14:textId="77777777" w:rsidR="00676292" w:rsidRPr="00F727F4" w:rsidRDefault="00676292" w:rsidP="00676292">
      <w:pPr>
        <w:pStyle w:val="Paragraphedeliste"/>
        <w:spacing w:line="276" w:lineRule="auto"/>
        <w:ind w:left="936"/>
        <w:rPr>
          <w:rFonts w:ascii="Times New Roman" w:hAnsi="Times New Roman" w:cs="Times New Roman"/>
          <w:b/>
          <w:bCs/>
          <w:lang w:val="fr-CA"/>
        </w:rPr>
      </w:pPr>
    </w:p>
    <w:p w14:paraId="2EF0A54E" w14:textId="77777777" w:rsidR="00676292" w:rsidRPr="00676292" w:rsidRDefault="00676292" w:rsidP="00676292">
      <w:pPr>
        <w:pStyle w:val="Titre2"/>
        <w:numPr>
          <w:ilvl w:val="1"/>
          <w:numId w:val="21"/>
        </w:numPr>
      </w:pPr>
      <w:bookmarkStart w:id="13" w:name="_Toc56431847"/>
      <w:r>
        <w:t>C</w:t>
      </w:r>
      <w:r w:rsidRPr="00676292">
        <w:t>oins des autos à chaque instant t</w:t>
      </w:r>
      <w:bookmarkEnd w:id="13"/>
    </w:p>
    <w:p w14:paraId="61028091" w14:textId="77777777" w:rsidR="00676292" w:rsidRPr="00676292" w:rsidRDefault="00676292" w:rsidP="00676292">
      <w:pPr>
        <w:numPr>
          <w:ilvl w:val="0"/>
          <w:numId w:val="38"/>
        </w:numPr>
        <w:ind w:left="1068"/>
        <w:jc w:val="left"/>
        <w:rPr>
          <w:rFonts w:ascii="Times New Roman" w:hAnsi="Times New Roman"/>
        </w:rPr>
      </w:pPr>
      <w:r w:rsidRPr="00676292">
        <w:rPr>
          <w:rFonts w:ascii="Times New Roman" w:hAnsi="Times New Roman"/>
          <w:b/>
          <w:bCs/>
        </w:rPr>
        <w:t>En l’absence de rotation autour de leur centre de masse</w:t>
      </w:r>
      <w:r w:rsidRPr="00676292">
        <w:rPr>
          <w:rFonts w:ascii="Times New Roman" w:hAnsi="Times New Roman"/>
        </w:rPr>
        <w:t>, les positions des quatre coins de chaque d’</w:t>
      </w:r>
      <w:r w:rsidR="000825E4">
        <w:rPr>
          <w:rFonts w:ascii="Times New Roman" w:hAnsi="Times New Roman"/>
        </w:rPr>
        <w:t xml:space="preserve">auto </w:t>
      </w:r>
      <w:r w:rsidR="00FF0E2E">
        <w:rPr>
          <w:rFonts w:ascii="Times New Roman" w:hAnsi="Times New Roman"/>
        </w:rPr>
        <w:t>« a »</w:t>
      </w:r>
      <w:r w:rsidR="00EF7A87">
        <w:rPr>
          <w:rFonts w:ascii="Times New Roman" w:hAnsi="Times New Roman"/>
        </w:rPr>
        <w:t xml:space="preserve"> </w:t>
      </w:r>
      <w:r w:rsidRPr="00676292">
        <w:rPr>
          <w:rFonts w:ascii="Times New Roman" w:hAnsi="Times New Roman"/>
        </w:rPr>
        <w:t>/</w:t>
      </w:r>
      <w:r w:rsidR="00EF7A87">
        <w:rPr>
          <w:rFonts w:ascii="Times New Roman" w:hAnsi="Times New Roman"/>
        </w:rPr>
        <w:t xml:space="preserve"> </w:t>
      </w:r>
      <w:r w:rsidR="00EF7A87" w:rsidRPr="00EF7A87">
        <w:rPr>
          <w:rFonts w:ascii="Times New Roman" w:hAnsi="Times New Roman"/>
        </w:rPr>
        <w:t xml:space="preserve">« </w:t>
      </w:r>
      <w:r w:rsidR="00EF7A87">
        <w:rPr>
          <w:rFonts w:ascii="Times New Roman" w:hAnsi="Times New Roman"/>
        </w:rPr>
        <w:t>b</w:t>
      </w:r>
      <w:r w:rsidR="00EF7A87" w:rsidRPr="00EF7A87">
        <w:rPr>
          <w:rFonts w:ascii="Times New Roman" w:hAnsi="Times New Roman"/>
        </w:rPr>
        <w:t xml:space="preserve"> »</w:t>
      </w:r>
      <w:r w:rsidRPr="00676292">
        <w:rPr>
          <w:rFonts w:ascii="Times New Roman" w:hAnsi="Times New Roman"/>
        </w:rPr>
        <w:t xml:space="preserve"> sont donnés par :</w:t>
      </w:r>
    </w:p>
    <w:p w14:paraId="380B35B5" w14:textId="77777777" w:rsidR="00676292" w:rsidRPr="00676292" w:rsidRDefault="00676292" w:rsidP="00676292">
      <w:pPr>
        <w:ind w:left="1056"/>
        <w:jc w:val="left"/>
        <w:rPr>
          <w:rFonts w:ascii="Times New Roman" w:hAnsi="Times New Roman"/>
        </w:rPr>
      </w:pPr>
      <w:bookmarkStart w:id="14" w:name="_Hlk56369353"/>
      <w:r w:rsidRPr="00676292">
        <w:rPr>
          <w:rFonts w:ascii="Times New Roman" w:hAnsi="Times New Roman"/>
        </w:rPr>
        <w:t>q1</w:t>
      </w:r>
      <w:r w:rsidRPr="00676292">
        <w:rPr>
          <w:rFonts w:ascii="Times New Roman" w:hAnsi="Times New Roman"/>
          <w:vertAlign w:val="subscript"/>
        </w:rPr>
        <w:t>a/b</w:t>
      </w:r>
      <w:r w:rsidRPr="00676292">
        <w:rPr>
          <w:rFonts w:ascii="Times New Roman" w:hAnsi="Times New Roman"/>
        </w:rPr>
        <w:t>(0) = [-L</w:t>
      </w:r>
      <w:r w:rsidRPr="00676292">
        <w:rPr>
          <w:rFonts w:ascii="Times New Roman" w:hAnsi="Times New Roman"/>
          <w:vertAlign w:val="subscript"/>
        </w:rPr>
        <w:t xml:space="preserve">a/b/2 </w:t>
      </w:r>
      <w:r w:rsidRPr="00676292">
        <w:rPr>
          <w:rFonts w:ascii="Times New Roman" w:hAnsi="Times New Roman"/>
        </w:rPr>
        <w:t>; -l</w:t>
      </w:r>
      <w:r w:rsidRPr="00676292">
        <w:rPr>
          <w:rFonts w:ascii="Times New Roman" w:hAnsi="Times New Roman"/>
          <w:vertAlign w:val="subscript"/>
        </w:rPr>
        <w:t>a/b</w:t>
      </w:r>
      <w:r w:rsidRPr="00676292">
        <w:rPr>
          <w:rFonts w:ascii="Times New Roman" w:hAnsi="Times New Roman"/>
        </w:rPr>
        <w:t>/2]</w:t>
      </w:r>
    </w:p>
    <w:p w14:paraId="21184456" w14:textId="77777777" w:rsidR="00676292" w:rsidRPr="00676292" w:rsidRDefault="00676292" w:rsidP="00676292">
      <w:pPr>
        <w:ind w:left="1056"/>
        <w:jc w:val="left"/>
        <w:rPr>
          <w:rFonts w:ascii="Times New Roman" w:hAnsi="Times New Roman"/>
        </w:rPr>
      </w:pPr>
      <w:r w:rsidRPr="00676292">
        <w:rPr>
          <w:rFonts w:ascii="Times New Roman" w:hAnsi="Times New Roman"/>
        </w:rPr>
        <w:t>q2</w:t>
      </w:r>
      <w:r w:rsidRPr="00676292">
        <w:rPr>
          <w:rFonts w:ascii="Times New Roman" w:hAnsi="Times New Roman"/>
          <w:vertAlign w:val="subscript"/>
        </w:rPr>
        <w:t>a/b</w:t>
      </w:r>
      <w:r w:rsidRPr="00676292">
        <w:rPr>
          <w:rFonts w:ascii="Times New Roman" w:hAnsi="Times New Roman"/>
        </w:rPr>
        <w:t>(0) = [L</w:t>
      </w:r>
      <w:r w:rsidRPr="00676292">
        <w:rPr>
          <w:rFonts w:ascii="Times New Roman" w:hAnsi="Times New Roman"/>
          <w:vertAlign w:val="subscript"/>
        </w:rPr>
        <w:t xml:space="preserve">a/b/2 </w:t>
      </w:r>
      <w:r w:rsidRPr="00676292">
        <w:rPr>
          <w:rFonts w:ascii="Times New Roman" w:hAnsi="Times New Roman"/>
        </w:rPr>
        <w:t>; -l</w:t>
      </w:r>
      <w:r w:rsidRPr="00676292">
        <w:rPr>
          <w:rFonts w:ascii="Times New Roman" w:hAnsi="Times New Roman"/>
          <w:vertAlign w:val="subscript"/>
        </w:rPr>
        <w:t>a/b</w:t>
      </w:r>
      <w:r w:rsidRPr="00676292">
        <w:rPr>
          <w:rFonts w:ascii="Times New Roman" w:hAnsi="Times New Roman"/>
        </w:rPr>
        <w:t>/2]</w:t>
      </w:r>
    </w:p>
    <w:p w14:paraId="3B025A14" w14:textId="77777777" w:rsidR="00676292" w:rsidRPr="00676292" w:rsidRDefault="00676292" w:rsidP="00676292">
      <w:pPr>
        <w:ind w:left="1056"/>
        <w:jc w:val="left"/>
        <w:rPr>
          <w:rFonts w:ascii="Times New Roman" w:hAnsi="Times New Roman"/>
        </w:rPr>
      </w:pPr>
      <w:r w:rsidRPr="00676292">
        <w:rPr>
          <w:rFonts w:ascii="Times New Roman" w:hAnsi="Times New Roman"/>
        </w:rPr>
        <w:t>q3</w:t>
      </w:r>
      <w:r w:rsidRPr="00676292">
        <w:rPr>
          <w:rFonts w:ascii="Times New Roman" w:hAnsi="Times New Roman"/>
          <w:vertAlign w:val="subscript"/>
        </w:rPr>
        <w:t>a/b</w:t>
      </w:r>
      <w:r w:rsidRPr="00676292">
        <w:rPr>
          <w:rFonts w:ascii="Times New Roman" w:hAnsi="Times New Roman"/>
        </w:rPr>
        <w:t>(0) = [L</w:t>
      </w:r>
      <w:r w:rsidRPr="00676292">
        <w:rPr>
          <w:rFonts w:ascii="Times New Roman" w:hAnsi="Times New Roman"/>
          <w:vertAlign w:val="subscript"/>
        </w:rPr>
        <w:t>a/b/2</w:t>
      </w:r>
      <w:r w:rsidRPr="00676292">
        <w:rPr>
          <w:rFonts w:ascii="Times New Roman" w:hAnsi="Times New Roman"/>
        </w:rPr>
        <w:t>; l</w:t>
      </w:r>
      <w:r w:rsidRPr="00676292">
        <w:rPr>
          <w:rFonts w:ascii="Times New Roman" w:hAnsi="Times New Roman"/>
          <w:vertAlign w:val="subscript"/>
        </w:rPr>
        <w:t>a/b</w:t>
      </w:r>
      <w:r w:rsidRPr="00676292">
        <w:rPr>
          <w:rFonts w:ascii="Times New Roman" w:hAnsi="Times New Roman"/>
        </w:rPr>
        <w:t>/2]</w:t>
      </w:r>
    </w:p>
    <w:p w14:paraId="64468C00" w14:textId="77777777" w:rsidR="00676292" w:rsidRPr="00676292" w:rsidRDefault="00676292" w:rsidP="00676292">
      <w:pPr>
        <w:ind w:left="1056"/>
        <w:jc w:val="left"/>
        <w:rPr>
          <w:rFonts w:ascii="Times New Roman" w:hAnsi="Times New Roman"/>
        </w:rPr>
      </w:pPr>
      <w:r w:rsidRPr="00676292">
        <w:rPr>
          <w:rFonts w:ascii="Times New Roman" w:hAnsi="Times New Roman"/>
        </w:rPr>
        <w:t>q4</w:t>
      </w:r>
      <w:r w:rsidRPr="00676292">
        <w:rPr>
          <w:rFonts w:ascii="Times New Roman" w:hAnsi="Times New Roman"/>
          <w:vertAlign w:val="subscript"/>
        </w:rPr>
        <w:t>a/b</w:t>
      </w:r>
      <w:r w:rsidRPr="00676292">
        <w:rPr>
          <w:rFonts w:ascii="Times New Roman" w:hAnsi="Times New Roman"/>
        </w:rPr>
        <w:t>(0) = [-L</w:t>
      </w:r>
      <w:r w:rsidRPr="00676292">
        <w:rPr>
          <w:rFonts w:ascii="Times New Roman" w:hAnsi="Times New Roman"/>
          <w:vertAlign w:val="subscript"/>
        </w:rPr>
        <w:t>a/b/2</w:t>
      </w:r>
      <w:r w:rsidRPr="00676292">
        <w:rPr>
          <w:rFonts w:ascii="Times New Roman" w:hAnsi="Times New Roman"/>
        </w:rPr>
        <w:t>; l</w:t>
      </w:r>
      <w:r w:rsidRPr="00676292">
        <w:rPr>
          <w:rFonts w:ascii="Times New Roman" w:hAnsi="Times New Roman"/>
          <w:vertAlign w:val="subscript"/>
        </w:rPr>
        <w:t>a/b</w:t>
      </w:r>
      <w:r w:rsidRPr="00676292">
        <w:rPr>
          <w:rFonts w:ascii="Times New Roman" w:hAnsi="Times New Roman"/>
        </w:rPr>
        <w:t>/2]</w:t>
      </w:r>
    </w:p>
    <w:bookmarkEnd w:id="14"/>
    <w:p w14:paraId="0175DAEF" w14:textId="77777777" w:rsidR="00676292" w:rsidRPr="00676292" w:rsidRDefault="00676292" w:rsidP="00676292">
      <w:pPr>
        <w:numPr>
          <w:ilvl w:val="0"/>
          <w:numId w:val="38"/>
        </w:numPr>
        <w:ind w:left="1068"/>
        <w:jc w:val="left"/>
        <w:rPr>
          <w:rFonts w:ascii="Times New Roman" w:hAnsi="Times New Roman"/>
        </w:rPr>
      </w:pPr>
      <w:r w:rsidRPr="00676292">
        <w:rPr>
          <w:rFonts w:ascii="Times New Roman" w:hAnsi="Times New Roman"/>
        </w:rPr>
        <w:t xml:space="preserve">À chaque instant </w:t>
      </w:r>
      <w:r w:rsidRPr="00676292">
        <w:rPr>
          <w:rFonts w:ascii="Times New Roman" w:hAnsi="Times New Roman"/>
          <w:b/>
          <w:bCs/>
        </w:rPr>
        <w:t>t &gt;= 0</w:t>
      </w:r>
      <w:r w:rsidRPr="00676292">
        <w:rPr>
          <w:rFonts w:ascii="Times New Roman" w:hAnsi="Times New Roman"/>
        </w:rPr>
        <w:t xml:space="preserve">, pour tout coin </w:t>
      </w:r>
      <w:r w:rsidRPr="00676292">
        <w:rPr>
          <w:rFonts w:ascii="Times New Roman" w:hAnsi="Times New Roman"/>
          <w:b/>
          <w:bCs/>
        </w:rPr>
        <w:t xml:space="preserve">i, </w:t>
      </w:r>
      <w:r w:rsidRPr="00676292">
        <w:rPr>
          <w:rFonts w:ascii="Times New Roman" w:hAnsi="Times New Roman"/>
        </w:rPr>
        <w:t>on a</w:t>
      </w:r>
      <w:r w:rsidRPr="00676292">
        <w:rPr>
          <w:rFonts w:ascii="Times New Roman" w:hAnsi="Times New Roman"/>
          <w:b/>
          <w:bCs/>
        </w:rPr>
        <w:t> :</w:t>
      </w:r>
    </w:p>
    <w:p w14:paraId="215CAAC3" w14:textId="77777777" w:rsidR="00676292" w:rsidRPr="00676292" w:rsidRDefault="00676292" w:rsidP="007F7754">
      <w:pPr>
        <w:numPr>
          <w:ilvl w:val="0"/>
          <w:numId w:val="42"/>
        </w:numPr>
        <w:jc w:val="left"/>
        <w:rPr>
          <w:rFonts w:ascii="Times New Roman" w:hAnsi="Times New Roman"/>
        </w:rPr>
      </w:pPr>
      <w:r w:rsidRPr="00676292">
        <w:rPr>
          <w:rFonts w:ascii="Times New Roman" w:hAnsi="Times New Roman"/>
          <w:b/>
          <w:bCs/>
          <w:i/>
          <w:iCs/>
        </w:rPr>
        <w:t>qi</w:t>
      </w:r>
      <w:r w:rsidRPr="00676292">
        <w:rPr>
          <w:rFonts w:ascii="Times New Roman" w:hAnsi="Times New Roman"/>
          <w:b/>
          <w:bCs/>
          <w:i/>
          <w:iCs/>
          <w:vertAlign w:val="subscript"/>
        </w:rPr>
        <w:t>a/b</w:t>
      </w:r>
      <w:r w:rsidRPr="00676292">
        <w:rPr>
          <w:rFonts w:ascii="Times New Roman" w:hAnsi="Times New Roman"/>
          <w:b/>
          <w:bCs/>
          <w:i/>
          <w:iCs/>
        </w:rPr>
        <w:t xml:space="preserve">(t) = </w:t>
      </w:r>
      <w:r w:rsidRPr="00676292">
        <w:rPr>
          <w:rFonts w:ascii="Times New Roman" w:hAnsi="Times New Roman"/>
          <w:b/>
          <w:bCs/>
        </w:rPr>
        <w:t>[</w:t>
      </w:r>
      <w:bookmarkStart w:id="15" w:name="_Hlk56369700"/>
      <w:r w:rsidRPr="00676292">
        <w:rPr>
          <w:rFonts w:ascii="Times New Roman" w:hAnsi="Times New Roman"/>
          <w:b/>
          <w:bCs/>
          <w:i/>
          <w:iCs/>
        </w:rPr>
        <w:t>r</w:t>
      </w:r>
      <w:r w:rsidRPr="00676292">
        <w:rPr>
          <w:rFonts w:ascii="Times New Roman" w:hAnsi="Times New Roman"/>
          <w:b/>
          <w:bCs/>
          <w:i/>
          <w:iCs/>
          <w:vertAlign w:val="subscript"/>
        </w:rPr>
        <w:t>xa/b</w:t>
      </w:r>
      <w:r w:rsidRPr="00676292">
        <w:rPr>
          <w:rFonts w:ascii="Times New Roman" w:hAnsi="Times New Roman"/>
          <w:b/>
          <w:bCs/>
          <w:i/>
          <w:iCs/>
        </w:rPr>
        <w:t xml:space="preserve">(t) </w:t>
      </w:r>
      <w:bookmarkEnd w:id="15"/>
      <w:r w:rsidRPr="00676292">
        <w:rPr>
          <w:rFonts w:ascii="Times New Roman" w:hAnsi="Times New Roman"/>
          <w:b/>
          <w:bCs/>
          <w:i/>
          <w:iCs/>
        </w:rPr>
        <w:t>; r</w:t>
      </w:r>
      <w:r w:rsidRPr="00676292">
        <w:rPr>
          <w:rFonts w:ascii="Times New Roman" w:hAnsi="Times New Roman"/>
          <w:b/>
          <w:bCs/>
          <w:i/>
          <w:iCs/>
          <w:vertAlign w:val="subscript"/>
        </w:rPr>
        <w:t>ya/b</w:t>
      </w:r>
      <w:r w:rsidRPr="00676292">
        <w:rPr>
          <w:rFonts w:ascii="Times New Roman" w:hAnsi="Times New Roman"/>
          <w:b/>
          <w:bCs/>
          <w:i/>
          <w:iCs/>
        </w:rPr>
        <w:t>(t)] + R</w:t>
      </w:r>
      <w:r w:rsidRPr="00676292">
        <w:rPr>
          <w:rFonts w:ascii="Times New Roman" w:hAnsi="Times New Roman"/>
          <w:b/>
          <w:bCs/>
          <w:i/>
          <w:iCs/>
          <w:vertAlign w:val="subscript"/>
        </w:rPr>
        <w:t>a/b</w:t>
      </w:r>
      <w:r w:rsidRPr="00676292">
        <w:rPr>
          <w:rFonts w:ascii="Times New Roman" w:hAnsi="Times New Roman"/>
          <w:b/>
          <w:bCs/>
          <w:i/>
          <w:iCs/>
        </w:rPr>
        <w:t>(t) P</w:t>
      </w:r>
      <w:r w:rsidRPr="00676292">
        <w:rPr>
          <w:rFonts w:ascii="Times New Roman" w:hAnsi="Times New Roman"/>
          <w:b/>
          <w:bCs/>
          <w:i/>
          <w:iCs/>
          <w:vertAlign w:val="subscript"/>
        </w:rPr>
        <w:t>i,(a/b)</w:t>
      </w:r>
      <w:r w:rsidRPr="00676292">
        <w:rPr>
          <w:rFonts w:ascii="Times New Roman" w:hAnsi="Times New Roman"/>
          <w:b/>
          <w:bCs/>
          <w:i/>
          <w:iCs/>
        </w:rPr>
        <w:t>(0)</w:t>
      </w:r>
      <w:r w:rsidRPr="00676292">
        <w:rPr>
          <w:rFonts w:ascii="Times New Roman" w:hAnsi="Times New Roman"/>
          <w:b/>
          <w:bCs/>
        </w:rPr>
        <w:t>]</w:t>
      </w:r>
      <w:r w:rsidRPr="00676292">
        <w:rPr>
          <w:rFonts w:ascii="Times New Roman" w:hAnsi="Times New Roman"/>
        </w:rPr>
        <w:t xml:space="preserve"> </w:t>
      </w:r>
    </w:p>
    <w:p w14:paraId="7B0FCD8F" w14:textId="77777777" w:rsidR="00676292" w:rsidRPr="00676292" w:rsidRDefault="00676292" w:rsidP="007F7754">
      <w:pPr>
        <w:numPr>
          <w:ilvl w:val="0"/>
          <w:numId w:val="42"/>
        </w:numPr>
        <w:jc w:val="left"/>
        <w:rPr>
          <w:rFonts w:ascii="Times New Roman" w:hAnsi="Times New Roman"/>
        </w:rPr>
      </w:pPr>
      <w:r w:rsidRPr="00676292">
        <w:rPr>
          <w:rFonts w:ascii="Times New Roman" w:hAnsi="Times New Roman"/>
        </w:rPr>
        <w:t xml:space="preserve"> </w:t>
      </w:r>
      <w:r w:rsidRPr="00676292">
        <w:rPr>
          <w:rFonts w:ascii="Times New Roman" w:hAnsi="Times New Roman"/>
          <w:b/>
          <w:bCs/>
          <w:i/>
          <w:iCs/>
        </w:rPr>
        <w:t>r</w:t>
      </w:r>
      <w:r w:rsidRPr="00676292">
        <w:rPr>
          <w:rFonts w:ascii="Times New Roman" w:hAnsi="Times New Roman"/>
          <w:b/>
          <w:bCs/>
          <w:i/>
          <w:iCs/>
          <w:vertAlign w:val="subscript"/>
        </w:rPr>
        <w:t>a/b</w:t>
      </w:r>
      <w:r w:rsidRPr="00676292">
        <w:rPr>
          <w:rFonts w:ascii="Times New Roman" w:hAnsi="Times New Roman"/>
          <w:b/>
          <w:bCs/>
          <w:i/>
          <w:iCs/>
        </w:rPr>
        <w:t>(t),</w:t>
      </w:r>
      <w:r w:rsidRPr="00676292">
        <w:rPr>
          <w:rFonts w:ascii="Times New Roman" w:hAnsi="Times New Roman"/>
        </w:rPr>
        <w:t xml:space="preserve"> la position du centre de masse de l’</w:t>
      </w:r>
      <w:r w:rsidR="000825E4">
        <w:rPr>
          <w:rFonts w:ascii="Times New Roman" w:hAnsi="Times New Roman"/>
        </w:rPr>
        <w:t xml:space="preserve">auto </w:t>
      </w:r>
      <w:r w:rsidR="00FF0E2E">
        <w:rPr>
          <w:rFonts w:ascii="Times New Roman" w:hAnsi="Times New Roman"/>
        </w:rPr>
        <w:t>« a »</w:t>
      </w:r>
      <w:r w:rsidRPr="00676292">
        <w:rPr>
          <w:rFonts w:ascii="Times New Roman" w:hAnsi="Times New Roman"/>
        </w:rPr>
        <w:t xml:space="preserve">/b à l’instant t. </w:t>
      </w:r>
    </w:p>
    <w:p w14:paraId="284DE0AC" w14:textId="77777777" w:rsidR="00676292" w:rsidRPr="00676292" w:rsidRDefault="00EF7A87" w:rsidP="00676292">
      <w:pPr>
        <w:ind w:left="1056"/>
        <w:jc w:val="left"/>
        <w:rPr>
          <w:rFonts w:ascii="Times New Roman" w:hAnsi="Times New Roman"/>
        </w:rPr>
      </w:pPr>
      <w:r>
        <w:rPr>
          <w:rFonts w:ascii="Times New Roman" w:hAnsi="Times New Roman"/>
        </w:rPr>
        <w:t>Comme</w:t>
      </w:r>
      <w:r w:rsidR="00676292" w:rsidRPr="00676292">
        <w:rPr>
          <w:rFonts w:ascii="Times New Roman" w:hAnsi="Times New Roman"/>
        </w:rPr>
        <w:t xml:space="preserve"> les autos subissent l</w:t>
      </w:r>
      <w:r w:rsidR="00DD0E78">
        <w:rPr>
          <w:rFonts w:ascii="Times New Roman" w:hAnsi="Times New Roman"/>
        </w:rPr>
        <w:t>a</w:t>
      </w:r>
      <w:r w:rsidR="00676292" w:rsidRPr="00676292">
        <w:rPr>
          <w:rFonts w:ascii="Times New Roman" w:hAnsi="Times New Roman"/>
        </w:rPr>
        <w:t xml:space="preserve"> rotation autour de l’axe z, on a :</w:t>
      </w:r>
    </w:p>
    <w:p w14:paraId="4EB0F023" w14:textId="77777777" w:rsidR="00676292" w:rsidRPr="00676292" w:rsidRDefault="00676292" w:rsidP="007F7754">
      <w:pPr>
        <w:numPr>
          <w:ilvl w:val="0"/>
          <w:numId w:val="43"/>
        </w:numPr>
        <w:jc w:val="left"/>
        <w:rPr>
          <w:rFonts w:ascii="Times New Roman" w:hAnsi="Times New Roman"/>
        </w:rPr>
      </w:pPr>
      <w:r w:rsidRPr="00676292">
        <w:rPr>
          <w:rFonts w:ascii="Times New Roman" w:hAnsi="Times New Roman"/>
          <w:b/>
          <w:bCs/>
          <w:i/>
          <w:iCs/>
        </w:rPr>
        <w:t>R</w:t>
      </w:r>
      <w:r w:rsidRPr="00676292">
        <w:rPr>
          <w:rFonts w:ascii="Times New Roman" w:hAnsi="Times New Roman"/>
          <w:b/>
          <w:bCs/>
          <w:i/>
          <w:iCs/>
          <w:vertAlign w:val="subscript"/>
        </w:rPr>
        <w:t>a/b(</w:t>
      </w:r>
      <w:r w:rsidRPr="00676292">
        <w:rPr>
          <w:rFonts w:ascii="Times New Roman" w:hAnsi="Times New Roman"/>
          <w:b/>
          <w:bCs/>
          <w:i/>
          <w:iCs/>
        </w:rPr>
        <w:t>t)</w:t>
      </w:r>
      <w:r w:rsidRPr="00676292">
        <w:rPr>
          <w:rFonts w:ascii="Times New Roman" w:hAnsi="Times New Roman"/>
          <w:b/>
          <w:bCs/>
        </w:rPr>
        <w:t xml:space="preserve"> = </w:t>
      </w:r>
      <m:oMath>
        <m:d>
          <m:dPr>
            <m:ctrlPr>
              <w:rPr>
                <w:rFonts w:ascii="Cambria Math" w:hAnsi="Cambria Math"/>
                <w:b/>
                <w:bCs/>
                <w:i/>
              </w:rPr>
            </m:ctrlPr>
          </m:dPr>
          <m:e>
            <m:f>
              <m:fPr>
                <m:type m:val="noBar"/>
                <m:ctrlPr>
                  <w:rPr>
                    <w:rFonts w:ascii="Cambria Math" w:hAnsi="Cambria Math"/>
                    <w:b/>
                    <w:bCs/>
                    <w:i/>
                  </w:rPr>
                </m:ctrlPr>
              </m:fPr>
              <m:num>
                <w:bookmarkStart w:id="16" w:name="_Hlk56370320"/>
                <m:func>
                  <m:funcPr>
                    <m:ctrlPr>
                      <w:rPr>
                        <w:rFonts w:ascii="Cambria Math" w:hAnsi="Cambria Math"/>
                        <w:b/>
                        <w:bCs/>
                        <w:i/>
                      </w:rPr>
                    </m:ctrlPr>
                  </m:funcPr>
                  <m:fName>
                    <w:bookmarkStart w:id="17" w:name="_Hlk56370592"/>
                    <m:r>
                      <m:rPr>
                        <m:sty m:val="b"/>
                      </m:rPr>
                      <w:rPr>
                        <w:rFonts w:ascii="Cambria Math" w:hAnsi="Cambria Math"/>
                      </w:rPr>
                      <m:t>cos</m:t>
                    </m:r>
                    <m:d>
                      <m:dPr>
                        <m:ctrlPr>
                          <w:rPr>
                            <w:rFonts w:ascii="Cambria Math" w:hAnsi="Cambria Math"/>
                            <w:b/>
                            <w:bCs/>
                          </w:rPr>
                        </m:ctrlPr>
                      </m:dPr>
                      <m:e>
                        <m:r>
                          <m:rPr>
                            <m:sty m:val="bi"/>
                          </m:rPr>
                          <w:rPr>
                            <w:rFonts w:ascii="Cambria Math" w:hAnsi="Cambria Math"/>
                          </w:rPr>
                          <m:t>ϴ</m:t>
                        </m:r>
                      </m:e>
                    </m:d>
                    <w:bookmarkEnd w:id="17"/>
                  </m:fName>
                  <m:e>
                    <m:r>
                      <m:rPr>
                        <m:sty m:val="bi"/>
                      </m:rPr>
                      <w:rPr>
                        <w:rFonts w:ascii="Cambria Math" w:hAnsi="Cambria Math"/>
                      </w:rPr>
                      <m:t>-</m:t>
                    </m:r>
                    <m:r>
                      <m:rPr>
                        <m:sty m:val="b"/>
                      </m:rPr>
                      <w:rPr>
                        <w:rFonts w:ascii="Cambria Math" w:hAnsi="Cambria Math"/>
                      </w:rPr>
                      <m:t>sin</m:t>
                    </m:r>
                    <m:d>
                      <m:dPr>
                        <m:ctrlPr>
                          <w:rPr>
                            <w:rFonts w:ascii="Cambria Math" w:hAnsi="Cambria Math"/>
                            <w:b/>
                            <w:bCs/>
                          </w:rPr>
                        </m:ctrlPr>
                      </m:dPr>
                      <m:e>
                        <m:r>
                          <m:rPr>
                            <m:sty m:val="bi"/>
                          </m:rPr>
                          <w:rPr>
                            <w:rFonts w:ascii="Cambria Math" w:hAnsi="Cambria Math"/>
                          </w:rPr>
                          <m:t>ϴ</m:t>
                        </m:r>
                      </m:e>
                    </m:d>
                  </m:e>
                </m:func>
                <w:bookmarkEnd w:id="16"/>
              </m:num>
              <m:den>
                <m:func>
                  <m:funcPr>
                    <m:ctrlPr>
                      <w:rPr>
                        <w:rFonts w:ascii="Cambria Math" w:hAnsi="Cambria Math"/>
                        <w:b/>
                        <w:bCs/>
                        <w:i/>
                      </w:rPr>
                    </m:ctrlPr>
                  </m:funcPr>
                  <m:fName>
                    <m:r>
                      <m:rPr>
                        <m:sty m:val="b"/>
                      </m:rPr>
                      <w:rPr>
                        <w:rFonts w:ascii="Cambria Math" w:hAnsi="Cambria Math"/>
                      </w:rPr>
                      <m:t>sin</m:t>
                    </m:r>
                    <m:d>
                      <m:dPr>
                        <m:ctrlPr>
                          <w:rPr>
                            <w:rFonts w:ascii="Cambria Math" w:hAnsi="Cambria Math"/>
                            <w:b/>
                            <w:bCs/>
                          </w:rPr>
                        </m:ctrlPr>
                      </m:dPr>
                      <m:e>
                        <m:r>
                          <m:rPr>
                            <m:sty m:val="bi"/>
                          </m:rPr>
                          <w:rPr>
                            <w:rFonts w:ascii="Cambria Math" w:hAnsi="Cambria Math"/>
                          </w:rPr>
                          <m:t>ϴ</m:t>
                        </m:r>
                      </m:e>
                    </m:d>
                  </m:fName>
                  <m:e>
                    <m:r>
                      <m:rPr>
                        <m:sty m:val="bi"/>
                      </m:rPr>
                      <w:rPr>
                        <w:rFonts w:ascii="Cambria Math" w:hAnsi="Cambria Math"/>
                      </w:rPr>
                      <m:t>cos</m:t>
                    </m:r>
                    <m:d>
                      <m:dPr>
                        <m:ctrlPr>
                          <w:rPr>
                            <w:rFonts w:ascii="Cambria Math" w:hAnsi="Cambria Math"/>
                            <w:b/>
                            <w:bCs/>
                          </w:rPr>
                        </m:ctrlPr>
                      </m:dPr>
                      <m:e>
                        <m:r>
                          <m:rPr>
                            <m:sty m:val="bi"/>
                          </m:rPr>
                          <w:rPr>
                            <w:rFonts w:ascii="Cambria Math" w:hAnsi="Cambria Math"/>
                          </w:rPr>
                          <m:t>ϴ</m:t>
                        </m:r>
                      </m:e>
                    </m:d>
                  </m:e>
                </m:func>
              </m:den>
            </m:f>
          </m:e>
        </m:d>
      </m:oMath>
      <w:r w:rsidRPr="00676292">
        <w:rPr>
          <w:rFonts w:ascii="Times New Roman" w:hAnsi="Times New Roman"/>
          <w:b/>
          <w:bCs/>
        </w:rPr>
        <w:t xml:space="preserve"> </w:t>
      </w:r>
    </w:p>
    <w:p w14:paraId="74F95DC1" w14:textId="77777777" w:rsidR="009D3AED" w:rsidRPr="00676292" w:rsidRDefault="00676292" w:rsidP="007F7754">
      <w:pPr>
        <w:numPr>
          <w:ilvl w:val="0"/>
          <w:numId w:val="43"/>
        </w:numPr>
        <w:jc w:val="left"/>
        <w:rPr>
          <w:rFonts w:ascii="Times New Roman" w:hAnsi="Times New Roman"/>
        </w:rPr>
      </w:pPr>
      <m:oMath>
        <m:r>
          <m:rPr>
            <m:sty m:val="bi"/>
          </m:rPr>
          <w:rPr>
            <w:rFonts w:ascii="Cambria Math" w:hAnsi="Cambria Math"/>
          </w:rPr>
          <m:t>ϴ</m:t>
        </m:r>
      </m:oMath>
      <w:r w:rsidRPr="00676292">
        <w:rPr>
          <w:rFonts w:ascii="Times New Roman" w:hAnsi="Times New Roman"/>
          <w:b/>
          <w:bCs/>
          <w:i/>
          <w:iCs/>
        </w:rPr>
        <w:t xml:space="preserve"> = Ω</w:t>
      </w:r>
      <w:r w:rsidRPr="00676292">
        <w:rPr>
          <w:rFonts w:ascii="Times New Roman" w:hAnsi="Times New Roman"/>
          <w:b/>
          <w:bCs/>
          <w:i/>
          <w:iCs/>
          <w:vertAlign w:val="subscript"/>
        </w:rPr>
        <w:t>z</w:t>
      </w:r>
      <w:r w:rsidRPr="00676292">
        <w:rPr>
          <w:rFonts w:ascii="Times New Roman" w:hAnsi="Times New Roman"/>
          <w:b/>
          <w:bCs/>
          <w:i/>
          <w:iCs/>
        </w:rPr>
        <w:t>,</w:t>
      </w:r>
      <w:r w:rsidRPr="00676292">
        <w:rPr>
          <w:rFonts w:ascii="Times New Roman" w:hAnsi="Times New Roman"/>
          <w:b/>
          <w:bCs/>
          <w:i/>
          <w:iCs/>
          <w:vertAlign w:val="subscript"/>
        </w:rPr>
        <w:t>a/b</w:t>
      </w:r>
      <w:r w:rsidRPr="00676292">
        <w:rPr>
          <w:rFonts w:ascii="Times New Roman" w:hAnsi="Times New Roman"/>
          <w:b/>
          <w:bCs/>
          <w:i/>
          <w:iCs/>
        </w:rPr>
        <w:t>(t)</w:t>
      </w:r>
      <w:r w:rsidRPr="00676292">
        <w:rPr>
          <w:rFonts w:ascii="Times New Roman" w:hAnsi="Times New Roman"/>
          <w:i/>
          <w:iCs/>
        </w:rPr>
        <w:t xml:space="preserve"> </w:t>
      </w:r>
      <w:r w:rsidRPr="00676292">
        <w:rPr>
          <w:rFonts w:ascii="Times New Roman" w:hAnsi="Times New Roman"/>
          <w:b/>
          <w:bCs/>
        </w:rPr>
        <w:t xml:space="preserve"> </w:t>
      </w:r>
      <w:r w:rsidRPr="00676292">
        <w:rPr>
          <w:rFonts w:ascii="Times New Roman" w:hAnsi="Times New Roman"/>
        </w:rPr>
        <w:t>qui</w:t>
      </w:r>
      <w:r w:rsidR="00EF7A87">
        <w:rPr>
          <w:rFonts w:ascii="Times New Roman" w:hAnsi="Times New Roman"/>
        </w:rPr>
        <w:t xml:space="preserve"> est</w:t>
      </w:r>
      <w:r w:rsidRPr="00676292">
        <w:rPr>
          <w:rFonts w:ascii="Times New Roman" w:hAnsi="Times New Roman"/>
          <w:b/>
          <w:bCs/>
        </w:rPr>
        <w:t xml:space="preserve"> </w:t>
      </w:r>
      <w:r w:rsidRPr="00676292">
        <w:rPr>
          <w:rFonts w:ascii="Times New Roman" w:hAnsi="Times New Roman"/>
        </w:rPr>
        <w:t>la position angulaire de chaque auto à l’instant t</w:t>
      </w:r>
    </w:p>
    <w:p w14:paraId="1D8EBCA9" w14:textId="77777777" w:rsidR="009E2CDB" w:rsidRDefault="009E2CDB" w:rsidP="00676292">
      <w:pPr>
        <w:pStyle w:val="Titre2"/>
        <w:numPr>
          <w:ilvl w:val="1"/>
          <w:numId w:val="21"/>
        </w:numPr>
        <w:rPr>
          <w:rFonts w:ascii="Arial" w:hAnsi="Arial" w:cs="Arial"/>
          <w:color w:val="4D5156"/>
          <w:sz w:val="21"/>
          <w:szCs w:val="21"/>
          <w:shd w:val="clear" w:color="auto" w:fill="FFFFFF"/>
        </w:rPr>
      </w:pPr>
      <w:bookmarkStart w:id="18" w:name="_Toc56431848"/>
      <w:r>
        <w:t xml:space="preserve">Choix </w:t>
      </w:r>
      <w:r w:rsidRPr="009E2CDB">
        <w:rPr>
          <w:color w:val="44546A" w:themeColor="text2"/>
        </w:rPr>
        <w:t xml:space="preserve">de </w:t>
      </w:r>
      <w:r w:rsidRPr="009E2CDB">
        <w:rPr>
          <w:rFonts w:ascii="Arial" w:hAnsi="Arial" w:cs="Arial"/>
          <w:color w:val="44546A" w:themeColor="text2"/>
          <w:sz w:val="21"/>
          <w:szCs w:val="21"/>
          <w:shd w:val="clear" w:color="auto" w:fill="FFFFFF"/>
        </w:rPr>
        <w:t>Δt</w:t>
      </w:r>
      <w:bookmarkEnd w:id="18"/>
    </w:p>
    <w:p w14:paraId="07E86981" w14:textId="77777777" w:rsidR="009E2CDB" w:rsidRPr="009E2CDB" w:rsidRDefault="009E2CDB" w:rsidP="009E2CDB">
      <w:pPr>
        <w:suppressAutoHyphens w:val="0"/>
        <w:autoSpaceDE w:val="0"/>
        <w:autoSpaceDN w:val="0"/>
        <w:adjustRightInd w:val="0"/>
        <w:jc w:val="left"/>
      </w:pPr>
      <w:r w:rsidRPr="009E2CDB">
        <w:rPr>
          <w:rFonts w:ascii="Times New Roman" w:hAnsi="Times New Roman" w:cs="Times New Roman"/>
        </w:rPr>
        <w:t xml:space="preserve">Nous avons choisi </w:t>
      </w:r>
      <w:r w:rsidRPr="009E2CDB">
        <w:rPr>
          <w:rFonts w:ascii="Arial" w:hAnsi="Arial" w:cs="Arial"/>
          <w:color w:val="4D5156"/>
          <w:sz w:val="21"/>
          <w:szCs w:val="21"/>
          <w:shd w:val="clear" w:color="auto" w:fill="FFFFFF"/>
        </w:rPr>
        <w:t>Δ</w:t>
      </w:r>
      <w:r w:rsidRPr="009E2CDB">
        <w:rPr>
          <w:rFonts w:ascii="CMMI12" w:eastAsia="CMMI12" w:hAnsi="Times New Roman" w:cs="CMMI12"/>
        </w:rPr>
        <w:t>t</w:t>
      </w:r>
      <w:r w:rsidRPr="009E2CDB">
        <w:rPr>
          <w:rFonts w:ascii="Times New Roman" w:hAnsi="Times New Roman" w:cs="Times New Roman"/>
        </w:rPr>
        <w:t xml:space="preserve">=0.0001 s par essai erreur afin de s’assurer de respecter la précision de  </w:t>
      </w:r>
      <w:r>
        <w:rPr>
          <w:rFonts w:ascii="Times New Roman" w:hAnsi="Times New Roman" w:cs="Times New Roman"/>
        </w:rPr>
        <w:t xml:space="preserve">     </w:t>
      </w:r>
      <w:r w:rsidRPr="009E2CDB">
        <w:rPr>
          <w:rFonts w:ascii="Times New Roman" w:hAnsi="Times New Roman" w:cs="Times New Roman"/>
        </w:rPr>
        <w:t>+/- 1 cm demandé par l’énoncé sur les positions des autos.</w:t>
      </w:r>
    </w:p>
    <w:p w14:paraId="7A241FA0" w14:textId="77777777" w:rsidR="00351ABE" w:rsidRDefault="009E2CDB" w:rsidP="00676292">
      <w:pPr>
        <w:pStyle w:val="Titre2"/>
        <w:numPr>
          <w:ilvl w:val="1"/>
          <w:numId w:val="21"/>
        </w:numPr>
      </w:pPr>
      <w:bookmarkStart w:id="19" w:name="_Toc56431849"/>
      <w:r>
        <w:t>Collisions</w:t>
      </w:r>
      <w:bookmarkEnd w:id="19"/>
    </w:p>
    <w:p w14:paraId="56DE2BF1" w14:textId="77777777" w:rsidR="00E974E0" w:rsidRDefault="00E974E0" w:rsidP="00F70C4E">
      <w:pPr>
        <w:pStyle w:val="Titre3"/>
        <w:numPr>
          <w:ilvl w:val="2"/>
          <w:numId w:val="21"/>
        </w:numPr>
      </w:pPr>
      <w:bookmarkStart w:id="20" w:name="_Toc56431850"/>
      <w:r>
        <w:t>Collision de sphères</w:t>
      </w:r>
      <w:bookmarkEnd w:id="20"/>
    </w:p>
    <w:p w14:paraId="2448AF45" w14:textId="77777777" w:rsidR="00CE0EAE" w:rsidRDefault="00F727F4" w:rsidP="00B333B0">
      <w:pPr>
        <w:pStyle w:val="Sansinterligne"/>
      </w:pPr>
      <w:r>
        <w:t>Nous avons utilisé la méthode des sphères</w:t>
      </w:r>
      <w:r w:rsidR="00CE0EAE">
        <w:t xml:space="preserve"> afin de s’assurer que </w:t>
      </w:r>
      <w:r>
        <w:t xml:space="preserve">les deux autos </w:t>
      </w:r>
      <w:r w:rsidR="00CE0EAE">
        <w:t>ne sont pas en collision. Il s’agit en quelque sorte d’envelopper l</w:t>
      </w:r>
      <w:r w:rsidR="006A0136">
        <w:t>’auto</w:t>
      </w:r>
      <w:r w:rsidR="00CE0EAE">
        <w:t xml:space="preserve"> dans une sphère qui les englobe complètement</w:t>
      </w:r>
      <w:r w:rsidR="006A0136">
        <w:t xml:space="preserve">. </w:t>
      </w:r>
      <w:r w:rsidR="00CE0EAE">
        <w:t xml:space="preserve">En effet, si nous obtenons </w:t>
      </w:r>
      <w:r>
        <w:t>l’</w:t>
      </w:r>
      <w:r w:rsidR="00CE0EAE">
        <w:t>inégalité</w:t>
      </w:r>
      <w:r>
        <w:t xml:space="preserve"> suivante</w:t>
      </w:r>
      <w:r w:rsidR="00CE0EAE">
        <w:t> :</w:t>
      </w:r>
    </w:p>
    <w:p w14:paraId="1378A111" w14:textId="77777777" w:rsidR="00CE0EAE" w:rsidRDefault="00CE0EAE" w:rsidP="00CE0EAE">
      <w:pPr>
        <w:pStyle w:val="Sansinterligne"/>
        <w:jc w:val="center"/>
      </w:pPr>
      <w:r>
        <w:rPr>
          <w:noProof/>
        </w:rPr>
        <w:drawing>
          <wp:inline distT="0" distB="0" distL="0" distR="0" wp14:anchorId="67F8BAED" wp14:editId="4C27F2DC">
            <wp:extent cx="1746316" cy="264149"/>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1845" cy="296750"/>
                    </a:xfrm>
                    <a:prstGeom prst="rect">
                      <a:avLst/>
                    </a:prstGeom>
                  </pic:spPr>
                </pic:pic>
              </a:graphicData>
            </a:graphic>
          </wp:inline>
        </w:drawing>
      </w:r>
      <w:r w:rsidR="003A0548">
        <w:t xml:space="preserve"> </w:t>
      </w:r>
      <w:r w:rsidR="003A0548">
        <w:tab/>
      </w:r>
    </w:p>
    <w:p w14:paraId="15C7C918" w14:textId="77777777" w:rsidR="003A0548" w:rsidRPr="003A0548" w:rsidRDefault="00980E71" w:rsidP="003A0548">
      <w:pPr>
        <w:pStyle w:val="Sansinterligne"/>
        <w:numPr>
          <w:ilvl w:val="0"/>
          <w:numId w:val="17"/>
        </w:numPr>
        <w:spacing w:after="0"/>
        <w:jc w:val="left"/>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c</m:t>
            </m:r>
          </m:sub>
        </m:sSub>
      </m:oMath>
      <w:r w:rsidR="003A0548">
        <w:rPr>
          <w:rFonts w:eastAsiaTheme="minorEastAsia"/>
        </w:rPr>
        <w:t xml:space="preserve"> est la position du centre de masse des </w:t>
      </w:r>
      <w:r w:rsidR="00EC6BD2">
        <w:rPr>
          <w:rFonts w:eastAsiaTheme="minorEastAsia"/>
        </w:rPr>
        <w:t>autos</w:t>
      </w:r>
      <w:r w:rsidR="003A0548">
        <w:rPr>
          <w:rFonts w:eastAsiaTheme="minorEastAsia"/>
        </w:rPr>
        <w:t>;</w:t>
      </w:r>
    </w:p>
    <w:p w14:paraId="2C7A4EE0" w14:textId="77777777" w:rsidR="003A0548" w:rsidRDefault="00980E71" w:rsidP="003A0548">
      <w:pPr>
        <w:pStyle w:val="Sansinterligne"/>
        <w:numPr>
          <w:ilvl w:val="0"/>
          <w:numId w:val="17"/>
        </w:numPr>
        <w:jc w:val="left"/>
      </w:pPr>
      <m:oMath>
        <m:sSub>
          <m:sSubPr>
            <m:ctrlPr>
              <w:rPr>
                <w:rFonts w:ascii="Cambria Math" w:hAnsi="Cambria Math"/>
                <w:i/>
              </w:rPr>
            </m:ctrlPr>
          </m:sSubPr>
          <m:e>
            <m:r>
              <w:rPr>
                <w:rFonts w:ascii="Cambria Math" w:hAnsi="Cambria Math"/>
              </w:rPr>
              <m:t>R</m:t>
            </m:r>
          </m:e>
          <m:sub>
            <m:r>
              <w:rPr>
                <w:rFonts w:ascii="Cambria Math" w:hAnsi="Cambria Math"/>
              </w:rPr>
              <m:t>min</m:t>
            </m:r>
          </m:sub>
        </m:sSub>
      </m:oMath>
      <w:r w:rsidR="003A0548">
        <w:rPr>
          <w:rFonts w:eastAsiaTheme="minorEastAsia"/>
        </w:rPr>
        <w:t xml:space="preserve"> est le rayon minimal de la sphère</w:t>
      </w:r>
      <w:r w:rsidR="00742E0A">
        <w:rPr>
          <w:rFonts w:eastAsiaTheme="minorEastAsia"/>
        </w:rPr>
        <w:t xml:space="preserve"> </w:t>
      </w:r>
      <w:r w:rsidR="003A0548">
        <w:rPr>
          <w:rFonts w:eastAsiaTheme="minorEastAsia"/>
        </w:rPr>
        <w:t xml:space="preserve">permettant d’englober </w:t>
      </w:r>
      <w:r w:rsidR="00584D0F">
        <w:rPr>
          <w:rFonts w:eastAsiaTheme="minorEastAsia"/>
        </w:rPr>
        <w:t>chaque auto</w:t>
      </w:r>
      <w:r w:rsidR="003A0548">
        <w:rPr>
          <w:rFonts w:eastAsiaTheme="minorEastAsia"/>
        </w:rPr>
        <w:t>.</w:t>
      </w:r>
    </w:p>
    <w:p w14:paraId="6B30A0D8" w14:textId="77777777" w:rsidR="00CE0EAE" w:rsidRDefault="00CE0EAE" w:rsidP="00006E48">
      <w:pPr>
        <w:pStyle w:val="Sansinterligne"/>
      </w:pPr>
      <w:r>
        <w:t xml:space="preserve">On peut affirmer que les solides ne sont </w:t>
      </w:r>
      <w:r w:rsidRPr="00006E48">
        <w:t>pas</w:t>
      </w:r>
      <w:r>
        <w:t xml:space="preserve"> en collision. Cependant, si cette inégalité n’est pas respectée, on ne peut rien affirmer et les solides peuvent être en collision ou non.</w:t>
      </w:r>
    </w:p>
    <w:p w14:paraId="43976485" w14:textId="77777777" w:rsidR="002B24A3" w:rsidRPr="002B24A3" w:rsidRDefault="002B24A3" w:rsidP="00DE3262">
      <w:pPr>
        <w:pStyle w:val="Sansinterligne"/>
        <w:rPr>
          <w:rFonts w:eastAsiaTheme="minorEastAsia"/>
        </w:rPr>
      </w:pPr>
      <w:r>
        <w:t xml:space="preserve">Pour </w:t>
      </w:r>
      <w:r w:rsidR="00EC6BD2">
        <w:t>chaque auto, le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min</m:t>
            </m:r>
          </m:sub>
        </m:sSub>
      </m:oMath>
      <w:r>
        <w:rPr>
          <w:rFonts w:eastAsiaTheme="minorEastAsia"/>
        </w:rPr>
        <w:t xml:space="preserve"> </w:t>
      </w:r>
      <w:r w:rsidR="00A40E6A">
        <w:rPr>
          <w:rFonts w:eastAsiaTheme="minorEastAsia"/>
        </w:rPr>
        <w:t xml:space="preserve">de la </w:t>
      </w:r>
      <w:r w:rsidR="00A40E6A" w:rsidRPr="00CC6157">
        <w:rPr>
          <w:rFonts w:eastAsiaTheme="minorEastAsia"/>
        </w:rPr>
        <w:t>sphère</w:t>
      </w:r>
      <w:r w:rsidR="00EC6BD2" w:rsidRPr="00CC6157">
        <w:rPr>
          <w:rFonts w:eastAsiaTheme="minorEastAsia"/>
        </w:rPr>
        <w:t xml:space="preserve"> l’engloban</w:t>
      </w:r>
      <w:r w:rsidR="00A40E6A" w:rsidRPr="00CC6157">
        <w:rPr>
          <w:rFonts w:eastAsiaTheme="minorEastAsia"/>
        </w:rPr>
        <w:t>t</w:t>
      </w:r>
      <w:r w:rsidR="00EC6BD2">
        <w:rPr>
          <w:rFonts w:eastAsiaTheme="minorEastAsia"/>
        </w:rPr>
        <w:t>,</w:t>
      </w:r>
      <w:r w:rsidR="007F7754">
        <w:rPr>
          <w:rFonts w:eastAsiaTheme="minorEastAsia"/>
        </w:rPr>
        <w:t xml:space="preserve"> </w:t>
      </w:r>
      <w:r>
        <w:rPr>
          <w:rFonts w:eastAsiaTheme="minorEastAsia"/>
        </w:rPr>
        <w:t>est l</w:t>
      </w:r>
      <w:r w:rsidR="00CC6157">
        <w:rPr>
          <w:rFonts w:eastAsiaTheme="minorEastAsia"/>
        </w:rPr>
        <w:t>e</w:t>
      </w:r>
      <w:r>
        <w:rPr>
          <w:rFonts w:eastAsiaTheme="minorEastAsia"/>
        </w:rPr>
        <w:t xml:space="preserve"> suivant :</w:t>
      </w:r>
    </w:p>
    <w:p w14:paraId="21F82B71" w14:textId="77777777" w:rsidR="002B24A3" w:rsidRDefault="006435BC" w:rsidP="00EC6BD2">
      <w:pPr>
        <w:pStyle w:val="Sansinterligne"/>
        <w:jc w:val="center"/>
        <w:rPr>
          <w:noProof/>
        </w:rPr>
      </w:pPr>
      <w:r>
        <w:rPr>
          <w:noProof/>
        </w:rPr>
        <w:drawing>
          <wp:inline distT="0" distB="0" distL="0" distR="0" wp14:anchorId="339CB6D1" wp14:editId="1E1E420D">
            <wp:extent cx="1524000" cy="33064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57" r="-1979" b="11558"/>
                    <a:stretch/>
                  </pic:blipFill>
                  <pic:spPr bwMode="auto">
                    <a:xfrm>
                      <a:off x="0" y="0"/>
                      <a:ext cx="1524000" cy="330641"/>
                    </a:xfrm>
                    <a:prstGeom prst="rect">
                      <a:avLst/>
                    </a:prstGeom>
                    <a:ln>
                      <a:noFill/>
                    </a:ln>
                    <a:extLst>
                      <a:ext uri="{53640926-AAD7-44D8-BBD7-CCE9431645EC}">
                        <a14:shadowObscured xmlns:a14="http://schemas.microsoft.com/office/drawing/2010/main"/>
                      </a:ext>
                    </a:extLst>
                  </pic:spPr>
                </pic:pic>
              </a:graphicData>
            </a:graphic>
          </wp:inline>
        </w:drawing>
      </w:r>
    </w:p>
    <w:p w14:paraId="48A761D2" w14:textId="77777777" w:rsidR="00584D0F" w:rsidRDefault="00584D0F" w:rsidP="00EC6BD2">
      <w:pPr>
        <w:pStyle w:val="Sansinterligne"/>
        <w:jc w:val="left"/>
      </w:pPr>
      <w:r>
        <w:t xml:space="preserve">Avec </w:t>
      </w:r>
      <w:r w:rsidRPr="00584D0F">
        <w:rPr>
          <w:b/>
          <w:bCs/>
        </w:rPr>
        <w:t xml:space="preserve">a = L </w:t>
      </w:r>
      <w:r w:rsidRPr="00584D0F">
        <w:rPr>
          <w:b/>
          <w:bCs/>
          <w:vertAlign w:val="subscript"/>
        </w:rPr>
        <w:t>a/b,</w:t>
      </w:r>
      <w:r w:rsidRPr="00584D0F">
        <w:rPr>
          <w:b/>
          <w:bCs/>
        </w:rPr>
        <w:t xml:space="preserve"> b= l</w:t>
      </w:r>
      <w:bookmarkStart w:id="21" w:name="_Hlk56371876"/>
      <w:r w:rsidRPr="00584D0F">
        <w:rPr>
          <w:b/>
          <w:bCs/>
          <w:vertAlign w:val="subscript"/>
        </w:rPr>
        <w:t>a/b</w:t>
      </w:r>
      <w:bookmarkEnd w:id="21"/>
      <w:r w:rsidR="00742E0A">
        <w:rPr>
          <w:b/>
          <w:bCs/>
          <w:vertAlign w:val="subscript"/>
        </w:rPr>
        <w:t xml:space="preserve">, </w:t>
      </w:r>
      <w:r w:rsidR="00742E0A">
        <w:rPr>
          <w:b/>
          <w:bCs/>
        </w:rPr>
        <w:t>c= h</w:t>
      </w:r>
      <w:r w:rsidR="00742E0A" w:rsidRPr="00742E0A">
        <w:rPr>
          <w:b/>
          <w:bCs/>
          <w:vertAlign w:val="subscript"/>
        </w:rPr>
        <w:t xml:space="preserve"> </w:t>
      </w:r>
      <w:r w:rsidR="00742E0A" w:rsidRPr="00584D0F">
        <w:rPr>
          <w:b/>
          <w:bCs/>
          <w:vertAlign w:val="subscript"/>
        </w:rPr>
        <w:t>a/b</w:t>
      </w:r>
      <w:r>
        <w:rPr>
          <w:vertAlign w:val="subscript"/>
        </w:rPr>
        <w:t xml:space="preserve">, </w:t>
      </w:r>
      <w:r>
        <w:t xml:space="preserve">soient la longueur, la largeur </w:t>
      </w:r>
      <w:r w:rsidR="00742E0A">
        <w:t xml:space="preserve">et la hauteur </w:t>
      </w:r>
      <w:r w:rsidR="006435BC">
        <w:t>d</w:t>
      </w:r>
      <w:r>
        <w:t>e l’</w:t>
      </w:r>
      <w:r w:rsidR="000825E4">
        <w:t xml:space="preserve">auto </w:t>
      </w:r>
      <w:r w:rsidR="00FF0E2E">
        <w:t>« a »</w:t>
      </w:r>
      <w:r>
        <w:t xml:space="preserve"> ou </w:t>
      </w:r>
      <w:r w:rsidR="00A40E6A" w:rsidRPr="00A40E6A">
        <w:t xml:space="preserve">« </w:t>
      </w:r>
      <w:r w:rsidR="00A40E6A">
        <w:t>b</w:t>
      </w:r>
      <w:r w:rsidR="00A40E6A" w:rsidRPr="00A40E6A">
        <w:t xml:space="preserve"> »</w:t>
      </w:r>
      <w:r>
        <w:t>.</w:t>
      </w:r>
    </w:p>
    <w:p w14:paraId="586091F9" w14:textId="77777777" w:rsidR="00723C8A" w:rsidRPr="00006E48" w:rsidRDefault="00006E48" w:rsidP="00006E48">
      <w:pPr>
        <w:pStyle w:val="Sansinterligne"/>
      </w:pPr>
      <w:r>
        <w:t xml:space="preserve">Note : Comme nos autos se déplacent au sol, il est impossible d’avoir une collision au-dessus ou au-dessous de l’auto. C’est donc pourquoi dans notre programme, nous avons englobé nos deux autos dans des cercles en 2D. Nous ignorons donc la constante c de cette équation pour obtenir notre </w:t>
      </w:r>
      <m:oMath>
        <m:sSub>
          <m:sSubPr>
            <m:ctrlPr>
              <w:rPr>
                <w:rFonts w:ascii="Cambria Math" w:hAnsi="Cambria Math"/>
                <w:i/>
              </w:rPr>
            </m:ctrlPr>
          </m:sSubPr>
          <m:e>
            <m:r>
              <w:rPr>
                <w:rFonts w:ascii="Cambria Math" w:hAnsi="Cambria Math"/>
              </w:rPr>
              <m:t>R</m:t>
            </m:r>
          </m:e>
          <m:sub>
            <m:r>
              <w:rPr>
                <w:rFonts w:ascii="Cambria Math" w:hAnsi="Cambria Math"/>
              </w:rPr>
              <m:t>min</m:t>
            </m:r>
          </m:sub>
        </m:sSub>
      </m:oMath>
      <w:r>
        <w:rPr>
          <w:rFonts w:eastAsiaTheme="minorEastAsia"/>
        </w:rPr>
        <w:t>.</w:t>
      </w:r>
    </w:p>
    <w:p w14:paraId="0BCCF1C0" w14:textId="77777777" w:rsidR="00E974E0" w:rsidRDefault="00E974E0" w:rsidP="00F70C4E">
      <w:pPr>
        <w:pStyle w:val="Titre3"/>
        <w:numPr>
          <w:ilvl w:val="2"/>
          <w:numId w:val="21"/>
        </w:numPr>
      </w:pPr>
      <w:r>
        <w:t xml:space="preserve"> </w:t>
      </w:r>
      <w:bookmarkStart w:id="22" w:name="_Toc56431851"/>
      <w:r>
        <w:t>Méthode des plans de division</w:t>
      </w:r>
      <w:bookmarkEnd w:id="22"/>
    </w:p>
    <w:p w14:paraId="506302A1" w14:textId="77777777" w:rsidR="0030050D" w:rsidRDefault="0030050D" w:rsidP="00DE3262">
      <w:pPr>
        <w:pStyle w:val="Sansinterligne"/>
        <w:rPr>
          <w:rFonts w:eastAsiaTheme="minorEastAsia"/>
        </w:rPr>
      </w:pPr>
      <w:r>
        <w:rPr>
          <w:rFonts w:eastAsiaTheme="minorEastAsia"/>
        </w:rPr>
        <w:t xml:space="preserve">Comme on peut voir, </w:t>
      </w:r>
      <w:r w:rsidR="000B3359">
        <w:rPr>
          <w:rFonts w:eastAsiaTheme="minorEastAsia"/>
        </w:rPr>
        <w:t xml:space="preserve">la </w:t>
      </w:r>
      <w:r>
        <w:rPr>
          <w:rFonts w:eastAsiaTheme="minorEastAsia"/>
        </w:rPr>
        <w:t xml:space="preserve">méthode </w:t>
      </w:r>
      <w:r w:rsidR="000B3359">
        <w:rPr>
          <w:rFonts w:eastAsiaTheme="minorEastAsia"/>
        </w:rPr>
        <w:t xml:space="preserve">des sphères </w:t>
      </w:r>
      <w:r>
        <w:rPr>
          <w:rFonts w:eastAsiaTheme="minorEastAsia"/>
        </w:rPr>
        <w:t xml:space="preserve">est très rapide et efficace, mais elle ne permet en revanche pas de déterminer avec certitude si </w:t>
      </w:r>
      <w:r w:rsidR="00F727F4">
        <w:rPr>
          <w:rFonts w:eastAsiaTheme="minorEastAsia"/>
        </w:rPr>
        <w:t>les deux autos</w:t>
      </w:r>
      <w:r>
        <w:rPr>
          <w:rFonts w:eastAsiaTheme="minorEastAsia"/>
        </w:rPr>
        <w:t xml:space="preserve"> sont en collision. Nous aurons donc re</w:t>
      </w:r>
      <w:r w:rsidR="00DE3262">
        <w:rPr>
          <w:rFonts w:eastAsiaTheme="minorEastAsia"/>
        </w:rPr>
        <w:t xml:space="preserve">cours à la méthode des plans de division </w:t>
      </w:r>
      <w:r w:rsidR="008D23FB">
        <w:rPr>
          <w:rFonts w:eastAsiaTheme="minorEastAsia"/>
        </w:rPr>
        <w:t xml:space="preserve">puisque que les deux autos sont des </w:t>
      </w:r>
      <w:r w:rsidR="008D23FB" w:rsidRPr="00D7761D">
        <w:rPr>
          <w:rFonts w:eastAsiaTheme="minorEastAsia"/>
          <w:b/>
          <w:bCs/>
        </w:rPr>
        <w:t>solides concaves</w:t>
      </w:r>
      <w:r w:rsidR="008D23FB">
        <w:rPr>
          <w:rFonts w:eastAsiaTheme="minorEastAsia"/>
        </w:rPr>
        <w:t xml:space="preserve"> </w:t>
      </w:r>
      <w:r w:rsidR="00D7761D">
        <w:rPr>
          <w:rFonts w:eastAsiaTheme="minorEastAsia"/>
        </w:rPr>
        <w:t>afin de</w:t>
      </w:r>
      <w:r w:rsidR="00DE3262">
        <w:rPr>
          <w:rFonts w:eastAsiaTheme="minorEastAsia"/>
        </w:rPr>
        <w:t xml:space="preserve"> déterminer avec certitude si </w:t>
      </w:r>
      <w:r w:rsidR="00D7761D">
        <w:rPr>
          <w:rFonts w:eastAsiaTheme="minorEastAsia"/>
        </w:rPr>
        <w:t>une collision a lieu</w:t>
      </w:r>
      <w:r w:rsidR="00DE3262">
        <w:rPr>
          <w:rFonts w:eastAsiaTheme="minorEastAsia"/>
        </w:rPr>
        <w:t>. De plus, cette méthode permet de déterminer à quel point a lieu la collision</w:t>
      </w:r>
      <w:r w:rsidR="00E974E0">
        <w:rPr>
          <w:rFonts w:eastAsiaTheme="minorEastAsia"/>
        </w:rPr>
        <w:t xml:space="preserve"> et quelle est la surface </w:t>
      </w:r>
      <w:r w:rsidR="000B3359">
        <w:rPr>
          <w:rFonts w:eastAsiaTheme="minorEastAsia"/>
        </w:rPr>
        <w:t>percutée</w:t>
      </w:r>
      <w:r w:rsidR="00D7761D">
        <w:rPr>
          <w:rFonts w:eastAsiaTheme="minorEastAsia"/>
        </w:rPr>
        <w:t>.</w:t>
      </w:r>
      <w:r w:rsidR="000B3359">
        <w:rPr>
          <w:rFonts w:eastAsiaTheme="minorEastAsia"/>
        </w:rPr>
        <w:t xml:space="preserve"> Ces informations seront</w:t>
      </w:r>
      <w:r w:rsidR="00E974E0">
        <w:rPr>
          <w:rFonts w:eastAsiaTheme="minorEastAsia"/>
        </w:rPr>
        <w:t xml:space="preserve"> utile</w:t>
      </w:r>
      <w:r w:rsidR="000B3359">
        <w:rPr>
          <w:rFonts w:eastAsiaTheme="minorEastAsia"/>
        </w:rPr>
        <w:t>s</w:t>
      </w:r>
      <w:r w:rsidR="00E974E0">
        <w:rPr>
          <w:rFonts w:eastAsiaTheme="minorEastAsia"/>
        </w:rPr>
        <w:t xml:space="preserve"> pour obtenir les conditions finales après l’impact à l’aide de la méthode des conditions initiales que nous verrons à la section 2.</w:t>
      </w:r>
      <w:r w:rsidR="002E5D69">
        <w:rPr>
          <w:rFonts w:eastAsiaTheme="minorEastAsia"/>
        </w:rPr>
        <w:t>6</w:t>
      </w:r>
      <w:r w:rsidR="00E974E0">
        <w:rPr>
          <w:rFonts w:eastAsiaTheme="minorEastAsia"/>
        </w:rPr>
        <w:t>.</w:t>
      </w:r>
      <w:r w:rsidR="008D23FB">
        <w:rPr>
          <w:rFonts w:eastAsiaTheme="minorEastAsia"/>
        </w:rPr>
        <w:t xml:space="preserve"> Il s’agit de </w:t>
      </w:r>
      <w:r w:rsidR="008D23FB" w:rsidRPr="00D7761D">
        <w:rPr>
          <w:rFonts w:eastAsiaTheme="minorEastAsia"/>
          <w:b/>
          <w:bCs/>
        </w:rPr>
        <w:t>déterminer si un plan de division</w:t>
      </w:r>
      <w:r w:rsidR="008D23FB">
        <w:rPr>
          <w:rFonts w:eastAsiaTheme="minorEastAsia"/>
        </w:rPr>
        <w:t xml:space="preserve"> existe entre les deux autos.</w:t>
      </w:r>
    </w:p>
    <w:p w14:paraId="0168B6F4" w14:textId="77777777" w:rsidR="009675FE" w:rsidRPr="009675FE" w:rsidRDefault="008D1B3C" w:rsidP="00BC78DB">
      <w:pPr>
        <w:pStyle w:val="Sansinterligne"/>
        <w:numPr>
          <w:ilvl w:val="0"/>
          <w:numId w:val="45"/>
        </w:numPr>
        <w:rPr>
          <w:b/>
          <w:bCs/>
        </w:rPr>
      </w:pPr>
      <w:r>
        <w:rPr>
          <w:b/>
          <w:bCs/>
        </w:rPr>
        <w:t>Considérons</w:t>
      </w:r>
      <w:r w:rsidR="009675FE" w:rsidRPr="009675FE">
        <w:rPr>
          <w:b/>
          <w:bCs/>
        </w:rPr>
        <w:t xml:space="preserve"> </w:t>
      </w:r>
      <w:r w:rsidR="005709C5">
        <w:rPr>
          <w:b/>
          <w:bCs/>
        </w:rPr>
        <w:t>l</w:t>
      </w:r>
      <w:r w:rsidR="009675FE" w:rsidRPr="009675FE">
        <w:rPr>
          <w:b/>
          <w:bCs/>
        </w:rPr>
        <w:t xml:space="preserve">es quatre surfaces de </w:t>
      </w:r>
      <w:r w:rsidR="009675FE">
        <w:rPr>
          <w:b/>
          <w:bCs/>
        </w:rPr>
        <w:t>l’</w:t>
      </w:r>
      <w:r w:rsidR="009675FE" w:rsidRPr="009675FE">
        <w:rPr>
          <w:b/>
          <w:bCs/>
        </w:rPr>
        <w:t>auto </w:t>
      </w:r>
      <w:r w:rsidR="009675FE">
        <w:rPr>
          <w:b/>
          <w:bCs/>
        </w:rPr>
        <w:t xml:space="preserve"> a</w:t>
      </w:r>
      <w:r w:rsidR="009675FE" w:rsidRPr="009675FE">
        <w:rPr>
          <w:b/>
          <w:bCs/>
        </w:rPr>
        <w:t>:</w:t>
      </w:r>
    </w:p>
    <w:p w14:paraId="293F67AA" w14:textId="77777777" w:rsidR="00BC78DB" w:rsidRDefault="002D0C04" w:rsidP="005709C5">
      <w:pPr>
        <w:pStyle w:val="Sansinterligne"/>
      </w:pPr>
      <w:r>
        <w:t>Chaque</w:t>
      </w:r>
      <w:r w:rsidR="009675FE">
        <w:t xml:space="preserve"> surface k</w:t>
      </w:r>
      <w:r w:rsidR="005709C5">
        <w:t xml:space="preserve"> de l’</w:t>
      </w:r>
      <w:r w:rsidR="000825E4">
        <w:t>auto «</w:t>
      </w:r>
      <w:r w:rsidR="00DD0E78">
        <w:t xml:space="preserve"> </w:t>
      </w:r>
      <w:r w:rsidR="000825E4">
        <w:t>a</w:t>
      </w:r>
      <w:r w:rsidR="00DD0E78">
        <w:t xml:space="preserve"> </w:t>
      </w:r>
      <w:r w:rsidR="000825E4">
        <w:t>»</w:t>
      </w:r>
      <w:r w:rsidR="009675FE">
        <w:t xml:space="preserve"> </w:t>
      </w:r>
      <w:r w:rsidR="008D23FB">
        <w:t xml:space="preserve">peut être représentée par </w:t>
      </w:r>
      <w:r w:rsidR="00BC78DB">
        <w:t>trois</w:t>
      </w:r>
      <w:r w:rsidR="008D23FB">
        <w:t xml:space="preserve"> points </w:t>
      </w:r>
      <m:oMath>
        <m:acc>
          <m:accPr>
            <m:chr m:val="⃗"/>
            <m:ctrlPr>
              <w:rPr>
                <w:rFonts w:ascii="Cambria Math" w:hAnsi="Cambria Math"/>
                <w:i/>
              </w:rPr>
            </m:ctrlPr>
          </m:accPr>
          <m:e>
            <m:r>
              <w:rPr>
                <w:rFonts w:ascii="Cambria Math" w:hAnsi="Cambria Math"/>
              </w:rPr>
              <m:t>qk1</m:t>
            </m:r>
          </m:e>
        </m:acc>
      </m:oMath>
      <w:r w:rsidR="008D23FB">
        <w:t xml:space="preserve">, </w:t>
      </w:r>
      <m:oMath>
        <m:acc>
          <m:accPr>
            <m:chr m:val="⃗"/>
            <m:ctrlPr>
              <w:rPr>
                <w:rFonts w:ascii="Cambria Math" w:hAnsi="Cambria Math"/>
                <w:i/>
              </w:rPr>
            </m:ctrlPr>
          </m:accPr>
          <m:e>
            <m:r>
              <w:rPr>
                <w:rFonts w:ascii="Cambria Math" w:hAnsi="Cambria Math"/>
              </w:rPr>
              <m:t>qk2</m:t>
            </m:r>
          </m:e>
        </m:acc>
      </m:oMath>
      <w:r w:rsidR="008D23FB">
        <w:t xml:space="preserve">, </w:t>
      </w:r>
      <m:oMath>
        <m:acc>
          <m:accPr>
            <m:chr m:val="⃗"/>
            <m:ctrlPr>
              <w:rPr>
                <w:rFonts w:ascii="Cambria Math" w:hAnsi="Cambria Math"/>
                <w:i/>
              </w:rPr>
            </m:ctrlPr>
          </m:accPr>
          <m:e>
            <m:r>
              <w:rPr>
                <w:rFonts w:ascii="Cambria Math" w:hAnsi="Cambria Math"/>
              </w:rPr>
              <m:t>qk3</m:t>
            </m:r>
          </m:e>
        </m:acc>
      </m:oMath>
      <w:r w:rsidR="002672EA">
        <w:t xml:space="preserve">. </w:t>
      </w:r>
      <w:r w:rsidR="009675FE">
        <w:t xml:space="preserve"> </w:t>
      </w:r>
      <w:r w:rsidR="00A8716B">
        <w:t>Les directions générales de la surface</w:t>
      </w:r>
      <w:r>
        <w:t xml:space="preserve"> k</w:t>
      </w:r>
      <w:r w:rsidR="00584D0F">
        <w:t xml:space="preserve"> </w:t>
      </w:r>
      <w:r w:rsidR="00A8716B">
        <w:t>peuvent être calculé</w:t>
      </w:r>
      <w:r w:rsidR="0022425E">
        <w:t>e</w:t>
      </w:r>
      <w:r w:rsidR="00A8716B">
        <w:t>s avec les formules suivantes :</w:t>
      </w:r>
    </w:p>
    <w:p w14:paraId="0078A101" w14:textId="77777777" w:rsidR="00A8716B" w:rsidRPr="00BC78DB" w:rsidRDefault="00980E71" w:rsidP="005709C5">
      <w:pPr>
        <w:pStyle w:val="Sansinterligne"/>
      </w:pPr>
      <m:oMathPara>
        <m:oMath>
          <m:acc>
            <m:accPr>
              <m:chr m:val="⃗"/>
              <m:ctrlPr>
                <w:rPr>
                  <w:rFonts w:ascii="Cambria Math" w:hAnsi="Cambria Math"/>
                  <w:i/>
                </w:rPr>
              </m:ctrlPr>
            </m:accPr>
            <m:e>
              <m:r>
                <w:rPr>
                  <w:rFonts w:ascii="Cambria Math" w:hAnsi="Cambria Math"/>
                </w:rPr>
                <m:t>pk1</m:t>
              </m:r>
            </m:e>
          </m:acc>
          <m:r>
            <w:rPr>
              <w:rFonts w:ascii="Cambria Math" w:hAnsi="Cambria Math"/>
            </w:rPr>
            <m:t>=</m:t>
          </m:r>
          <m:acc>
            <m:accPr>
              <m:chr m:val="⃗"/>
              <m:ctrlPr>
                <w:rPr>
                  <w:rFonts w:ascii="Cambria Math" w:hAnsi="Cambria Math"/>
                  <w:i/>
                </w:rPr>
              </m:ctrlPr>
            </m:accPr>
            <m:e>
              <m:r>
                <w:rPr>
                  <w:rFonts w:ascii="Cambria Math" w:hAnsi="Cambria Math"/>
                </w:rPr>
                <m:t>qk1</m:t>
              </m:r>
            </m:e>
          </m:acc>
          <m:r>
            <w:rPr>
              <w:rFonts w:ascii="Cambria Math" w:hAnsi="Cambria Math"/>
            </w:rPr>
            <m:t>-</m:t>
          </m:r>
          <m:acc>
            <m:accPr>
              <m:chr m:val="⃗"/>
              <m:ctrlPr>
                <w:rPr>
                  <w:rFonts w:ascii="Cambria Math" w:hAnsi="Cambria Math"/>
                  <w:i/>
                </w:rPr>
              </m:ctrlPr>
            </m:accPr>
            <m:e>
              <m:r>
                <w:rPr>
                  <w:rFonts w:ascii="Cambria Math" w:hAnsi="Cambria Math"/>
                </w:rPr>
                <m:t>qk2</m:t>
              </m:r>
            </m:e>
          </m:acc>
          <m:r>
            <m:rPr>
              <m:sty m:val="p"/>
            </m:rPr>
            <w:rPr>
              <w:rFonts w:ascii="Cambria Math" w:hAnsi="Cambria Math"/>
            </w:rPr>
            <w:br/>
          </m:r>
        </m:oMath>
        <m:oMath>
          <m:acc>
            <m:accPr>
              <m:chr m:val="⃗"/>
              <m:ctrlPr>
                <w:rPr>
                  <w:rFonts w:ascii="Cambria Math" w:hAnsi="Cambria Math"/>
                  <w:i/>
                </w:rPr>
              </m:ctrlPr>
            </m:accPr>
            <m:e>
              <m:r>
                <w:rPr>
                  <w:rFonts w:ascii="Cambria Math" w:hAnsi="Cambria Math"/>
                </w:rPr>
                <m:t>pk2</m:t>
              </m:r>
            </m:e>
          </m:acc>
          <m:r>
            <w:rPr>
              <w:rFonts w:ascii="Cambria Math" w:hAnsi="Cambria Math"/>
            </w:rPr>
            <m:t>=</m:t>
          </m:r>
          <m:acc>
            <m:accPr>
              <m:chr m:val="⃗"/>
              <m:ctrlPr>
                <w:rPr>
                  <w:rFonts w:ascii="Cambria Math" w:hAnsi="Cambria Math"/>
                  <w:i/>
                </w:rPr>
              </m:ctrlPr>
            </m:accPr>
            <m:e>
              <m:r>
                <w:rPr>
                  <w:rFonts w:ascii="Cambria Math" w:hAnsi="Cambria Math"/>
                </w:rPr>
                <m:t>qk2</m:t>
              </m:r>
            </m:e>
          </m:acc>
          <m:r>
            <w:rPr>
              <w:rFonts w:ascii="Cambria Math" w:hAnsi="Cambria Math"/>
            </w:rPr>
            <m:t>-</m:t>
          </m:r>
          <m:acc>
            <m:accPr>
              <m:chr m:val="⃗"/>
              <m:ctrlPr>
                <w:rPr>
                  <w:rFonts w:ascii="Cambria Math" w:hAnsi="Cambria Math"/>
                  <w:i/>
                </w:rPr>
              </m:ctrlPr>
            </m:accPr>
            <m:e>
              <m:r>
                <w:rPr>
                  <w:rFonts w:ascii="Cambria Math" w:hAnsi="Cambria Math"/>
                </w:rPr>
                <m:t>qk3</m:t>
              </m:r>
            </m:e>
          </m:acc>
        </m:oMath>
      </m:oMathPara>
    </w:p>
    <w:p w14:paraId="2EC563D7" w14:textId="77777777" w:rsidR="00BC78DB" w:rsidRDefault="00A8716B" w:rsidP="005709C5">
      <w:pPr>
        <w:pStyle w:val="Sansinterligne"/>
        <w:rPr>
          <w:rFonts w:eastAsiaTheme="minorEastAsia"/>
        </w:rPr>
      </w:pPr>
      <w:r>
        <w:rPr>
          <w:rFonts w:eastAsiaTheme="minorEastAsia"/>
        </w:rPr>
        <w:t>Ensuite, la normale</w:t>
      </w:r>
      <w:r w:rsidR="002672EA">
        <w:rPr>
          <w:rFonts w:eastAsiaTheme="minorEastAsia"/>
        </w:rPr>
        <w:t xml:space="preserve"> unitaire</w:t>
      </w:r>
      <w:r>
        <w:rPr>
          <w:rFonts w:eastAsiaTheme="minorEastAsia"/>
        </w:rPr>
        <w:t xml:space="preserve"> sortante au plan </w:t>
      </w:r>
      <w:r w:rsidR="00584D0F">
        <w:rPr>
          <w:rFonts w:eastAsiaTheme="minorEastAsia"/>
        </w:rPr>
        <w:t>est donnée par</w:t>
      </w:r>
      <w:r w:rsidR="009675FE">
        <w:rPr>
          <w:rFonts w:eastAsiaTheme="minorEastAsia"/>
        </w:rPr>
        <w:t> :</w:t>
      </w:r>
    </w:p>
    <w:p w14:paraId="65940157" w14:textId="77777777" w:rsidR="009675FE" w:rsidRPr="00BC78DB" w:rsidRDefault="00980E71" w:rsidP="005709C5">
      <w:pPr>
        <w:pStyle w:val="Sansinterligne"/>
        <w:ind w:left="2832" w:firstLine="708"/>
        <w:rPr>
          <w:rFonts w:eastAsiaTheme="minorEastAsia"/>
        </w:rPr>
      </w:pPr>
      <m:oMath>
        <m:acc>
          <m:accPr>
            <m:ctrlPr>
              <w:rPr>
                <w:rFonts w:ascii="Cambria Math" w:eastAsiaTheme="minorEastAsia" w:hAnsi="Cambria Math"/>
                <w:i/>
                <w:sz w:val="28"/>
                <w:szCs w:val="24"/>
              </w:rPr>
            </m:ctrlPr>
          </m:accPr>
          <m:e>
            <m:r>
              <w:rPr>
                <w:rFonts w:ascii="Cambria Math" w:eastAsiaTheme="minorEastAsia" w:hAnsi="Cambria Math"/>
                <w:sz w:val="28"/>
                <w:szCs w:val="24"/>
              </w:rPr>
              <m:t>nk</m:t>
            </m:r>
          </m:e>
        </m:acc>
      </m:oMath>
      <w:r w:rsidR="00A8716B" w:rsidRPr="00A8716B">
        <w:rPr>
          <w:rFonts w:eastAsiaTheme="minorEastAsia"/>
          <w:sz w:val="28"/>
          <w:szCs w:val="24"/>
        </w:rPr>
        <w:t xml:space="preserve"> =</w:t>
      </w:r>
      <w:r w:rsidR="00584D0F">
        <w:rPr>
          <w:rFonts w:eastAsiaTheme="minorEastAsia"/>
          <w:sz w:val="28"/>
          <w:szCs w:val="24"/>
        </w:rPr>
        <w:t xml:space="preserve"> </w:t>
      </w:r>
      <w:r w:rsidR="002672EA">
        <w:rPr>
          <w:rFonts w:eastAsiaTheme="minorEastAsia"/>
          <w:sz w:val="28"/>
          <w:szCs w:val="24"/>
        </w:rPr>
        <w:t>z</w:t>
      </w:r>
      <w:r w:rsidR="00A8716B" w:rsidRPr="00A8716B">
        <w:rPr>
          <w:rFonts w:eastAsiaTheme="minorEastAsia"/>
          <w:sz w:val="28"/>
          <w:szCs w:val="24"/>
        </w:rPr>
        <w:t xml:space="preserve"> </w:t>
      </w:r>
      <m:oMath>
        <m:f>
          <m:fPr>
            <m:ctrlPr>
              <w:rPr>
                <w:rFonts w:ascii="Cambria Math" w:eastAsiaTheme="minorEastAsia" w:hAnsi="Cambria Math"/>
                <w:i/>
                <w:sz w:val="28"/>
                <w:szCs w:val="24"/>
              </w:rPr>
            </m:ctrlPr>
          </m:fPr>
          <m:num>
            <m:r>
              <w:rPr>
                <w:rFonts w:ascii="Cambria Math" w:eastAsiaTheme="minorEastAsia" w:hAnsi="Cambria Math"/>
                <w:sz w:val="28"/>
                <w:szCs w:val="24"/>
              </w:rPr>
              <m:t xml:space="preserve">pk1,y </m:t>
            </m:r>
            <m:acc>
              <m:accPr>
                <m:chr m:val="⃗"/>
                <m:ctrlPr>
                  <w:rPr>
                    <w:rFonts w:ascii="Cambria Math" w:hAnsi="Cambria Math"/>
                    <w:i/>
                    <w:sz w:val="28"/>
                    <w:szCs w:val="24"/>
                  </w:rPr>
                </m:ctrlPr>
              </m:accPr>
              <m:e>
                <m:r>
                  <w:rPr>
                    <w:rFonts w:ascii="Cambria Math" w:hAnsi="Cambria Math"/>
                    <w:sz w:val="28"/>
                    <w:szCs w:val="24"/>
                  </w:rPr>
                  <m:t>i</m:t>
                </m:r>
              </m:e>
            </m:acc>
            <m:r>
              <w:rPr>
                <w:rFonts w:ascii="Cambria Math" w:hAnsi="Cambria Math"/>
                <w:sz w:val="28"/>
                <w:szCs w:val="24"/>
              </w:rPr>
              <m:t xml:space="preserve">   - p</m:t>
            </m:r>
            <m:r>
              <w:rPr>
                <w:rFonts w:ascii="Cambria Math" w:eastAsiaTheme="minorEastAsia" w:hAnsi="Cambria Math"/>
                <w:sz w:val="28"/>
                <w:szCs w:val="24"/>
              </w:rPr>
              <m:t xml:space="preserve">k1,x </m:t>
            </m:r>
            <m:acc>
              <m:accPr>
                <m:chr m:val="⃗"/>
                <m:ctrlPr>
                  <w:rPr>
                    <w:rFonts w:ascii="Cambria Math" w:hAnsi="Cambria Math"/>
                    <w:i/>
                    <w:sz w:val="28"/>
                    <w:szCs w:val="24"/>
                  </w:rPr>
                </m:ctrlPr>
              </m:accPr>
              <m:e>
                <m:r>
                  <w:rPr>
                    <w:rFonts w:ascii="Cambria Math" w:hAnsi="Cambria Math"/>
                    <w:sz w:val="28"/>
                    <w:szCs w:val="24"/>
                  </w:rPr>
                  <m:t>j</m:t>
                </m:r>
              </m:e>
            </m:acc>
            <m:r>
              <w:rPr>
                <w:rFonts w:ascii="Cambria Math" w:hAnsi="Cambria Math"/>
                <w:sz w:val="28"/>
                <w:szCs w:val="24"/>
              </w:rPr>
              <m:t xml:space="preserve"> </m:t>
            </m:r>
          </m:num>
          <m:den>
            <m:d>
              <m:dPr>
                <m:begChr m:val="|"/>
                <m:endChr m:val="|"/>
                <m:ctrlPr>
                  <w:rPr>
                    <w:rFonts w:ascii="Cambria Math" w:eastAsiaTheme="minorEastAsia" w:hAnsi="Cambria Math"/>
                    <w:i/>
                    <w:sz w:val="28"/>
                    <w:szCs w:val="24"/>
                  </w:rPr>
                </m:ctrlPr>
              </m:dPr>
              <m:e>
                <m:acc>
                  <m:accPr>
                    <m:chr m:val="⃗"/>
                    <m:ctrlPr>
                      <w:rPr>
                        <w:rFonts w:ascii="Cambria Math" w:hAnsi="Cambria Math"/>
                        <w:i/>
                        <w:sz w:val="28"/>
                        <w:szCs w:val="24"/>
                      </w:rPr>
                    </m:ctrlPr>
                  </m:accPr>
                  <m:e>
                    <m:r>
                      <w:rPr>
                        <w:rFonts w:ascii="Cambria Math" w:hAnsi="Cambria Math"/>
                        <w:sz w:val="28"/>
                        <w:szCs w:val="24"/>
                      </w:rPr>
                      <m:t>pk1</m:t>
                    </m:r>
                  </m:e>
                </m:acc>
                <m:r>
                  <w:rPr>
                    <w:rFonts w:ascii="Cambria Math" w:hAnsi="Cambria Math"/>
                    <w:sz w:val="28"/>
                    <w:szCs w:val="24"/>
                  </w:rPr>
                  <m:t xml:space="preserve"> </m:t>
                </m:r>
              </m:e>
            </m:d>
          </m:den>
        </m:f>
      </m:oMath>
    </w:p>
    <w:p w14:paraId="7A044636" w14:textId="77777777" w:rsidR="005709C5" w:rsidRDefault="002672EA" w:rsidP="005709C5">
      <w:pPr>
        <w:pStyle w:val="Sansinterligne"/>
        <w:rPr>
          <w:rFonts w:eastAsiaTheme="minorEastAsia"/>
        </w:rPr>
      </w:pPr>
      <w:r w:rsidRPr="009675FE">
        <w:rPr>
          <w:rFonts w:eastAsiaTheme="minorEastAsia"/>
          <w:szCs w:val="24"/>
        </w:rPr>
        <w:t xml:space="preserve">On choisit z </w:t>
      </w:r>
      <w:r w:rsidR="005C0AC5" w:rsidRPr="009675FE">
        <w:rPr>
          <w:rFonts w:eastAsiaTheme="minorEastAsia"/>
          <w:szCs w:val="24"/>
        </w:rPr>
        <w:t>=1 ou z=</w:t>
      </w:r>
      <w:r w:rsidR="009675FE">
        <w:rPr>
          <w:rFonts w:eastAsiaTheme="minorEastAsia"/>
          <w:szCs w:val="24"/>
        </w:rPr>
        <w:t xml:space="preserve"> </w:t>
      </w:r>
      <w:r w:rsidR="005C0AC5" w:rsidRPr="009675FE">
        <w:rPr>
          <w:rFonts w:eastAsiaTheme="minorEastAsia"/>
          <w:szCs w:val="24"/>
        </w:rPr>
        <w:t>-1</w:t>
      </w:r>
      <w:r w:rsidR="009675FE">
        <w:rPr>
          <w:rFonts w:eastAsiaTheme="minorEastAsia"/>
          <w:szCs w:val="24"/>
        </w:rPr>
        <w:t xml:space="preserve"> </w:t>
      </w:r>
      <w:r w:rsidRPr="009675FE">
        <w:rPr>
          <w:rFonts w:eastAsiaTheme="minorEastAsia"/>
          <w:szCs w:val="24"/>
        </w:rPr>
        <w:t xml:space="preserve">de façon à assurer que </w:t>
      </w:r>
      <w:r w:rsidRPr="009675FE">
        <w:rPr>
          <w:rFonts w:eastAsiaTheme="minorEastAsia"/>
          <w:b/>
          <w:bCs/>
          <w:szCs w:val="24"/>
        </w:rPr>
        <w:t>les trois points</w:t>
      </w:r>
      <w:r w:rsidRPr="009675FE">
        <w:rPr>
          <w:rFonts w:eastAsiaTheme="minorEastAsia"/>
          <w:b/>
          <w:bCs/>
        </w:rPr>
        <w:t xml:space="preserve"> décrivent </w:t>
      </w:r>
      <w:r w:rsidR="009675FE" w:rsidRPr="009675FE">
        <w:rPr>
          <w:rFonts w:eastAsiaTheme="minorEastAsia"/>
          <w:b/>
          <w:bCs/>
        </w:rPr>
        <w:t xml:space="preserve">un </w:t>
      </w:r>
      <w:r w:rsidRPr="009675FE">
        <w:rPr>
          <w:rFonts w:eastAsiaTheme="minorEastAsia"/>
          <w:b/>
          <w:bCs/>
        </w:rPr>
        <w:t>parcours dans</w:t>
      </w:r>
      <w:r w:rsidRPr="009675FE">
        <w:rPr>
          <w:b/>
          <w:bCs/>
        </w:rPr>
        <w:t xml:space="preserve"> le sens antihoraire </w:t>
      </w:r>
      <w:r w:rsidRPr="009675FE">
        <w:t>lorsqu’on regarde la surface de l’extérieur</w:t>
      </w:r>
      <w:r w:rsidRPr="009675FE">
        <w:rPr>
          <w:b/>
          <w:bCs/>
        </w:rPr>
        <w:t>.</w:t>
      </w:r>
      <w:r w:rsidR="005709C5">
        <w:rPr>
          <w:rFonts w:eastAsiaTheme="minorEastAsia"/>
        </w:rPr>
        <w:t xml:space="preserve"> </w:t>
      </w:r>
    </w:p>
    <w:p w14:paraId="11067D22" w14:textId="77777777" w:rsidR="005709C5" w:rsidRPr="00846AB0" w:rsidRDefault="00A8716B" w:rsidP="0022425E">
      <w:pPr>
        <w:pStyle w:val="Sansinterligne"/>
        <w:rPr>
          <w:rFonts w:eastAsiaTheme="minorEastAsia"/>
          <w:b/>
          <w:bCs/>
          <w:szCs w:val="24"/>
        </w:rPr>
      </w:pPr>
      <w:r>
        <w:t xml:space="preserve">La distance entre </w:t>
      </w:r>
      <w:r w:rsidR="007B5B0B">
        <w:t>chaque</w:t>
      </w:r>
      <w:r>
        <w:t xml:space="preserve"> surface k </w:t>
      </w:r>
      <w:r w:rsidR="00BC78DB">
        <w:t xml:space="preserve">de </w:t>
      </w:r>
      <w:r w:rsidR="00BC78DB" w:rsidRPr="007B5B0B">
        <w:rPr>
          <w:b/>
          <w:bCs/>
        </w:rPr>
        <w:t>l’</w:t>
      </w:r>
      <w:r w:rsidR="000825E4">
        <w:rPr>
          <w:b/>
          <w:bCs/>
        </w:rPr>
        <w:t xml:space="preserve">auto </w:t>
      </w:r>
      <w:r w:rsidR="00FF0E2E">
        <w:rPr>
          <w:b/>
          <w:bCs/>
        </w:rPr>
        <w:t>« a »</w:t>
      </w:r>
      <w:r w:rsidR="00BC78DB">
        <w:t xml:space="preserve"> </w:t>
      </w:r>
      <w:r>
        <w:t xml:space="preserve">et </w:t>
      </w:r>
      <w:r w:rsidR="005709C5">
        <w:t>chaque</w:t>
      </w:r>
      <w:r w:rsidR="007B5B0B">
        <w:t xml:space="preserve"> coin </w:t>
      </w:r>
      <m:oMath>
        <m:acc>
          <m:accPr>
            <m:chr m:val="⃗"/>
            <m:ctrlPr>
              <w:rPr>
                <w:rFonts w:ascii="Cambria Math" w:hAnsi="Cambria Math"/>
                <w:b/>
                <w:bCs/>
                <w:i/>
                <w:szCs w:val="24"/>
              </w:rPr>
            </m:ctrlPr>
          </m:accPr>
          <m:e>
            <m:r>
              <m:rPr>
                <m:sty m:val="bi"/>
              </m:rPr>
              <w:rPr>
                <w:rFonts w:ascii="Cambria Math" w:hAnsi="Cambria Math"/>
                <w:szCs w:val="24"/>
              </w:rPr>
              <m:t>r</m:t>
            </m:r>
          </m:e>
        </m:acc>
      </m:oMath>
      <w:r w:rsidR="007B5B0B" w:rsidRPr="009675FE">
        <w:rPr>
          <w:rFonts w:eastAsiaTheme="minorEastAsia"/>
          <w:b/>
          <w:bCs/>
          <w:szCs w:val="24"/>
        </w:rPr>
        <w:t xml:space="preserve">i,j </w:t>
      </w:r>
      <w:r w:rsidR="007B5B0B">
        <w:rPr>
          <w:rFonts w:eastAsiaTheme="minorEastAsia"/>
          <w:b/>
          <w:bCs/>
          <w:szCs w:val="24"/>
        </w:rPr>
        <w:t xml:space="preserve"> </w:t>
      </w:r>
      <w:r w:rsidR="007B5B0B">
        <w:rPr>
          <w:rFonts w:eastAsiaTheme="minorEastAsia"/>
          <w:szCs w:val="24"/>
        </w:rPr>
        <w:t>de l’</w:t>
      </w:r>
      <w:r w:rsidR="000825E4">
        <w:rPr>
          <w:rFonts w:eastAsiaTheme="minorEastAsia"/>
          <w:szCs w:val="24"/>
        </w:rPr>
        <w:t xml:space="preserve">auto </w:t>
      </w:r>
      <w:r w:rsidR="00FF0E2E">
        <w:rPr>
          <w:rFonts w:eastAsiaTheme="minorEastAsia"/>
          <w:szCs w:val="24"/>
        </w:rPr>
        <w:t>« b »</w:t>
      </w:r>
      <w:r w:rsidR="007B5B0B">
        <w:t xml:space="preserve"> est donné </w:t>
      </w:r>
      <w:r w:rsidR="005709C5">
        <w:t>par :</w:t>
      </w:r>
      <w:r w:rsidR="007B5B0B">
        <w:t xml:space="preserve"> </w:t>
      </w:r>
      <w:r w:rsidR="00584D0F">
        <w:t xml:space="preserve"> </w:t>
      </w:r>
      <w:r w:rsidR="0022425E">
        <w:tab/>
      </w:r>
      <w:r w:rsidR="0022425E">
        <w:tab/>
      </w:r>
      <w:r w:rsidR="0022425E">
        <w:tab/>
      </w:r>
      <w:r w:rsidR="0022425E">
        <w:tab/>
      </w:r>
      <w:r w:rsidR="0022425E">
        <w:tab/>
      </w:r>
      <w:r w:rsidR="002672EA" w:rsidRPr="009675FE">
        <w:rPr>
          <w:b/>
          <w:bCs/>
          <w:szCs w:val="24"/>
        </w:rPr>
        <w:t>d</w:t>
      </w:r>
      <w:r w:rsidR="002672EA" w:rsidRPr="009675FE">
        <w:rPr>
          <w:b/>
          <w:bCs/>
          <w:szCs w:val="24"/>
          <w:vertAlign w:val="subscript"/>
        </w:rPr>
        <w:t>i,j</w:t>
      </w:r>
      <w:r w:rsidR="002672EA" w:rsidRPr="009675FE">
        <w:rPr>
          <w:b/>
          <w:bCs/>
          <w:szCs w:val="24"/>
        </w:rPr>
        <w:t xml:space="preserve"> = </w:t>
      </w:r>
      <m:oMath>
        <m:acc>
          <m:accPr>
            <m:ctrlPr>
              <w:rPr>
                <w:rFonts w:ascii="Cambria Math" w:hAnsi="Cambria Math"/>
                <w:b/>
                <w:bCs/>
                <w:i/>
                <w:szCs w:val="24"/>
              </w:rPr>
            </m:ctrlPr>
          </m:accPr>
          <m:e>
            <m:r>
              <m:rPr>
                <m:sty m:val="bi"/>
              </m:rPr>
              <w:rPr>
                <w:rFonts w:ascii="Cambria Math" w:hAnsi="Cambria Math"/>
                <w:szCs w:val="24"/>
              </w:rPr>
              <m:t xml:space="preserve">n </m:t>
            </m:r>
          </m:e>
        </m:acc>
      </m:oMath>
      <w:r w:rsidR="002672EA" w:rsidRPr="009675FE">
        <w:rPr>
          <w:rFonts w:eastAsiaTheme="minorEastAsia"/>
          <w:b/>
          <w:bCs/>
          <w:szCs w:val="24"/>
          <w:vertAlign w:val="subscript"/>
        </w:rPr>
        <w:t>k</w:t>
      </w:r>
      <w:r w:rsidR="002672EA" w:rsidRPr="009675FE">
        <w:rPr>
          <w:rFonts w:eastAsiaTheme="minorEastAsia"/>
          <w:b/>
          <w:bCs/>
          <w:szCs w:val="24"/>
        </w:rPr>
        <w:t>.(</w:t>
      </w:r>
      <m:oMath>
        <m:r>
          <m:rPr>
            <m:sty m:val="bi"/>
          </m:rPr>
          <w:rPr>
            <w:rFonts w:ascii="Cambria Math" w:hAnsi="Cambria Math"/>
            <w:szCs w:val="24"/>
          </w:rPr>
          <m:t xml:space="preserve"> </m:t>
        </m:r>
        <m:acc>
          <m:accPr>
            <m:chr m:val="⃗"/>
            <m:ctrlPr>
              <w:rPr>
                <w:rFonts w:ascii="Cambria Math" w:hAnsi="Cambria Math"/>
                <w:b/>
                <w:bCs/>
                <w:i/>
                <w:szCs w:val="24"/>
              </w:rPr>
            </m:ctrlPr>
          </m:accPr>
          <m:e>
            <m:r>
              <m:rPr>
                <m:sty m:val="bi"/>
              </m:rPr>
              <w:rPr>
                <w:rFonts w:ascii="Cambria Math" w:hAnsi="Cambria Math"/>
                <w:szCs w:val="24"/>
              </w:rPr>
              <m:t>r</m:t>
            </m:r>
          </m:e>
        </m:acc>
      </m:oMath>
      <w:r w:rsidR="002672EA" w:rsidRPr="009675FE">
        <w:rPr>
          <w:rFonts w:eastAsiaTheme="minorEastAsia"/>
          <w:b/>
          <w:bCs/>
          <w:szCs w:val="24"/>
        </w:rPr>
        <w:t>i</w:t>
      </w:r>
      <w:r w:rsidR="00350DD4" w:rsidRPr="009675FE">
        <w:rPr>
          <w:rFonts w:eastAsiaTheme="minorEastAsia"/>
          <w:b/>
          <w:bCs/>
          <w:szCs w:val="24"/>
        </w:rPr>
        <w:t>,j</w:t>
      </w:r>
      <w:r w:rsidR="002672EA" w:rsidRPr="009675FE">
        <w:rPr>
          <w:rFonts w:eastAsiaTheme="minorEastAsia"/>
          <w:b/>
          <w:bCs/>
          <w:szCs w:val="24"/>
        </w:rPr>
        <w:t xml:space="preserve"> - </w:t>
      </w:r>
      <m:oMath>
        <m:acc>
          <m:accPr>
            <m:chr m:val="⃗"/>
            <m:ctrlPr>
              <w:rPr>
                <w:rFonts w:ascii="Cambria Math" w:hAnsi="Cambria Math"/>
                <w:b/>
                <w:bCs/>
                <w:i/>
                <w:szCs w:val="24"/>
              </w:rPr>
            </m:ctrlPr>
          </m:accPr>
          <m:e>
            <m:r>
              <m:rPr>
                <m:sty m:val="bi"/>
              </m:rPr>
              <w:rPr>
                <w:rFonts w:ascii="Cambria Math" w:hAnsi="Cambria Math"/>
                <w:szCs w:val="24"/>
              </w:rPr>
              <m:t>q</m:t>
            </m:r>
            <m:r>
              <m:rPr>
                <m:sty m:val="bi"/>
              </m:rPr>
              <w:rPr>
                <w:rFonts w:ascii="Cambria Math" w:hAnsi="Cambria Math"/>
                <w:szCs w:val="24"/>
                <w:lang w:val="en-US"/>
              </w:rPr>
              <m:t>k</m:t>
            </m:r>
            <m:r>
              <m:rPr>
                <m:sty m:val="bi"/>
              </m:rPr>
              <w:rPr>
                <w:rFonts w:ascii="Cambria Math" w:hAnsi="Cambria Math"/>
                <w:szCs w:val="24"/>
                <w:lang w:val="en-US"/>
              </w:rPr>
              <m:t>1</m:t>
            </m:r>
          </m:e>
        </m:acc>
      </m:oMath>
      <w:r w:rsidR="002672EA" w:rsidRPr="009675FE">
        <w:rPr>
          <w:rFonts w:eastAsiaTheme="minorEastAsia"/>
          <w:b/>
          <w:bCs/>
          <w:szCs w:val="24"/>
        </w:rPr>
        <w:t>)</w:t>
      </w:r>
    </w:p>
    <w:p w14:paraId="40FB2A0A" w14:textId="77777777" w:rsidR="00EE616E" w:rsidRDefault="00350DD4" w:rsidP="005709C5">
      <w:pPr>
        <w:pStyle w:val="Sansinterligne"/>
        <w:rPr>
          <w:szCs w:val="24"/>
        </w:rPr>
      </w:pPr>
      <w:bookmarkStart w:id="23" w:name="_Hlk56376222"/>
      <w:r w:rsidRPr="002D0C04">
        <w:rPr>
          <w:rFonts w:eastAsiaTheme="minorEastAsia"/>
          <w:szCs w:val="24"/>
        </w:rPr>
        <w:t xml:space="preserve">Si </w:t>
      </w:r>
      <w:r w:rsidRPr="002D0C04">
        <w:rPr>
          <w:b/>
          <w:bCs/>
          <w:szCs w:val="24"/>
        </w:rPr>
        <w:t>d</w:t>
      </w:r>
      <w:r w:rsidRPr="002D0C04">
        <w:rPr>
          <w:b/>
          <w:bCs/>
          <w:szCs w:val="24"/>
          <w:vertAlign w:val="subscript"/>
        </w:rPr>
        <w:t>i,j</w:t>
      </w:r>
      <w:r w:rsidRPr="002D0C04">
        <w:rPr>
          <w:b/>
          <w:bCs/>
          <w:szCs w:val="24"/>
        </w:rPr>
        <w:t xml:space="preserve"> </w:t>
      </w:r>
      <w:r w:rsidR="005709C5">
        <w:rPr>
          <w:b/>
          <w:bCs/>
          <w:szCs w:val="24"/>
        </w:rPr>
        <w:t>&gt;</w:t>
      </w:r>
      <w:r w:rsidRPr="002D0C04">
        <w:rPr>
          <w:b/>
          <w:bCs/>
          <w:szCs w:val="24"/>
        </w:rPr>
        <w:t>0</w:t>
      </w:r>
      <w:r w:rsidR="005709C5">
        <w:rPr>
          <w:b/>
          <w:bCs/>
          <w:szCs w:val="24"/>
        </w:rPr>
        <w:t xml:space="preserve"> </w:t>
      </w:r>
      <w:bookmarkEnd w:id="23"/>
      <w:r w:rsidR="005709C5" w:rsidRPr="005709C5">
        <w:rPr>
          <w:szCs w:val="24"/>
        </w:rPr>
        <w:t xml:space="preserve">pour </w:t>
      </w:r>
      <w:r w:rsidR="00E86CC9">
        <w:rPr>
          <w:szCs w:val="24"/>
        </w:rPr>
        <w:t>un</w:t>
      </w:r>
      <w:r w:rsidR="005709C5" w:rsidRPr="005709C5">
        <w:rPr>
          <w:szCs w:val="24"/>
        </w:rPr>
        <w:t xml:space="preserve"> coin</w:t>
      </w:r>
      <w:r w:rsidR="00E86CC9">
        <w:rPr>
          <w:szCs w:val="24"/>
        </w:rPr>
        <w:t xml:space="preserve"> </w:t>
      </w:r>
      <m:oMath>
        <m:acc>
          <m:accPr>
            <m:chr m:val="⃗"/>
            <m:ctrlPr>
              <w:rPr>
                <w:rFonts w:ascii="Cambria Math" w:hAnsi="Cambria Math"/>
                <w:b/>
                <w:bCs/>
                <w:i/>
                <w:szCs w:val="24"/>
              </w:rPr>
            </m:ctrlPr>
          </m:accPr>
          <m:e>
            <m:r>
              <m:rPr>
                <m:sty m:val="bi"/>
              </m:rPr>
              <w:rPr>
                <w:rFonts w:ascii="Cambria Math" w:hAnsi="Cambria Math"/>
                <w:szCs w:val="24"/>
              </w:rPr>
              <m:t>r</m:t>
            </m:r>
          </m:e>
        </m:acc>
      </m:oMath>
      <w:r w:rsidR="00544295" w:rsidRPr="009675FE">
        <w:rPr>
          <w:rFonts w:eastAsiaTheme="minorEastAsia"/>
          <w:b/>
          <w:bCs/>
          <w:szCs w:val="24"/>
        </w:rPr>
        <w:t xml:space="preserve">i,j </w:t>
      </w:r>
      <w:r w:rsidR="00544295">
        <w:rPr>
          <w:rFonts w:eastAsiaTheme="minorEastAsia"/>
          <w:b/>
          <w:bCs/>
          <w:szCs w:val="24"/>
        </w:rPr>
        <w:t xml:space="preserve"> </w:t>
      </w:r>
      <w:r w:rsidR="005709C5" w:rsidRPr="005709C5">
        <w:rPr>
          <w:szCs w:val="24"/>
        </w:rPr>
        <w:t xml:space="preserve">de </w:t>
      </w:r>
      <w:r w:rsidR="00EE616E">
        <w:rPr>
          <w:szCs w:val="24"/>
        </w:rPr>
        <w:t>l’</w:t>
      </w:r>
      <w:r w:rsidR="000825E4">
        <w:rPr>
          <w:szCs w:val="24"/>
        </w:rPr>
        <w:t xml:space="preserve">auto </w:t>
      </w:r>
      <w:r w:rsidR="00FF0E2E">
        <w:rPr>
          <w:szCs w:val="24"/>
        </w:rPr>
        <w:t>« b »</w:t>
      </w:r>
      <w:r w:rsidR="000825E4">
        <w:rPr>
          <w:szCs w:val="24"/>
        </w:rPr>
        <w:t xml:space="preserve"> et pour chaque surface k</w:t>
      </w:r>
      <w:r w:rsidR="005709C5" w:rsidRPr="005709C5">
        <w:rPr>
          <w:szCs w:val="24"/>
        </w:rPr>
        <w:t>, il existe un plan de division entre les deux autos. Il n’</w:t>
      </w:r>
      <w:r w:rsidRPr="005709C5">
        <w:rPr>
          <w:szCs w:val="24"/>
        </w:rPr>
        <w:t>y a</w:t>
      </w:r>
      <w:r w:rsidR="005709C5" w:rsidRPr="005709C5">
        <w:rPr>
          <w:szCs w:val="24"/>
        </w:rPr>
        <w:t xml:space="preserve"> donc pas de </w:t>
      </w:r>
      <w:r w:rsidRPr="005709C5">
        <w:rPr>
          <w:szCs w:val="24"/>
        </w:rPr>
        <w:t>collision. Si</w:t>
      </w:r>
      <w:r w:rsidR="005709C5" w:rsidRPr="005709C5">
        <w:rPr>
          <w:szCs w:val="24"/>
        </w:rPr>
        <w:t>non,</w:t>
      </w:r>
      <w:r w:rsidR="005709C5">
        <w:rPr>
          <w:szCs w:val="24"/>
        </w:rPr>
        <w:t xml:space="preserve"> il y a </w:t>
      </w:r>
      <w:r w:rsidR="00EE616E" w:rsidRPr="000825E4">
        <w:rPr>
          <w:b/>
          <w:bCs/>
          <w:szCs w:val="24"/>
        </w:rPr>
        <w:t>collision</w:t>
      </w:r>
      <w:r w:rsidR="00EE616E">
        <w:rPr>
          <w:szCs w:val="24"/>
        </w:rPr>
        <w:t xml:space="preserve">. </w:t>
      </w:r>
      <w:bookmarkStart w:id="24" w:name="_Hlk56376496"/>
    </w:p>
    <w:p w14:paraId="7E888D4F" w14:textId="77777777" w:rsidR="00A8716B" w:rsidRDefault="00EE616E" w:rsidP="005709C5">
      <w:pPr>
        <w:pStyle w:val="Sansinterligne"/>
        <w:rPr>
          <w:szCs w:val="24"/>
        </w:rPr>
      </w:pPr>
      <w:r>
        <w:rPr>
          <w:szCs w:val="24"/>
        </w:rPr>
        <w:t>Dans ce dernier cas, on trouve un coin de l’</w:t>
      </w:r>
      <w:r w:rsidR="000825E4">
        <w:rPr>
          <w:szCs w:val="24"/>
        </w:rPr>
        <w:t>auto «</w:t>
      </w:r>
      <w:r w:rsidR="00DD0E78">
        <w:rPr>
          <w:szCs w:val="24"/>
        </w:rPr>
        <w:t xml:space="preserve"> </w:t>
      </w:r>
      <w:r w:rsidR="000825E4">
        <w:rPr>
          <w:szCs w:val="24"/>
        </w:rPr>
        <w:t>b</w:t>
      </w:r>
      <w:r w:rsidR="00DD0E78">
        <w:rPr>
          <w:szCs w:val="24"/>
        </w:rPr>
        <w:t xml:space="preserve"> </w:t>
      </w:r>
      <w:r w:rsidR="000825E4">
        <w:rPr>
          <w:szCs w:val="24"/>
        </w:rPr>
        <w:t>»</w:t>
      </w:r>
      <w:r>
        <w:rPr>
          <w:szCs w:val="24"/>
        </w:rPr>
        <w:t xml:space="preserve"> pour lequel</w:t>
      </w:r>
      <w:r w:rsidRPr="002D0C04">
        <w:rPr>
          <w:rFonts w:eastAsiaTheme="minorEastAsia"/>
          <w:szCs w:val="24"/>
        </w:rPr>
        <w:t xml:space="preserve"> </w:t>
      </w:r>
      <w:r w:rsidRPr="002D0C04">
        <w:rPr>
          <w:b/>
          <w:bCs/>
          <w:szCs w:val="24"/>
        </w:rPr>
        <w:t>d</w:t>
      </w:r>
      <w:r w:rsidRPr="002D0C04">
        <w:rPr>
          <w:b/>
          <w:bCs/>
          <w:szCs w:val="24"/>
          <w:vertAlign w:val="subscript"/>
        </w:rPr>
        <w:t>i,j</w:t>
      </w:r>
      <w:r w:rsidRPr="002D0C04">
        <w:rPr>
          <w:b/>
          <w:bCs/>
          <w:szCs w:val="24"/>
        </w:rPr>
        <w:t xml:space="preserve"> </w:t>
      </w:r>
      <w:r>
        <w:rPr>
          <w:b/>
          <w:bCs/>
          <w:szCs w:val="24"/>
        </w:rPr>
        <w:t>&lt;=</w:t>
      </w:r>
      <w:r w:rsidRPr="002D0C04">
        <w:rPr>
          <w:b/>
          <w:bCs/>
          <w:szCs w:val="24"/>
        </w:rPr>
        <w:t>0</w:t>
      </w:r>
      <w:r>
        <w:rPr>
          <w:b/>
          <w:bCs/>
          <w:szCs w:val="24"/>
        </w:rPr>
        <w:t xml:space="preserve"> </w:t>
      </w:r>
      <w:r w:rsidRPr="00EE616E">
        <w:rPr>
          <w:szCs w:val="24"/>
        </w:rPr>
        <w:t>pour tou</w:t>
      </w:r>
      <w:r w:rsidR="00544295">
        <w:rPr>
          <w:szCs w:val="24"/>
        </w:rPr>
        <w:t>tes</w:t>
      </w:r>
      <w:r w:rsidRPr="00EE616E">
        <w:rPr>
          <w:szCs w:val="24"/>
        </w:rPr>
        <w:t xml:space="preserve"> les </w:t>
      </w:r>
      <w:r>
        <w:rPr>
          <w:szCs w:val="24"/>
        </w:rPr>
        <w:t>surfaces k de l’</w:t>
      </w:r>
      <w:r w:rsidR="000825E4">
        <w:rPr>
          <w:szCs w:val="24"/>
        </w:rPr>
        <w:t xml:space="preserve">auto </w:t>
      </w:r>
      <w:r w:rsidR="00FF0E2E">
        <w:rPr>
          <w:szCs w:val="24"/>
        </w:rPr>
        <w:t>« a »</w:t>
      </w:r>
      <w:r w:rsidRPr="00EE616E">
        <w:rPr>
          <w:szCs w:val="24"/>
        </w:rPr>
        <w:t>.</w:t>
      </w:r>
      <w:r>
        <w:rPr>
          <w:szCs w:val="24"/>
        </w:rPr>
        <w:t xml:space="preserve">  </w:t>
      </w:r>
      <w:bookmarkEnd w:id="24"/>
      <w:r>
        <w:rPr>
          <w:szCs w:val="24"/>
        </w:rPr>
        <w:t>Si on trouve un coin de l’</w:t>
      </w:r>
      <w:r w:rsidR="000825E4">
        <w:rPr>
          <w:szCs w:val="24"/>
        </w:rPr>
        <w:t>auto «</w:t>
      </w:r>
      <w:r w:rsidR="00DD0E78">
        <w:rPr>
          <w:szCs w:val="24"/>
        </w:rPr>
        <w:t xml:space="preserve"> </w:t>
      </w:r>
      <w:r w:rsidR="000825E4">
        <w:rPr>
          <w:szCs w:val="24"/>
        </w:rPr>
        <w:t>b</w:t>
      </w:r>
      <w:r w:rsidR="00DD0E78">
        <w:rPr>
          <w:szCs w:val="24"/>
        </w:rPr>
        <w:t xml:space="preserve"> </w:t>
      </w:r>
      <w:r w:rsidR="000825E4">
        <w:rPr>
          <w:szCs w:val="24"/>
        </w:rPr>
        <w:t>»</w:t>
      </w:r>
      <w:r>
        <w:rPr>
          <w:szCs w:val="24"/>
        </w:rPr>
        <w:t xml:space="preserve"> pour lequel</w:t>
      </w:r>
      <w:r w:rsidRPr="002D0C04">
        <w:rPr>
          <w:rFonts w:eastAsiaTheme="minorEastAsia"/>
          <w:szCs w:val="24"/>
        </w:rPr>
        <w:t xml:space="preserve"> </w:t>
      </w:r>
      <w:r w:rsidRPr="002D0C04">
        <w:rPr>
          <w:b/>
          <w:bCs/>
          <w:szCs w:val="24"/>
        </w:rPr>
        <w:t>d</w:t>
      </w:r>
      <w:r w:rsidRPr="002D0C04">
        <w:rPr>
          <w:b/>
          <w:bCs/>
          <w:szCs w:val="24"/>
          <w:vertAlign w:val="subscript"/>
        </w:rPr>
        <w:t>i,j</w:t>
      </w:r>
      <w:r w:rsidRPr="002D0C04">
        <w:rPr>
          <w:b/>
          <w:bCs/>
          <w:szCs w:val="24"/>
        </w:rPr>
        <w:t xml:space="preserve"> </w:t>
      </w:r>
      <w:r>
        <w:rPr>
          <w:b/>
          <w:bCs/>
          <w:szCs w:val="24"/>
        </w:rPr>
        <w:t>=</w:t>
      </w:r>
      <w:r w:rsidRPr="002D0C04">
        <w:rPr>
          <w:b/>
          <w:bCs/>
          <w:szCs w:val="24"/>
        </w:rPr>
        <w:t>0</w:t>
      </w:r>
      <w:r>
        <w:rPr>
          <w:b/>
          <w:bCs/>
          <w:szCs w:val="24"/>
        </w:rPr>
        <w:t xml:space="preserve"> </w:t>
      </w:r>
      <w:r w:rsidRPr="00EE616E">
        <w:rPr>
          <w:szCs w:val="24"/>
        </w:rPr>
        <w:t xml:space="preserve">pour tous les </w:t>
      </w:r>
      <w:r>
        <w:rPr>
          <w:szCs w:val="24"/>
        </w:rPr>
        <w:t>surfaces k de l’</w:t>
      </w:r>
      <w:r w:rsidR="000825E4">
        <w:rPr>
          <w:szCs w:val="24"/>
        </w:rPr>
        <w:t xml:space="preserve">auto </w:t>
      </w:r>
      <w:r w:rsidR="00FF0E2E">
        <w:rPr>
          <w:szCs w:val="24"/>
        </w:rPr>
        <w:t>« a »</w:t>
      </w:r>
      <w:r>
        <w:rPr>
          <w:szCs w:val="24"/>
        </w:rPr>
        <w:t>, ce point est le point d’intersection des deux autos.  Sinon, on recule la simulation jusqu’au moment où on trouve ce point pour lequel di,j</w:t>
      </w:r>
      <w:r w:rsidR="0022425E">
        <w:rPr>
          <w:szCs w:val="24"/>
        </w:rPr>
        <w:t xml:space="preserve"> </w:t>
      </w:r>
      <w:r>
        <w:rPr>
          <w:szCs w:val="24"/>
        </w:rPr>
        <w:t>=</w:t>
      </w:r>
      <w:r w:rsidR="0022425E">
        <w:rPr>
          <w:szCs w:val="24"/>
        </w:rPr>
        <w:t xml:space="preserve"> </w:t>
      </w:r>
      <w:r>
        <w:rPr>
          <w:szCs w:val="24"/>
        </w:rPr>
        <w:t>0</w:t>
      </w:r>
      <w:r w:rsidR="000825E4">
        <w:rPr>
          <w:szCs w:val="24"/>
        </w:rPr>
        <w:t xml:space="preserve"> pour une surface k  donnée de l’auto</w:t>
      </w:r>
      <w:r w:rsidR="00544295">
        <w:rPr>
          <w:szCs w:val="24"/>
        </w:rPr>
        <w:t xml:space="preserve">   </w:t>
      </w:r>
      <w:r w:rsidR="000825E4">
        <w:rPr>
          <w:szCs w:val="24"/>
        </w:rPr>
        <w:t xml:space="preserve"> </w:t>
      </w:r>
      <w:r w:rsidR="00FF0E2E">
        <w:rPr>
          <w:szCs w:val="24"/>
        </w:rPr>
        <w:t>« a »</w:t>
      </w:r>
      <w:r>
        <w:rPr>
          <w:szCs w:val="24"/>
        </w:rPr>
        <w:t>;</w:t>
      </w:r>
    </w:p>
    <w:p w14:paraId="57A1FB12" w14:textId="77777777" w:rsidR="00E23624" w:rsidRDefault="00E23624" w:rsidP="005709C5">
      <w:pPr>
        <w:pStyle w:val="Sansinterligne"/>
        <w:rPr>
          <w:szCs w:val="24"/>
        </w:rPr>
      </w:pPr>
    </w:p>
    <w:p w14:paraId="7C29C69D" w14:textId="77777777" w:rsidR="00E23624" w:rsidRDefault="00E23624" w:rsidP="005709C5">
      <w:pPr>
        <w:pStyle w:val="Sansinterligne"/>
        <w:rPr>
          <w:szCs w:val="24"/>
        </w:rPr>
      </w:pPr>
    </w:p>
    <w:p w14:paraId="69B57682" w14:textId="77777777" w:rsidR="00E23624" w:rsidRDefault="00E23624" w:rsidP="005709C5">
      <w:pPr>
        <w:pStyle w:val="Sansinterligne"/>
        <w:rPr>
          <w:szCs w:val="24"/>
        </w:rPr>
      </w:pPr>
    </w:p>
    <w:p w14:paraId="719054A1" w14:textId="77777777" w:rsidR="005709C5" w:rsidRPr="009675FE" w:rsidRDefault="005709C5" w:rsidP="005709C5">
      <w:pPr>
        <w:pStyle w:val="Sansinterligne"/>
        <w:numPr>
          <w:ilvl w:val="0"/>
          <w:numId w:val="45"/>
        </w:numPr>
        <w:rPr>
          <w:b/>
          <w:bCs/>
        </w:rPr>
      </w:pPr>
      <w:r>
        <w:rPr>
          <w:b/>
          <w:bCs/>
        </w:rPr>
        <w:t>Considérons</w:t>
      </w:r>
      <w:r w:rsidRPr="009675FE">
        <w:rPr>
          <w:b/>
          <w:bCs/>
        </w:rPr>
        <w:t xml:space="preserve"> </w:t>
      </w:r>
      <w:r>
        <w:rPr>
          <w:b/>
          <w:bCs/>
        </w:rPr>
        <w:t>l</w:t>
      </w:r>
      <w:r w:rsidRPr="009675FE">
        <w:rPr>
          <w:b/>
          <w:bCs/>
        </w:rPr>
        <w:t xml:space="preserve">es quatre surfaces de </w:t>
      </w:r>
      <w:r>
        <w:rPr>
          <w:b/>
          <w:bCs/>
        </w:rPr>
        <w:t>l’</w:t>
      </w:r>
      <w:r w:rsidRPr="009675FE">
        <w:rPr>
          <w:b/>
          <w:bCs/>
        </w:rPr>
        <w:t>auto </w:t>
      </w:r>
      <w:r w:rsidR="000825E4">
        <w:rPr>
          <w:b/>
          <w:bCs/>
        </w:rPr>
        <w:t>« </w:t>
      </w:r>
      <w:r>
        <w:rPr>
          <w:b/>
          <w:bCs/>
        </w:rPr>
        <w:t>b</w:t>
      </w:r>
      <w:r w:rsidR="000825E4">
        <w:rPr>
          <w:b/>
          <w:bCs/>
        </w:rPr>
        <w:t> »</w:t>
      </w:r>
      <w:r w:rsidRPr="009675FE">
        <w:rPr>
          <w:b/>
          <w:bCs/>
        </w:rPr>
        <w:t>:</w:t>
      </w:r>
    </w:p>
    <w:p w14:paraId="490BAAE9" w14:textId="77777777" w:rsidR="005709C5" w:rsidRDefault="00846AB0" w:rsidP="005709C5">
      <w:pPr>
        <w:pStyle w:val="Sansinterligne"/>
      </w:pPr>
      <w:r>
        <w:t>Comme fait précédemment pour l’</w:t>
      </w:r>
      <w:r w:rsidR="000825E4">
        <w:t>auto «</w:t>
      </w:r>
      <w:r w:rsidR="00DD0E78">
        <w:t xml:space="preserve"> </w:t>
      </w:r>
      <w:r w:rsidR="000825E4">
        <w:t>a</w:t>
      </w:r>
      <w:r w:rsidR="00DD0E78">
        <w:t xml:space="preserve"> </w:t>
      </w:r>
      <w:r w:rsidR="000825E4">
        <w:t>»</w:t>
      </w:r>
      <w:r>
        <w:t>, c</w:t>
      </w:r>
      <w:r w:rsidR="005709C5">
        <w:t>haque surface k de l’</w:t>
      </w:r>
      <w:r w:rsidR="000825E4">
        <w:t>auto «</w:t>
      </w:r>
      <w:r w:rsidR="00DD0E78">
        <w:t xml:space="preserve"> </w:t>
      </w:r>
      <w:r w:rsidR="000825E4">
        <w:t>b</w:t>
      </w:r>
      <w:r w:rsidR="00DD0E78">
        <w:t xml:space="preserve"> </w:t>
      </w:r>
      <w:r w:rsidR="000825E4">
        <w:t>»</w:t>
      </w:r>
      <w:r w:rsidR="005709C5">
        <w:t xml:space="preserve"> peut être représentée par trois points </w:t>
      </w:r>
      <m:oMath>
        <m:acc>
          <m:accPr>
            <m:chr m:val="⃗"/>
            <m:ctrlPr>
              <w:rPr>
                <w:rFonts w:ascii="Cambria Math" w:hAnsi="Cambria Math"/>
                <w:i/>
              </w:rPr>
            </m:ctrlPr>
          </m:accPr>
          <m:e>
            <m:r>
              <w:rPr>
                <w:rFonts w:ascii="Cambria Math" w:hAnsi="Cambria Math"/>
              </w:rPr>
              <m:t>qk1</m:t>
            </m:r>
          </m:e>
        </m:acc>
      </m:oMath>
      <w:r w:rsidR="005709C5">
        <w:t xml:space="preserve">, </w:t>
      </w:r>
      <m:oMath>
        <m:acc>
          <m:accPr>
            <m:chr m:val="⃗"/>
            <m:ctrlPr>
              <w:rPr>
                <w:rFonts w:ascii="Cambria Math" w:hAnsi="Cambria Math"/>
                <w:i/>
              </w:rPr>
            </m:ctrlPr>
          </m:accPr>
          <m:e>
            <m:r>
              <w:rPr>
                <w:rFonts w:ascii="Cambria Math" w:hAnsi="Cambria Math"/>
              </w:rPr>
              <m:t>qk2</m:t>
            </m:r>
          </m:e>
        </m:acc>
      </m:oMath>
      <w:r w:rsidR="005709C5">
        <w:t xml:space="preserve">, </w:t>
      </w:r>
      <m:oMath>
        <m:acc>
          <m:accPr>
            <m:chr m:val="⃗"/>
            <m:ctrlPr>
              <w:rPr>
                <w:rFonts w:ascii="Cambria Math" w:hAnsi="Cambria Math"/>
                <w:i/>
              </w:rPr>
            </m:ctrlPr>
          </m:accPr>
          <m:e>
            <m:r>
              <w:rPr>
                <w:rFonts w:ascii="Cambria Math" w:hAnsi="Cambria Math"/>
              </w:rPr>
              <m:t>qk3</m:t>
            </m:r>
          </m:e>
        </m:acc>
      </m:oMath>
      <w:r w:rsidR="005709C5">
        <w:t>.  Les directions générales de la surface k peuvent être calculés avec les formules suivantes :</w:t>
      </w:r>
    </w:p>
    <w:p w14:paraId="5FA88163" w14:textId="77777777" w:rsidR="005709C5" w:rsidRPr="00BC78DB" w:rsidRDefault="00980E71" w:rsidP="005709C5">
      <w:pPr>
        <w:pStyle w:val="Sansinterligne"/>
      </w:pPr>
      <m:oMathPara>
        <m:oMath>
          <m:acc>
            <m:accPr>
              <m:chr m:val="⃗"/>
              <m:ctrlPr>
                <w:rPr>
                  <w:rFonts w:ascii="Cambria Math" w:hAnsi="Cambria Math"/>
                  <w:i/>
                </w:rPr>
              </m:ctrlPr>
            </m:accPr>
            <m:e>
              <m:r>
                <w:rPr>
                  <w:rFonts w:ascii="Cambria Math" w:hAnsi="Cambria Math"/>
                </w:rPr>
                <m:t>pk1</m:t>
              </m:r>
            </m:e>
          </m:acc>
          <m:r>
            <w:rPr>
              <w:rFonts w:ascii="Cambria Math" w:hAnsi="Cambria Math"/>
            </w:rPr>
            <m:t>=</m:t>
          </m:r>
          <m:acc>
            <m:accPr>
              <m:chr m:val="⃗"/>
              <m:ctrlPr>
                <w:rPr>
                  <w:rFonts w:ascii="Cambria Math" w:hAnsi="Cambria Math"/>
                  <w:i/>
                </w:rPr>
              </m:ctrlPr>
            </m:accPr>
            <m:e>
              <m:r>
                <w:rPr>
                  <w:rFonts w:ascii="Cambria Math" w:hAnsi="Cambria Math"/>
                </w:rPr>
                <m:t>qk1</m:t>
              </m:r>
            </m:e>
          </m:acc>
          <m:r>
            <w:rPr>
              <w:rFonts w:ascii="Cambria Math" w:hAnsi="Cambria Math"/>
            </w:rPr>
            <m:t>-</m:t>
          </m:r>
          <m:acc>
            <m:accPr>
              <m:chr m:val="⃗"/>
              <m:ctrlPr>
                <w:rPr>
                  <w:rFonts w:ascii="Cambria Math" w:hAnsi="Cambria Math"/>
                  <w:i/>
                </w:rPr>
              </m:ctrlPr>
            </m:accPr>
            <m:e>
              <m:r>
                <w:rPr>
                  <w:rFonts w:ascii="Cambria Math" w:hAnsi="Cambria Math"/>
                </w:rPr>
                <m:t>qk2</m:t>
              </m:r>
            </m:e>
          </m:acc>
          <m:r>
            <m:rPr>
              <m:sty m:val="p"/>
            </m:rPr>
            <w:rPr>
              <w:rFonts w:ascii="Cambria Math" w:hAnsi="Cambria Math"/>
            </w:rPr>
            <w:br/>
          </m:r>
        </m:oMath>
        <m:oMath>
          <m:acc>
            <m:accPr>
              <m:chr m:val="⃗"/>
              <m:ctrlPr>
                <w:rPr>
                  <w:rFonts w:ascii="Cambria Math" w:hAnsi="Cambria Math"/>
                  <w:i/>
                </w:rPr>
              </m:ctrlPr>
            </m:accPr>
            <m:e>
              <m:r>
                <w:rPr>
                  <w:rFonts w:ascii="Cambria Math" w:hAnsi="Cambria Math"/>
                </w:rPr>
                <m:t>pk2</m:t>
              </m:r>
            </m:e>
          </m:acc>
          <m:r>
            <w:rPr>
              <w:rFonts w:ascii="Cambria Math" w:hAnsi="Cambria Math"/>
            </w:rPr>
            <m:t>=</m:t>
          </m:r>
          <m:acc>
            <m:accPr>
              <m:chr m:val="⃗"/>
              <m:ctrlPr>
                <w:rPr>
                  <w:rFonts w:ascii="Cambria Math" w:hAnsi="Cambria Math"/>
                  <w:i/>
                </w:rPr>
              </m:ctrlPr>
            </m:accPr>
            <m:e>
              <m:r>
                <w:rPr>
                  <w:rFonts w:ascii="Cambria Math" w:hAnsi="Cambria Math"/>
                </w:rPr>
                <m:t>qk2</m:t>
              </m:r>
            </m:e>
          </m:acc>
          <m:r>
            <w:rPr>
              <w:rFonts w:ascii="Cambria Math" w:hAnsi="Cambria Math"/>
            </w:rPr>
            <m:t>-</m:t>
          </m:r>
          <m:acc>
            <m:accPr>
              <m:chr m:val="⃗"/>
              <m:ctrlPr>
                <w:rPr>
                  <w:rFonts w:ascii="Cambria Math" w:hAnsi="Cambria Math"/>
                  <w:i/>
                </w:rPr>
              </m:ctrlPr>
            </m:accPr>
            <m:e>
              <m:r>
                <w:rPr>
                  <w:rFonts w:ascii="Cambria Math" w:hAnsi="Cambria Math"/>
                </w:rPr>
                <m:t>qk3</m:t>
              </m:r>
            </m:e>
          </m:acc>
        </m:oMath>
      </m:oMathPara>
    </w:p>
    <w:p w14:paraId="5E789D83" w14:textId="77777777" w:rsidR="005709C5" w:rsidRDefault="005709C5" w:rsidP="005709C5">
      <w:pPr>
        <w:pStyle w:val="Sansinterligne"/>
        <w:rPr>
          <w:rFonts w:eastAsiaTheme="minorEastAsia"/>
        </w:rPr>
      </w:pPr>
      <w:r>
        <w:rPr>
          <w:rFonts w:eastAsiaTheme="minorEastAsia"/>
        </w:rPr>
        <w:t>Ensuite, la normale unitaire sortante au plan est donnée par :</w:t>
      </w:r>
    </w:p>
    <w:p w14:paraId="543F8FAB" w14:textId="77777777" w:rsidR="005709C5" w:rsidRPr="00BC78DB" w:rsidRDefault="00980E71" w:rsidP="005709C5">
      <w:pPr>
        <w:pStyle w:val="Sansinterligne"/>
        <w:ind w:left="2832" w:firstLine="708"/>
        <w:rPr>
          <w:rFonts w:eastAsiaTheme="minorEastAsia"/>
        </w:rPr>
      </w:pPr>
      <m:oMath>
        <m:acc>
          <m:accPr>
            <m:ctrlPr>
              <w:rPr>
                <w:rFonts w:ascii="Cambria Math" w:eastAsiaTheme="minorEastAsia" w:hAnsi="Cambria Math"/>
                <w:i/>
                <w:sz w:val="28"/>
                <w:szCs w:val="24"/>
              </w:rPr>
            </m:ctrlPr>
          </m:accPr>
          <m:e>
            <m:r>
              <w:rPr>
                <w:rFonts w:ascii="Cambria Math" w:eastAsiaTheme="minorEastAsia" w:hAnsi="Cambria Math"/>
                <w:sz w:val="28"/>
                <w:szCs w:val="24"/>
              </w:rPr>
              <m:t>nk</m:t>
            </m:r>
          </m:e>
        </m:acc>
      </m:oMath>
      <w:r w:rsidR="005709C5" w:rsidRPr="00A8716B">
        <w:rPr>
          <w:rFonts w:eastAsiaTheme="minorEastAsia"/>
          <w:sz w:val="28"/>
          <w:szCs w:val="24"/>
        </w:rPr>
        <w:t xml:space="preserve"> =</w:t>
      </w:r>
      <w:r w:rsidR="005709C5">
        <w:rPr>
          <w:rFonts w:eastAsiaTheme="minorEastAsia"/>
          <w:sz w:val="28"/>
          <w:szCs w:val="24"/>
        </w:rPr>
        <w:t xml:space="preserve"> z</w:t>
      </w:r>
      <w:r w:rsidR="005709C5" w:rsidRPr="00A8716B">
        <w:rPr>
          <w:rFonts w:eastAsiaTheme="minorEastAsia"/>
          <w:sz w:val="28"/>
          <w:szCs w:val="24"/>
        </w:rPr>
        <w:t xml:space="preserve"> </w:t>
      </w:r>
      <m:oMath>
        <m:f>
          <m:fPr>
            <m:ctrlPr>
              <w:rPr>
                <w:rFonts w:ascii="Cambria Math" w:eastAsiaTheme="minorEastAsia" w:hAnsi="Cambria Math"/>
                <w:i/>
                <w:sz w:val="28"/>
                <w:szCs w:val="24"/>
              </w:rPr>
            </m:ctrlPr>
          </m:fPr>
          <m:num>
            <m:r>
              <w:rPr>
                <w:rFonts w:ascii="Cambria Math" w:eastAsiaTheme="minorEastAsia" w:hAnsi="Cambria Math"/>
                <w:sz w:val="28"/>
                <w:szCs w:val="24"/>
              </w:rPr>
              <m:t xml:space="preserve">pk1,y </m:t>
            </m:r>
            <m:acc>
              <m:accPr>
                <m:chr m:val="⃗"/>
                <m:ctrlPr>
                  <w:rPr>
                    <w:rFonts w:ascii="Cambria Math" w:hAnsi="Cambria Math"/>
                    <w:i/>
                    <w:sz w:val="28"/>
                    <w:szCs w:val="24"/>
                  </w:rPr>
                </m:ctrlPr>
              </m:accPr>
              <m:e>
                <m:r>
                  <w:rPr>
                    <w:rFonts w:ascii="Cambria Math" w:hAnsi="Cambria Math"/>
                    <w:sz w:val="28"/>
                    <w:szCs w:val="24"/>
                  </w:rPr>
                  <m:t>i</m:t>
                </m:r>
              </m:e>
            </m:acc>
            <m:r>
              <w:rPr>
                <w:rFonts w:ascii="Cambria Math" w:hAnsi="Cambria Math"/>
                <w:sz w:val="28"/>
                <w:szCs w:val="24"/>
              </w:rPr>
              <m:t xml:space="preserve">   - p</m:t>
            </m:r>
            <m:r>
              <w:rPr>
                <w:rFonts w:ascii="Cambria Math" w:eastAsiaTheme="minorEastAsia" w:hAnsi="Cambria Math"/>
                <w:sz w:val="28"/>
                <w:szCs w:val="24"/>
              </w:rPr>
              <m:t xml:space="preserve">k1,x </m:t>
            </m:r>
            <m:acc>
              <m:accPr>
                <m:chr m:val="⃗"/>
                <m:ctrlPr>
                  <w:rPr>
                    <w:rFonts w:ascii="Cambria Math" w:hAnsi="Cambria Math"/>
                    <w:i/>
                    <w:sz w:val="28"/>
                    <w:szCs w:val="24"/>
                  </w:rPr>
                </m:ctrlPr>
              </m:accPr>
              <m:e>
                <m:r>
                  <w:rPr>
                    <w:rFonts w:ascii="Cambria Math" w:hAnsi="Cambria Math"/>
                    <w:sz w:val="28"/>
                    <w:szCs w:val="24"/>
                  </w:rPr>
                  <m:t>j</m:t>
                </m:r>
              </m:e>
            </m:acc>
            <m:r>
              <w:rPr>
                <w:rFonts w:ascii="Cambria Math" w:hAnsi="Cambria Math"/>
                <w:sz w:val="28"/>
                <w:szCs w:val="24"/>
              </w:rPr>
              <m:t xml:space="preserve"> </m:t>
            </m:r>
          </m:num>
          <m:den>
            <m:d>
              <m:dPr>
                <m:begChr m:val="|"/>
                <m:endChr m:val="|"/>
                <m:ctrlPr>
                  <w:rPr>
                    <w:rFonts w:ascii="Cambria Math" w:eastAsiaTheme="minorEastAsia" w:hAnsi="Cambria Math"/>
                    <w:i/>
                    <w:sz w:val="28"/>
                    <w:szCs w:val="24"/>
                  </w:rPr>
                </m:ctrlPr>
              </m:dPr>
              <m:e>
                <m:acc>
                  <m:accPr>
                    <m:chr m:val="⃗"/>
                    <m:ctrlPr>
                      <w:rPr>
                        <w:rFonts w:ascii="Cambria Math" w:hAnsi="Cambria Math"/>
                        <w:i/>
                        <w:sz w:val="28"/>
                        <w:szCs w:val="24"/>
                      </w:rPr>
                    </m:ctrlPr>
                  </m:accPr>
                  <m:e>
                    <m:r>
                      <w:rPr>
                        <w:rFonts w:ascii="Cambria Math" w:hAnsi="Cambria Math"/>
                        <w:sz w:val="28"/>
                        <w:szCs w:val="24"/>
                      </w:rPr>
                      <m:t>pk1</m:t>
                    </m:r>
                  </m:e>
                </m:acc>
                <m:r>
                  <w:rPr>
                    <w:rFonts w:ascii="Cambria Math" w:hAnsi="Cambria Math"/>
                    <w:sz w:val="28"/>
                    <w:szCs w:val="24"/>
                  </w:rPr>
                  <m:t xml:space="preserve"> </m:t>
                </m:r>
              </m:e>
            </m:d>
          </m:den>
        </m:f>
      </m:oMath>
    </w:p>
    <w:p w14:paraId="25776E3C" w14:textId="77777777" w:rsidR="005709C5" w:rsidRDefault="005709C5" w:rsidP="005709C5">
      <w:pPr>
        <w:pStyle w:val="Sansinterligne"/>
        <w:rPr>
          <w:rFonts w:eastAsiaTheme="minorEastAsia"/>
        </w:rPr>
      </w:pPr>
      <w:r w:rsidRPr="009675FE">
        <w:rPr>
          <w:rFonts w:eastAsiaTheme="minorEastAsia"/>
          <w:szCs w:val="24"/>
        </w:rPr>
        <w:t>On choisit z =1 ou z=</w:t>
      </w:r>
      <w:r>
        <w:rPr>
          <w:rFonts w:eastAsiaTheme="minorEastAsia"/>
          <w:szCs w:val="24"/>
        </w:rPr>
        <w:t xml:space="preserve"> </w:t>
      </w:r>
      <w:r w:rsidRPr="009675FE">
        <w:rPr>
          <w:rFonts w:eastAsiaTheme="minorEastAsia"/>
          <w:szCs w:val="24"/>
        </w:rPr>
        <w:t>-1</w:t>
      </w:r>
      <w:r>
        <w:rPr>
          <w:rFonts w:eastAsiaTheme="minorEastAsia"/>
          <w:szCs w:val="24"/>
        </w:rPr>
        <w:t xml:space="preserve"> </w:t>
      </w:r>
      <w:r w:rsidRPr="009675FE">
        <w:rPr>
          <w:rFonts w:eastAsiaTheme="minorEastAsia"/>
          <w:szCs w:val="24"/>
        </w:rPr>
        <w:t xml:space="preserve">de façon à assurer que </w:t>
      </w:r>
      <w:r w:rsidRPr="009675FE">
        <w:rPr>
          <w:rFonts w:eastAsiaTheme="minorEastAsia"/>
          <w:b/>
          <w:bCs/>
          <w:szCs w:val="24"/>
        </w:rPr>
        <w:t>les trois points</w:t>
      </w:r>
      <w:r w:rsidRPr="009675FE">
        <w:rPr>
          <w:rFonts w:eastAsiaTheme="minorEastAsia"/>
          <w:b/>
          <w:bCs/>
        </w:rPr>
        <w:t xml:space="preserve"> décrivent un parcours dans</w:t>
      </w:r>
      <w:r w:rsidRPr="009675FE">
        <w:rPr>
          <w:b/>
          <w:bCs/>
        </w:rPr>
        <w:t xml:space="preserve"> le sens antihoraire </w:t>
      </w:r>
      <w:r w:rsidRPr="009675FE">
        <w:t>lorsqu’on regarde la surface de l’extérieur</w:t>
      </w:r>
      <w:r w:rsidRPr="009675FE">
        <w:rPr>
          <w:b/>
          <w:bCs/>
        </w:rPr>
        <w:t>.</w:t>
      </w:r>
      <w:r>
        <w:rPr>
          <w:rFonts w:eastAsiaTheme="minorEastAsia"/>
        </w:rPr>
        <w:t xml:space="preserve"> </w:t>
      </w:r>
    </w:p>
    <w:p w14:paraId="71CCC8D6" w14:textId="77777777" w:rsidR="005709C5" w:rsidRPr="00846AB0" w:rsidRDefault="005709C5" w:rsidP="00C51E72">
      <w:pPr>
        <w:pStyle w:val="Sansinterligne"/>
        <w:rPr>
          <w:rFonts w:eastAsiaTheme="minorEastAsia"/>
          <w:b/>
          <w:bCs/>
          <w:szCs w:val="24"/>
        </w:rPr>
      </w:pPr>
      <w:r>
        <w:t xml:space="preserve">La distance entre chaque surface k de </w:t>
      </w:r>
      <w:r w:rsidRPr="007B5B0B">
        <w:rPr>
          <w:b/>
          <w:bCs/>
        </w:rPr>
        <w:t>l’</w:t>
      </w:r>
      <w:r w:rsidR="000825E4">
        <w:rPr>
          <w:b/>
          <w:bCs/>
        </w:rPr>
        <w:t>auto «</w:t>
      </w:r>
      <w:r w:rsidR="00DD0E78">
        <w:rPr>
          <w:b/>
          <w:bCs/>
        </w:rPr>
        <w:t xml:space="preserve"> </w:t>
      </w:r>
      <w:r w:rsidR="000825E4">
        <w:rPr>
          <w:b/>
          <w:bCs/>
        </w:rPr>
        <w:t>b</w:t>
      </w:r>
      <w:r w:rsidR="00DD0E78">
        <w:rPr>
          <w:b/>
          <w:bCs/>
        </w:rPr>
        <w:t xml:space="preserve"> </w:t>
      </w:r>
      <w:r w:rsidR="000825E4">
        <w:rPr>
          <w:b/>
          <w:bCs/>
        </w:rPr>
        <w:t>»</w:t>
      </w:r>
      <w:r>
        <w:t xml:space="preserve"> et chaque coin </w:t>
      </w:r>
      <m:oMath>
        <m:acc>
          <m:accPr>
            <m:chr m:val="⃗"/>
            <m:ctrlPr>
              <w:rPr>
                <w:rFonts w:ascii="Cambria Math" w:hAnsi="Cambria Math"/>
                <w:b/>
                <w:bCs/>
                <w:i/>
                <w:szCs w:val="24"/>
              </w:rPr>
            </m:ctrlPr>
          </m:accPr>
          <m:e>
            <m:r>
              <m:rPr>
                <m:sty m:val="bi"/>
              </m:rPr>
              <w:rPr>
                <w:rFonts w:ascii="Cambria Math" w:hAnsi="Cambria Math"/>
                <w:szCs w:val="24"/>
              </w:rPr>
              <m:t>r</m:t>
            </m:r>
          </m:e>
        </m:acc>
      </m:oMath>
      <w:r w:rsidRPr="009675FE">
        <w:rPr>
          <w:rFonts w:eastAsiaTheme="minorEastAsia"/>
          <w:b/>
          <w:bCs/>
          <w:szCs w:val="24"/>
        </w:rPr>
        <w:t xml:space="preserve">i,j </w:t>
      </w:r>
      <w:r>
        <w:rPr>
          <w:rFonts w:eastAsiaTheme="minorEastAsia"/>
          <w:b/>
          <w:bCs/>
          <w:szCs w:val="24"/>
        </w:rPr>
        <w:t xml:space="preserve"> </w:t>
      </w:r>
      <w:r>
        <w:rPr>
          <w:rFonts w:eastAsiaTheme="minorEastAsia"/>
          <w:szCs w:val="24"/>
        </w:rPr>
        <w:t>de l’</w:t>
      </w:r>
      <w:r w:rsidR="000825E4">
        <w:rPr>
          <w:rFonts w:eastAsiaTheme="minorEastAsia"/>
          <w:szCs w:val="24"/>
        </w:rPr>
        <w:t xml:space="preserve">auto </w:t>
      </w:r>
      <w:r w:rsidR="00FF0E2E">
        <w:rPr>
          <w:rFonts w:eastAsiaTheme="minorEastAsia"/>
          <w:szCs w:val="24"/>
        </w:rPr>
        <w:t>« a »</w:t>
      </w:r>
      <w:r>
        <w:t xml:space="preserve"> est donné par :</w:t>
      </w:r>
      <w:r w:rsidR="0022425E">
        <w:tab/>
      </w:r>
      <w:r w:rsidR="0022425E">
        <w:tab/>
      </w:r>
      <w:r w:rsidR="0022425E">
        <w:tab/>
      </w:r>
      <w:r w:rsidR="0022425E">
        <w:tab/>
      </w:r>
      <w:r w:rsidR="0022425E">
        <w:tab/>
      </w:r>
      <w:r w:rsidRPr="009675FE">
        <w:rPr>
          <w:b/>
          <w:bCs/>
          <w:szCs w:val="24"/>
        </w:rPr>
        <w:t>d</w:t>
      </w:r>
      <w:r w:rsidRPr="009675FE">
        <w:rPr>
          <w:b/>
          <w:bCs/>
          <w:szCs w:val="24"/>
          <w:vertAlign w:val="subscript"/>
        </w:rPr>
        <w:t>i,j</w:t>
      </w:r>
      <w:r w:rsidRPr="009675FE">
        <w:rPr>
          <w:b/>
          <w:bCs/>
          <w:szCs w:val="24"/>
        </w:rPr>
        <w:t xml:space="preserve"> = </w:t>
      </w:r>
      <m:oMath>
        <m:acc>
          <m:accPr>
            <m:ctrlPr>
              <w:rPr>
                <w:rFonts w:ascii="Cambria Math" w:hAnsi="Cambria Math"/>
                <w:b/>
                <w:bCs/>
                <w:i/>
                <w:szCs w:val="24"/>
              </w:rPr>
            </m:ctrlPr>
          </m:accPr>
          <m:e>
            <m:r>
              <m:rPr>
                <m:sty m:val="bi"/>
              </m:rPr>
              <w:rPr>
                <w:rFonts w:ascii="Cambria Math" w:hAnsi="Cambria Math"/>
                <w:szCs w:val="24"/>
              </w:rPr>
              <m:t xml:space="preserve">n </m:t>
            </m:r>
          </m:e>
        </m:acc>
      </m:oMath>
      <w:r w:rsidRPr="009675FE">
        <w:rPr>
          <w:rFonts w:eastAsiaTheme="minorEastAsia"/>
          <w:b/>
          <w:bCs/>
          <w:szCs w:val="24"/>
          <w:vertAlign w:val="subscript"/>
        </w:rPr>
        <w:t>k</w:t>
      </w:r>
      <w:r w:rsidRPr="009675FE">
        <w:rPr>
          <w:rFonts w:eastAsiaTheme="minorEastAsia"/>
          <w:b/>
          <w:bCs/>
          <w:szCs w:val="24"/>
        </w:rPr>
        <w:t>.(</w:t>
      </w:r>
      <m:oMath>
        <m:r>
          <m:rPr>
            <m:sty m:val="bi"/>
          </m:rPr>
          <w:rPr>
            <w:rFonts w:ascii="Cambria Math" w:hAnsi="Cambria Math"/>
            <w:szCs w:val="24"/>
          </w:rPr>
          <m:t xml:space="preserve"> </m:t>
        </m:r>
        <m:acc>
          <m:accPr>
            <m:chr m:val="⃗"/>
            <m:ctrlPr>
              <w:rPr>
                <w:rFonts w:ascii="Cambria Math" w:hAnsi="Cambria Math"/>
                <w:b/>
                <w:bCs/>
                <w:i/>
                <w:szCs w:val="24"/>
              </w:rPr>
            </m:ctrlPr>
          </m:accPr>
          <m:e>
            <m:r>
              <m:rPr>
                <m:sty m:val="bi"/>
              </m:rPr>
              <w:rPr>
                <w:rFonts w:ascii="Cambria Math" w:hAnsi="Cambria Math"/>
                <w:szCs w:val="24"/>
              </w:rPr>
              <m:t>r</m:t>
            </m:r>
          </m:e>
        </m:acc>
      </m:oMath>
      <w:r w:rsidRPr="009675FE">
        <w:rPr>
          <w:rFonts w:eastAsiaTheme="minorEastAsia"/>
          <w:b/>
          <w:bCs/>
          <w:szCs w:val="24"/>
        </w:rPr>
        <w:t xml:space="preserve">i,j - </w:t>
      </w:r>
      <m:oMath>
        <m:acc>
          <m:accPr>
            <m:chr m:val="⃗"/>
            <m:ctrlPr>
              <w:rPr>
                <w:rFonts w:ascii="Cambria Math" w:hAnsi="Cambria Math"/>
                <w:b/>
                <w:bCs/>
                <w:i/>
                <w:szCs w:val="24"/>
              </w:rPr>
            </m:ctrlPr>
          </m:accPr>
          <m:e>
            <m:r>
              <m:rPr>
                <m:sty m:val="bi"/>
              </m:rPr>
              <w:rPr>
                <w:rFonts w:ascii="Cambria Math" w:hAnsi="Cambria Math"/>
                <w:szCs w:val="24"/>
              </w:rPr>
              <m:t>q</m:t>
            </m:r>
            <m:r>
              <m:rPr>
                <m:sty m:val="bi"/>
              </m:rPr>
              <w:rPr>
                <w:rFonts w:ascii="Cambria Math" w:hAnsi="Cambria Math"/>
                <w:szCs w:val="24"/>
                <w:lang w:val="en-US"/>
              </w:rPr>
              <m:t>k</m:t>
            </m:r>
            <m:r>
              <m:rPr>
                <m:sty m:val="bi"/>
              </m:rPr>
              <w:rPr>
                <w:rFonts w:ascii="Cambria Math" w:hAnsi="Cambria Math"/>
                <w:szCs w:val="24"/>
                <w:lang w:val="en-US"/>
              </w:rPr>
              <m:t>1</m:t>
            </m:r>
          </m:e>
        </m:acc>
      </m:oMath>
      <w:r w:rsidRPr="009675FE">
        <w:rPr>
          <w:rFonts w:eastAsiaTheme="minorEastAsia"/>
          <w:b/>
          <w:bCs/>
          <w:szCs w:val="24"/>
        </w:rPr>
        <w:t>)</w:t>
      </w:r>
    </w:p>
    <w:p w14:paraId="5841C02A" w14:textId="77777777" w:rsidR="00967E7A" w:rsidRDefault="005709C5" w:rsidP="00A8716B">
      <w:pPr>
        <w:pStyle w:val="Sansinterligne"/>
        <w:rPr>
          <w:szCs w:val="24"/>
        </w:rPr>
      </w:pPr>
      <w:r w:rsidRPr="002D0C04">
        <w:rPr>
          <w:rFonts w:eastAsiaTheme="minorEastAsia"/>
          <w:szCs w:val="24"/>
        </w:rPr>
        <w:t xml:space="preserve">Si </w:t>
      </w:r>
      <w:r w:rsidRPr="002D0C04">
        <w:rPr>
          <w:b/>
          <w:bCs/>
          <w:szCs w:val="24"/>
        </w:rPr>
        <w:t>d</w:t>
      </w:r>
      <w:r w:rsidRPr="002D0C04">
        <w:rPr>
          <w:b/>
          <w:bCs/>
          <w:szCs w:val="24"/>
          <w:vertAlign w:val="subscript"/>
        </w:rPr>
        <w:t>i,j</w:t>
      </w:r>
      <w:r w:rsidRPr="002D0C04">
        <w:rPr>
          <w:b/>
          <w:bCs/>
          <w:szCs w:val="24"/>
        </w:rPr>
        <w:t xml:space="preserve"> </w:t>
      </w:r>
      <w:r>
        <w:rPr>
          <w:b/>
          <w:bCs/>
          <w:szCs w:val="24"/>
        </w:rPr>
        <w:t>&gt;</w:t>
      </w:r>
      <w:r w:rsidR="00C51E72">
        <w:rPr>
          <w:b/>
          <w:bCs/>
          <w:szCs w:val="24"/>
        </w:rPr>
        <w:t xml:space="preserve"> </w:t>
      </w:r>
      <w:r w:rsidRPr="002D0C04">
        <w:rPr>
          <w:b/>
          <w:bCs/>
          <w:szCs w:val="24"/>
        </w:rPr>
        <w:t>0</w:t>
      </w:r>
      <w:r>
        <w:rPr>
          <w:b/>
          <w:bCs/>
          <w:szCs w:val="24"/>
        </w:rPr>
        <w:t xml:space="preserve"> </w:t>
      </w:r>
      <w:r w:rsidRPr="005709C5">
        <w:rPr>
          <w:szCs w:val="24"/>
        </w:rPr>
        <w:t xml:space="preserve">pour </w:t>
      </w:r>
      <w:r w:rsidR="00544295">
        <w:rPr>
          <w:szCs w:val="24"/>
        </w:rPr>
        <w:t>un</w:t>
      </w:r>
      <w:r w:rsidRPr="005709C5">
        <w:rPr>
          <w:szCs w:val="24"/>
        </w:rPr>
        <w:t xml:space="preserve"> coin</w:t>
      </w:r>
      <w:r w:rsidR="00544295">
        <w:rPr>
          <w:szCs w:val="24"/>
        </w:rPr>
        <w:t xml:space="preserve"> </w:t>
      </w:r>
      <w:r w:rsidRPr="005709C5">
        <w:rPr>
          <w:szCs w:val="24"/>
        </w:rPr>
        <w:t xml:space="preserve">de </w:t>
      </w:r>
      <m:oMath>
        <m:acc>
          <m:accPr>
            <m:chr m:val="⃗"/>
            <m:ctrlPr>
              <w:rPr>
                <w:rFonts w:ascii="Cambria Math" w:hAnsi="Cambria Math"/>
                <w:b/>
                <w:bCs/>
                <w:i/>
                <w:szCs w:val="24"/>
              </w:rPr>
            </m:ctrlPr>
          </m:accPr>
          <m:e>
            <m:r>
              <m:rPr>
                <m:sty m:val="bi"/>
              </m:rPr>
              <w:rPr>
                <w:rFonts w:ascii="Cambria Math" w:hAnsi="Cambria Math"/>
                <w:szCs w:val="24"/>
              </w:rPr>
              <m:t>r</m:t>
            </m:r>
          </m:e>
        </m:acc>
      </m:oMath>
      <w:r w:rsidR="00C51E72" w:rsidRPr="009675FE">
        <w:rPr>
          <w:rFonts w:eastAsiaTheme="minorEastAsia"/>
          <w:b/>
          <w:bCs/>
          <w:szCs w:val="24"/>
        </w:rPr>
        <w:t xml:space="preserve">i,j </w:t>
      </w:r>
      <w:r w:rsidR="00C51E72">
        <w:rPr>
          <w:rFonts w:eastAsiaTheme="minorEastAsia"/>
          <w:b/>
          <w:bCs/>
          <w:szCs w:val="24"/>
        </w:rPr>
        <w:t xml:space="preserve"> </w:t>
      </w:r>
      <w:r w:rsidR="00C51E72">
        <w:rPr>
          <w:rFonts w:eastAsiaTheme="minorEastAsia"/>
          <w:szCs w:val="24"/>
        </w:rPr>
        <w:t>de l’</w:t>
      </w:r>
      <w:r w:rsidR="000825E4">
        <w:rPr>
          <w:rFonts w:eastAsiaTheme="minorEastAsia"/>
          <w:szCs w:val="24"/>
        </w:rPr>
        <w:t xml:space="preserve">auto </w:t>
      </w:r>
      <w:r w:rsidR="00FF0E2E">
        <w:rPr>
          <w:rFonts w:eastAsiaTheme="minorEastAsia"/>
          <w:szCs w:val="24"/>
        </w:rPr>
        <w:t>« a »</w:t>
      </w:r>
      <w:r w:rsidRPr="005709C5">
        <w:rPr>
          <w:szCs w:val="24"/>
        </w:rPr>
        <w:t>, il existe un plan de division entre les deux autos. Il n’y a donc pas de collision. Sinon,</w:t>
      </w:r>
      <w:r>
        <w:rPr>
          <w:szCs w:val="24"/>
        </w:rPr>
        <w:t xml:space="preserve"> il y a collision.</w:t>
      </w:r>
    </w:p>
    <w:p w14:paraId="6D75E000" w14:textId="77777777" w:rsidR="00967E7A" w:rsidRPr="00F30F23" w:rsidRDefault="000825E4" w:rsidP="008D23FB">
      <w:pPr>
        <w:pStyle w:val="Sansinterligne"/>
        <w:rPr>
          <w:szCs w:val="24"/>
        </w:rPr>
      </w:pPr>
      <w:r>
        <w:rPr>
          <w:szCs w:val="24"/>
        </w:rPr>
        <w:t>Dans ce dernier cas, on trouve un coin de l’auto «</w:t>
      </w:r>
      <w:r w:rsidR="00DD0E78">
        <w:rPr>
          <w:szCs w:val="24"/>
        </w:rPr>
        <w:t xml:space="preserve"> </w:t>
      </w:r>
      <w:r>
        <w:rPr>
          <w:szCs w:val="24"/>
        </w:rPr>
        <w:t>a</w:t>
      </w:r>
      <w:r w:rsidR="00DD0E78">
        <w:rPr>
          <w:szCs w:val="24"/>
        </w:rPr>
        <w:t xml:space="preserve"> </w:t>
      </w:r>
      <w:r>
        <w:rPr>
          <w:szCs w:val="24"/>
        </w:rPr>
        <w:t>» pour lequel</w:t>
      </w:r>
      <w:r w:rsidRPr="002D0C04">
        <w:rPr>
          <w:rFonts w:eastAsiaTheme="minorEastAsia"/>
          <w:szCs w:val="24"/>
        </w:rPr>
        <w:t xml:space="preserve"> </w:t>
      </w:r>
      <w:r w:rsidRPr="002D0C04">
        <w:rPr>
          <w:b/>
          <w:bCs/>
          <w:szCs w:val="24"/>
        </w:rPr>
        <w:t>d</w:t>
      </w:r>
      <w:r w:rsidRPr="002D0C04">
        <w:rPr>
          <w:b/>
          <w:bCs/>
          <w:szCs w:val="24"/>
          <w:vertAlign w:val="subscript"/>
        </w:rPr>
        <w:t>i,j</w:t>
      </w:r>
      <w:r w:rsidRPr="002D0C04">
        <w:rPr>
          <w:b/>
          <w:bCs/>
          <w:szCs w:val="24"/>
        </w:rPr>
        <w:t xml:space="preserve"> </w:t>
      </w:r>
      <w:r>
        <w:rPr>
          <w:b/>
          <w:bCs/>
          <w:szCs w:val="24"/>
        </w:rPr>
        <w:t>&lt;=</w:t>
      </w:r>
      <w:r w:rsidR="00F30F23">
        <w:rPr>
          <w:b/>
          <w:bCs/>
          <w:szCs w:val="24"/>
        </w:rPr>
        <w:t xml:space="preserve"> </w:t>
      </w:r>
      <w:r w:rsidRPr="002D0C04">
        <w:rPr>
          <w:b/>
          <w:bCs/>
          <w:szCs w:val="24"/>
        </w:rPr>
        <w:t>0</w:t>
      </w:r>
      <w:r>
        <w:rPr>
          <w:b/>
          <w:bCs/>
          <w:szCs w:val="24"/>
        </w:rPr>
        <w:t xml:space="preserve"> </w:t>
      </w:r>
      <w:r w:rsidRPr="00EE616E">
        <w:rPr>
          <w:szCs w:val="24"/>
        </w:rPr>
        <w:t xml:space="preserve">pour tous les </w:t>
      </w:r>
      <w:r>
        <w:rPr>
          <w:szCs w:val="24"/>
        </w:rPr>
        <w:t xml:space="preserve">surfaces k de l’auto </w:t>
      </w:r>
      <w:r w:rsidR="00FF0E2E">
        <w:rPr>
          <w:szCs w:val="24"/>
        </w:rPr>
        <w:t>« b »</w:t>
      </w:r>
      <w:r w:rsidRPr="00EE616E">
        <w:rPr>
          <w:szCs w:val="24"/>
        </w:rPr>
        <w:t>.</w:t>
      </w:r>
      <w:r>
        <w:rPr>
          <w:szCs w:val="24"/>
        </w:rPr>
        <w:t xml:space="preserve">  Si on trouve un coin de l’auto «</w:t>
      </w:r>
      <w:r w:rsidR="00DD0E78">
        <w:rPr>
          <w:szCs w:val="24"/>
        </w:rPr>
        <w:t xml:space="preserve"> </w:t>
      </w:r>
      <w:r>
        <w:rPr>
          <w:szCs w:val="24"/>
        </w:rPr>
        <w:t>a</w:t>
      </w:r>
      <w:r w:rsidR="00DD0E78">
        <w:rPr>
          <w:szCs w:val="24"/>
        </w:rPr>
        <w:t xml:space="preserve"> </w:t>
      </w:r>
      <w:r>
        <w:rPr>
          <w:szCs w:val="24"/>
        </w:rPr>
        <w:t>» pour lequel</w:t>
      </w:r>
      <w:r w:rsidRPr="002D0C04">
        <w:rPr>
          <w:rFonts w:eastAsiaTheme="minorEastAsia"/>
          <w:szCs w:val="24"/>
        </w:rPr>
        <w:t xml:space="preserve"> </w:t>
      </w:r>
      <w:r w:rsidRPr="002D0C04">
        <w:rPr>
          <w:b/>
          <w:bCs/>
          <w:szCs w:val="24"/>
        </w:rPr>
        <w:t>d</w:t>
      </w:r>
      <w:r w:rsidRPr="002D0C04">
        <w:rPr>
          <w:b/>
          <w:bCs/>
          <w:szCs w:val="24"/>
          <w:vertAlign w:val="subscript"/>
        </w:rPr>
        <w:t>i,j</w:t>
      </w:r>
      <w:r w:rsidRPr="002D0C04">
        <w:rPr>
          <w:b/>
          <w:bCs/>
          <w:szCs w:val="24"/>
        </w:rPr>
        <w:t xml:space="preserve"> </w:t>
      </w:r>
      <w:r>
        <w:rPr>
          <w:b/>
          <w:bCs/>
          <w:szCs w:val="24"/>
        </w:rPr>
        <w:t>=</w:t>
      </w:r>
      <w:r w:rsidR="00F30F23">
        <w:rPr>
          <w:b/>
          <w:bCs/>
          <w:szCs w:val="24"/>
        </w:rPr>
        <w:t xml:space="preserve"> </w:t>
      </w:r>
      <w:r w:rsidRPr="002D0C04">
        <w:rPr>
          <w:b/>
          <w:bCs/>
          <w:szCs w:val="24"/>
        </w:rPr>
        <w:t>0</w:t>
      </w:r>
      <w:r>
        <w:rPr>
          <w:b/>
          <w:bCs/>
          <w:szCs w:val="24"/>
        </w:rPr>
        <w:t xml:space="preserve"> </w:t>
      </w:r>
      <w:r w:rsidRPr="00EE616E">
        <w:rPr>
          <w:szCs w:val="24"/>
        </w:rPr>
        <w:t xml:space="preserve">pour tous les </w:t>
      </w:r>
      <w:r>
        <w:rPr>
          <w:szCs w:val="24"/>
        </w:rPr>
        <w:t xml:space="preserve">surfaces k de l’auto </w:t>
      </w:r>
      <w:r w:rsidR="00FF0E2E">
        <w:rPr>
          <w:szCs w:val="24"/>
        </w:rPr>
        <w:t>« b »</w:t>
      </w:r>
      <w:r>
        <w:rPr>
          <w:szCs w:val="24"/>
        </w:rPr>
        <w:t>, ce point est le point d’intersection des deux autos. Sinon, on recule la simulation jusqu’au moment où on trouve ce point pour lequel di,j</w:t>
      </w:r>
      <w:r w:rsidR="00F30F23">
        <w:rPr>
          <w:szCs w:val="24"/>
        </w:rPr>
        <w:t xml:space="preserve"> </w:t>
      </w:r>
      <w:r>
        <w:rPr>
          <w:szCs w:val="24"/>
        </w:rPr>
        <w:t>=</w:t>
      </w:r>
      <w:r w:rsidR="00F30F23">
        <w:rPr>
          <w:szCs w:val="24"/>
        </w:rPr>
        <w:t xml:space="preserve"> </w:t>
      </w:r>
      <w:r>
        <w:rPr>
          <w:szCs w:val="24"/>
        </w:rPr>
        <w:t xml:space="preserve">0 pour une surfaces k  donnée de l’auto </w:t>
      </w:r>
      <w:r w:rsidR="00FF0E2E">
        <w:rPr>
          <w:szCs w:val="24"/>
        </w:rPr>
        <w:t>« b »</w:t>
      </w:r>
      <w:r w:rsidR="00F30F23">
        <w:rPr>
          <w:szCs w:val="24"/>
        </w:rPr>
        <w:t>.</w:t>
      </w:r>
    </w:p>
    <w:p w14:paraId="5E1F4A8C" w14:textId="77777777" w:rsidR="0040110A" w:rsidRDefault="0040110A" w:rsidP="00846AB0">
      <w:pPr>
        <w:pStyle w:val="Titre2"/>
        <w:numPr>
          <w:ilvl w:val="1"/>
          <w:numId w:val="21"/>
        </w:numPr>
        <w:spacing w:after="240"/>
      </w:pPr>
      <w:bookmarkStart w:id="25" w:name="_Toc56431852"/>
      <w:r>
        <w:t>Méthode des conditions initiales</w:t>
      </w:r>
      <w:bookmarkEnd w:id="25"/>
    </w:p>
    <w:p w14:paraId="717BC216" w14:textId="77777777" w:rsidR="00CF7839" w:rsidRDefault="00DA4905" w:rsidP="00B333B0">
      <w:pPr>
        <w:pStyle w:val="Sansinterligne"/>
      </w:pPr>
      <w:r>
        <w:t xml:space="preserve">Lorsqu’une collision </w:t>
      </w:r>
      <w:r w:rsidR="004C0988">
        <w:t xml:space="preserve">se produit, cela change le comportement des objets entrant en contact. En effet, </w:t>
      </w:r>
      <w:r w:rsidR="00D47117">
        <w:t xml:space="preserve">l’orientation de leur vitesse et leur vitesse angulaire sera modifiée après la collision. Afin de déterminer les conditions des objets après la collision, nous avons généralement le choix entre deux méthodes, soit la méthode des forces, ou encore la méthode des conditions initiales. </w:t>
      </w:r>
    </w:p>
    <w:p w14:paraId="33D1AF0B" w14:textId="77777777" w:rsidR="00846AB0" w:rsidRDefault="00D47117" w:rsidP="00B333B0">
      <w:pPr>
        <w:pStyle w:val="Sansinterligne"/>
      </w:pPr>
      <w:r>
        <w:t xml:space="preserve">Dans le cadre de ce travail, </w:t>
      </w:r>
      <w:r w:rsidR="00CF7839">
        <w:t xml:space="preserve">nous avons utilisé la deuxième, celle-ci étant plus appropriée pour notre situation. Cette méthode s’intéresse à l’état des objets avant et après la collision, mais pas la collision elle-même. Comme nous connaissons les vitesses linéaires et angulaires des solides </w:t>
      </w:r>
      <w:r w:rsidR="004F384B">
        <w:t>avant la collision ainsi que l’impulsion et le moment cinétique transférés entre ces deux solides, nous sommes donc capables de trouver les vitesses linéaires et angulaires des 2 solides après la collision.</w:t>
      </w:r>
    </w:p>
    <w:p w14:paraId="0E3505F3" w14:textId="77777777" w:rsidR="00846AB0" w:rsidRDefault="00846AB0" w:rsidP="00B333B0">
      <w:pPr>
        <w:pStyle w:val="Sansinterligne"/>
      </w:pPr>
    </w:p>
    <w:p w14:paraId="233203A9" w14:textId="77777777" w:rsidR="00B750C4" w:rsidRDefault="00B750C4" w:rsidP="00846AB0">
      <w:pPr>
        <w:pStyle w:val="Titre3"/>
        <w:numPr>
          <w:ilvl w:val="2"/>
          <w:numId w:val="21"/>
        </w:numPr>
      </w:pPr>
      <w:r>
        <w:t xml:space="preserve"> </w:t>
      </w:r>
      <w:bookmarkStart w:id="26" w:name="_Toc56431853"/>
      <w:r w:rsidR="00E22FE2">
        <w:t>Vitesses linéaires finales après la collision</w:t>
      </w:r>
      <w:bookmarkEnd w:id="26"/>
    </w:p>
    <w:p w14:paraId="50C32FB4" w14:textId="77777777" w:rsidR="00CC79CC" w:rsidRDefault="00CC79CC" w:rsidP="00B333B0">
      <w:pPr>
        <w:pStyle w:val="Sansinterligne"/>
      </w:pPr>
      <w:r>
        <w:t xml:space="preserve">Premièrement, pour trouver les vitesses finales après la collision des 2 </w:t>
      </w:r>
      <w:r w:rsidR="00846AB0">
        <w:t>autos</w:t>
      </w:r>
      <w:r>
        <w:t>, nous utilisons ces formules :</w:t>
      </w:r>
    </w:p>
    <w:p w14:paraId="6B09E6E7" w14:textId="77777777" w:rsidR="00CC79CC" w:rsidRDefault="00CC79CC" w:rsidP="0080147B">
      <w:pPr>
        <w:pStyle w:val="Sansinterligne"/>
        <w:jc w:val="center"/>
      </w:pPr>
      <w:r>
        <w:rPr>
          <w:noProof/>
        </w:rPr>
        <w:drawing>
          <wp:inline distT="0" distB="0" distL="0" distR="0" wp14:anchorId="09D8A333" wp14:editId="56F99106">
            <wp:extent cx="1165860" cy="662002"/>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9726" cy="675554"/>
                    </a:xfrm>
                    <a:prstGeom prst="rect">
                      <a:avLst/>
                    </a:prstGeom>
                  </pic:spPr>
                </pic:pic>
              </a:graphicData>
            </a:graphic>
          </wp:inline>
        </w:drawing>
      </w:r>
    </w:p>
    <w:p w14:paraId="75EC15F0" w14:textId="77777777" w:rsidR="00AD6F98" w:rsidRDefault="00CC79CC" w:rsidP="00B333B0">
      <w:pPr>
        <w:pStyle w:val="Sansinterligne"/>
      </w:pPr>
      <w:r>
        <w:t>Pour ce qui est de</w:t>
      </w:r>
      <w:r w:rsidR="00797D83">
        <w:t>s deux</w:t>
      </w:r>
      <w:r>
        <w:t xml:space="preserve">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il s’agit de la vitesse de </w:t>
      </w:r>
      <w:r w:rsidR="00846AB0">
        <w:t>l’</w:t>
      </w:r>
      <w:r w:rsidR="000825E4">
        <w:t>auto «</w:t>
      </w:r>
      <w:r w:rsidR="00DD0E78">
        <w:t xml:space="preserve"> </w:t>
      </w:r>
      <w:r w:rsidR="000825E4">
        <w:t>a</w:t>
      </w:r>
      <w:r w:rsidR="00DD0E78">
        <w:t xml:space="preserve"> </w:t>
      </w:r>
      <w:r w:rsidR="000825E4">
        <w:t>»</w:t>
      </w:r>
      <w:r w:rsidR="00DD0E78">
        <w:t xml:space="preserve"> </w:t>
      </w:r>
      <w:r w:rsidR="00797D83">
        <w:t xml:space="preserve">ou « b » </w:t>
      </w:r>
      <w:r>
        <w:t>juste avant que la collision se produise</w:t>
      </w:r>
      <w:r w:rsidR="00AD6F98">
        <w:t xml:space="preserve">. Pour sa part, </w:t>
      </w:r>
      <m:oMath>
        <m:acc>
          <m:accPr>
            <m:ctrlPr>
              <w:rPr>
                <w:rFonts w:ascii="Cambria Math" w:hAnsi="Cambria Math"/>
                <w:i/>
              </w:rPr>
            </m:ctrlPr>
          </m:accPr>
          <m:e>
            <m:r>
              <w:rPr>
                <w:rFonts w:ascii="Cambria Math" w:hAnsi="Cambria Math"/>
              </w:rPr>
              <m:t>n</m:t>
            </m:r>
          </m:e>
        </m:acc>
      </m:oMath>
      <w:r w:rsidR="00AD6F98">
        <w:t xml:space="preserve"> est la normale entrante à la surface qui a été frappée.</w:t>
      </w:r>
      <w:r w:rsidR="00724289">
        <w:t xml:space="preserve"> Nous avons montré comment nous l’avons trouvée dans la section 2.</w:t>
      </w:r>
      <w:r w:rsidR="00846AB0">
        <w:t xml:space="preserve">5 </w:t>
      </w:r>
      <w:r w:rsidR="00724289">
        <w:t>sur la détection des collisions.</w:t>
      </w:r>
      <w:r w:rsidR="00AD6F98">
        <w:t xml:space="preserve"> </w:t>
      </w:r>
      <w:r w:rsidR="00724289">
        <w:t>Puis, b</w:t>
      </w:r>
      <w:r w:rsidR="00AD6F98">
        <w:t xml:space="preserve">ien évidemment, </w:t>
      </w:r>
      <m:oMath>
        <m:r>
          <w:rPr>
            <w:rFonts w:ascii="Cambria Math" w:hAnsi="Cambria Math"/>
          </w:rPr>
          <m:t>m</m:t>
        </m:r>
      </m:oMath>
      <w:r w:rsidR="00797D83">
        <w:rPr>
          <w:rFonts w:eastAsiaTheme="minorEastAsia"/>
        </w:rPr>
        <w:t xml:space="preserve"> (de </w:t>
      </w:r>
      <w:r w:rsidR="00797D83">
        <w:t>« a » ou « b »</w:t>
      </w:r>
      <w:r w:rsidR="00797D83">
        <w:rPr>
          <w:rFonts w:eastAsiaTheme="minorEastAsia"/>
        </w:rPr>
        <w:t xml:space="preserve">) </w:t>
      </w:r>
      <w:r w:rsidR="00AD6F98">
        <w:t xml:space="preserve">est la masse de </w:t>
      </w:r>
      <w:r w:rsidR="00846AB0">
        <w:t>l’auto</w:t>
      </w:r>
      <w:r w:rsidR="00AD6F98">
        <w:t xml:space="preserve"> concerné</w:t>
      </w:r>
      <w:r w:rsidR="00797D83">
        <w:t>e</w:t>
      </w:r>
      <w:r w:rsidR="00AD6F98">
        <w:t>.</w:t>
      </w:r>
    </w:p>
    <w:p w14:paraId="7D129949" w14:textId="77777777" w:rsidR="00257485" w:rsidRDefault="00257485" w:rsidP="00B333B0">
      <w:pPr>
        <w:pStyle w:val="Sansinterligne"/>
      </w:pPr>
      <w:r>
        <w:t xml:space="preserve">Pour sa part, </w:t>
      </w:r>
      <w:r w:rsidR="00797D83">
        <w:t xml:space="preserve">pour </w:t>
      </w:r>
      <w:r>
        <w:t>l</w:t>
      </w:r>
      <w:r w:rsidR="00DE482B">
        <w:t xml:space="preserve">’impulsion </w:t>
      </w:r>
      <w:r>
        <w:t xml:space="preserve"> </w:t>
      </w:r>
      <m:oMath>
        <m:r>
          <w:rPr>
            <w:rFonts w:ascii="Cambria Math" w:hAnsi="Cambria Math"/>
          </w:rPr>
          <m:t>j</m:t>
        </m:r>
      </m:oMath>
      <w:r>
        <w:t xml:space="preserve"> </w:t>
      </w:r>
      <w:r w:rsidR="00846AB0">
        <w:t>nous avons utilisé la formule suivante :</w:t>
      </w:r>
    </w:p>
    <w:p w14:paraId="4D8F8486" w14:textId="77777777" w:rsidR="0025593A" w:rsidRPr="00AD6F98" w:rsidRDefault="0025593A" w:rsidP="00B333B0">
      <w:pPr>
        <w:pStyle w:val="Sansinterligne"/>
      </w:pPr>
      <m:oMathPara>
        <m:oMath>
          <m:r>
            <w:rPr>
              <w:rFonts w:ascii="Cambria Math" w:hAnsi="Cambria Math"/>
            </w:rPr>
            <m:t>j</m:t>
          </m:r>
          <m:r>
            <m:rPr>
              <m:sty m:val="p"/>
            </m:rPr>
            <w:rPr>
              <w:rFonts w:ascii="Cambria Math" w:hAnsi="Cambria Math"/>
            </w:rPr>
            <m:t>=-∝(1+</m:t>
          </m:r>
          <w:bookmarkStart w:id="27" w:name="_Hlk55417146"/>
          <m:r>
            <w:rPr>
              <w:rFonts w:ascii="Cambria Math" w:hAnsi="Cambria Math"/>
            </w:rPr>
            <m:t>ϵ</m:t>
          </m:r>
          <w:bookmarkEnd w:id="27"/>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r</m:t>
              </m:r>
            </m:sub>
            <m:sup>
              <m:r>
                <m:rPr>
                  <m:sty m:val="p"/>
                </m:rPr>
                <w:rPr>
                  <w:rFonts w:ascii="Cambria Math" w:hAnsi="Cambria Math"/>
                </w:rPr>
                <m:t>-</m:t>
              </m:r>
            </m:sup>
          </m:sSubSup>
        </m:oMath>
      </m:oMathPara>
    </w:p>
    <w:p w14:paraId="15DBDE07" w14:textId="77777777" w:rsidR="002A3BE9" w:rsidRDefault="002A3BE9" w:rsidP="00B333B0">
      <w:pPr>
        <w:pStyle w:val="Sansinterligne"/>
      </w:pPr>
      <w:r>
        <w:t xml:space="preserve">Dans notre situation, </w:t>
      </w:r>
      <m:oMath>
        <m:r>
          <w:rPr>
            <w:rFonts w:ascii="Cambria Math" w:hAnsi="Cambria Math"/>
          </w:rPr>
          <m:t>ϵ=0.8</m:t>
        </m:r>
      </m:oMath>
      <w:r>
        <w:t>, ce qui signifie que la collision n’est pas élastique sans perte d’énergie cinétique (</w:t>
      </w:r>
      <m:oMath>
        <m:r>
          <w:rPr>
            <w:rFonts w:ascii="Cambria Math" w:hAnsi="Cambria Math"/>
          </w:rPr>
          <m:t>ϵ=1</m:t>
        </m:r>
      </m:oMath>
      <w:r>
        <w:t>) et que les deux autos ne restent pas ensemble après la collision (</w:t>
      </w:r>
      <m:oMath>
        <m:r>
          <w:rPr>
            <w:rFonts w:ascii="Cambria Math" w:hAnsi="Cambria Math"/>
          </w:rPr>
          <m:t>ϵ=0</m:t>
        </m:r>
      </m:oMath>
      <w:r>
        <w:t>).</w:t>
      </w:r>
    </w:p>
    <w:p w14:paraId="2EE161C0" w14:textId="77777777" w:rsidR="002A3BE9" w:rsidRDefault="002A3BE9" w:rsidP="00B333B0">
      <w:pPr>
        <w:pStyle w:val="Sansinterligne"/>
      </w:pPr>
      <w:r>
        <w:t xml:space="preserve">Pour trouver </w:t>
      </w:r>
      <m:oMath>
        <m:r>
          <w:rPr>
            <w:rFonts w:ascii="Cambria Math" w:hAnsi="Cambria Math"/>
          </w:rPr>
          <m:t>∝</m:t>
        </m:r>
      </m:oMath>
      <w:r>
        <w:t>, nous utilisons l</w:t>
      </w:r>
      <w:r w:rsidR="00846AB0">
        <w:t>es</w:t>
      </w:r>
      <w:r>
        <w:t xml:space="preserve"> formule</w:t>
      </w:r>
      <w:r w:rsidR="00846AB0">
        <w:t>s</w:t>
      </w:r>
      <w:r>
        <w:t xml:space="preserve"> suivante</w:t>
      </w:r>
      <w:r w:rsidR="00846AB0">
        <w:t>s</w:t>
      </w:r>
      <w:r>
        <w:t> :</w:t>
      </w:r>
    </w:p>
    <w:p w14:paraId="176FC6DD" w14:textId="77777777" w:rsidR="00EA0E5B" w:rsidRDefault="002A3BE9" w:rsidP="00DE482B">
      <w:pPr>
        <w:pStyle w:val="Sansinterligne"/>
        <w:jc w:val="center"/>
      </w:pPr>
      <w:r>
        <w:rPr>
          <w:noProof/>
        </w:rPr>
        <w:drawing>
          <wp:anchor distT="0" distB="0" distL="114300" distR="114300" simplePos="0" relativeHeight="251661312" behindDoc="0" locked="0" layoutInCell="1" allowOverlap="1" wp14:anchorId="3F3D878B" wp14:editId="3685BCB5">
            <wp:simplePos x="0" y="0"/>
            <wp:positionH relativeFrom="column">
              <wp:posOffset>1089660</wp:posOffset>
            </wp:positionH>
            <wp:positionV relativeFrom="paragraph">
              <wp:posOffset>93980</wp:posOffset>
            </wp:positionV>
            <wp:extent cx="1652905" cy="537210"/>
            <wp:effectExtent l="0" t="0" r="444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52905" cy="537210"/>
                    </a:xfrm>
                    <a:prstGeom prst="rect">
                      <a:avLst/>
                    </a:prstGeom>
                  </pic:spPr>
                </pic:pic>
              </a:graphicData>
            </a:graphic>
            <wp14:sizeRelH relativeFrom="page">
              <wp14:pctWidth>0</wp14:pctWidth>
            </wp14:sizeRelH>
            <wp14:sizeRelV relativeFrom="page">
              <wp14:pctHeight>0</wp14:pctHeight>
            </wp14:sizeRelV>
          </wp:anchor>
        </w:drawing>
      </w:r>
      <w:r w:rsidR="00846AB0">
        <w:rPr>
          <w:noProof/>
        </w:rPr>
        <w:drawing>
          <wp:inline distT="0" distB="0" distL="0" distR="0" wp14:anchorId="43A54418" wp14:editId="36322C7A">
            <wp:extent cx="2042160" cy="5992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524" cy="623393"/>
                    </a:xfrm>
                    <a:prstGeom prst="rect">
                      <a:avLst/>
                    </a:prstGeom>
                  </pic:spPr>
                </pic:pic>
              </a:graphicData>
            </a:graphic>
          </wp:inline>
        </w:drawing>
      </w:r>
    </w:p>
    <w:p w14:paraId="362CC408" w14:textId="77777777" w:rsidR="00EA0E5B" w:rsidRPr="0064298A" w:rsidRDefault="00980E71" w:rsidP="00BD1240">
      <w:pPr>
        <w:pStyle w:val="Sansinterligne"/>
        <w:numPr>
          <w:ilvl w:val="0"/>
          <w:numId w:val="16"/>
        </w:numPr>
        <w:spacing w:line="276" w:lineRule="auto"/>
      </w:pPr>
      <m:oMath>
        <m:acc>
          <m:accPr>
            <m:ctrlPr>
              <w:rPr>
                <w:rFonts w:ascii="Cambria Math" w:hAnsi="Cambria Math"/>
                <w:i/>
              </w:rPr>
            </m:ctrlPr>
          </m:accPr>
          <m:e>
            <m:r>
              <w:rPr>
                <w:rFonts w:ascii="Cambria Math" w:hAnsi="Cambria Math"/>
              </w:rPr>
              <m:t>n</m:t>
            </m:r>
          </m:e>
        </m:acc>
      </m:oMath>
      <w:r w:rsidR="00EA0E5B">
        <w:t xml:space="preserve"> est la normale entrante dans la surface</w:t>
      </w:r>
      <w:r w:rsidR="0064298A">
        <w:t>;</w:t>
      </w:r>
    </w:p>
    <w:p w14:paraId="6E694623" w14:textId="77777777" w:rsidR="00BA1432" w:rsidRDefault="00BD1240" w:rsidP="00BD1240">
      <w:pPr>
        <w:pStyle w:val="Sansinterligne"/>
        <w:numPr>
          <w:ilvl w:val="0"/>
          <w:numId w:val="16"/>
        </w:numPr>
        <w:spacing w:line="276" w:lineRule="auto"/>
      </w:pPr>
      <m:oMath>
        <m:r>
          <m:rPr>
            <m:sty m:val="bi"/>
          </m:rPr>
          <w:rPr>
            <w:rFonts w:ascii="Cambria Math" w:hAnsi="Cambria Math"/>
          </w:rPr>
          <m:t>I</m:t>
        </m:r>
      </m:oMath>
      <w:r w:rsidR="0064298A" w:rsidRPr="00BD1240">
        <w:rPr>
          <w:b/>
          <w:bCs/>
        </w:rPr>
        <w:t xml:space="preserve"> </w:t>
      </w:r>
      <w:r w:rsidR="00BA1432">
        <w:rPr>
          <w:b/>
          <w:bCs/>
        </w:rPr>
        <w:t xml:space="preserve">= </w:t>
      </w:r>
      <m:oMath>
        <m:m>
          <m:mPr>
            <m:mcs>
              <m:mc>
                <m:mcPr>
                  <m:count m:val="1"/>
                  <m:mcJc m:val="center"/>
                </m:mcPr>
              </m:mc>
            </m:mcs>
            <m:ctrlPr>
              <w:rPr>
                <w:rFonts w:ascii="Cambria Math" w:hAnsi="Cambria Math"/>
                <w:b/>
                <w:bCs/>
                <w:i/>
              </w:rPr>
            </m:ctrlPr>
          </m:mPr>
          <m:mr>
            <m:e>
              <m:r>
                <m:rPr>
                  <m:sty m:val="bi"/>
                </m:rPr>
                <w:rPr>
                  <w:rFonts w:ascii="Cambria Math" w:hAnsi="Cambria Math"/>
                </w:rPr>
                <m:t>Ixx   0     0</m:t>
              </m:r>
            </m:e>
          </m:mr>
          <m:mr>
            <m:e>
              <m:r>
                <m:rPr>
                  <m:sty m:val="bi"/>
                </m:rPr>
                <w:rPr>
                  <w:rFonts w:ascii="Cambria Math" w:hAnsi="Cambria Math"/>
                </w:rPr>
                <m:t>0    Iyy    0</m:t>
              </m:r>
            </m:e>
          </m:mr>
          <m:mr>
            <m:e>
              <m:r>
                <m:rPr>
                  <m:sty m:val="bi"/>
                </m:rPr>
                <w:rPr>
                  <w:rFonts w:ascii="Cambria Math" w:hAnsi="Cambria Math"/>
                </w:rPr>
                <m:t>0     0    Izz</m:t>
              </m:r>
            </m:e>
          </m:mr>
        </m:m>
      </m:oMath>
      <w:r w:rsidR="00BA1432">
        <w:rPr>
          <w:rFonts w:eastAsiaTheme="minorEastAsia"/>
          <w:b/>
          <w:bCs/>
        </w:rPr>
        <w:t xml:space="preserve">   </w:t>
      </w:r>
      <w:r w:rsidR="0064298A">
        <w:t xml:space="preserve">représente la matrice d’inertie de chaque </w:t>
      </w:r>
      <w:r w:rsidR="00BA1432">
        <w:t>auto</w:t>
      </w:r>
      <w:r w:rsidR="0064298A">
        <w:t xml:space="preserve"> par rapport à son centre de masse dans un système d’axes commun;</w:t>
      </w:r>
    </w:p>
    <w:p w14:paraId="57B4A7BF" w14:textId="77777777" w:rsidR="0064298A" w:rsidRDefault="00BA1432" w:rsidP="00BD1240">
      <w:pPr>
        <w:pStyle w:val="Sansinterligne"/>
        <w:numPr>
          <w:ilvl w:val="0"/>
          <w:numId w:val="16"/>
        </w:numPr>
        <w:spacing w:line="276" w:lineRule="auto"/>
      </w:pPr>
      <w:r>
        <w:t>I</w:t>
      </w:r>
      <w:r w:rsidRPr="00F30F23">
        <w:rPr>
          <w:vertAlign w:val="subscript"/>
        </w:rPr>
        <w:t>xx</w:t>
      </w:r>
      <w:r>
        <w:t xml:space="preserve"> = m</w:t>
      </w:r>
      <w:r w:rsidRPr="00BA1432">
        <w:rPr>
          <w:vertAlign w:val="subscript"/>
        </w:rPr>
        <w:t>a/b</w:t>
      </w:r>
      <w:r>
        <w:t>(h</w:t>
      </w:r>
      <w:r w:rsidRPr="00BA1432">
        <w:rPr>
          <w:vertAlign w:val="subscript"/>
        </w:rPr>
        <w:t>a/b</w:t>
      </w:r>
      <w:r w:rsidRPr="00BA1432">
        <w:rPr>
          <w:vertAlign w:val="superscript"/>
        </w:rPr>
        <w:t>2</w:t>
      </w:r>
      <w:r>
        <w:rPr>
          <w:vertAlign w:val="superscript"/>
        </w:rPr>
        <w:t xml:space="preserve"> </w:t>
      </w:r>
      <w:r>
        <w:t>+l</w:t>
      </w:r>
      <w:r w:rsidRPr="00BA1432">
        <w:rPr>
          <w:vertAlign w:val="subscript"/>
        </w:rPr>
        <w:t>a/b</w:t>
      </w:r>
      <w:r w:rsidRPr="00BA1432">
        <w:rPr>
          <w:vertAlign w:val="superscript"/>
        </w:rPr>
        <w:t>2</w:t>
      </w:r>
      <w:r>
        <w:t xml:space="preserve">)/12; </w:t>
      </w:r>
    </w:p>
    <w:p w14:paraId="48942E1E" w14:textId="77777777" w:rsidR="00BA1432" w:rsidRDefault="00BA1432" w:rsidP="00BD1240">
      <w:pPr>
        <w:pStyle w:val="Sansinterligne"/>
        <w:numPr>
          <w:ilvl w:val="0"/>
          <w:numId w:val="16"/>
        </w:numPr>
        <w:spacing w:line="276" w:lineRule="auto"/>
      </w:pPr>
      <w:r w:rsidRPr="00BA1432">
        <w:t>I</w:t>
      </w:r>
      <w:r w:rsidRPr="00F30F23">
        <w:rPr>
          <w:vertAlign w:val="subscript"/>
        </w:rPr>
        <w:t>yy</w:t>
      </w:r>
      <w:r w:rsidRPr="00BA1432">
        <w:t xml:space="preserve"> = m</w:t>
      </w:r>
      <w:r w:rsidRPr="00BA1432">
        <w:rPr>
          <w:vertAlign w:val="subscript"/>
        </w:rPr>
        <w:t>a/b</w:t>
      </w:r>
      <w:r w:rsidRPr="00BA1432">
        <w:t>(h</w:t>
      </w:r>
      <w:r w:rsidRPr="00BA1432">
        <w:rPr>
          <w:vertAlign w:val="subscript"/>
        </w:rPr>
        <w:t>a/b</w:t>
      </w:r>
      <w:r w:rsidRPr="00BA1432">
        <w:rPr>
          <w:vertAlign w:val="superscript"/>
        </w:rPr>
        <w:t xml:space="preserve">2 </w:t>
      </w:r>
      <w:r w:rsidRPr="00BA1432">
        <w:t>+</w:t>
      </w:r>
      <w:r>
        <w:t>L</w:t>
      </w:r>
      <w:r w:rsidRPr="00BA1432">
        <w:rPr>
          <w:vertAlign w:val="subscript"/>
        </w:rPr>
        <w:t>a/b</w:t>
      </w:r>
      <w:r w:rsidRPr="00BA1432">
        <w:rPr>
          <w:vertAlign w:val="superscript"/>
        </w:rPr>
        <w:t>2</w:t>
      </w:r>
      <w:r w:rsidRPr="00BA1432">
        <w:t>)/12</w:t>
      </w:r>
    </w:p>
    <w:p w14:paraId="77BA05AB" w14:textId="77777777" w:rsidR="00BA1432" w:rsidRPr="008267E0" w:rsidRDefault="00BA1432" w:rsidP="00BD1240">
      <w:pPr>
        <w:pStyle w:val="Sansinterligne"/>
        <w:numPr>
          <w:ilvl w:val="0"/>
          <w:numId w:val="16"/>
        </w:numPr>
        <w:spacing w:line="276" w:lineRule="auto"/>
      </w:pPr>
      <w:r>
        <w:t>I</w:t>
      </w:r>
      <w:r w:rsidRPr="00F30F23">
        <w:rPr>
          <w:vertAlign w:val="subscript"/>
        </w:rPr>
        <w:t>zz</w:t>
      </w:r>
      <w:r>
        <w:t xml:space="preserve"> = m</w:t>
      </w:r>
      <w:r w:rsidRPr="00BA1432">
        <w:rPr>
          <w:vertAlign w:val="subscript"/>
        </w:rPr>
        <w:t>a/b</w:t>
      </w:r>
      <w:r>
        <w:t>(L</w:t>
      </w:r>
      <w:r w:rsidRPr="00BA1432">
        <w:rPr>
          <w:vertAlign w:val="subscript"/>
        </w:rPr>
        <w:t>a/b</w:t>
      </w:r>
      <w:r w:rsidRPr="00BA1432">
        <w:rPr>
          <w:vertAlign w:val="superscript"/>
        </w:rPr>
        <w:t>2</w:t>
      </w:r>
      <w:r>
        <w:rPr>
          <w:vertAlign w:val="superscript"/>
        </w:rPr>
        <w:t xml:space="preserve"> </w:t>
      </w:r>
      <w:r>
        <w:t>+l</w:t>
      </w:r>
      <w:r w:rsidRPr="00BA1432">
        <w:rPr>
          <w:vertAlign w:val="subscript"/>
        </w:rPr>
        <w:t>a/b</w:t>
      </w:r>
      <w:r w:rsidRPr="00BA1432">
        <w:rPr>
          <w:vertAlign w:val="superscript"/>
        </w:rPr>
        <w:t>2</w:t>
      </w:r>
      <w:r>
        <w:t>)/12</w:t>
      </w:r>
    </w:p>
    <w:p w14:paraId="367869FB" w14:textId="77777777" w:rsidR="00846AB0" w:rsidRDefault="00980E71" w:rsidP="00846AB0">
      <w:pPr>
        <w:pStyle w:val="Sansinterligne"/>
        <w:numPr>
          <w:ilvl w:val="0"/>
          <w:numId w:val="16"/>
        </w:numPr>
        <w:spacing w:line="276" w:lineRule="auto"/>
      </w:pPr>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r</m:t>
                </m:r>
              </m:e>
            </m:acc>
          </m:e>
          <m:sub>
            <m:r>
              <m:rPr>
                <m:sty m:val="bi"/>
              </m:rPr>
              <w:rPr>
                <w:rFonts w:ascii="Cambria Math" w:hAnsi="Cambria Math"/>
              </w:rPr>
              <m:t>a/b,p</m:t>
            </m:r>
          </m:sub>
        </m:sSub>
        <m:r>
          <m:rPr>
            <m:sty m:val="bi"/>
          </m:rPr>
          <w:rPr>
            <w:rFonts w:ascii="Cambria Math" w:hAnsi="Cambria Math"/>
          </w:rPr>
          <m:t xml:space="preserve"> = </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r</m:t>
                </m:r>
              </m:e>
            </m:acc>
          </m:e>
          <m:sub>
            <m:r>
              <m:rPr>
                <m:sty m:val="bi"/>
              </m:rPr>
              <w:rPr>
                <w:rFonts w:ascii="Cambria Math" w:hAnsi="Cambria Math"/>
              </w:rPr>
              <m:t>p</m:t>
            </m:r>
          </m:sub>
        </m:sSub>
        <m:r>
          <m:rPr>
            <m:sty m:val="bi"/>
          </m:rPr>
          <w:rPr>
            <w:rFonts w:ascii="Cambria Math" w:hAnsi="Cambria Math"/>
          </w:rPr>
          <m:t xml:space="preserve">- </m:t>
        </m:r>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r</m:t>
                </m:r>
              </m:e>
            </m:acc>
          </m:e>
          <m:sub>
            <m:r>
              <m:rPr>
                <m:sty m:val="bi"/>
              </m:rPr>
              <w:rPr>
                <w:rFonts w:ascii="Cambria Math" w:hAnsi="Cambria Math"/>
              </w:rPr>
              <m:t>a/b</m:t>
            </m:r>
          </m:sub>
        </m:sSub>
      </m:oMath>
      <w:r w:rsidR="00DE482B">
        <w:t xml:space="preserve">  </w:t>
      </w:r>
      <w:r w:rsidR="0064298A">
        <w:t xml:space="preserve"> représente le vecteur entre le centre de masse et le point de collision</w:t>
      </w:r>
      <m:oMath>
        <m:sSub>
          <m:sSubPr>
            <m:ctrlPr>
              <w:rPr>
                <w:rFonts w:ascii="Cambria Math" w:hAnsi="Cambria Math"/>
                <w:i/>
              </w:rPr>
            </m:ctrlPr>
          </m:sSubPr>
          <m:e>
            <m:r>
              <w:rPr>
                <w:rFonts w:ascii="Cambria Math" w:hAnsi="Cambria Math"/>
              </w:rPr>
              <m:t xml:space="preserve"> </m:t>
            </m:r>
            <m:acc>
              <m:accPr>
                <m:chr m:val="⃗"/>
                <m:ctrlPr>
                  <w:rPr>
                    <w:rFonts w:ascii="Cambria Math" w:hAnsi="Cambria Math"/>
                    <w:i/>
                  </w:rPr>
                </m:ctrlPr>
              </m:accPr>
              <m:e>
                <m:r>
                  <w:rPr>
                    <w:rFonts w:ascii="Cambria Math" w:hAnsi="Cambria Math"/>
                  </w:rPr>
                  <m:t>r</m:t>
                </m:r>
              </m:e>
            </m:acc>
          </m:e>
          <m:sub>
            <m:r>
              <w:rPr>
                <w:rFonts w:ascii="Cambria Math" w:hAnsi="Cambria Math"/>
              </w:rPr>
              <m:t>p</m:t>
            </m:r>
          </m:sub>
        </m:sSub>
      </m:oMath>
      <w:r w:rsidR="00DE482B">
        <w:rPr>
          <w:rFonts w:eastAsiaTheme="minorEastAsia"/>
        </w:rPr>
        <w:t>.</w:t>
      </w:r>
    </w:p>
    <w:p w14:paraId="44869B93" w14:textId="77777777" w:rsidR="00B333B0" w:rsidRDefault="006E0B87" w:rsidP="00B333B0">
      <w:pPr>
        <w:pStyle w:val="Sansinterligne"/>
      </w:pPr>
      <w:r>
        <w:rPr>
          <w:rFonts w:eastAsiaTheme="minorEastAsia"/>
        </w:rPr>
        <w:t xml:space="preserve">Il suffit maintenant de trouver la distance entre le centre de masse de notre </w:t>
      </w:r>
      <w:r w:rsidR="00846AB0">
        <w:rPr>
          <w:rFonts w:eastAsiaTheme="minorEastAsia"/>
        </w:rPr>
        <w:t>auto</w:t>
      </w:r>
      <w:r w:rsidR="00724289">
        <w:rPr>
          <w:rFonts w:eastAsiaTheme="minorEastAsia"/>
        </w:rPr>
        <w:t xml:space="preserve"> et ce point</w:t>
      </w:r>
      <w:r w:rsidR="00DE482B">
        <w:rPr>
          <w:rFonts w:eastAsiaTheme="minorEastAsia"/>
        </w:rPr>
        <w:t xml:space="preserve"> de</w:t>
      </w:r>
      <w:r w:rsidR="00DE482B">
        <w:t xml:space="preserve"> </w:t>
      </w:r>
      <w:r w:rsidR="00DE482B">
        <w:rPr>
          <w:rFonts w:eastAsiaTheme="minorEastAsia"/>
        </w:rPr>
        <w:t>collision</w:t>
      </w:r>
      <w:r w:rsidR="00DE482B" w:rsidRPr="00DE482B">
        <w:rPr>
          <w:rFonts w:eastAsiaTheme="minorEastAsia"/>
          <w:b/>
          <w:bCs/>
        </w:rPr>
        <w:t xml:space="preserve"> p</w:t>
      </w:r>
      <w:r w:rsidR="00724289">
        <w:rPr>
          <w:rFonts w:eastAsiaTheme="minorEastAsia"/>
        </w:rPr>
        <w:t>, et ce pour nos 2 objets.</w:t>
      </w:r>
      <w:r w:rsidR="00846AB0">
        <w:t xml:space="preserve"> </w:t>
      </w:r>
      <w:r w:rsidR="00DE482B">
        <w:t xml:space="preserve"> </w:t>
      </w:r>
      <w:r w:rsidR="00B333B0">
        <w:t xml:space="preserve">Pour trouver </w:t>
      </w:r>
      <m:oMath>
        <m:sSubSup>
          <m:sSubSupPr>
            <m:ctrlPr>
              <w:rPr>
                <w:rFonts w:ascii="Cambria Math" w:hAnsi="Cambria Math"/>
              </w:rPr>
            </m:ctrlPr>
          </m:sSubSupPr>
          <m:e>
            <m:r>
              <w:rPr>
                <w:rFonts w:ascii="Cambria Math" w:hAnsi="Cambria Math"/>
              </w:rPr>
              <m:t>v</m:t>
            </m:r>
          </m:e>
          <m:sub>
            <m:r>
              <w:rPr>
                <w:rFonts w:ascii="Cambria Math" w:hAnsi="Cambria Math"/>
              </w:rPr>
              <m:t>r</m:t>
            </m:r>
          </m:sub>
          <m:sup>
            <m:r>
              <m:rPr>
                <m:sty m:val="p"/>
              </m:rPr>
              <w:rPr>
                <w:rFonts w:ascii="Cambria Math" w:hAnsi="Cambria Math"/>
              </w:rPr>
              <m:t>-</m:t>
            </m:r>
          </m:sup>
        </m:sSubSup>
      </m:oMath>
      <w:r w:rsidR="00B333B0">
        <w:t>, soit la vitesse relative des objets avant la collision, nous utilisons la formule suivante :</w:t>
      </w:r>
    </w:p>
    <w:p w14:paraId="7B0B24A0" w14:textId="77777777" w:rsidR="00B333B0" w:rsidRDefault="0080147B" w:rsidP="0080147B">
      <w:pPr>
        <w:pStyle w:val="Sansinterligne"/>
        <w:jc w:val="center"/>
      </w:pPr>
      <w:r>
        <w:rPr>
          <w:noProof/>
        </w:rPr>
        <w:drawing>
          <wp:inline distT="0" distB="0" distL="0" distR="0" wp14:anchorId="3DE12368" wp14:editId="01181385">
            <wp:extent cx="1828800" cy="246091"/>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800" cy="246091"/>
                    </a:xfrm>
                    <a:prstGeom prst="rect">
                      <a:avLst/>
                    </a:prstGeom>
                  </pic:spPr>
                </pic:pic>
              </a:graphicData>
            </a:graphic>
          </wp:inline>
        </w:drawing>
      </w:r>
    </w:p>
    <w:p w14:paraId="7589003D" w14:textId="77777777" w:rsidR="00B333B0" w:rsidRDefault="0080147B" w:rsidP="00B333B0">
      <w:pPr>
        <w:pStyle w:val="Sansinterligne"/>
        <w:rPr>
          <w:rFonts w:eastAsiaTheme="minorEastAsia"/>
        </w:rPr>
      </w:pPr>
      <w:r>
        <w:t xml:space="preserve">Pour trouver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a,p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2025DC">
        <w:rPr>
          <w:rFonts w:eastAsiaTheme="minorEastAsia"/>
        </w:rPr>
        <w:t xml:space="preserve"> 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b,p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2025DC">
        <w:rPr>
          <w:rFonts w:eastAsiaTheme="minorEastAsia"/>
        </w:rPr>
        <w:t xml:space="preserve">, soit les vitesses relatives du point de collision </w:t>
      </w:r>
      <m:oMath>
        <m:r>
          <w:rPr>
            <w:rFonts w:ascii="Cambria Math" w:eastAsiaTheme="minorEastAsia" w:hAnsi="Cambria Math"/>
          </w:rPr>
          <m:t>p</m:t>
        </m:r>
      </m:oMath>
      <w:r w:rsidR="002025DC">
        <w:rPr>
          <w:rFonts w:eastAsiaTheme="minorEastAsia"/>
        </w:rPr>
        <w:t>, nous utilisons ces équations </w:t>
      </w:r>
      <w:r w:rsidR="00D414F7">
        <w:rPr>
          <w:rFonts w:eastAsiaTheme="minorEastAsia"/>
        </w:rPr>
        <w:t xml:space="preserve">en prenant le moment et les conditions </w:t>
      </w:r>
      <w:r w:rsidR="008B0A2D">
        <w:rPr>
          <w:rFonts w:eastAsiaTheme="minorEastAsia"/>
        </w:rPr>
        <w:t>juste avant que la collision aille</w:t>
      </w:r>
      <w:r w:rsidR="00D414F7">
        <w:rPr>
          <w:rFonts w:eastAsiaTheme="minorEastAsia"/>
        </w:rPr>
        <w:t xml:space="preserve"> lieu</w:t>
      </w:r>
      <w:r w:rsidR="00B750C4">
        <w:rPr>
          <w:rFonts w:eastAsiaTheme="minorEastAsia"/>
        </w:rPr>
        <w:t xml:space="preserve">, soit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D414F7">
        <w:rPr>
          <w:rFonts w:eastAsiaTheme="minorEastAsia"/>
        </w:rPr>
        <w:t xml:space="preserve"> </w:t>
      </w:r>
      <w:r w:rsidR="002025DC">
        <w:rPr>
          <w:rFonts w:eastAsiaTheme="minorEastAsia"/>
        </w:rPr>
        <w:t>:</w:t>
      </w:r>
    </w:p>
    <w:p w14:paraId="23DB1694" w14:textId="77777777" w:rsidR="00476BB0" w:rsidRDefault="007E0C64" w:rsidP="007E0C64">
      <w:pPr>
        <w:pStyle w:val="Sansinterligne"/>
        <w:jc w:val="center"/>
      </w:pPr>
      <w:r>
        <w:rPr>
          <w:noProof/>
        </w:rPr>
        <w:drawing>
          <wp:inline distT="0" distB="0" distL="0" distR="0" wp14:anchorId="13B1746A" wp14:editId="19CBC899">
            <wp:extent cx="2049428" cy="509009"/>
            <wp:effectExtent l="0" t="0" r="8255"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1248" cy="519396"/>
                    </a:xfrm>
                    <a:prstGeom prst="rect">
                      <a:avLst/>
                    </a:prstGeom>
                  </pic:spPr>
                </pic:pic>
              </a:graphicData>
            </a:graphic>
          </wp:inline>
        </w:drawing>
      </w:r>
    </w:p>
    <w:p w14:paraId="26FDED54" w14:textId="77777777" w:rsidR="00B750C4" w:rsidRDefault="00B750C4" w:rsidP="00B333B0">
      <w:pPr>
        <w:pStyle w:val="Sansinterligne"/>
      </w:pPr>
      <w:r>
        <w:t>Avec toute</w:t>
      </w:r>
      <w:r w:rsidR="00434EAB">
        <w:t>s ces formules, nous sommes capables de trouver</w:t>
      </w:r>
      <w:r w:rsidR="00F63860">
        <w:t xml:space="preserve"> les valeurs à entrer dans la première formule présentée dans cette section et ainsi trouver la vitesse linéaire des 2 objets après la collision.</w:t>
      </w:r>
    </w:p>
    <w:p w14:paraId="768686E1" w14:textId="77777777" w:rsidR="00E22FE2" w:rsidRDefault="00E22FE2" w:rsidP="00846AB0">
      <w:pPr>
        <w:pStyle w:val="Titre3"/>
        <w:numPr>
          <w:ilvl w:val="2"/>
          <w:numId w:val="21"/>
        </w:numPr>
      </w:pPr>
      <w:bookmarkStart w:id="28" w:name="_Toc56431854"/>
      <w:r>
        <w:t>Vitesses angulaires finales après la collision</w:t>
      </w:r>
      <w:bookmarkEnd w:id="28"/>
    </w:p>
    <w:p w14:paraId="21F15E00" w14:textId="77777777" w:rsidR="00CA64BA" w:rsidRDefault="00E22FE2" w:rsidP="00F63860">
      <w:pPr>
        <w:pStyle w:val="Sansinterligne"/>
      </w:pPr>
      <w:r>
        <w:t>Deuxièmement, c</w:t>
      </w:r>
      <w:r w:rsidR="00CA64BA">
        <w:t>omme nous nous trouvons dans une situation de collision avec rotation, nous devons utiliser ces formules pour trouver la vitesse</w:t>
      </w:r>
      <w:r w:rsidR="00EB4B96">
        <w:t xml:space="preserve"> angulaire</w:t>
      </w:r>
      <w:r w:rsidR="00CA64BA">
        <w:t xml:space="preserve"> finale des 2 autos :</w:t>
      </w:r>
    </w:p>
    <w:p w14:paraId="43AFEE02" w14:textId="77777777" w:rsidR="00CA64BA" w:rsidRPr="00AC57FB" w:rsidRDefault="00980E71" w:rsidP="00B333B0">
      <w:pPr>
        <w:pStyle w:val="Sansinterligne"/>
        <w:rPr>
          <w:rFonts w:eastAsiaTheme="minorEastAsia"/>
        </w:rPr>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r>
            <w:rPr>
              <w:rFonts w:ascii="Cambria Math" w:hAnsi="Cambria Math"/>
            </w:rPr>
            <m:t>j</m:t>
          </m:r>
          <m:sSubSup>
            <m:sSubSupPr>
              <m:ctrlPr>
                <w:rPr>
                  <w:rFonts w:ascii="Cambria Math" w:hAnsi="Cambria Math"/>
                </w:rPr>
              </m:ctrlPr>
            </m:sSubSupPr>
            <m:e>
              <m:r>
                <m:rPr>
                  <m:sty m:val="bi"/>
                </m:rPr>
                <w:rPr>
                  <w:rFonts w:ascii="Cambria Math" w:hAnsi="Cambria Math"/>
                </w:rPr>
                <m:t>I</m:t>
              </m:r>
            </m:e>
            <m:sub>
              <m:r>
                <w:rPr>
                  <w:rFonts w:ascii="Cambria Math" w:hAnsi="Cambria Math"/>
                </w:rPr>
                <m:t>a</m:t>
              </m:r>
            </m:sub>
            <m:sup>
              <m:r>
                <m:rPr>
                  <m:sty m:val="p"/>
                </m:rPr>
                <w:rPr>
                  <w:rFonts w:ascii="Cambria Math" w:hAnsi="Cambria Math"/>
                </w:rPr>
                <m:t>-1</m:t>
              </m:r>
            </m:sup>
          </m:sSubSup>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a</m:t>
                  </m:r>
                  <m:r>
                    <m:rPr>
                      <m:sty m:val="p"/>
                    </m:rPr>
                    <w:rPr>
                      <w:rFonts w:ascii="Cambria Math" w:hAnsi="Cambria Math"/>
                    </w:rPr>
                    <m:t>,</m:t>
                  </m:r>
                  <m:r>
                    <w:rPr>
                      <w:rFonts w:ascii="Cambria Math" w:hAnsi="Cambria Math"/>
                    </w:rPr>
                    <m:t>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m:oMathPara>
    </w:p>
    <w:p w14:paraId="4F4A8B8E" w14:textId="77777777" w:rsidR="00AC57FB" w:rsidRPr="00FE547E" w:rsidRDefault="00980E71" w:rsidP="00B333B0">
      <w:pPr>
        <w:pStyle w:val="Sansinterligne"/>
        <w:rPr>
          <w:rFonts w:eastAsiaTheme="minorEastAsia"/>
        </w:rPr>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r>
            <w:rPr>
              <w:rFonts w:ascii="Cambria Math" w:hAnsi="Cambria Math"/>
            </w:rPr>
            <m:t>j</m:t>
          </m:r>
          <m:sSubSup>
            <m:sSubSupPr>
              <m:ctrlPr>
                <w:rPr>
                  <w:rFonts w:ascii="Cambria Math" w:hAnsi="Cambria Math"/>
                </w:rPr>
              </m:ctrlPr>
            </m:sSubSupPr>
            <m:e>
              <m:r>
                <m:rPr>
                  <m:sty m:val="bi"/>
                </m:rPr>
                <w:rPr>
                  <w:rFonts w:ascii="Cambria Math" w:hAnsi="Cambria Math"/>
                </w:rPr>
                <m:t>I</m:t>
              </m:r>
            </m:e>
            <m:sub>
              <m:r>
                <w:rPr>
                  <w:rFonts w:ascii="Cambria Math" w:hAnsi="Cambria Math"/>
                </w:rPr>
                <m:t>b</m:t>
              </m:r>
            </m:sub>
            <m:sup>
              <m:r>
                <m:rPr>
                  <m:sty m:val="p"/>
                </m:rPr>
                <w:rPr>
                  <w:rFonts w:ascii="Cambria Math" w:hAnsi="Cambria Math"/>
                </w:rPr>
                <m:t>-1</m:t>
              </m:r>
            </m:sup>
          </m:sSubSup>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b</m:t>
                  </m:r>
                  <m:r>
                    <m:rPr>
                      <m:sty m:val="p"/>
                    </m:rPr>
                    <w:rPr>
                      <w:rFonts w:ascii="Cambria Math" w:hAnsi="Cambria Math"/>
                    </w:rPr>
                    <m:t>,</m:t>
                  </m:r>
                  <m:r>
                    <w:rPr>
                      <w:rFonts w:ascii="Cambria Math" w:hAnsi="Cambria Math"/>
                    </w:rPr>
                    <m:t>p</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m:oMathPara>
    </w:p>
    <w:p w14:paraId="79D8B5B4" w14:textId="77777777" w:rsidR="006B0419" w:rsidRDefault="006B0419" w:rsidP="00B333B0">
      <w:pPr>
        <w:pStyle w:val="Sansinterligne"/>
      </w:pPr>
      <w:r>
        <w:t xml:space="preserve">Où : </w:t>
      </w:r>
    </w:p>
    <w:p w14:paraId="09BFA28B" w14:textId="77777777" w:rsidR="008267E0" w:rsidRPr="008267E0" w:rsidRDefault="00980E71" w:rsidP="008B0A2D">
      <w:pPr>
        <w:pStyle w:val="Sansinterligne"/>
        <w:numPr>
          <w:ilvl w:val="0"/>
          <w:numId w:val="15"/>
        </w:numPr>
        <w:spacing w:line="276" w:lineRule="auto"/>
      </w:pPr>
      <m:oMath>
        <m:acc>
          <m:accPr>
            <m:chr m:val="⃗"/>
            <m:ctrlPr>
              <w:rPr>
                <w:rFonts w:ascii="Cambria Math" w:hAnsi="Cambria Math"/>
                <w:i/>
              </w:rPr>
            </m:ctrlPr>
          </m:accPr>
          <m:e>
            <m:r>
              <w:rPr>
                <w:rFonts w:ascii="Cambria Math" w:hAnsi="Cambria Math"/>
              </w:rPr>
              <m:t>ω</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8267E0">
        <w:t xml:space="preserve"> est la vitesse angulaire </w:t>
      </w:r>
      <w:r w:rsidR="00434EAB">
        <w:t>juste avant la collision</w:t>
      </w:r>
      <w:r w:rsidR="008267E0">
        <w:t xml:space="preserve"> de l’objet;</w:t>
      </w:r>
    </w:p>
    <w:p w14:paraId="17CB748F" w14:textId="77777777" w:rsidR="006B0419" w:rsidRPr="006B0419" w:rsidRDefault="006B0419" w:rsidP="008B0A2D">
      <w:pPr>
        <w:pStyle w:val="Sansinterligne"/>
        <w:numPr>
          <w:ilvl w:val="0"/>
          <w:numId w:val="15"/>
        </w:numPr>
        <w:spacing w:line="276" w:lineRule="auto"/>
      </w:pPr>
      <m:oMath>
        <m:r>
          <w:rPr>
            <w:rFonts w:ascii="Cambria Math" w:hAnsi="Cambria Math"/>
          </w:rPr>
          <m:t>j</m:t>
        </m:r>
      </m:oMath>
      <w:r>
        <w:t xml:space="preserve"> représente </w:t>
      </w:r>
      <w:r w:rsidR="00D47591">
        <w:t>l’impulsion</w:t>
      </w:r>
      <w:r>
        <w:t>;</w:t>
      </w:r>
    </w:p>
    <w:p w14:paraId="73433F0E" w14:textId="77777777" w:rsidR="006B0419" w:rsidRPr="008267E0" w:rsidRDefault="006B0419" w:rsidP="008B0A2D">
      <w:pPr>
        <w:pStyle w:val="Sansinterligne"/>
        <w:numPr>
          <w:ilvl w:val="0"/>
          <w:numId w:val="15"/>
        </w:numPr>
        <w:spacing w:line="276" w:lineRule="auto"/>
      </w:pPr>
      <m:oMath>
        <m:r>
          <w:rPr>
            <w:rFonts w:ascii="Cambria Math" w:hAnsi="Cambria Math"/>
          </w:rPr>
          <m:t>I</m:t>
        </m:r>
      </m:oMath>
      <w:r>
        <w:t xml:space="preserve"> représente la matrice d’inertie de </w:t>
      </w:r>
      <w:r w:rsidR="000C24C8">
        <w:t xml:space="preserve">chaque </w:t>
      </w:r>
      <w:r>
        <w:t>objet</w:t>
      </w:r>
      <w:r w:rsidR="000C24C8">
        <w:t xml:space="preserve"> par rapport à son centre de masse dans un système d’axes commun</w:t>
      </w:r>
      <w:r w:rsidR="00D96294">
        <w:t>;</w:t>
      </w:r>
    </w:p>
    <w:p w14:paraId="75D6E342" w14:textId="77777777" w:rsidR="008267E0" w:rsidRPr="008267E0" w:rsidRDefault="00980E71" w:rsidP="008B0A2D">
      <w:pPr>
        <w:pStyle w:val="Sansinterligne"/>
        <w:numPr>
          <w:ilvl w:val="0"/>
          <w:numId w:val="15"/>
        </w:numPr>
        <w:spacing w:line="276"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k,p</m:t>
            </m:r>
          </m:sub>
        </m:sSub>
      </m:oMath>
      <w:r w:rsidR="008267E0">
        <w:t xml:space="preserve"> représente le vecteur entre le centre de masse et le point de collision</w:t>
      </w:r>
      <w:r w:rsidR="00D96294">
        <w:t>;</w:t>
      </w:r>
    </w:p>
    <w:p w14:paraId="4FD95FD3" w14:textId="77777777" w:rsidR="008267E0" w:rsidRDefault="00980E71" w:rsidP="008B0A2D">
      <w:pPr>
        <w:pStyle w:val="Sansinterligne"/>
        <w:numPr>
          <w:ilvl w:val="0"/>
          <w:numId w:val="15"/>
        </w:numPr>
        <w:spacing w:line="276" w:lineRule="auto"/>
      </w:pPr>
      <m:oMath>
        <m:acc>
          <m:accPr>
            <m:ctrlPr>
              <w:rPr>
                <w:rFonts w:ascii="Cambria Math" w:hAnsi="Cambria Math"/>
                <w:i/>
              </w:rPr>
            </m:ctrlPr>
          </m:accPr>
          <m:e>
            <m:r>
              <w:rPr>
                <w:rFonts w:ascii="Cambria Math" w:hAnsi="Cambria Math"/>
              </w:rPr>
              <m:t>n</m:t>
            </m:r>
          </m:e>
        </m:acc>
      </m:oMath>
      <w:r w:rsidR="008267E0">
        <w:t xml:space="preserve"> représente la normale entrante de la surface.</w:t>
      </w:r>
    </w:p>
    <w:p w14:paraId="613DFD70" w14:textId="77777777" w:rsidR="00451FF4" w:rsidRPr="005B66F4" w:rsidRDefault="00F63860" w:rsidP="005B66F4">
      <w:pPr>
        <w:pStyle w:val="Sansinterligne"/>
      </w:pPr>
      <w:r>
        <w:t>En utilisant cette formule ainsi que la formule présentée à la section 2.</w:t>
      </w:r>
      <w:r w:rsidR="00DE482B">
        <w:t>6</w:t>
      </w:r>
      <w:r w:rsidR="000E6358">
        <w:t>.1</w:t>
      </w:r>
      <w:r>
        <w:t xml:space="preserve"> pour trouver l’impulsion </w:t>
      </w:r>
      <m:oMath>
        <m:r>
          <w:rPr>
            <w:rFonts w:ascii="Cambria Math" w:hAnsi="Cambria Math"/>
          </w:rPr>
          <m:t>j</m:t>
        </m:r>
      </m:oMath>
      <w:r>
        <w:t>, nous sommes en mesure de trouver les vitesses angulaires finales des objets à la suite de la collision.</w:t>
      </w:r>
    </w:p>
    <w:p w14:paraId="22309F16" w14:textId="77777777" w:rsidR="006C6232" w:rsidRDefault="00884FCB" w:rsidP="00846AB0">
      <w:pPr>
        <w:pStyle w:val="Titre1"/>
        <w:numPr>
          <w:ilvl w:val="0"/>
          <w:numId w:val="21"/>
        </w:numPr>
        <w:ind w:left="360"/>
      </w:pPr>
      <w:bookmarkStart w:id="29" w:name="_Toc56431855"/>
      <w:r w:rsidRPr="00E52FB4">
        <w:t xml:space="preserve">Présentation </w:t>
      </w:r>
      <w:r w:rsidR="00051090">
        <w:t xml:space="preserve">et analyse </w:t>
      </w:r>
      <w:r w:rsidRPr="007F540E">
        <w:t>des</w:t>
      </w:r>
      <w:r w:rsidRPr="00E52FB4">
        <w:t xml:space="preserve"> </w:t>
      </w:r>
      <w:r w:rsidRPr="00F570EA">
        <w:t>résultats</w:t>
      </w:r>
      <w:bookmarkEnd w:id="29"/>
    </w:p>
    <w:p w14:paraId="3E53C9F6" w14:textId="77777777" w:rsidR="00CC6157" w:rsidRDefault="00DC2A53" w:rsidP="00CC6157">
      <w:pPr>
        <w:pStyle w:val="Sansinterligne"/>
        <w:spacing w:after="0"/>
        <w:rPr>
          <w:noProof/>
        </w:rPr>
      </w:pPr>
      <w:r>
        <w:t xml:space="preserve">Afin de mettre en application la théorie et de montrer le fonctionnement de notre programme, nous devions effectuer 6 simulations avec différentes </w:t>
      </w:r>
      <w:r w:rsidRPr="00CC6157">
        <w:t>conditions</w:t>
      </w:r>
      <w:r>
        <w:t xml:space="preserve"> initiales pour les 2 voitures.</w:t>
      </w:r>
    </w:p>
    <w:p w14:paraId="2F77BA56" w14:textId="77777777" w:rsidR="005B66F4" w:rsidRPr="005B66F4" w:rsidRDefault="005B66F4" w:rsidP="00CC6157">
      <w:pPr>
        <w:pStyle w:val="Sansinterligne"/>
        <w:jc w:val="center"/>
      </w:pPr>
      <w:r>
        <w:rPr>
          <w:noProof/>
        </w:rPr>
        <w:drawing>
          <wp:inline distT="0" distB="0" distL="0" distR="0" wp14:anchorId="39DB5C81" wp14:editId="2F788490">
            <wp:extent cx="2705100" cy="10725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14599"/>
                    <a:stretch/>
                  </pic:blipFill>
                  <pic:spPr bwMode="auto">
                    <a:xfrm>
                      <a:off x="0" y="0"/>
                      <a:ext cx="2705100" cy="1072515"/>
                    </a:xfrm>
                    <a:prstGeom prst="rect">
                      <a:avLst/>
                    </a:prstGeom>
                    <a:ln>
                      <a:noFill/>
                    </a:ln>
                    <a:extLst>
                      <a:ext uri="{53640926-AAD7-44D8-BBD7-CCE9431645EC}">
                        <a14:shadowObscured xmlns:a14="http://schemas.microsoft.com/office/drawing/2010/main"/>
                      </a:ext>
                    </a:extLst>
                  </pic:spPr>
                </pic:pic>
              </a:graphicData>
            </a:graphic>
          </wp:inline>
        </w:drawing>
      </w:r>
    </w:p>
    <w:p w14:paraId="1F343229" w14:textId="77777777" w:rsidR="00DC2A53" w:rsidRDefault="007576FD" w:rsidP="005B66F4">
      <w:pPr>
        <w:pStyle w:val="Sansinterligne"/>
        <w:spacing w:after="0"/>
        <w:jc w:val="center"/>
        <w:rPr>
          <w:noProof/>
        </w:rPr>
      </w:pPr>
      <w:r w:rsidRPr="00B7356A">
        <w:rPr>
          <w:noProof/>
          <w:u w:val="single"/>
        </w:rPr>
        <w:t>Tableau 1</w:t>
      </w:r>
      <w:r>
        <w:rPr>
          <w:noProof/>
        </w:rPr>
        <w:t> : Conditions initiales pour les 6 simulations</w:t>
      </w:r>
    </w:p>
    <w:p w14:paraId="30751C39" w14:textId="77777777" w:rsidR="00451FF4" w:rsidRDefault="00121AB1" w:rsidP="00191CD4">
      <w:pPr>
        <w:pStyle w:val="Sansinterligne"/>
        <w:jc w:val="left"/>
      </w:pPr>
      <w:r>
        <w:t>Analysons maintenant plus en détails les résultats de chacune des simulations et observons les graphiques illustrant la trajectoire des autos.</w:t>
      </w:r>
    </w:p>
    <w:p w14:paraId="17C87B92" w14:textId="77777777" w:rsidR="00E23624" w:rsidRDefault="00E23624" w:rsidP="00191CD4">
      <w:pPr>
        <w:pStyle w:val="Sansinterligne"/>
        <w:jc w:val="left"/>
      </w:pPr>
    </w:p>
    <w:p w14:paraId="013940BF" w14:textId="77777777" w:rsidR="00E23624" w:rsidRDefault="00E23624" w:rsidP="00191CD4">
      <w:pPr>
        <w:pStyle w:val="Sansinterligne"/>
        <w:jc w:val="left"/>
      </w:pPr>
    </w:p>
    <w:p w14:paraId="0C75956A" w14:textId="77777777" w:rsidR="00E23624" w:rsidRDefault="00E23624" w:rsidP="00191CD4">
      <w:pPr>
        <w:pStyle w:val="Sansinterligne"/>
        <w:jc w:val="left"/>
      </w:pPr>
    </w:p>
    <w:p w14:paraId="15F1B590" w14:textId="77777777" w:rsidR="00E23624" w:rsidRDefault="00E23624" w:rsidP="00191CD4">
      <w:pPr>
        <w:pStyle w:val="Sansinterligne"/>
        <w:jc w:val="left"/>
      </w:pPr>
    </w:p>
    <w:p w14:paraId="74CF212D" w14:textId="77777777" w:rsidR="00E23624" w:rsidRDefault="00E23624" w:rsidP="00191CD4">
      <w:pPr>
        <w:pStyle w:val="Sansinterligne"/>
        <w:jc w:val="left"/>
      </w:pPr>
    </w:p>
    <w:p w14:paraId="4938A4F5" w14:textId="77777777" w:rsidR="00E23624" w:rsidRPr="0026376A" w:rsidRDefault="00E23624" w:rsidP="00191CD4">
      <w:pPr>
        <w:pStyle w:val="Sansinterligne"/>
        <w:jc w:val="left"/>
      </w:pPr>
    </w:p>
    <w:p w14:paraId="1D1D38ED" w14:textId="77777777" w:rsidR="00735B84" w:rsidRDefault="00427E31" w:rsidP="00846AB0">
      <w:pPr>
        <w:pStyle w:val="Titre2"/>
        <w:numPr>
          <w:ilvl w:val="1"/>
          <w:numId w:val="21"/>
        </w:numPr>
      </w:pPr>
      <w:bookmarkStart w:id="30" w:name="_Toc56431856"/>
      <w:r>
        <w:t>Simulation 1</w:t>
      </w:r>
      <w:bookmarkEnd w:id="30"/>
    </w:p>
    <w:tbl>
      <w:tblPr>
        <w:tblStyle w:val="Grilledutableau"/>
        <w:tblW w:w="11766" w:type="dxa"/>
        <w:tblInd w:w="-1281" w:type="dxa"/>
        <w:tblLook w:val="04A0" w:firstRow="1" w:lastRow="0" w:firstColumn="1" w:lastColumn="0" w:noHBand="0" w:noVBand="1"/>
      </w:tblPr>
      <w:tblGrid>
        <w:gridCol w:w="595"/>
        <w:gridCol w:w="823"/>
        <w:gridCol w:w="2693"/>
        <w:gridCol w:w="2835"/>
        <w:gridCol w:w="2268"/>
        <w:gridCol w:w="2552"/>
      </w:tblGrid>
      <w:tr w:rsidR="00743A66" w:rsidRPr="00A707DF" w14:paraId="541BE284" w14:textId="77777777" w:rsidTr="00D32BAD">
        <w:trPr>
          <w:trHeight w:val="448"/>
        </w:trPr>
        <w:tc>
          <w:tcPr>
            <w:tcW w:w="595" w:type="dxa"/>
          </w:tcPr>
          <w:p w14:paraId="051DA17C" w14:textId="77777777" w:rsidR="00743A66" w:rsidRPr="00743A66" w:rsidRDefault="00743A66" w:rsidP="00743A66">
            <w:pPr>
              <w:pStyle w:val="Sansinterligne"/>
              <w:spacing w:after="0"/>
              <w:jc w:val="left"/>
              <w:rPr>
                <w:sz w:val="22"/>
                <w:szCs w:val="20"/>
              </w:rPr>
            </w:pPr>
            <w:r w:rsidRPr="00743A66">
              <w:rPr>
                <w:sz w:val="22"/>
                <w:szCs w:val="20"/>
              </w:rPr>
              <w:t>Coll</w:t>
            </w:r>
          </w:p>
        </w:tc>
        <w:tc>
          <w:tcPr>
            <w:tcW w:w="823" w:type="dxa"/>
          </w:tcPr>
          <w:p w14:paraId="5CC8CD2A" w14:textId="77777777" w:rsidR="00743A66" w:rsidRPr="00743A66" w:rsidRDefault="00980E71" w:rsidP="00743A66">
            <w:pPr>
              <w:pStyle w:val="Sansinterligne"/>
              <w:spacing w:after="0"/>
              <w:jc w:val="left"/>
              <w:rPr>
                <w:sz w:val="22"/>
                <w:szCs w:val="20"/>
              </w:rPr>
            </w:pPr>
            <m:oMath>
              <m:sSub>
                <m:sSubPr>
                  <m:ctrlPr>
                    <w:rPr>
                      <w:rFonts w:ascii="Cambria Math" w:hAnsi="Cambria Math"/>
                      <w:i/>
                      <w:sz w:val="22"/>
                      <w:szCs w:val="20"/>
                    </w:rPr>
                  </m:ctrlPr>
                </m:sSubPr>
                <m:e>
                  <m:r>
                    <w:rPr>
                      <w:rFonts w:ascii="Cambria Math" w:hAnsi="Cambria Math"/>
                      <w:sz w:val="22"/>
                      <w:szCs w:val="20"/>
                    </w:rPr>
                    <m:t>t</m:t>
                  </m:r>
                </m:e>
                <m:sub>
                  <m:r>
                    <w:rPr>
                      <w:rFonts w:ascii="Cambria Math" w:hAnsi="Cambria Math"/>
                      <w:sz w:val="22"/>
                      <w:szCs w:val="20"/>
                    </w:rPr>
                    <m:t>f</m:t>
                  </m:r>
                </m:sub>
              </m:sSub>
            </m:oMath>
            <w:r w:rsidR="00743A66" w:rsidRPr="00743A66">
              <w:rPr>
                <w:rFonts w:eastAsiaTheme="minorEastAsia"/>
                <w:sz w:val="22"/>
                <w:szCs w:val="20"/>
              </w:rPr>
              <w:t xml:space="preserve"> (s)</w:t>
            </w:r>
          </w:p>
        </w:tc>
        <w:tc>
          <w:tcPr>
            <w:tcW w:w="2693" w:type="dxa"/>
          </w:tcPr>
          <w:p w14:paraId="1E73AA2A" w14:textId="77777777" w:rsidR="00743A66" w:rsidRPr="00743A66" w:rsidRDefault="00743A66" w:rsidP="00743A66">
            <w:pPr>
              <w:pStyle w:val="Sansinterligne"/>
              <w:spacing w:after="0"/>
              <w:jc w:val="left"/>
              <w:rPr>
                <w:sz w:val="22"/>
                <w:szCs w:val="20"/>
              </w:rPr>
            </w:pPr>
            <w:r w:rsidRPr="00743A66">
              <w:rPr>
                <w:sz w:val="22"/>
                <w:szCs w:val="20"/>
              </w:rPr>
              <w:t>raf (m; m; rad)</w:t>
            </w:r>
          </w:p>
        </w:tc>
        <w:tc>
          <w:tcPr>
            <w:tcW w:w="2835" w:type="dxa"/>
          </w:tcPr>
          <w:p w14:paraId="5653C1EE" w14:textId="77777777" w:rsidR="00743A66" w:rsidRPr="00743A66" w:rsidRDefault="00743A66" w:rsidP="00743A66">
            <w:pPr>
              <w:pStyle w:val="Sansinterligne"/>
              <w:spacing w:after="0"/>
              <w:jc w:val="left"/>
              <w:rPr>
                <w:sz w:val="22"/>
                <w:szCs w:val="20"/>
                <w:lang w:val="en-US"/>
              </w:rPr>
            </w:pPr>
            <w:r w:rsidRPr="00743A66">
              <w:rPr>
                <w:sz w:val="22"/>
                <w:szCs w:val="20"/>
                <w:lang w:val="en-US"/>
              </w:rPr>
              <w:t>vaf (m/s; m/s; rad/s)</w:t>
            </w:r>
          </w:p>
        </w:tc>
        <w:tc>
          <w:tcPr>
            <w:tcW w:w="2268" w:type="dxa"/>
          </w:tcPr>
          <w:p w14:paraId="6643BBE6" w14:textId="77777777" w:rsidR="00743A66" w:rsidRPr="00743A66" w:rsidRDefault="00743A66" w:rsidP="00743A66">
            <w:pPr>
              <w:pStyle w:val="Sansinterligne"/>
              <w:spacing w:after="0"/>
              <w:jc w:val="left"/>
              <w:rPr>
                <w:sz w:val="22"/>
                <w:szCs w:val="20"/>
              </w:rPr>
            </w:pPr>
            <w:r w:rsidRPr="00743A66">
              <w:rPr>
                <w:sz w:val="22"/>
                <w:szCs w:val="20"/>
              </w:rPr>
              <w:t>rbf (m; m; rad)</w:t>
            </w:r>
          </w:p>
        </w:tc>
        <w:tc>
          <w:tcPr>
            <w:tcW w:w="2552" w:type="dxa"/>
          </w:tcPr>
          <w:p w14:paraId="4F8C4ABC" w14:textId="77777777" w:rsidR="00743A66" w:rsidRPr="00743A66" w:rsidRDefault="00743A66" w:rsidP="00743A66">
            <w:pPr>
              <w:pStyle w:val="Sansinterligne"/>
              <w:spacing w:after="0"/>
              <w:jc w:val="left"/>
              <w:rPr>
                <w:sz w:val="22"/>
                <w:szCs w:val="20"/>
                <w:lang w:val="en-US"/>
              </w:rPr>
            </w:pPr>
            <w:r w:rsidRPr="00743A66">
              <w:rPr>
                <w:sz w:val="22"/>
                <w:szCs w:val="20"/>
                <w:lang w:val="en-US"/>
              </w:rPr>
              <w:t>vbf (m/s; m/s; rad/s)</w:t>
            </w:r>
          </w:p>
        </w:tc>
      </w:tr>
      <w:tr w:rsidR="00743A66" w:rsidRPr="00743A66" w14:paraId="0BC83BEB" w14:textId="77777777" w:rsidTr="00D32BAD">
        <w:trPr>
          <w:trHeight w:val="830"/>
        </w:trPr>
        <w:tc>
          <w:tcPr>
            <w:tcW w:w="595" w:type="dxa"/>
          </w:tcPr>
          <w:p w14:paraId="4CCDC216" w14:textId="77777777" w:rsidR="00743A66" w:rsidRPr="00743A66" w:rsidRDefault="00743A66" w:rsidP="00743A66">
            <w:pPr>
              <w:pStyle w:val="Sansinterligne"/>
              <w:spacing w:after="0"/>
              <w:jc w:val="left"/>
              <w:rPr>
                <w:sz w:val="22"/>
                <w:szCs w:val="20"/>
              </w:rPr>
            </w:pPr>
            <w:r w:rsidRPr="00743A66">
              <w:rPr>
                <w:sz w:val="22"/>
                <w:szCs w:val="20"/>
              </w:rPr>
              <w:t>0</w:t>
            </w:r>
          </w:p>
        </w:tc>
        <w:tc>
          <w:tcPr>
            <w:tcW w:w="823" w:type="dxa"/>
          </w:tcPr>
          <w:p w14:paraId="0C9BA18F" w14:textId="77777777" w:rsidR="00743A66" w:rsidRPr="00743A66" w:rsidRDefault="00743A66" w:rsidP="00743A66">
            <w:pPr>
              <w:pStyle w:val="Sansinterligne"/>
              <w:spacing w:after="0"/>
              <w:jc w:val="left"/>
              <w:rPr>
                <w:sz w:val="22"/>
                <w:szCs w:val="20"/>
              </w:rPr>
            </w:pPr>
            <w:r w:rsidRPr="00743A66">
              <w:rPr>
                <w:sz w:val="22"/>
                <w:szCs w:val="20"/>
              </w:rPr>
              <w:t>5.9811</w:t>
            </w:r>
          </w:p>
        </w:tc>
        <w:tc>
          <w:tcPr>
            <w:tcW w:w="2693" w:type="dxa"/>
          </w:tcPr>
          <w:p w14:paraId="49919D13" w14:textId="77777777" w:rsidR="00743A66" w:rsidRPr="00743A66" w:rsidRDefault="00743A66" w:rsidP="00743A66">
            <w:pPr>
              <w:pStyle w:val="Sansinterligne"/>
              <w:spacing w:after="0"/>
              <w:jc w:val="left"/>
              <w:rPr>
                <w:sz w:val="22"/>
                <w:szCs w:val="20"/>
              </w:rPr>
            </w:pPr>
            <w:r w:rsidRPr="00743A66">
              <w:rPr>
                <w:sz w:val="22"/>
                <w:szCs w:val="20"/>
              </w:rPr>
              <w:t>[97.9569; 0</w:t>
            </w:r>
            <w:r w:rsidR="00D32BAD">
              <w:rPr>
                <w:sz w:val="22"/>
                <w:szCs w:val="20"/>
              </w:rPr>
              <w:t>.0000</w:t>
            </w:r>
            <w:r w:rsidRPr="00743A66">
              <w:rPr>
                <w:sz w:val="22"/>
                <w:szCs w:val="20"/>
              </w:rPr>
              <w:t>; 11.9622]</w:t>
            </w:r>
          </w:p>
        </w:tc>
        <w:tc>
          <w:tcPr>
            <w:tcW w:w="2835" w:type="dxa"/>
          </w:tcPr>
          <w:p w14:paraId="7243CF98" w14:textId="77777777" w:rsidR="00743A66" w:rsidRPr="00743A66" w:rsidRDefault="00743A66" w:rsidP="00743A66">
            <w:pPr>
              <w:pStyle w:val="Sansinterligne"/>
              <w:spacing w:after="0"/>
              <w:jc w:val="left"/>
              <w:rPr>
                <w:sz w:val="22"/>
                <w:szCs w:val="20"/>
              </w:rPr>
            </w:pPr>
            <w:r w:rsidRPr="00743A66">
              <w:rPr>
                <w:sz w:val="22"/>
                <w:szCs w:val="20"/>
              </w:rPr>
              <w:t xml:space="preserve">[8.1773; -6.4764; </w:t>
            </w:r>
            <w:r>
              <w:rPr>
                <w:sz w:val="22"/>
                <w:szCs w:val="20"/>
              </w:rPr>
              <w:t xml:space="preserve"> </w:t>
            </w:r>
            <w:r w:rsidRPr="00743A66">
              <w:rPr>
                <w:sz w:val="22"/>
                <w:szCs w:val="20"/>
              </w:rPr>
              <w:t>-4.1090]</w:t>
            </w:r>
          </w:p>
        </w:tc>
        <w:tc>
          <w:tcPr>
            <w:tcW w:w="2268" w:type="dxa"/>
          </w:tcPr>
          <w:p w14:paraId="2E7FF76D" w14:textId="77777777" w:rsidR="00743A66" w:rsidRPr="00743A66" w:rsidRDefault="00743A66" w:rsidP="00743A66">
            <w:pPr>
              <w:pStyle w:val="Sansinterligne"/>
              <w:spacing w:after="0"/>
              <w:jc w:val="left"/>
              <w:rPr>
                <w:sz w:val="22"/>
                <w:szCs w:val="20"/>
              </w:rPr>
            </w:pPr>
            <w:r w:rsidRPr="00743A66">
              <w:rPr>
                <w:sz w:val="22"/>
                <w:szCs w:val="20"/>
              </w:rPr>
              <w:t xml:space="preserve">[100; 2.0431; </w:t>
            </w:r>
            <w:r>
              <w:rPr>
                <w:sz w:val="22"/>
                <w:szCs w:val="20"/>
              </w:rPr>
              <w:t xml:space="preserve"> </w:t>
            </w:r>
            <w:r w:rsidRPr="00743A66">
              <w:rPr>
                <w:sz w:val="22"/>
                <w:szCs w:val="20"/>
              </w:rPr>
              <w:t>-7.5519]</w:t>
            </w:r>
          </w:p>
        </w:tc>
        <w:tc>
          <w:tcPr>
            <w:tcW w:w="2552" w:type="dxa"/>
          </w:tcPr>
          <w:p w14:paraId="7E43D827" w14:textId="77777777" w:rsidR="00743A66" w:rsidRPr="00743A66" w:rsidRDefault="00743A66" w:rsidP="00EE184E">
            <w:pPr>
              <w:pStyle w:val="Sansinterligne"/>
              <w:spacing w:after="0"/>
              <w:jc w:val="left"/>
              <w:rPr>
                <w:sz w:val="22"/>
                <w:szCs w:val="20"/>
              </w:rPr>
            </w:pPr>
            <w:r w:rsidRPr="00743A66">
              <w:rPr>
                <w:sz w:val="22"/>
                <w:szCs w:val="20"/>
              </w:rPr>
              <w:t>[6.8164; -2.7729; 7.2478]</w:t>
            </w:r>
          </w:p>
        </w:tc>
      </w:tr>
    </w:tbl>
    <w:p w14:paraId="1BAF61A4" w14:textId="77777777" w:rsidR="00051090" w:rsidRDefault="005B66F4" w:rsidP="005B66F4">
      <w:pPr>
        <w:pStyle w:val="Sansinterligne"/>
        <w:jc w:val="center"/>
      </w:pPr>
      <w:bookmarkStart w:id="31" w:name="_Hlk56375197"/>
      <w:r w:rsidRPr="00B7356A">
        <w:rPr>
          <w:u w:val="single"/>
        </w:rPr>
        <w:t>Tableau 2</w:t>
      </w:r>
      <w:r>
        <w:t> : Conditions finales pour la simulation 1</w:t>
      </w:r>
    </w:p>
    <w:bookmarkEnd w:id="31"/>
    <w:p w14:paraId="32419E0E" w14:textId="77777777" w:rsidR="00427E31" w:rsidRDefault="004F35EE" w:rsidP="00051090">
      <w:pPr>
        <w:pStyle w:val="Sansinterligne"/>
        <w:jc w:val="center"/>
      </w:pPr>
      <w:r>
        <w:rPr>
          <w:noProof/>
        </w:rPr>
        <w:drawing>
          <wp:inline distT="0" distB="0" distL="0" distR="0" wp14:anchorId="3D82533E" wp14:editId="4BC03D93">
            <wp:extent cx="2941982" cy="2288499"/>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6454" cy="2346429"/>
                    </a:xfrm>
                    <a:prstGeom prst="rect">
                      <a:avLst/>
                    </a:prstGeom>
                  </pic:spPr>
                </pic:pic>
              </a:graphicData>
            </a:graphic>
          </wp:inline>
        </w:drawing>
      </w:r>
    </w:p>
    <w:p w14:paraId="1A5951E2" w14:textId="77777777" w:rsidR="00051090" w:rsidRDefault="00051090" w:rsidP="00051090">
      <w:pPr>
        <w:pStyle w:val="Sansinterligne"/>
        <w:jc w:val="center"/>
      </w:pPr>
      <w:r>
        <w:t>Figure 1 : Trajectoire des autos et détection d’une collision pour la simulation 1</w:t>
      </w:r>
    </w:p>
    <w:p w14:paraId="6FA719EC" w14:textId="77777777" w:rsidR="00051090" w:rsidRDefault="0026376A" w:rsidP="00427E31">
      <w:pPr>
        <w:pStyle w:val="Sansinterligne"/>
      </w:pPr>
      <w:r>
        <w:t>Pour cette simulation, pour ce qui est des positions finales, celles-ci sont logiques, car nous obtenons pour l’</w:t>
      </w:r>
      <w:r w:rsidR="000825E4">
        <w:t>auto «</w:t>
      </w:r>
      <w:r w:rsidR="00E0767A">
        <w:t xml:space="preserve"> </w:t>
      </w:r>
      <w:r w:rsidR="000825E4">
        <w:t>a</w:t>
      </w:r>
      <w:r w:rsidR="00E0767A">
        <w:t xml:space="preserve"> </w:t>
      </w:r>
      <w:r w:rsidR="000825E4">
        <w:t>»</w:t>
      </w:r>
      <w:r>
        <w:t xml:space="preserve"> une position en y nulle, comme initialement étant donné qu’elle n’a aucune vitesse en y, et la position en x est plus grande que celle initiale</w:t>
      </w:r>
      <w:r w:rsidR="008C4BCE">
        <w:t>, soit de 97.9569 m, car nous avons une vitesse en x initiale positive. Pour l’</w:t>
      </w:r>
      <w:r w:rsidR="000825E4">
        <w:t>auto «</w:t>
      </w:r>
      <w:r w:rsidR="00E0767A">
        <w:t xml:space="preserve"> </w:t>
      </w:r>
      <w:r w:rsidR="000825E4">
        <w:t>b</w:t>
      </w:r>
      <w:r w:rsidR="00E0767A">
        <w:t xml:space="preserve"> </w:t>
      </w:r>
      <w:r w:rsidR="000825E4">
        <w:t>»</w:t>
      </w:r>
      <w:r w:rsidR="008C4BCE">
        <w:t>, logiquement, la position en x est la même qu’initialement, puisque l’auto n’a pas de vitesse en x, et en y, la position est plus petite, soit de 2.0431 m, car la vitesse initiale en y de l’</w:t>
      </w:r>
      <w:r w:rsidR="000825E4">
        <w:t>auto «</w:t>
      </w:r>
      <w:r w:rsidR="00E0767A">
        <w:t xml:space="preserve"> </w:t>
      </w:r>
      <w:r w:rsidR="000825E4">
        <w:t>b</w:t>
      </w:r>
      <w:r w:rsidR="00E0767A">
        <w:t xml:space="preserve"> </w:t>
      </w:r>
      <w:r w:rsidR="000825E4">
        <w:t>»</w:t>
      </w:r>
      <w:r w:rsidR="008C4BCE">
        <w:t xml:space="preserve"> est négative.</w:t>
      </w:r>
    </w:p>
    <w:p w14:paraId="789A763B" w14:textId="77777777" w:rsidR="00A42619" w:rsidRPr="00427E31" w:rsidRDefault="008C4BCE" w:rsidP="00427E31">
      <w:pPr>
        <w:pStyle w:val="Sansinterligne"/>
      </w:pPr>
      <w:r>
        <w:t>Pour ce qui est des vitesses finales</w:t>
      </w:r>
      <w:r w:rsidR="00E92A51">
        <w:t>, pour l’</w:t>
      </w:r>
      <w:r w:rsidR="000825E4">
        <w:t>auto «</w:t>
      </w:r>
      <w:r w:rsidR="00E0767A">
        <w:t xml:space="preserve"> </w:t>
      </w:r>
      <w:r w:rsidR="000825E4">
        <w:t>a</w:t>
      </w:r>
      <w:r w:rsidR="00E0767A">
        <w:t xml:space="preserve"> </w:t>
      </w:r>
      <w:r w:rsidR="000825E4">
        <w:t>»</w:t>
      </w:r>
      <w:r w:rsidR="00E92A51">
        <w:t>, on s’attendait bien à une vitesse positive en x, et plus petite que celle initiale, à cause du frottement. En y, il est logique que la vitesse soit négative, car l’</w:t>
      </w:r>
      <w:r w:rsidR="000825E4">
        <w:t>auto «</w:t>
      </w:r>
      <w:r w:rsidR="00E0767A">
        <w:t xml:space="preserve"> </w:t>
      </w:r>
      <w:r w:rsidR="000825E4">
        <w:t>a</w:t>
      </w:r>
      <w:r w:rsidR="00E0767A">
        <w:t xml:space="preserve"> </w:t>
      </w:r>
      <w:r w:rsidR="000825E4">
        <w:t>»</w:t>
      </w:r>
      <w:r w:rsidR="00E92A51">
        <w:t xml:space="preserve"> est percutée par l’</w:t>
      </w:r>
      <w:r w:rsidR="000825E4">
        <w:t>auto «</w:t>
      </w:r>
      <w:r w:rsidR="00E0767A">
        <w:t xml:space="preserve"> </w:t>
      </w:r>
      <w:r w:rsidR="000825E4">
        <w:t>b</w:t>
      </w:r>
      <w:r w:rsidR="00E0767A">
        <w:t xml:space="preserve"> </w:t>
      </w:r>
      <w:r w:rsidR="000825E4">
        <w:t>»</w:t>
      </w:r>
      <w:r w:rsidR="00E92A51">
        <w:t xml:space="preserve"> qui se déplace vers les y négatifs. Pour l’</w:t>
      </w:r>
      <w:r w:rsidR="000825E4">
        <w:t>auto «</w:t>
      </w:r>
      <w:r w:rsidR="00E0767A">
        <w:t xml:space="preserve"> </w:t>
      </w:r>
      <w:r w:rsidR="000825E4">
        <w:t>b</w:t>
      </w:r>
      <w:r w:rsidR="00E0767A">
        <w:t xml:space="preserve"> </w:t>
      </w:r>
      <w:r w:rsidR="000825E4">
        <w:t>»</w:t>
      </w:r>
      <w:r w:rsidR="00E92A51">
        <w:t xml:space="preserve">, la vitesse en </w:t>
      </w:r>
      <w:r w:rsidR="00A42619">
        <w:t>y est bien négative et inférieure à celle initiale, à cause du frottement. En x, il est normal que la vitesse ne soit plus nulle comme initialement, car l’</w:t>
      </w:r>
      <w:r w:rsidR="000825E4">
        <w:t>auto «</w:t>
      </w:r>
      <w:r w:rsidR="00E0767A">
        <w:t xml:space="preserve"> </w:t>
      </w:r>
      <w:r w:rsidR="000825E4">
        <w:t>b</w:t>
      </w:r>
      <w:r w:rsidR="00E0767A">
        <w:t xml:space="preserve"> </w:t>
      </w:r>
      <w:r w:rsidR="000825E4">
        <w:t>»</w:t>
      </w:r>
      <w:r w:rsidR="00A42619">
        <w:t xml:space="preserve"> est percutée par l’</w:t>
      </w:r>
      <w:r w:rsidR="000825E4">
        <w:t>auto «</w:t>
      </w:r>
      <w:r w:rsidR="00E0767A">
        <w:t xml:space="preserve"> </w:t>
      </w:r>
      <w:r w:rsidR="000825E4">
        <w:t>a</w:t>
      </w:r>
      <w:r w:rsidR="00E0767A">
        <w:t xml:space="preserve"> </w:t>
      </w:r>
      <w:r w:rsidR="000825E4">
        <w:t>»</w:t>
      </w:r>
      <w:r w:rsidR="00A42619">
        <w:t xml:space="preserve"> qui lui donne une vitesse positive en x.</w:t>
      </w:r>
      <w:r w:rsidR="005B66F4">
        <w:t xml:space="preserve"> </w:t>
      </w:r>
      <w:r w:rsidR="00A42619">
        <w:t xml:space="preserve">Finalement, comme il y a une collision, il est normal que les vitesses angulaires </w:t>
      </w:r>
      <w:r w:rsidR="00842CB2">
        <w:t>finales</w:t>
      </w:r>
      <w:r w:rsidR="00A42619">
        <w:t xml:space="preserve"> ne soient plus les mêmes</w:t>
      </w:r>
      <w:r w:rsidR="00842CB2">
        <w:t xml:space="preserve"> qu’initialement</w:t>
      </w:r>
      <w:r w:rsidR="00D50903">
        <w:t>, et comme les deux autos ont une vitesse angulaire, il est aussi logique que le thêta initial soit différent du thêta final.</w:t>
      </w:r>
    </w:p>
    <w:p w14:paraId="58B6AD3E" w14:textId="77777777" w:rsidR="00743A66" w:rsidRPr="00743A66" w:rsidRDefault="00427E31" w:rsidP="00743A66">
      <w:pPr>
        <w:pStyle w:val="Titre2"/>
        <w:numPr>
          <w:ilvl w:val="1"/>
          <w:numId w:val="21"/>
        </w:numPr>
      </w:pPr>
      <w:bookmarkStart w:id="32" w:name="_Toc56431857"/>
      <w:r>
        <w:t>Simulation 2</w:t>
      </w:r>
      <w:bookmarkEnd w:id="32"/>
    </w:p>
    <w:tbl>
      <w:tblPr>
        <w:tblStyle w:val="Grilledutableau"/>
        <w:tblW w:w="11908" w:type="dxa"/>
        <w:jc w:val="center"/>
        <w:tblLook w:val="04A0" w:firstRow="1" w:lastRow="0" w:firstColumn="1" w:lastColumn="0" w:noHBand="0" w:noVBand="1"/>
      </w:tblPr>
      <w:tblGrid>
        <w:gridCol w:w="596"/>
        <w:gridCol w:w="821"/>
        <w:gridCol w:w="2547"/>
        <w:gridCol w:w="2552"/>
        <w:gridCol w:w="2551"/>
        <w:gridCol w:w="2841"/>
      </w:tblGrid>
      <w:tr w:rsidR="00743A66" w:rsidRPr="00A707DF" w14:paraId="20F80828" w14:textId="77777777" w:rsidTr="00026D45">
        <w:trPr>
          <w:trHeight w:val="412"/>
          <w:jc w:val="center"/>
        </w:trPr>
        <w:tc>
          <w:tcPr>
            <w:tcW w:w="596" w:type="dxa"/>
          </w:tcPr>
          <w:p w14:paraId="73210E71" w14:textId="77777777" w:rsidR="00743A66" w:rsidRPr="00743A66" w:rsidRDefault="00743A66" w:rsidP="00EE184E">
            <w:pPr>
              <w:pStyle w:val="Sansinterligne"/>
              <w:spacing w:after="0"/>
              <w:jc w:val="center"/>
              <w:rPr>
                <w:sz w:val="22"/>
                <w:szCs w:val="20"/>
              </w:rPr>
            </w:pPr>
            <w:r w:rsidRPr="00743A66">
              <w:rPr>
                <w:sz w:val="22"/>
                <w:szCs w:val="20"/>
              </w:rPr>
              <w:t>Coll</w:t>
            </w:r>
          </w:p>
        </w:tc>
        <w:tc>
          <w:tcPr>
            <w:tcW w:w="821" w:type="dxa"/>
          </w:tcPr>
          <w:p w14:paraId="56340CF8" w14:textId="77777777" w:rsidR="00743A66" w:rsidRPr="00743A66" w:rsidRDefault="00980E71" w:rsidP="00EE184E">
            <w:pPr>
              <w:pStyle w:val="Sansinterligne"/>
              <w:spacing w:after="0"/>
              <w:jc w:val="center"/>
              <w:rPr>
                <w:sz w:val="22"/>
                <w:szCs w:val="20"/>
              </w:rPr>
            </w:pPr>
            <m:oMath>
              <m:sSub>
                <m:sSubPr>
                  <m:ctrlPr>
                    <w:rPr>
                      <w:rFonts w:ascii="Cambria Math" w:hAnsi="Cambria Math"/>
                      <w:i/>
                      <w:sz w:val="22"/>
                      <w:szCs w:val="20"/>
                    </w:rPr>
                  </m:ctrlPr>
                </m:sSubPr>
                <m:e>
                  <m:r>
                    <w:rPr>
                      <w:rFonts w:ascii="Cambria Math" w:hAnsi="Cambria Math"/>
                      <w:sz w:val="22"/>
                      <w:szCs w:val="20"/>
                    </w:rPr>
                    <m:t>t</m:t>
                  </m:r>
                </m:e>
                <m:sub>
                  <m:r>
                    <w:rPr>
                      <w:rFonts w:ascii="Cambria Math" w:hAnsi="Cambria Math"/>
                      <w:sz w:val="22"/>
                      <w:szCs w:val="20"/>
                    </w:rPr>
                    <m:t>f</m:t>
                  </m:r>
                </m:sub>
              </m:sSub>
            </m:oMath>
            <w:r w:rsidR="00743A66" w:rsidRPr="00743A66">
              <w:rPr>
                <w:rFonts w:eastAsiaTheme="minorEastAsia"/>
                <w:sz w:val="22"/>
                <w:szCs w:val="20"/>
              </w:rPr>
              <w:t xml:space="preserve"> (s)</w:t>
            </w:r>
          </w:p>
        </w:tc>
        <w:tc>
          <w:tcPr>
            <w:tcW w:w="2547" w:type="dxa"/>
          </w:tcPr>
          <w:p w14:paraId="25E2731E" w14:textId="77777777" w:rsidR="00743A66" w:rsidRPr="00743A66" w:rsidRDefault="00743A66" w:rsidP="00026D45">
            <w:pPr>
              <w:pStyle w:val="Sansinterligne"/>
              <w:spacing w:after="0"/>
              <w:jc w:val="left"/>
              <w:rPr>
                <w:sz w:val="22"/>
                <w:szCs w:val="20"/>
              </w:rPr>
            </w:pPr>
            <w:r w:rsidRPr="00743A66">
              <w:rPr>
                <w:sz w:val="22"/>
                <w:szCs w:val="20"/>
              </w:rPr>
              <w:t>raf (m; m; rad)</w:t>
            </w:r>
          </w:p>
        </w:tc>
        <w:tc>
          <w:tcPr>
            <w:tcW w:w="2552" w:type="dxa"/>
          </w:tcPr>
          <w:p w14:paraId="7B670463" w14:textId="77777777" w:rsidR="00743A66" w:rsidRPr="00743A66" w:rsidRDefault="00743A66" w:rsidP="00026D45">
            <w:pPr>
              <w:pStyle w:val="Sansinterligne"/>
              <w:spacing w:after="0"/>
              <w:jc w:val="left"/>
              <w:rPr>
                <w:sz w:val="22"/>
                <w:szCs w:val="20"/>
                <w:lang w:val="en-US"/>
              </w:rPr>
            </w:pPr>
            <w:r w:rsidRPr="00743A66">
              <w:rPr>
                <w:sz w:val="22"/>
                <w:szCs w:val="20"/>
                <w:lang w:val="en-US"/>
              </w:rPr>
              <w:t>vaf (m/s; m/s; rad/s)</w:t>
            </w:r>
          </w:p>
        </w:tc>
        <w:tc>
          <w:tcPr>
            <w:tcW w:w="2551" w:type="dxa"/>
          </w:tcPr>
          <w:p w14:paraId="3A203689" w14:textId="77777777" w:rsidR="00743A66" w:rsidRPr="00743A66" w:rsidRDefault="00743A66" w:rsidP="00EE184E">
            <w:pPr>
              <w:pStyle w:val="Sansinterligne"/>
              <w:spacing w:after="0"/>
              <w:jc w:val="center"/>
              <w:rPr>
                <w:sz w:val="22"/>
                <w:szCs w:val="20"/>
              </w:rPr>
            </w:pPr>
            <w:r w:rsidRPr="00743A66">
              <w:rPr>
                <w:sz w:val="22"/>
                <w:szCs w:val="20"/>
              </w:rPr>
              <w:t>rbf (m; m; rad)</w:t>
            </w:r>
          </w:p>
        </w:tc>
        <w:tc>
          <w:tcPr>
            <w:tcW w:w="2841" w:type="dxa"/>
          </w:tcPr>
          <w:p w14:paraId="00D90741" w14:textId="77777777" w:rsidR="00743A66" w:rsidRPr="00743A66" w:rsidRDefault="00743A66" w:rsidP="00EE184E">
            <w:pPr>
              <w:pStyle w:val="Sansinterligne"/>
              <w:spacing w:after="0"/>
              <w:jc w:val="center"/>
              <w:rPr>
                <w:sz w:val="22"/>
                <w:szCs w:val="20"/>
                <w:lang w:val="en-US"/>
              </w:rPr>
            </w:pPr>
            <w:r w:rsidRPr="00743A66">
              <w:rPr>
                <w:sz w:val="22"/>
                <w:szCs w:val="20"/>
                <w:lang w:val="en-US"/>
              </w:rPr>
              <w:t>vbf (m/s; m/s; rad/s)</w:t>
            </w:r>
          </w:p>
        </w:tc>
      </w:tr>
      <w:tr w:rsidR="00743A66" w:rsidRPr="00743A66" w14:paraId="6A6F675D" w14:textId="77777777" w:rsidTr="00026D45">
        <w:trPr>
          <w:trHeight w:val="680"/>
          <w:jc w:val="center"/>
        </w:trPr>
        <w:tc>
          <w:tcPr>
            <w:tcW w:w="596" w:type="dxa"/>
          </w:tcPr>
          <w:p w14:paraId="665D9B34" w14:textId="77777777" w:rsidR="00743A66" w:rsidRPr="00743A66" w:rsidRDefault="00743A66" w:rsidP="00EE184E">
            <w:pPr>
              <w:pStyle w:val="Sansinterligne"/>
              <w:spacing w:after="0"/>
              <w:jc w:val="center"/>
              <w:rPr>
                <w:sz w:val="22"/>
                <w:szCs w:val="20"/>
              </w:rPr>
            </w:pPr>
            <w:r w:rsidRPr="00743A66">
              <w:rPr>
                <w:sz w:val="22"/>
                <w:szCs w:val="20"/>
              </w:rPr>
              <w:t>0</w:t>
            </w:r>
          </w:p>
        </w:tc>
        <w:tc>
          <w:tcPr>
            <w:tcW w:w="821" w:type="dxa"/>
          </w:tcPr>
          <w:p w14:paraId="301819D5" w14:textId="77777777" w:rsidR="00743A66" w:rsidRPr="00743A66" w:rsidRDefault="00743A66" w:rsidP="00EE184E">
            <w:pPr>
              <w:pStyle w:val="Sansinterligne"/>
              <w:spacing w:after="0"/>
              <w:jc w:val="center"/>
              <w:rPr>
                <w:sz w:val="22"/>
                <w:szCs w:val="20"/>
              </w:rPr>
            </w:pPr>
            <w:r w:rsidRPr="00743A66">
              <w:rPr>
                <w:sz w:val="22"/>
                <w:szCs w:val="20"/>
              </w:rPr>
              <w:t>3.4297</w:t>
            </w:r>
          </w:p>
        </w:tc>
        <w:tc>
          <w:tcPr>
            <w:tcW w:w="2547" w:type="dxa"/>
          </w:tcPr>
          <w:p w14:paraId="27A3CCCF" w14:textId="77777777" w:rsidR="00743A66" w:rsidRPr="00743A66" w:rsidRDefault="00743A66" w:rsidP="00026D45">
            <w:pPr>
              <w:pStyle w:val="Sansinterligne"/>
              <w:spacing w:after="0"/>
              <w:jc w:val="left"/>
              <w:rPr>
                <w:sz w:val="22"/>
                <w:szCs w:val="20"/>
              </w:rPr>
            </w:pPr>
            <w:r w:rsidRPr="00743A66">
              <w:rPr>
                <w:sz w:val="22"/>
                <w:szCs w:val="20"/>
              </w:rPr>
              <w:t>[96.736; 0</w:t>
            </w:r>
            <w:r w:rsidR="00D32BAD">
              <w:rPr>
                <w:sz w:val="22"/>
                <w:szCs w:val="20"/>
              </w:rPr>
              <w:t>.0000</w:t>
            </w:r>
            <w:r w:rsidRPr="00743A66">
              <w:rPr>
                <w:sz w:val="22"/>
                <w:szCs w:val="20"/>
              </w:rPr>
              <w:t>; 6.8594]</w:t>
            </w:r>
          </w:p>
        </w:tc>
        <w:tc>
          <w:tcPr>
            <w:tcW w:w="2552" w:type="dxa"/>
          </w:tcPr>
          <w:p w14:paraId="51F4DF2A" w14:textId="12B71D4E" w:rsidR="00743A66" w:rsidRPr="00743A66" w:rsidRDefault="00743A66" w:rsidP="00026D45">
            <w:pPr>
              <w:pStyle w:val="Sansinterligne"/>
              <w:spacing w:after="0"/>
              <w:jc w:val="left"/>
              <w:rPr>
                <w:sz w:val="22"/>
                <w:szCs w:val="20"/>
              </w:rPr>
            </w:pPr>
            <w:r w:rsidRPr="00743A66">
              <w:rPr>
                <w:sz w:val="22"/>
                <w:szCs w:val="20"/>
              </w:rPr>
              <w:t>[8.2224; -11.7985;3.9282]</w:t>
            </w:r>
          </w:p>
        </w:tc>
        <w:tc>
          <w:tcPr>
            <w:tcW w:w="2551" w:type="dxa"/>
          </w:tcPr>
          <w:p w14:paraId="3A22306A" w14:textId="3048D8DC" w:rsidR="00743A66" w:rsidRPr="00743A66" w:rsidRDefault="00743A66" w:rsidP="00D32BAD">
            <w:pPr>
              <w:pStyle w:val="Sansinterligne"/>
              <w:spacing w:after="0"/>
              <w:jc w:val="left"/>
              <w:rPr>
                <w:sz w:val="22"/>
                <w:szCs w:val="20"/>
              </w:rPr>
            </w:pPr>
            <w:r w:rsidRPr="00743A66">
              <w:rPr>
                <w:sz w:val="22"/>
                <w:szCs w:val="20"/>
              </w:rPr>
              <w:t>[100</w:t>
            </w:r>
            <w:r w:rsidR="00E33A26">
              <w:rPr>
                <w:sz w:val="22"/>
                <w:szCs w:val="20"/>
              </w:rPr>
              <w:t>.0000</w:t>
            </w:r>
            <w:r w:rsidRPr="00743A66">
              <w:rPr>
                <w:sz w:val="22"/>
                <w:szCs w:val="20"/>
              </w:rPr>
              <w:t>; 3.264</w:t>
            </w:r>
            <w:r w:rsidR="006F7188">
              <w:rPr>
                <w:sz w:val="22"/>
                <w:szCs w:val="20"/>
              </w:rPr>
              <w:t>;-</w:t>
            </w:r>
            <w:r w:rsidRPr="00743A66">
              <w:rPr>
                <w:sz w:val="22"/>
                <w:szCs w:val="20"/>
              </w:rPr>
              <w:t>5.0005]</w:t>
            </w:r>
          </w:p>
        </w:tc>
        <w:tc>
          <w:tcPr>
            <w:tcW w:w="2841" w:type="dxa"/>
          </w:tcPr>
          <w:p w14:paraId="4CA82A66" w14:textId="77777777" w:rsidR="00743A66" w:rsidRPr="00743A66" w:rsidRDefault="00743A66" w:rsidP="00EE184E">
            <w:pPr>
              <w:pStyle w:val="Sansinterligne"/>
              <w:spacing w:after="0"/>
              <w:jc w:val="center"/>
              <w:rPr>
                <w:sz w:val="22"/>
                <w:szCs w:val="20"/>
              </w:rPr>
            </w:pPr>
            <w:r w:rsidRPr="00743A66">
              <w:rPr>
                <w:sz w:val="22"/>
                <w:szCs w:val="20"/>
              </w:rPr>
              <w:t>[27.6863;</w:t>
            </w:r>
            <w:r w:rsidR="002C4A43">
              <w:rPr>
                <w:sz w:val="22"/>
                <w:szCs w:val="20"/>
              </w:rPr>
              <w:t xml:space="preserve"> </w:t>
            </w:r>
            <w:r w:rsidRPr="00743A66">
              <w:rPr>
                <w:sz w:val="22"/>
                <w:szCs w:val="20"/>
              </w:rPr>
              <w:t>-8.3906;</w:t>
            </w:r>
            <w:r>
              <w:rPr>
                <w:sz w:val="22"/>
                <w:szCs w:val="20"/>
              </w:rPr>
              <w:t xml:space="preserve"> </w:t>
            </w:r>
            <w:r w:rsidRPr="00743A66">
              <w:rPr>
                <w:sz w:val="22"/>
                <w:szCs w:val="20"/>
              </w:rPr>
              <w:t>13.8087]</w:t>
            </w:r>
          </w:p>
        </w:tc>
      </w:tr>
    </w:tbl>
    <w:p w14:paraId="4EDD5298" w14:textId="77777777" w:rsidR="005B66F4" w:rsidRDefault="005B66F4" w:rsidP="005B66F4">
      <w:pPr>
        <w:pStyle w:val="Sansinterligne"/>
        <w:jc w:val="center"/>
      </w:pPr>
      <w:r w:rsidRPr="00B7356A">
        <w:rPr>
          <w:u w:val="single"/>
        </w:rPr>
        <w:t xml:space="preserve">Tableau </w:t>
      </w:r>
      <w:r>
        <w:rPr>
          <w:u w:val="single"/>
        </w:rPr>
        <w:t>3</w:t>
      </w:r>
      <w:r>
        <w:t> : Conditions finales pour la simulation 2</w:t>
      </w:r>
    </w:p>
    <w:p w14:paraId="1BB67C12" w14:textId="77777777" w:rsidR="00C73D09" w:rsidRDefault="005B66F4" w:rsidP="005B66F4">
      <w:pPr>
        <w:pStyle w:val="Sansinterligne"/>
        <w:jc w:val="center"/>
      </w:pPr>
      <w:r>
        <w:rPr>
          <w:noProof/>
        </w:rPr>
        <w:drawing>
          <wp:inline distT="0" distB="0" distL="0" distR="0" wp14:anchorId="29071841" wp14:editId="103A4604">
            <wp:extent cx="2989690" cy="2264095"/>
            <wp:effectExtent l="0" t="0" r="127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4152" cy="2335631"/>
                    </a:xfrm>
                    <a:prstGeom prst="rect">
                      <a:avLst/>
                    </a:prstGeom>
                  </pic:spPr>
                </pic:pic>
              </a:graphicData>
            </a:graphic>
          </wp:inline>
        </w:drawing>
      </w:r>
    </w:p>
    <w:p w14:paraId="42C272C4" w14:textId="77777777" w:rsidR="00051090" w:rsidRDefault="00051090" w:rsidP="00051090">
      <w:pPr>
        <w:pStyle w:val="Sansinterligne"/>
        <w:jc w:val="center"/>
      </w:pPr>
      <w:r>
        <w:t>Figure 2 : Trajectoire des autos et détection d’une collision pour la simulation 2</w:t>
      </w:r>
    </w:p>
    <w:p w14:paraId="38B993D5" w14:textId="77777777" w:rsidR="00842CB2" w:rsidRDefault="00842CB2" w:rsidP="00842CB2">
      <w:pPr>
        <w:pStyle w:val="Sansinterligne"/>
      </w:pPr>
      <w:r>
        <w:t>Pour cette simulation, pour ce qui est des positions finales, celles-ci sont logiques, car nous obtenons pour l’</w:t>
      </w:r>
      <w:r w:rsidR="000825E4">
        <w:t>auto «</w:t>
      </w:r>
      <w:r w:rsidR="00D50903">
        <w:t xml:space="preserve"> </w:t>
      </w:r>
      <w:r w:rsidR="000825E4">
        <w:t>a</w:t>
      </w:r>
      <w:r w:rsidR="00D50903">
        <w:t xml:space="preserve"> </w:t>
      </w:r>
      <w:r w:rsidR="000825E4">
        <w:t>»</w:t>
      </w:r>
      <w:r>
        <w:t xml:space="preserve"> une position en y nulle, comme initialement étant donné qu’elle n’a aucune vitesse en y, et la position en x est plus grande que celle initiale, soit de </w:t>
      </w:r>
      <w:r w:rsidRPr="00A9151F">
        <w:t>96.736</w:t>
      </w:r>
      <w:r>
        <w:t xml:space="preserve"> m, car nous avons une vitesse en x initiale positive. Pour l’</w:t>
      </w:r>
      <w:r w:rsidR="000825E4">
        <w:t>auto «</w:t>
      </w:r>
      <w:r w:rsidR="00D50903">
        <w:t xml:space="preserve"> </w:t>
      </w:r>
      <w:r w:rsidR="000825E4">
        <w:t>b</w:t>
      </w:r>
      <w:r w:rsidR="00D50903">
        <w:t xml:space="preserve"> </w:t>
      </w:r>
      <w:r w:rsidR="000825E4">
        <w:t>»</w:t>
      </w:r>
      <w:r>
        <w:t>, logiquement, la position en x est la même qu’initialement, puisque l’auto n’a pas de vitesse en x, et en y, la position est plus petite, soit de 3.264 m, car la vitesse initiale en y de l’</w:t>
      </w:r>
      <w:r w:rsidR="000825E4">
        <w:t>auto «</w:t>
      </w:r>
      <w:r w:rsidR="00D50903">
        <w:t xml:space="preserve"> </w:t>
      </w:r>
      <w:r w:rsidR="000825E4">
        <w:t>b</w:t>
      </w:r>
      <w:r w:rsidR="00D50903">
        <w:t xml:space="preserve"> </w:t>
      </w:r>
      <w:r w:rsidR="000825E4">
        <w:t>»</w:t>
      </w:r>
      <w:r>
        <w:t xml:space="preserve"> est négative.</w:t>
      </w:r>
    </w:p>
    <w:p w14:paraId="426928EC" w14:textId="77777777" w:rsidR="00051090" w:rsidRPr="00427E31" w:rsidRDefault="00842CB2" w:rsidP="00427E31">
      <w:pPr>
        <w:pStyle w:val="Sansinterligne"/>
      </w:pPr>
      <w:r>
        <w:t>Pour ce qui est des vitesses finales, pour l’</w:t>
      </w:r>
      <w:r w:rsidR="000825E4">
        <w:t>auto «</w:t>
      </w:r>
      <w:r w:rsidR="00D50903">
        <w:t xml:space="preserve"> </w:t>
      </w:r>
      <w:r w:rsidR="000825E4">
        <w:t>a</w:t>
      </w:r>
      <w:r w:rsidR="00D50903">
        <w:t xml:space="preserve"> </w:t>
      </w:r>
      <w:r w:rsidR="000825E4">
        <w:t>»</w:t>
      </w:r>
      <w:r>
        <w:t>, on s’attendait bien à une vitesse positive en x, et plus petite que celle initiale, à cause du frottement. En y, il est logique que la vitesse soit négative, car l’</w:t>
      </w:r>
      <w:r w:rsidR="000825E4">
        <w:t>auto «</w:t>
      </w:r>
      <w:r w:rsidR="00D50903">
        <w:t xml:space="preserve"> </w:t>
      </w:r>
      <w:r w:rsidR="000825E4">
        <w:t>a</w:t>
      </w:r>
      <w:r w:rsidR="00D50903">
        <w:t xml:space="preserve"> </w:t>
      </w:r>
      <w:r w:rsidR="000825E4">
        <w:t>»</w:t>
      </w:r>
      <w:r>
        <w:t xml:space="preserve"> est percutée par l’</w:t>
      </w:r>
      <w:r w:rsidR="000825E4">
        <w:t>auto «</w:t>
      </w:r>
      <w:r w:rsidR="00D50903">
        <w:t xml:space="preserve"> </w:t>
      </w:r>
      <w:r w:rsidR="000825E4">
        <w:t>b</w:t>
      </w:r>
      <w:r w:rsidR="00D50903">
        <w:t xml:space="preserve"> </w:t>
      </w:r>
      <w:r w:rsidR="000825E4">
        <w:t>»</w:t>
      </w:r>
      <w:r>
        <w:t xml:space="preserve"> qui se déplace vers les y négatifs. Pour l’</w:t>
      </w:r>
      <w:r w:rsidR="000825E4">
        <w:t>auto «</w:t>
      </w:r>
      <w:r w:rsidR="00D50903">
        <w:t xml:space="preserve"> </w:t>
      </w:r>
      <w:r w:rsidR="000825E4">
        <w:t>b</w:t>
      </w:r>
      <w:r w:rsidR="00D50903">
        <w:t xml:space="preserve"> </w:t>
      </w:r>
      <w:r w:rsidR="000825E4">
        <w:t>»</w:t>
      </w:r>
      <w:r>
        <w:t>, la vitesse en y est bien négative et inférieure à celle initiale, à cause du frottement. En x, il est normal que la vitesse ne soit plus nulle comme initialement, car l’</w:t>
      </w:r>
      <w:r w:rsidR="000825E4">
        <w:t>auto «</w:t>
      </w:r>
      <w:r w:rsidR="00D50903">
        <w:t xml:space="preserve"> </w:t>
      </w:r>
      <w:r w:rsidR="000825E4">
        <w:t>b</w:t>
      </w:r>
      <w:r w:rsidR="00D50903">
        <w:t xml:space="preserve"> </w:t>
      </w:r>
      <w:r w:rsidR="000825E4">
        <w:t>»</w:t>
      </w:r>
      <w:r>
        <w:t xml:space="preserve"> est percutée par l’</w:t>
      </w:r>
      <w:r w:rsidR="000825E4">
        <w:t>auto «</w:t>
      </w:r>
      <w:r w:rsidR="00D50903">
        <w:t xml:space="preserve"> </w:t>
      </w:r>
      <w:r w:rsidR="000825E4">
        <w:t>a</w:t>
      </w:r>
      <w:r w:rsidR="00D50903">
        <w:t xml:space="preserve"> </w:t>
      </w:r>
      <w:r w:rsidR="000825E4">
        <w:t>»</w:t>
      </w:r>
      <w:r>
        <w:t xml:space="preserve"> qui lui donne une vitesse positive en x.</w:t>
      </w:r>
      <w:r w:rsidR="005B66F4">
        <w:t xml:space="preserve"> </w:t>
      </w:r>
      <w:r>
        <w:t>Finalement, comme il y a une collision, il est normal que les vitesses angulaires finales ne soient plus les mêmes qu’initialement.</w:t>
      </w:r>
      <w:r w:rsidR="00E63694">
        <w:t xml:space="preserve"> Également, comme nous avons une vitesse angulaire, il est aussi normal que la position angulaire </w:t>
      </w:r>
      <w:r w:rsidR="00233D2C">
        <w:t xml:space="preserve">pour les 2 autos </w:t>
      </w:r>
      <w:r w:rsidR="00E63694">
        <w:t>soit différente de celle</w:t>
      </w:r>
      <w:r w:rsidR="00233D2C">
        <w:t>s</w:t>
      </w:r>
      <w:r w:rsidR="00E63694">
        <w:t xml:space="preserve"> initiale</w:t>
      </w:r>
      <w:r w:rsidR="00233D2C">
        <w:t>s</w:t>
      </w:r>
      <w:r w:rsidR="00E63694">
        <w:t>.</w:t>
      </w:r>
    </w:p>
    <w:p w14:paraId="5753B7B4" w14:textId="77777777" w:rsidR="00427E31" w:rsidRDefault="00427E31" w:rsidP="00846AB0">
      <w:pPr>
        <w:pStyle w:val="Titre2"/>
        <w:numPr>
          <w:ilvl w:val="1"/>
          <w:numId w:val="21"/>
        </w:numPr>
      </w:pPr>
      <w:bookmarkStart w:id="33" w:name="_Toc56431858"/>
      <w:r>
        <w:t>Simulation 3</w:t>
      </w:r>
      <w:bookmarkEnd w:id="33"/>
    </w:p>
    <w:tbl>
      <w:tblPr>
        <w:tblStyle w:val="Grilledutableau"/>
        <w:tblW w:w="12044" w:type="dxa"/>
        <w:jc w:val="center"/>
        <w:tblLook w:val="04A0" w:firstRow="1" w:lastRow="0" w:firstColumn="1" w:lastColumn="0" w:noHBand="0" w:noVBand="1"/>
      </w:tblPr>
      <w:tblGrid>
        <w:gridCol w:w="595"/>
        <w:gridCol w:w="821"/>
        <w:gridCol w:w="2690"/>
        <w:gridCol w:w="2552"/>
        <w:gridCol w:w="2835"/>
        <w:gridCol w:w="2551"/>
      </w:tblGrid>
      <w:tr w:rsidR="00743A66" w:rsidRPr="00A707DF" w14:paraId="66FF5489" w14:textId="77777777" w:rsidTr="00A36828">
        <w:trPr>
          <w:trHeight w:val="405"/>
          <w:jc w:val="center"/>
        </w:trPr>
        <w:tc>
          <w:tcPr>
            <w:tcW w:w="595" w:type="dxa"/>
          </w:tcPr>
          <w:p w14:paraId="41BB69A7" w14:textId="77777777" w:rsidR="00743A66" w:rsidRPr="00743A66" w:rsidRDefault="00743A66" w:rsidP="00EE616E">
            <w:pPr>
              <w:pStyle w:val="Sansinterligne"/>
              <w:spacing w:after="0"/>
              <w:jc w:val="center"/>
              <w:rPr>
                <w:sz w:val="22"/>
                <w:szCs w:val="20"/>
              </w:rPr>
            </w:pPr>
            <w:r w:rsidRPr="00743A66">
              <w:rPr>
                <w:sz w:val="22"/>
                <w:szCs w:val="20"/>
              </w:rPr>
              <w:t>Coll</w:t>
            </w:r>
          </w:p>
        </w:tc>
        <w:tc>
          <w:tcPr>
            <w:tcW w:w="821" w:type="dxa"/>
          </w:tcPr>
          <w:p w14:paraId="4DD10FC6" w14:textId="77777777" w:rsidR="00743A66" w:rsidRPr="00743A66" w:rsidRDefault="00980E71" w:rsidP="00EE616E">
            <w:pPr>
              <w:pStyle w:val="Sansinterligne"/>
              <w:spacing w:after="0"/>
              <w:jc w:val="center"/>
              <w:rPr>
                <w:sz w:val="22"/>
                <w:szCs w:val="20"/>
              </w:rPr>
            </w:pPr>
            <m:oMath>
              <m:sSub>
                <m:sSubPr>
                  <m:ctrlPr>
                    <w:rPr>
                      <w:rFonts w:ascii="Cambria Math" w:hAnsi="Cambria Math"/>
                      <w:i/>
                      <w:sz w:val="22"/>
                      <w:szCs w:val="20"/>
                    </w:rPr>
                  </m:ctrlPr>
                </m:sSubPr>
                <m:e>
                  <m:r>
                    <w:rPr>
                      <w:rFonts w:ascii="Cambria Math" w:hAnsi="Cambria Math"/>
                      <w:sz w:val="22"/>
                      <w:szCs w:val="20"/>
                    </w:rPr>
                    <m:t>t</m:t>
                  </m:r>
                </m:e>
                <m:sub>
                  <m:r>
                    <w:rPr>
                      <w:rFonts w:ascii="Cambria Math" w:hAnsi="Cambria Math"/>
                      <w:sz w:val="22"/>
                      <w:szCs w:val="20"/>
                    </w:rPr>
                    <m:t>f</m:t>
                  </m:r>
                </m:sub>
              </m:sSub>
            </m:oMath>
            <w:r w:rsidR="00743A66" w:rsidRPr="00743A66">
              <w:rPr>
                <w:rFonts w:eastAsiaTheme="minorEastAsia"/>
                <w:sz w:val="22"/>
                <w:szCs w:val="20"/>
              </w:rPr>
              <w:t xml:space="preserve"> (s)</w:t>
            </w:r>
          </w:p>
        </w:tc>
        <w:tc>
          <w:tcPr>
            <w:tcW w:w="2690" w:type="dxa"/>
          </w:tcPr>
          <w:p w14:paraId="6856EC2E" w14:textId="77777777" w:rsidR="00743A66" w:rsidRPr="00743A66" w:rsidRDefault="002C4A43" w:rsidP="00EE616E">
            <w:pPr>
              <w:pStyle w:val="Sansinterligne"/>
              <w:spacing w:after="0"/>
              <w:jc w:val="center"/>
              <w:rPr>
                <w:sz w:val="22"/>
                <w:szCs w:val="20"/>
              </w:rPr>
            </w:pPr>
            <w:r>
              <w:rPr>
                <w:sz w:val="22"/>
                <w:szCs w:val="20"/>
              </w:rPr>
              <w:t>r</w:t>
            </w:r>
            <w:r w:rsidR="00743A66" w:rsidRPr="00743A66">
              <w:rPr>
                <w:sz w:val="22"/>
                <w:szCs w:val="20"/>
              </w:rPr>
              <w:t>af</w:t>
            </w:r>
            <w:r>
              <w:rPr>
                <w:sz w:val="22"/>
                <w:szCs w:val="20"/>
              </w:rPr>
              <w:t xml:space="preserve"> </w:t>
            </w:r>
            <w:r w:rsidR="00743A66" w:rsidRPr="00743A66">
              <w:rPr>
                <w:sz w:val="22"/>
                <w:szCs w:val="20"/>
              </w:rPr>
              <w:t>(m; m; rad)</w:t>
            </w:r>
          </w:p>
        </w:tc>
        <w:tc>
          <w:tcPr>
            <w:tcW w:w="2552" w:type="dxa"/>
          </w:tcPr>
          <w:p w14:paraId="69AF84F6" w14:textId="77777777" w:rsidR="00743A66" w:rsidRPr="00743A66" w:rsidRDefault="00743A66" w:rsidP="00EE616E">
            <w:pPr>
              <w:pStyle w:val="Sansinterligne"/>
              <w:spacing w:after="0"/>
              <w:jc w:val="center"/>
              <w:rPr>
                <w:sz w:val="22"/>
                <w:szCs w:val="20"/>
                <w:lang w:val="en-US"/>
              </w:rPr>
            </w:pPr>
            <w:r w:rsidRPr="00743A66">
              <w:rPr>
                <w:sz w:val="22"/>
                <w:szCs w:val="20"/>
                <w:lang w:val="en-US"/>
              </w:rPr>
              <w:t>vaf (m/s; m/s; rad/s)</w:t>
            </w:r>
          </w:p>
        </w:tc>
        <w:tc>
          <w:tcPr>
            <w:tcW w:w="2835" w:type="dxa"/>
          </w:tcPr>
          <w:p w14:paraId="0D8CD2EC" w14:textId="77777777" w:rsidR="00743A66" w:rsidRPr="00743A66" w:rsidRDefault="00743A66" w:rsidP="00743A66">
            <w:pPr>
              <w:pStyle w:val="Sansinterligne"/>
              <w:spacing w:after="0"/>
              <w:jc w:val="center"/>
              <w:rPr>
                <w:sz w:val="22"/>
                <w:szCs w:val="20"/>
              </w:rPr>
            </w:pPr>
            <w:r w:rsidRPr="00743A66">
              <w:rPr>
                <w:sz w:val="22"/>
                <w:szCs w:val="20"/>
              </w:rPr>
              <w:t>rbf (m; m; rad)</w:t>
            </w:r>
          </w:p>
        </w:tc>
        <w:tc>
          <w:tcPr>
            <w:tcW w:w="2551" w:type="dxa"/>
          </w:tcPr>
          <w:p w14:paraId="6E845D61" w14:textId="77777777" w:rsidR="00743A66" w:rsidRPr="00743A66" w:rsidRDefault="00743A66" w:rsidP="00EE616E">
            <w:pPr>
              <w:pStyle w:val="Sansinterligne"/>
              <w:spacing w:after="0"/>
              <w:jc w:val="center"/>
              <w:rPr>
                <w:sz w:val="22"/>
                <w:szCs w:val="20"/>
                <w:lang w:val="en-US"/>
              </w:rPr>
            </w:pPr>
            <w:r w:rsidRPr="00743A66">
              <w:rPr>
                <w:sz w:val="22"/>
                <w:szCs w:val="20"/>
                <w:lang w:val="en-US"/>
              </w:rPr>
              <w:t>vbf (m/s; m/s; rad/s)</w:t>
            </w:r>
          </w:p>
        </w:tc>
      </w:tr>
      <w:tr w:rsidR="00743A66" w:rsidRPr="00743A66" w14:paraId="2A2C789E" w14:textId="77777777" w:rsidTr="00A36828">
        <w:trPr>
          <w:jc w:val="center"/>
        </w:trPr>
        <w:tc>
          <w:tcPr>
            <w:tcW w:w="595" w:type="dxa"/>
          </w:tcPr>
          <w:p w14:paraId="6C5B072D" w14:textId="77777777" w:rsidR="00743A66" w:rsidRPr="00743A66" w:rsidRDefault="00743A66" w:rsidP="005B66F4">
            <w:pPr>
              <w:pStyle w:val="Sansinterligne"/>
              <w:spacing w:after="0"/>
              <w:jc w:val="center"/>
              <w:rPr>
                <w:sz w:val="22"/>
                <w:szCs w:val="20"/>
              </w:rPr>
            </w:pPr>
            <w:r w:rsidRPr="00743A66">
              <w:rPr>
                <w:sz w:val="22"/>
                <w:szCs w:val="20"/>
              </w:rPr>
              <w:t>0</w:t>
            </w:r>
          </w:p>
        </w:tc>
        <w:tc>
          <w:tcPr>
            <w:tcW w:w="821" w:type="dxa"/>
          </w:tcPr>
          <w:p w14:paraId="7B2F2967" w14:textId="77777777" w:rsidR="00743A66" w:rsidRPr="00743A66" w:rsidRDefault="00743A66" w:rsidP="005B66F4">
            <w:pPr>
              <w:pStyle w:val="Sansinterligne"/>
              <w:spacing w:after="0"/>
              <w:jc w:val="center"/>
              <w:rPr>
                <w:sz w:val="22"/>
                <w:szCs w:val="20"/>
              </w:rPr>
            </w:pPr>
            <w:r w:rsidRPr="00743A66">
              <w:rPr>
                <w:sz w:val="22"/>
                <w:szCs w:val="20"/>
              </w:rPr>
              <w:t>6.0447</w:t>
            </w:r>
          </w:p>
        </w:tc>
        <w:tc>
          <w:tcPr>
            <w:tcW w:w="2690" w:type="dxa"/>
          </w:tcPr>
          <w:p w14:paraId="5B544F86" w14:textId="77777777" w:rsidR="00743A66" w:rsidRPr="00743A66" w:rsidRDefault="00743A66" w:rsidP="005B66F4">
            <w:pPr>
              <w:pStyle w:val="Sansinterligne"/>
              <w:spacing w:after="0"/>
              <w:jc w:val="center"/>
              <w:rPr>
                <w:sz w:val="22"/>
                <w:szCs w:val="20"/>
              </w:rPr>
            </w:pPr>
            <w:r w:rsidRPr="00743A66">
              <w:rPr>
                <w:sz w:val="22"/>
                <w:szCs w:val="20"/>
              </w:rPr>
              <w:t>[98.7587; 0</w:t>
            </w:r>
            <w:r w:rsidR="00D32BAD">
              <w:rPr>
                <w:sz w:val="22"/>
                <w:szCs w:val="20"/>
              </w:rPr>
              <w:t>.0000</w:t>
            </w:r>
            <w:r w:rsidRPr="00743A66">
              <w:rPr>
                <w:sz w:val="22"/>
                <w:szCs w:val="20"/>
              </w:rPr>
              <w:t>; 12.0894]</w:t>
            </w:r>
          </w:p>
        </w:tc>
        <w:tc>
          <w:tcPr>
            <w:tcW w:w="2552" w:type="dxa"/>
          </w:tcPr>
          <w:p w14:paraId="4C7BB24D" w14:textId="77777777" w:rsidR="00743A66" w:rsidRPr="00743A66" w:rsidRDefault="00743A66" w:rsidP="005B66F4">
            <w:pPr>
              <w:pStyle w:val="Sansinterligne"/>
              <w:spacing w:after="0"/>
              <w:jc w:val="center"/>
              <w:rPr>
                <w:sz w:val="22"/>
                <w:szCs w:val="20"/>
              </w:rPr>
            </w:pPr>
            <w:r w:rsidRPr="00743A66">
              <w:rPr>
                <w:sz w:val="22"/>
                <w:szCs w:val="20"/>
              </w:rPr>
              <w:t>[9.5913; -5.7565; 1.9202]</w:t>
            </w:r>
          </w:p>
        </w:tc>
        <w:tc>
          <w:tcPr>
            <w:tcW w:w="2835" w:type="dxa"/>
          </w:tcPr>
          <w:p w14:paraId="40742005" w14:textId="3C127432" w:rsidR="00743A66" w:rsidRPr="00743A66" w:rsidRDefault="00743A66" w:rsidP="005B66F4">
            <w:pPr>
              <w:pStyle w:val="Sansinterligne"/>
              <w:spacing w:after="0"/>
              <w:jc w:val="left"/>
              <w:rPr>
                <w:sz w:val="22"/>
                <w:szCs w:val="20"/>
              </w:rPr>
            </w:pPr>
            <w:r w:rsidRPr="00743A66">
              <w:rPr>
                <w:sz w:val="22"/>
                <w:szCs w:val="20"/>
              </w:rPr>
              <w:t>[100</w:t>
            </w:r>
            <w:r w:rsidR="00A36828">
              <w:rPr>
                <w:sz w:val="22"/>
                <w:szCs w:val="20"/>
              </w:rPr>
              <w:t>.0000</w:t>
            </w:r>
            <w:r w:rsidRPr="00743A66">
              <w:rPr>
                <w:sz w:val="22"/>
                <w:szCs w:val="20"/>
              </w:rPr>
              <w:t>; 2.9105;</w:t>
            </w:r>
            <w:r>
              <w:rPr>
                <w:sz w:val="22"/>
                <w:szCs w:val="20"/>
              </w:rPr>
              <w:t xml:space="preserve"> </w:t>
            </w:r>
            <w:r w:rsidRPr="00743A66">
              <w:rPr>
                <w:sz w:val="22"/>
                <w:szCs w:val="20"/>
              </w:rPr>
              <w:t>-1.5708]</w:t>
            </w:r>
          </w:p>
        </w:tc>
        <w:tc>
          <w:tcPr>
            <w:tcW w:w="2551" w:type="dxa"/>
          </w:tcPr>
          <w:p w14:paraId="41FD36CF" w14:textId="6E6FF98C" w:rsidR="00743A66" w:rsidRPr="00743A66" w:rsidRDefault="00743A66" w:rsidP="005B66F4">
            <w:pPr>
              <w:pStyle w:val="Sansinterligne"/>
              <w:spacing w:after="0"/>
              <w:jc w:val="left"/>
              <w:rPr>
                <w:sz w:val="22"/>
                <w:szCs w:val="20"/>
              </w:rPr>
            </w:pPr>
            <w:r w:rsidRPr="00743A66">
              <w:rPr>
                <w:sz w:val="22"/>
                <w:szCs w:val="20"/>
              </w:rPr>
              <w:t>[4.5358; 4.8540; 1.5087]</w:t>
            </w:r>
          </w:p>
        </w:tc>
      </w:tr>
    </w:tbl>
    <w:p w14:paraId="071C21F0" w14:textId="77777777" w:rsidR="005B66F4" w:rsidRPr="005B66F4" w:rsidRDefault="005B66F4" w:rsidP="005B66F4">
      <w:pPr>
        <w:pStyle w:val="Sansinterligne"/>
        <w:jc w:val="center"/>
      </w:pPr>
      <w:r w:rsidRPr="005B66F4">
        <w:rPr>
          <w:u w:val="single"/>
        </w:rPr>
        <w:t xml:space="preserve">Tableau </w:t>
      </w:r>
      <w:r>
        <w:rPr>
          <w:u w:val="single"/>
        </w:rPr>
        <w:t>4</w:t>
      </w:r>
      <w:r w:rsidRPr="005B66F4">
        <w:t xml:space="preserve"> : Conditions finales pour la simulation </w:t>
      </w:r>
      <w:r>
        <w:t>3</w:t>
      </w:r>
    </w:p>
    <w:p w14:paraId="5D4EB42D" w14:textId="77777777" w:rsidR="00051090" w:rsidRDefault="005B66F4" w:rsidP="005B66F4">
      <w:pPr>
        <w:pStyle w:val="Sansinterligne"/>
        <w:jc w:val="center"/>
      </w:pPr>
      <w:r>
        <w:rPr>
          <w:noProof/>
        </w:rPr>
        <w:drawing>
          <wp:inline distT="0" distB="0" distL="0" distR="0" wp14:anchorId="269CB71C" wp14:editId="652974BA">
            <wp:extent cx="3000375" cy="22860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1933" cy="2317663"/>
                    </a:xfrm>
                    <a:prstGeom prst="rect">
                      <a:avLst/>
                    </a:prstGeom>
                  </pic:spPr>
                </pic:pic>
              </a:graphicData>
            </a:graphic>
          </wp:inline>
        </w:drawing>
      </w:r>
    </w:p>
    <w:p w14:paraId="2F6300D5" w14:textId="77777777" w:rsidR="00051090" w:rsidRDefault="00051090" w:rsidP="00051090">
      <w:pPr>
        <w:pStyle w:val="Sansinterligne"/>
        <w:jc w:val="center"/>
      </w:pPr>
      <w:r>
        <w:t>Figure 3 : Trajectoire des autos et détection d’une collision pour la simulation 3</w:t>
      </w:r>
    </w:p>
    <w:p w14:paraId="0423C718" w14:textId="77777777" w:rsidR="006C0814" w:rsidRDefault="006C0814" w:rsidP="006C0814">
      <w:pPr>
        <w:pStyle w:val="Sansinterligne"/>
      </w:pPr>
      <w:r>
        <w:t>Pour cette simulation, pour ce qui est des positions finales, celles-ci sont logiques, car nous obtenons pour l’</w:t>
      </w:r>
      <w:r w:rsidR="000825E4">
        <w:t>auto «</w:t>
      </w:r>
      <w:r w:rsidR="00D50903">
        <w:t xml:space="preserve"> </w:t>
      </w:r>
      <w:r w:rsidR="000825E4">
        <w:t>a</w:t>
      </w:r>
      <w:r w:rsidR="00D50903">
        <w:t xml:space="preserve"> </w:t>
      </w:r>
      <w:r w:rsidR="000825E4">
        <w:t>»</w:t>
      </w:r>
      <w:r>
        <w:t xml:space="preserve"> une position en y nulle, comme initialement étant donné qu’elle n’a aucune vitesse en y, et la position en x est plus grande que celle initiale, soit de </w:t>
      </w:r>
      <w:r w:rsidRPr="0011389A">
        <w:t>98.7587</w:t>
      </w:r>
      <w:r>
        <w:t xml:space="preserve"> m, car nous avons une vitesse en x initiale positive. Pour l’</w:t>
      </w:r>
      <w:r w:rsidR="000825E4">
        <w:t>auto «</w:t>
      </w:r>
      <w:r w:rsidR="00D50903">
        <w:t xml:space="preserve"> </w:t>
      </w:r>
      <w:r w:rsidR="000825E4">
        <w:t>b</w:t>
      </w:r>
      <w:r w:rsidR="00D50903">
        <w:t xml:space="preserve"> </w:t>
      </w:r>
      <w:r w:rsidR="000825E4">
        <w:t>»</w:t>
      </w:r>
      <w:r>
        <w:t xml:space="preserve">, logiquement, la position en x est la même qu’initialement, puisque l’auto n’a pas de vitesse en x, et en y, la position est plus petite, soit de </w:t>
      </w:r>
      <w:r w:rsidR="0027027F" w:rsidRPr="0011389A">
        <w:t>2.9105</w:t>
      </w:r>
      <w:r w:rsidR="0027027F">
        <w:t xml:space="preserve"> </w:t>
      </w:r>
      <w:r>
        <w:t>m, car la vitesse initiale en y de l’</w:t>
      </w:r>
      <w:r w:rsidR="000825E4">
        <w:t>auto «</w:t>
      </w:r>
      <w:r w:rsidR="00D50903">
        <w:t xml:space="preserve"> </w:t>
      </w:r>
      <w:r w:rsidR="000825E4">
        <w:t>b</w:t>
      </w:r>
      <w:r w:rsidR="00D50903">
        <w:t xml:space="preserve"> </w:t>
      </w:r>
      <w:r w:rsidR="000825E4">
        <w:t>»</w:t>
      </w:r>
      <w:r>
        <w:t xml:space="preserve"> est négative.</w:t>
      </w:r>
    </w:p>
    <w:p w14:paraId="6B99A3C8" w14:textId="77777777" w:rsidR="006C0814" w:rsidRDefault="006C0814" w:rsidP="006C0814">
      <w:pPr>
        <w:pStyle w:val="Sansinterligne"/>
      </w:pPr>
      <w:r>
        <w:t>Pour ce qui est des vitesses finales, pour l’</w:t>
      </w:r>
      <w:r w:rsidR="000825E4">
        <w:t>auto «</w:t>
      </w:r>
      <w:r w:rsidR="00D50903">
        <w:t xml:space="preserve"> </w:t>
      </w:r>
      <w:r w:rsidR="000825E4">
        <w:t>a</w:t>
      </w:r>
      <w:r w:rsidR="00D50903">
        <w:t xml:space="preserve"> </w:t>
      </w:r>
      <w:r w:rsidR="000825E4">
        <w:t>»</w:t>
      </w:r>
      <w:r>
        <w:t>, on s’attendait bien à une vitesse positive en x, et plus petite que celle initiale, à cause du frottement. En y, il est logique que la vitesse soit négative, car l’</w:t>
      </w:r>
      <w:r w:rsidR="000825E4">
        <w:t>auto «</w:t>
      </w:r>
      <w:r w:rsidR="00D50903">
        <w:t xml:space="preserve"> </w:t>
      </w:r>
      <w:r w:rsidR="000825E4">
        <w:t>a</w:t>
      </w:r>
      <w:r w:rsidR="00D50903">
        <w:t xml:space="preserve"> </w:t>
      </w:r>
      <w:r w:rsidR="000825E4">
        <w:t>»</w:t>
      </w:r>
      <w:r>
        <w:t xml:space="preserve"> est percutée par l’</w:t>
      </w:r>
      <w:r w:rsidR="000825E4">
        <w:t>auto «</w:t>
      </w:r>
      <w:r w:rsidR="00D50903">
        <w:t xml:space="preserve"> </w:t>
      </w:r>
      <w:r w:rsidR="000825E4">
        <w:t>b</w:t>
      </w:r>
      <w:r w:rsidR="00D50903">
        <w:t xml:space="preserve"> </w:t>
      </w:r>
      <w:r w:rsidR="000825E4">
        <w:t>»</w:t>
      </w:r>
      <w:r>
        <w:t xml:space="preserve"> qui se déplace vers les y négatifs. Pour l’</w:t>
      </w:r>
      <w:r w:rsidR="000825E4">
        <w:t>auto «</w:t>
      </w:r>
      <w:r w:rsidR="00D50903">
        <w:t xml:space="preserve"> </w:t>
      </w:r>
      <w:r w:rsidR="000825E4">
        <w:t>b</w:t>
      </w:r>
      <w:r w:rsidR="00D50903">
        <w:t xml:space="preserve"> </w:t>
      </w:r>
      <w:r w:rsidR="000825E4">
        <w:t>»</w:t>
      </w:r>
      <w:r>
        <w:t>, la vitesse en y est bien négative et inférieure à celle initiale, à cause du frottement. En x, il est normal que la vitesse ne soit plus nulle comme initialement, car l’</w:t>
      </w:r>
      <w:r w:rsidR="000825E4">
        <w:t>auto «</w:t>
      </w:r>
      <w:r w:rsidR="00D50903">
        <w:t xml:space="preserve"> </w:t>
      </w:r>
      <w:r w:rsidR="000825E4">
        <w:t>b</w:t>
      </w:r>
      <w:r w:rsidR="00D50903">
        <w:t xml:space="preserve"> </w:t>
      </w:r>
      <w:r w:rsidR="000825E4">
        <w:t>»</w:t>
      </w:r>
      <w:r>
        <w:t xml:space="preserve"> est percutée par l’</w:t>
      </w:r>
      <w:r w:rsidR="000825E4">
        <w:t>auto «</w:t>
      </w:r>
      <w:r w:rsidR="00D50903">
        <w:t xml:space="preserve"> </w:t>
      </w:r>
      <w:r w:rsidR="000825E4">
        <w:t>a</w:t>
      </w:r>
      <w:r w:rsidR="00D50903">
        <w:t xml:space="preserve"> </w:t>
      </w:r>
      <w:r w:rsidR="000825E4">
        <w:t>»</w:t>
      </w:r>
      <w:r>
        <w:t xml:space="preserve"> qui lui donne une vitesse positive en x.</w:t>
      </w:r>
    </w:p>
    <w:p w14:paraId="002D151D" w14:textId="77777777" w:rsidR="00051090" w:rsidRDefault="006C0814" w:rsidP="00427E31">
      <w:pPr>
        <w:pStyle w:val="Sansinterligne"/>
      </w:pPr>
      <w:r>
        <w:t>Finalement, comme il y a une collision, il est normal que les vitesses angulaires finales ne soient plus les mêmes qu’initialement.</w:t>
      </w:r>
      <w:r w:rsidR="00233D2C" w:rsidRPr="00233D2C">
        <w:t xml:space="preserve"> </w:t>
      </w:r>
      <w:r w:rsidR="00955B28">
        <w:t>Également, pour l’</w:t>
      </w:r>
      <w:r w:rsidR="000825E4">
        <w:t>auto «</w:t>
      </w:r>
      <w:r w:rsidR="00D50903">
        <w:t xml:space="preserve"> </w:t>
      </w:r>
      <w:r w:rsidR="000825E4">
        <w:t>a</w:t>
      </w:r>
      <w:r w:rsidR="00D50903">
        <w:t xml:space="preserve"> </w:t>
      </w:r>
      <w:r w:rsidR="000825E4">
        <w:t>»</w:t>
      </w:r>
      <w:r w:rsidR="00955B28">
        <w:t>, comme nous avons une vitesse angulaire, il est aussi normal que sa position angulaire soit différente de celle initiale. Pour l’</w:t>
      </w:r>
      <w:r w:rsidR="000825E4">
        <w:t>auto «</w:t>
      </w:r>
      <w:r w:rsidR="00D50903">
        <w:t xml:space="preserve"> </w:t>
      </w:r>
      <w:r w:rsidR="000825E4">
        <w:t>b</w:t>
      </w:r>
      <w:r w:rsidR="00D50903">
        <w:t xml:space="preserve"> </w:t>
      </w:r>
      <w:r w:rsidR="000825E4">
        <w:t>»</w:t>
      </w:r>
      <w:r w:rsidR="00955B28">
        <w:t>, on s’attendait pour sa part à ce que la position finale soit égale à celle initiale, comme elle n’a pas de vitesse angulaire.</w:t>
      </w:r>
    </w:p>
    <w:p w14:paraId="5C8FAAE9" w14:textId="77777777" w:rsidR="005B66F4" w:rsidRDefault="005B66F4" w:rsidP="00427E31">
      <w:pPr>
        <w:pStyle w:val="Sansinterligne"/>
      </w:pPr>
    </w:p>
    <w:p w14:paraId="0E9CA163" w14:textId="77777777" w:rsidR="005B66F4" w:rsidRDefault="005B66F4" w:rsidP="00427E31">
      <w:pPr>
        <w:pStyle w:val="Sansinterligne"/>
      </w:pPr>
    </w:p>
    <w:p w14:paraId="29E814AE" w14:textId="77777777" w:rsidR="005B66F4" w:rsidRDefault="005B66F4" w:rsidP="00427E31">
      <w:pPr>
        <w:pStyle w:val="Sansinterligne"/>
      </w:pPr>
    </w:p>
    <w:p w14:paraId="476E1627" w14:textId="77777777" w:rsidR="005B66F4" w:rsidRDefault="005B66F4" w:rsidP="00427E31">
      <w:pPr>
        <w:pStyle w:val="Sansinterligne"/>
      </w:pPr>
    </w:p>
    <w:p w14:paraId="65549FD2" w14:textId="77777777" w:rsidR="005B66F4" w:rsidRDefault="005B66F4" w:rsidP="00427E31">
      <w:pPr>
        <w:pStyle w:val="Sansinterligne"/>
      </w:pPr>
    </w:p>
    <w:p w14:paraId="7A842A54" w14:textId="77777777" w:rsidR="005B66F4" w:rsidRDefault="005B66F4" w:rsidP="00427E31">
      <w:pPr>
        <w:pStyle w:val="Sansinterligne"/>
      </w:pPr>
    </w:p>
    <w:p w14:paraId="3B58E010" w14:textId="77777777" w:rsidR="005B66F4" w:rsidRDefault="005B66F4" w:rsidP="00427E31">
      <w:pPr>
        <w:pStyle w:val="Sansinterligne"/>
      </w:pPr>
    </w:p>
    <w:p w14:paraId="5B988FEA" w14:textId="77777777" w:rsidR="005B66F4" w:rsidRPr="00427E31" w:rsidRDefault="005B66F4" w:rsidP="00427E31">
      <w:pPr>
        <w:pStyle w:val="Sansinterligne"/>
      </w:pPr>
    </w:p>
    <w:p w14:paraId="06D5F681" w14:textId="77777777" w:rsidR="00427E31" w:rsidRDefault="00427E31" w:rsidP="00846AB0">
      <w:pPr>
        <w:pStyle w:val="Titre2"/>
        <w:numPr>
          <w:ilvl w:val="1"/>
          <w:numId w:val="21"/>
        </w:numPr>
      </w:pPr>
      <w:bookmarkStart w:id="34" w:name="_Toc56431859"/>
      <w:r>
        <w:t>Simulation 4</w:t>
      </w:r>
      <w:bookmarkEnd w:id="34"/>
    </w:p>
    <w:tbl>
      <w:tblPr>
        <w:tblStyle w:val="Grilledutableau"/>
        <w:tblW w:w="12090" w:type="dxa"/>
        <w:jc w:val="center"/>
        <w:tblLayout w:type="fixed"/>
        <w:tblLook w:val="04A0" w:firstRow="1" w:lastRow="0" w:firstColumn="1" w:lastColumn="0" w:noHBand="0" w:noVBand="1"/>
      </w:tblPr>
      <w:tblGrid>
        <w:gridCol w:w="704"/>
        <w:gridCol w:w="1038"/>
        <w:gridCol w:w="2789"/>
        <w:gridCol w:w="2410"/>
        <w:gridCol w:w="2693"/>
        <w:gridCol w:w="2456"/>
      </w:tblGrid>
      <w:tr w:rsidR="00085699" w:rsidRPr="00A707DF" w14:paraId="0D9692E9" w14:textId="77777777" w:rsidTr="00085699">
        <w:trPr>
          <w:trHeight w:val="405"/>
          <w:jc w:val="center"/>
        </w:trPr>
        <w:tc>
          <w:tcPr>
            <w:tcW w:w="704" w:type="dxa"/>
          </w:tcPr>
          <w:p w14:paraId="595E54F4" w14:textId="77777777" w:rsidR="00743A66" w:rsidRPr="00085699" w:rsidRDefault="00743A66" w:rsidP="00085699">
            <w:pPr>
              <w:pStyle w:val="Sansinterligne"/>
              <w:jc w:val="left"/>
              <w:rPr>
                <w:sz w:val="22"/>
              </w:rPr>
            </w:pPr>
            <w:r w:rsidRPr="00085699">
              <w:rPr>
                <w:sz w:val="22"/>
              </w:rPr>
              <w:t>Coll</w:t>
            </w:r>
          </w:p>
        </w:tc>
        <w:tc>
          <w:tcPr>
            <w:tcW w:w="1038" w:type="dxa"/>
          </w:tcPr>
          <w:p w14:paraId="12EE0749" w14:textId="77777777" w:rsidR="00743A66" w:rsidRPr="00085699" w:rsidRDefault="00980E71" w:rsidP="00085699">
            <w:pPr>
              <w:pStyle w:val="Sansinterligne"/>
              <w:jc w:val="left"/>
              <w:rPr>
                <w:sz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f</m:t>
                  </m:r>
                </m:sub>
              </m:sSub>
            </m:oMath>
            <w:r w:rsidR="00743A66" w:rsidRPr="00085699">
              <w:rPr>
                <w:sz w:val="22"/>
              </w:rPr>
              <w:t xml:space="preserve"> (s)</w:t>
            </w:r>
          </w:p>
        </w:tc>
        <w:tc>
          <w:tcPr>
            <w:tcW w:w="2789" w:type="dxa"/>
          </w:tcPr>
          <w:p w14:paraId="509A2B8C" w14:textId="77777777" w:rsidR="00743A66" w:rsidRPr="00085699" w:rsidRDefault="00743A66" w:rsidP="00085699">
            <w:pPr>
              <w:pStyle w:val="Sansinterligne"/>
              <w:jc w:val="left"/>
              <w:rPr>
                <w:sz w:val="22"/>
              </w:rPr>
            </w:pPr>
            <w:r w:rsidRPr="00085699">
              <w:rPr>
                <w:sz w:val="22"/>
              </w:rPr>
              <w:t>raf (m; m; rad)</w:t>
            </w:r>
          </w:p>
        </w:tc>
        <w:tc>
          <w:tcPr>
            <w:tcW w:w="2410" w:type="dxa"/>
          </w:tcPr>
          <w:p w14:paraId="45858442" w14:textId="77777777" w:rsidR="00743A66" w:rsidRPr="00085699" w:rsidRDefault="00743A66" w:rsidP="00EE184E">
            <w:pPr>
              <w:pStyle w:val="Sansinterligne"/>
              <w:jc w:val="center"/>
              <w:rPr>
                <w:sz w:val="22"/>
                <w:lang w:val="en-US"/>
              </w:rPr>
            </w:pPr>
            <w:r w:rsidRPr="00085699">
              <w:rPr>
                <w:sz w:val="22"/>
                <w:lang w:val="en-US"/>
              </w:rPr>
              <w:t>vaf (m/s; m/s; rad/s)</w:t>
            </w:r>
          </w:p>
        </w:tc>
        <w:tc>
          <w:tcPr>
            <w:tcW w:w="2693" w:type="dxa"/>
          </w:tcPr>
          <w:p w14:paraId="2E2FAF1F" w14:textId="77777777" w:rsidR="00743A66" w:rsidRPr="00085699" w:rsidRDefault="00743A66" w:rsidP="00EE184E">
            <w:pPr>
              <w:pStyle w:val="Sansinterligne"/>
              <w:jc w:val="center"/>
              <w:rPr>
                <w:sz w:val="22"/>
              </w:rPr>
            </w:pPr>
            <w:r w:rsidRPr="00085699">
              <w:rPr>
                <w:sz w:val="22"/>
              </w:rPr>
              <w:t>rbf (m; m; rad)</w:t>
            </w:r>
          </w:p>
        </w:tc>
        <w:tc>
          <w:tcPr>
            <w:tcW w:w="2456" w:type="dxa"/>
          </w:tcPr>
          <w:p w14:paraId="765DF540" w14:textId="77777777" w:rsidR="00743A66" w:rsidRPr="00085699" w:rsidRDefault="00743A66" w:rsidP="00EE184E">
            <w:pPr>
              <w:pStyle w:val="Sansinterligne"/>
              <w:jc w:val="center"/>
              <w:rPr>
                <w:sz w:val="22"/>
                <w:lang w:val="en-US"/>
              </w:rPr>
            </w:pPr>
            <w:r w:rsidRPr="00085699">
              <w:rPr>
                <w:sz w:val="22"/>
                <w:lang w:val="en-US"/>
              </w:rPr>
              <w:t>vbf (m/s; m/s; rad/s)</w:t>
            </w:r>
          </w:p>
        </w:tc>
      </w:tr>
      <w:tr w:rsidR="00085699" w:rsidRPr="00743A66" w14:paraId="06E33EC5" w14:textId="77777777" w:rsidTr="00085699">
        <w:trPr>
          <w:jc w:val="center"/>
        </w:trPr>
        <w:tc>
          <w:tcPr>
            <w:tcW w:w="704" w:type="dxa"/>
          </w:tcPr>
          <w:p w14:paraId="648EB575" w14:textId="77777777" w:rsidR="00743A66" w:rsidRPr="00085699" w:rsidRDefault="00743A66" w:rsidP="00085699">
            <w:pPr>
              <w:pStyle w:val="Sansinterligne"/>
              <w:jc w:val="left"/>
              <w:rPr>
                <w:sz w:val="22"/>
              </w:rPr>
            </w:pPr>
            <w:r w:rsidRPr="00085699">
              <w:rPr>
                <w:sz w:val="22"/>
              </w:rPr>
              <w:t>1</w:t>
            </w:r>
          </w:p>
        </w:tc>
        <w:tc>
          <w:tcPr>
            <w:tcW w:w="1038" w:type="dxa"/>
          </w:tcPr>
          <w:p w14:paraId="51D427EA" w14:textId="77777777" w:rsidR="00743A66" w:rsidRPr="00085699" w:rsidRDefault="00743A66" w:rsidP="00085699">
            <w:pPr>
              <w:pStyle w:val="Sansinterligne"/>
              <w:jc w:val="left"/>
              <w:rPr>
                <w:sz w:val="22"/>
              </w:rPr>
            </w:pPr>
            <w:r w:rsidRPr="00085699">
              <w:rPr>
                <w:sz w:val="22"/>
              </w:rPr>
              <w:t>10.3658</w:t>
            </w:r>
          </w:p>
        </w:tc>
        <w:tc>
          <w:tcPr>
            <w:tcW w:w="2789" w:type="dxa"/>
          </w:tcPr>
          <w:p w14:paraId="530C10C0" w14:textId="77777777" w:rsidR="00743A66" w:rsidRPr="00085699" w:rsidRDefault="00743A66" w:rsidP="00085699">
            <w:pPr>
              <w:pStyle w:val="Sansinterligne"/>
              <w:jc w:val="left"/>
              <w:rPr>
                <w:sz w:val="22"/>
              </w:rPr>
            </w:pPr>
            <w:r w:rsidRPr="00085699">
              <w:rPr>
                <w:sz w:val="22"/>
              </w:rPr>
              <w:t>[53.1804; 53.1804;</w:t>
            </w:r>
            <w:r w:rsidR="00085699">
              <w:rPr>
                <w:sz w:val="22"/>
              </w:rPr>
              <w:t xml:space="preserve"> </w:t>
            </w:r>
            <w:r w:rsidRPr="00085699">
              <w:rPr>
                <w:sz w:val="22"/>
              </w:rPr>
              <w:t>11.1512]</w:t>
            </w:r>
          </w:p>
        </w:tc>
        <w:tc>
          <w:tcPr>
            <w:tcW w:w="2410" w:type="dxa"/>
          </w:tcPr>
          <w:p w14:paraId="10EB804D" w14:textId="77777777" w:rsidR="00743A66" w:rsidRPr="00085699" w:rsidRDefault="00743A66" w:rsidP="00085699">
            <w:pPr>
              <w:pStyle w:val="Sansinterligne"/>
              <w:jc w:val="left"/>
              <w:rPr>
                <w:sz w:val="22"/>
              </w:rPr>
            </w:pPr>
            <w:r w:rsidRPr="00085699">
              <w:rPr>
                <w:sz w:val="22"/>
              </w:rPr>
              <w:t>[0.0071;0.0071;1</w:t>
            </w:r>
            <w:r w:rsidR="00085699" w:rsidRPr="00085699">
              <w:rPr>
                <w:sz w:val="22"/>
              </w:rPr>
              <w:t>.0000</w:t>
            </w:r>
            <w:r w:rsidRPr="00085699">
              <w:rPr>
                <w:sz w:val="22"/>
              </w:rPr>
              <w:t>]</w:t>
            </w:r>
          </w:p>
        </w:tc>
        <w:tc>
          <w:tcPr>
            <w:tcW w:w="2693" w:type="dxa"/>
          </w:tcPr>
          <w:p w14:paraId="35A5C8B0" w14:textId="77777777" w:rsidR="00743A66" w:rsidRPr="00085699" w:rsidRDefault="00743A66" w:rsidP="00085699">
            <w:pPr>
              <w:pStyle w:val="Sansinterligne"/>
              <w:jc w:val="left"/>
              <w:rPr>
                <w:sz w:val="22"/>
              </w:rPr>
            </w:pPr>
            <w:r w:rsidRPr="00085699">
              <w:rPr>
                <w:sz w:val="22"/>
              </w:rPr>
              <w:t>[61.4661; 10</w:t>
            </w:r>
            <w:r w:rsidR="00085699">
              <w:rPr>
                <w:sz w:val="22"/>
              </w:rPr>
              <w:t>.0000</w:t>
            </w:r>
            <w:r w:rsidRPr="00085699">
              <w:rPr>
                <w:sz w:val="22"/>
              </w:rPr>
              <w:t>;</w:t>
            </w:r>
            <w:r w:rsidR="00085699" w:rsidRPr="00085699">
              <w:rPr>
                <w:sz w:val="22"/>
              </w:rPr>
              <w:t xml:space="preserve"> </w:t>
            </w:r>
            <w:r w:rsidRPr="00085699">
              <w:rPr>
                <w:sz w:val="22"/>
              </w:rPr>
              <w:t>0</w:t>
            </w:r>
            <w:r w:rsidR="00085699" w:rsidRPr="00085699">
              <w:rPr>
                <w:sz w:val="22"/>
              </w:rPr>
              <w:t>.0000</w:t>
            </w:r>
            <w:r w:rsidRPr="00085699">
              <w:rPr>
                <w:sz w:val="22"/>
              </w:rPr>
              <w:t>]</w:t>
            </w:r>
          </w:p>
        </w:tc>
        <w:tc>
          <w:tcPr>
            <w:tcW w:w="2456" w:type="dxa"/>
          </w:tcPr>
          <w:p w14:paraId="3410E30D" w14:textId="77777777" w:rsidR="00743A66" w:rsidRPr="00085699" w:rsidRDefault="00743A66" w:rsidP="00085699">
            <w:pPr>
              <w:pStyle w:val="Sansinterligne"/>
              <w:jc w:val="left"/>
              <w:rPr>
                <w:sz w:val="22"/>
              </w:rPr>
            </w:pPr>
            <w:r w:rsidRPr="00085699">
              <w:rPr>
                <w:sz w:val="22"/>
              </w:rPr>
              <w:t>[0.01</w:t>
            </w:r>
            <w:r w:rsidR="00085699" w:rsidRPr="00085699">
              <w:rPr>
                <w:sz w:val="22"/>
              </w:rPr>
              <w:t>00</w:t>
            </w:r>
            <w:r w:rsidRPr="00085699">
              <w:rPr>
                <w:sz w:val="22"/>
              </w:rPr>
              <w:t>; 0</w:t>
            </w:r>
            <w:r w:rsidR="00085699" w:rsidRPr="00085699">
              <w:rPr>
                <w:sz w:val="22"/>
              </w:rPr>
              <w:t>.0000</w:t>
            </w:r>
            <w:r w:rsidRPr="00085699">
              <w:rPr>
                <w:sz w:val="22"/>
              </w:rPr>
              <w:t>;</w:t>
            </w:r>
            <w:r w:rsidR="00085699">
              <w:rPr>
                <w:sz w:val="22"/>
              </w:rPr>
              <w:t xml:space="preserve"> </w:t>
            </w:r>
            <w:r w:rsidRPr="00085699">
              <w:rPr>
                <w:sz w:val="22"/>
              </w:rPr>
              <w:t>0</w:t>
            </w:r>
            <w:r w:rsidR="00085699" w:rsidRPr="00085699">
              <w:rPr>
                <w:sz w:val="22"/>
              </w:rPr>
              <w:t>.0000</w:t>
            </w:r>
            <w:r w:rsidRPr="00085699">
              <w:rPr>
                <w:sz w:val="22"/>
              </w:rPr>
              <w:t>]</w:t>
            </w:r>
          </w:p>
        </w:tc>
      </w:tr>
    </w:tbl>
    <w:p w14:paraId="56EBC543" w14:textId="77777777" w:rsidR="00427E31" w:rsidRDefault="005B66F4" w:rsidP="00686058">
      <w:pPr>
        <w:pStyle w:val="Sansinterligne"/>
        <w:jc w:val="center"/>
      </w:pPr>
      <w:r w:rsidRPr="00B7356A">
        <w:rPr>
          <w:u w:val="single"/>
        </w:rPr>
        <w:t xml:space="preserve">Tableau </w:t>
      </w:r>
      <w:r>
        <w:rPr>
          <w:u w:val="single"/>
        </w:rPr>
        <w:t>5</w:t>
      </w:r>
      <w:r>
        <w:t> : Conditions finales pour la simulation 4</w:t>
      </w:r>
    </w:p>
    <w:p w14:paraId="2DFB6FEF" w14:textId="77777777" w:rsidR="00051090" w:rsidRDefault="005B66F4" w:rsidP="005B66F4">
      <w:pPr>
        <w:pStyle w:val="Sansinterligne"/>
        <w:jc w:val="center"/>
      </w:pPr>
      <w:r>
        <w:rPr>
          <w:noProof/>
        </w:rPr>
        <w:drawing>
          <wp:inline distT="0" distB="0" distL="0" distR="0" wp14:anchorId="026FEF52" wp14:editId="1B3CD7E9">
            <wp:extent cx="2329732" cy="1779669"/>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62352" cy="1804587"/>
                    </a:xfrm>
                    <a:prstGeom prst="rect">
                      <a:avLst/>
                    </a:prstGeom>
                  </pic:spPr>
                </pic:pic>
              </a:graphicData>
            </a:graphic>
          </wp:inline>
        </w:drawing>
      </w:r>
      <w:r>
        <w:t xml:space="preserve">                                                                                                        </w:t>
      </w:r>
      <w:r w:rsidR="00051090">
        <w:t>Figure 4 : Trajectoire des autos et détection d’une collision pour la simulation 4</w:t>
      </w:r>
    </w:p>
    <w:p w14:paraId="22020070" w14:textId="77777777" w:rsidR="00195938" w:rsidRDefault="0027027F" w:rsidP="0027027F">
      <w:pPr>
        <w:pStyle w:val="Sansinterligne"/>
      </w:pPr>
      <w:r>
        <w:t>Pour cette simulation, pour ce qui est des positions finales, celles-ci sont logiques, car nous obtenons pour l’</w:t>
      </w:r>
      <w:r w:rsidR="000825E4">
        <w:t xml:space="preserve">auto </w:t>
      </w:r>
      <w:r w:rsidR="00FF0E2E">
        <w:t>« a »</w:t>
      </w:r>
      <w:r>
        <w:t xml:space="preserve"> une position en </w:t>
      </w:r>
      <w:r w:rsidR="00195938">
        <w:t xml:space="preserve">en x et en y équivalentes, étant donné que la vitesse initiale est pareille pour les 2 composantes. </w:t>
      </w:r>
      <w:r w:rsidR="00E15B71">
        <w:t>Pour l’</w:t>
      </w:r>
      <w:r w:rsidR="000825E4">
        <w:t xml:space="preserve">auto </w:t>
      </w:r>
      <w:r w:rsidR="00FF0E2E">
        <w:t>« b »</w:t>
      </w:r>
      <w:r w:rsidR="00E15B71">
        <w:t>, on s’attendait effectivement à avoir une composante finale en y égale à celle initialement, car l’</w:t>
      </w:r>
      <w:r w:rsidR="000825E4">
        <w:t xml:space="preserve">auto </w:t>
      </w:r>
      <w:r w:rsidR="00FF0E2E">
        <w:t>« b »</w:t>
      </w:r>
      <w:r w:rsidR="00E15B71">
        <w:t xml:space="preserve"> n’a pas de vitesse en y, et en x, on s’attendait à avoir une position plus grande qu’initialement, car sa vitesse en x est positive.</w:t>
      </w:r>
    </w:p>
    <w:p w14:paraId="41D78FA5" w14:textId="77777777" w:rsidR="0027027F" w:rsidRDefault="0027027F" w:rsidP="0027027F">
      <w:pPr>
        <w:pStyle w:val="Sansinterligne"/>
      </w:pPr>
      <w:r>
        <w:t>Pour ce qui est des vitesses finales</w:t>
      </w:r>
      <w:r w:rsidR="00F31985">
        <w:t xml:space="preserve"> pour l’</w:t>
      </w:r>
      <w:r w:rsidR="000825E4">
        <w:t xml:space="preserve">auto </w:t>
      </w:r>
      <w:r w:rsidR="00FF0E2E">
        <w:t>« a »</w:t>
      </w:r>
      <w:r>
        <w:t xml:space="preserve">, </w:t>
      </w:r>
      <w:r w:rsidR="00195938">
        <w:t>on s’attendait encore une fois à des résultats identiques pour la composante en x et en y</w:t>
      </w:r>
      <w:r w:rsidR="00F31985">
        <w:t>. Pour l’</w:t>
      </w:r>
      <w:r w:rsidR="000825E4">
        <w:t xml:space="preserve">auto </w:t>
      </w:r>
      <w:r w:rsidR="00FF0E2E">
        <w:t>« b »</w:t>
      </w:r>
      <w:r w:rsidR="00F31985">
        <w:t xml:space="preserve">, on s’attendait à une vitesse finale en </w:t>
      </w:r>
      <w:r w:rsidR="00E15B71">
        <w:t>y nulle, car initialement elle est nulle, et en x, on s’attendait qu’elle soit inférieure à la vitesse initiale en x à cause du frottement.</w:t>
      </w:r>
      <w:r w:rsidR="00F31985">
        <w:t xml:space="preserve"> De plus, comme il n’y a pas de collision, il est normal que les vitesses finales pour les 2 autos soient inférieures à la vitesse minimale, soit de 0.01 m/s.</w:t>
      </w:r>
    </w:p>
    <w:p w14:paraId="05AE874F" w14:textId="77777777" w:rsidR="00051090" w:rsidRPr="00427E31" w:rsidRDefault="0027027F" w:rsidP="00427E31">
      <w:pPr>
        <w:pStyle w:val="Sansinterligne"/>
      </w:pPr>
      <w:r>
        <w:t xml:space="preserve">Finalement, comme </w:t>
      </w:r>
      <w:r w:rsidR="00484DE2">
        <w:t>il n’y a pas de</w:t>
      </w:r>
      <w:r>
        <w:t xml:space="preserve"> collision, il est normal que les vitesses angulaires </w:t>
      </w:r>
      <w:r w:rsidR="0088615B">
        <w:t>soient identiques à celles initialement, car celles-ci sont constantes et ne devraient changer que s’il y a une collision.</w:t>
      </w:r>
      <w:r w:rsidR="00484DE2">
        <w:t xml:space="preserve"> </w:t>
      </w:r>
      <w:r w:rsidR="00955B28">
        <w:t>Également, pour l’</w:t>
      </w:r>
      <w:r w:rsidR="000825E4">
        <w:t xml:space="preserve">auto </w:t>
      </w:r>
      <w:r w:rsidR="00FF0E2E">
        <w:t>« a »</w:t>
      </w:r>
      <w:r w:rsidR="00955B28">
        <w:t>, comme nous avons une vitesse angulaire, il est aussi normal que sa position angulaire soit différente de celle initiale. Pour l’</w:t>
      </w:r>
      <w:r w:rsidR="000825E4">
        <w:t xml:space="preserve">auto </w:t>
      </w:r>
      <w:r w:rsidR="00FF0E2E">
        <w:t>« b »</w:t>
      </w:r>
      <w:r w:rsidR="00955B28">
        <w:t xml:space="preserve">, on s’attendait pour sa part à ce que la position </w:t>
      </w:r>
      <w:r w:rsidR="00FF0E2E">
        <w:t xml:space="preserve">angulaire </w:t>
      </w:r>
      <w:r w:rsidR="00955B28">
        <w:t>finale soit égale à celle initiale, comme elle n’a pas de vitesse angulaire.</w:t>
      </w:r>
    </w:p>
    <w:p w14:paraId="1389976D" w14:textId="77777777" w:rsidR="00427E31" w:rsidRDefault="00427E31" w:rsidP="00846AB0">
      <w:pPr>
        <w:pStyle w:val="Titre2"/>
        <w:numPr>
          <w:ilvl w:val="1"/>
          <w:numId w:val="21"/>
        </w:numPr>
      </w:pPr>
      <w:bookmarkStart w:id="35" w:name="_Toc56431860"/>
      <w:r>
        <w:t>Simulation 5</w:t>
      </w:r>
      <w:bookmarkEnd w:id="35"/>
    </w:p>
    <w:tbl>
      <w:tblPr>
        <w:tblStyle w:val="Grilledutableau"/>
        <w:tblW w:w="11902" w:type="dxa"/>
        <w:jc w:val="center"/>
        <w:tblLook w:val="04A0" w:firstRow="1" w:lastRow="0" w:firstColumn="1" w:lastColumn="0" w:noHBand="0" w:noVBand="1"/>
      </w:tblPr>
      <w:tblGrid>
        <w:gridCol w:w="611"/>
        <w:gridCol w:w="986"/>
        <w:gridCol w:w="2911"/>
        <w:gridCol w:w="2291"/>
        <w:gridCol w:w="2694"/>
        <w:gridCol w:w="2409"/>
      </w:tblGrid>
      <w:tr w:rsidR="00085699" w:rsidRPr="00A707DF" w14:paraId="009890CB" w14:textId="77777777" w:rsidTr="00085699">
        <w:trPr>
          <w:trHeight w:val="356"/>
          <w:jc w:val="center"/>
        </w:trPr>
        <w:tc>
          <w:tcPr>
            <w:tcW w:w="611" w:type="dxa"/>
          </w:tcPr>
          <w:p w14:paraId="2082ED24" w14:textId="77777777" w:rsidR="00743A66" w:rsidRPr="00085699" w:rsidRDefault="00743A66" w:rsidP="00085699">
            <w:pPr>
              <w:pStyle w:val="Sansinterligne"/>
              <w:spacing w:after="0"/>
              <w:jc w:val="left"/>
              <w:rPr>
                <w:sz w:val="20"/>
                <w:szCs w:val="18"/>
              </w:rPr>
            </w:pPr>
            <w:r w:rsidRPr="00085699">
              <w:rPr>
                <w:sz w:val="20"/>
                <w:szCs w:val="18"/>
              </w:rPr>
              <w:t>Coll</w:t>
            </w:r>
          </w:p>
        </w:tc>
        <w:tc>
          <w:tcPr>
            <w:tcW w:w="986" w:type="dxa"/>
          </w:tcPr>
          <w:p w14:paraId="59D04EED" w14:textId="77777777" w:rsidR="00743A66" w:rsidRPr="00085699" w:rsidRDefault="00980E71" w:rsidP="00085699">
            <w:pPr>
              <w:pStyle w:val="Sansinterligne"/>
              <w:spacing w:after="0"/>
              <w:jc w:val="left"/>
              <w:rPr>
                <w:sz w:val="20"/>
                <w:szCs w:val="18"/>
              </w:rPr>
            </w:pPr>
            <m:oMath>
              <m:sSub>
                <m:sSubPr>
                  <m:ctrlPr>
                    <w:rPr>
                      <w:rFonts w:ascii="Cambria Math" w:hAnsi="Cambria Math"/>
                      <w:i/>
                      <w:sz w:val="20"/>
                      <w:szCs w:val="18"/>
                    </w:rPr>
                  </m:ctrlPr>
                </m:sSubPr>
                <m:e>
                  <m:r>
                    <w:rPr>
                      <w:rFonts w:ascii="Cambria Math" w:hAnsi="Cambria Math"/>
                      <w:sz w:val="20"/>
                      <w:szCs w:val="18"/>
                    </w:rPr>
                    <m:t>t</m:t>
                  </m:r>
                </m:e>
                <m:sub>
                  <m:r>
                    <w:rPr>
                      <w:rFonts w:ascii="Cambria Math" w:hAnsi="Cambria Math"/>
                      <w:sz w:val="20"/>
                      <w:szCs w:val="18"/>
                    </w:rPr>
                    <m:t>f</m:t>
                  </m:r>
                </m:sub>
              </m:sSub>
            </m:oMath>
            <w:r w:rsidR="00743A66" w:rsidRPr="00085699">
              <w:rPr>
                <w:rFonts w:eastAsiaTheme="minorEastAsia"/>
                <w:sz w:val="20"/>
                <w:szCs w:val="18"/>
              </w:rPr>
              <w:t xml:space="preserve"> (s)</w:t>
            </w:r>
          </w:p>
        </w:tc>
        <w:tc>
          <w:tcPr>
            <w:tcW w:w="2911" w:type="dxa"/>
          </w:tcPr>
          <w:p w14:paraId="2770B390" w14:textId="77777777" w:rsidR="00743A66" w:rsidRPr="00085699" w:rsidRDefault="00743A66" w:rsidP="00085699">
            <w:pPr>
              <w:pStyle w:val="Sansinterligne"/>
              <w:spacing w:after="0"/>
              <w:jc w:val="left"/>
              <w:rPr>
                <w:sz w:val="20"/>
                <w:szCs w:val="18"/>
              </w:rPr>
            </w:pPr>
            <w:r w:rsidRPr="00085699">
              <w:rPr>
                <w:sz w:val="20"/>
                <w:szCs w:val="18"/>
              </w:rPr>
              <w:t>raf (m; m; rad)</w:t>
            </w:r>
          </w:p>
        </w:tc>
        <w:tc>
          <w:tcPr>
            <w:tcW w:w="2291" w:type="dxa"/>
          </w:tcPr>
          <w:p w14:paraId="29A57082" w14:textId="77777777" w:rsidR="00743A66" w:rsidRPr="00085699" w:rsidRDefault="00743A66" w:rsidP="00085699">
            <w:pPr>
              <w:pStyle w:val="Sansinterligne"/>
              <w:spacing w:after="0"/>
              <w:jc w:val="left"/>
              <w:rPr>
                <w:sz w:val="20"/>
                <w:szCs w:val="18"/>
                <w:lang w:val="en-US"/>
              </w:rPr>
            </w:pPr>
            <w:r w:rsidRPr="00085699">
              <w:rPr>
                <w:sz w:val="20"/>
                <w:szCs w:val="18"/>
                <w:lang w:val="en-US"/>
              </w:rPr>
              <w:t>vaf (m/s; m/s; rad/s)</w:t>
            </w:r>
          </w:p>
        </w:tc>
        <w:tc>
          <w:tcPr>
            <w:tcW w:w="2694" w:type="dxa"/>
          </w:tcPr>
          <w:p w14:paraId="4AD9F2DC" w14:textId="77777777" w:rsidR="00743A66" w:rsidRPr="00085699" w:rsidRDefault="00743A66" w:rsidP="00085699">
            <w:pPr>
              <w:pStyle w:val="Sansinterligne"/>
              <w:spacing w:after="0"/>
              <w:jc w:val="left"/>
              <w:rPr>
                <w:sz w:val="20"/>
                <w:szCs w:val="18"/>
              </w:rPr>
            </w:pPr>
            <w:r w:rsidRPr="00085699">
              <w:rPr>
                <w:sz w:val="20"/>
                <w:szCs w:val="18"/>
              </w:rPr>
              <w:t>rbf (m; m; rad)</w:t>
            </w:r>
          </w:p>
        </w:tc>
        <w:tc>
          <w:tcPr>
            <w:tcW w:w="2409" w:type="dxa"/>
          </w:tcPr>
          <w:p w14:paraId="2646AE47" w14:textId="77777777" w:rsidR="00743A66" w:rsidRPr="00085699" w:rsidRDefault="00743A66" w:rsidP="00085699">
            <w:pPr>
              <w:pStyle w:val="Sansinterligne"/>
              <w:spacing w:after="0"/>
              <w:jc w:val="left"/>
              <w:rPr>
                <w:sz w:val="20"/>
                <w:szCs w:val="18"/>
                <w:lang w:val="en-US"/>
              </w:rPr>
            </w:pPr>
            <w:r w:rsidRPr="00085699">
              <w:rPr>
                <w:sz w:val="20"/>
                <w:szCs w:val="18"/>
                <w:lang w:val="en-US"/>
              </w:rPr>
              <w:t>vbf (m/s; m/s; rad/s)</w:t>
            </w:r>
          </w:p>
        </w:tc>
      </w:tr>
      <w:tr w:rsidR="00085699" w:rsidRPr="00743A66" w14:paraId="717AAD7A" w14:textId="77777777" w:rsidTr="00085699">
        <w:trPr>
          <w:trHeight w:val="658"/>
          <w:jc w:val="center"/>
        </w:trPr>
        <w:tc>
          <w:tcPr>
            <w:tcW w:w="611" w:type="dxa"/>
          </w:tcPr>
          <w:p w14:paraId="77F77BA8" w14:textId="77777777" w:rsidR="00743A66" w:rsidRPr="00085699" w:rsidRDefault="00743A66" w:rsidP="00085699">
            <w:pPr>
              <w:pStyle w:val="Sansinterligne"/>
              <w:spacing w:after="0"/>
              <w:jc w:val="left"/>
              <w:rPr>
                <w:sz w:val="20"/>
                <w:szCs w:val="18"/>
              </w:rPr>
            </w:pPr>
            <w:r w:rsidRPr="00085699">
              <w:rPr>
                <w:sz w:val="20"/>
                <w:szCs w:val="18"/>
              </w:rPr>
              <w:t>1</w:t>
            </w:r>
          </w:p>
        </w:tc>
        <w:tc>
          <w:tcPr>
            <w:tcW w:w="986" w:type="dxa"/>
          </w:tcPr>
          <w:p w14:paraId="6C4FD9E9" w14:textId="77777777" w:rsidR="00743A66" w:rsidRPr="00085699" w:rsidRDefault="00743A66" w:rsidP="00085699">
            <w:pPr>
              <w:pStyle w:val="Sansinterligne"/>
              <w:spacing w:after="0"/>
              <w:jc w:val="left"/>
              <w:rPr>
                <w:sz w:val="20"/>
                <w:szCs w:val="18"/>
              </w:rPr>
            </w:pPr>
            <w:r w:rsidRPr="00085699">
              <w:rPr>
                <w:sz w:val="20"/>
                <w:szCs w:val="18"/>
              </w:rPr>
              <w:t>15.1731</w:t>
            </w:r>
          </w:p>
        </w:tc>
        <w:tc>
          <w:tcPr>
            <w:tcW w:w="2911" w:type="dxa"/>
          </w:tcPr>
          <w:p w14:paraId="4E67AB04" w14:textId="77777777" w:rsidR="00743A66" w:rsidRPr="00085699" w:rsidRDefault="00743A66" w:rsidP="00085699">
            <w:pPr>
              <w:pStyle w:val="Sansinterligne"/>
              <w:spacing w:after="0"/>
              <w:jc w:val="left"/>
              <w:rPr>
                <w:sz w:val="20"/>
                <w:szCs w:val="18"/>
              </w:rPr>
            </w:pPr>
            <w:r w:rsidRPr="00085699">
              <w:rPr>
                <w:sz w:val="20"/>
                <w:szCs w:val="18"/>
              </w:rPr>
              <w:t>[157.4391; 0</w:t>
            </w:r>
            <w:r w:rsidR="00085699" w:rsidRPr="00085699">
              <w:rPr>
                <w:sz w:val="20"/>
                <w:szCs w:val="18"/>
              </w:rPr>
              <w:t>.0000</w:t>
            </w:r>
            <w:r w:rsidRPr="00085699">
              <w:rPr>
                <w:sz w:val="20"/>
                <w:szCs w:val="18"/>
              </w:rPr>
              <w:t>; 30.3462]</w:t>
            </w:r>
          </w:p>
        </w:tc>
        <w:tc>
          <w:tcPr>
            <w:tcW w:w="2291" w:type="dxa"/>
          </w:tcPr>
          <w:p w14:paraId="7A189D87" w14:textId="77777777" w:rsidR="00743A66" w:rsidRPr="00085699" w:rsidRDefault="00743A66" w:rsidP="00085699">
            <w:pPr>
              <w:pStyle w:val="Sansinterligne"/>
              <w:spacing w:after="0"/>
              <w:jc w:val="left"/>
              <w:rPr>
                <w:sz w:val="20"/>
                <w:szCs w:val="18"/>
              </w:rPr>
            </w:pPr>
            <w:r w:rsidRPr="00085699">
              <w:rPr>
                <w:sz w:val="20"/>
                <w:szCs w:val="18"/>
              </w:rPr>
              <w:t>[0.0099; 0</w:t>
            </w:r>
            <w:r w:rsidR="00085699" w:rsidRPr="00085699">
              <w:rPr>
                <w:sz w:val="20"/>
                <w:szCs w:val="18"/>
              </w:rPr>
              <w:t>.0000</w:t>
            </w:r>
            <w:r w:rsidRPr="00085699">
              <w:rPr>
                <w:sz w:val="20"/>
                <w:szCs w:val="18"/>
              </w:rPr>
              <w:t>; 2</w:t>
            </w:r>
            <w:r w:rsidR="00085699" w:rsidRPr="00085699">
              <w:rPr>
                <w:sz w:val="20"/>
                <w:szCs w:val="18"/>
              </w:rPr>
              <w:t>.0000</w:t>
            </w:r>
            <w:r w:rsidRPr="00085699">
              <w:rPr>
                <w:sz w:val="20"/>
                <w:szCs w:val="18"/>
              </w:rPr>
              <w:t>]</w:t>
            </w:r>
          </w:p>
        </w:tc>
        <w:tc>
          <w:tcPr>
            <w:tcW w:w="2694" w:type="dxa"/>
          </w:tcPr>
          <w:p w14:paraId="1D604586" w14:textId="77777777" w:rsidR="00743A66" w:rsidRPr="00085699" w:rsidRDefault="00743A66" w:rsidP="00085699">
            <w:pPr>
              <w:pStyle w:val="Sansinterligne"/>
              <w:spacing w:after="0"/>
              <w:jc w:val="left"/>
              <w:rPr>
                <w:sz w:val="20"/>
                <w:szCs w:val="18"/>
              </w:rPr>
            </w:pPr>
            <w:r w:rsidRPr="00085699">
              <w:rPr>
                <w:sz w:val="20"/>
                <w:szCs w:val="18"/>
              </w:rPr>
              <w:t>[100</w:t>
            </w:r>
            <w:r w:rsidR="00085699" w:rsidRPr="00085699">
              <w:rPr>
                <w:sz w:val="20"/>
                <w:szCs w:val="18"/>
              </w:rPr>
              <w:t>.0000</w:t>
            </w:r>
            <w:r w:rsidRPr="00085699">
              <w:rPr>
                <w:sz w:val="20"/>
                <w:szCs w:val="18"/>
              </w:rPr>
              <w:t>; 13.5339; -1.5708]</w:t>
            </w:r>
          </w:p>
        </w:tc>
        <w:tc>
          <w:tcPr>
            <w:tcW w:w="2409" w:type="dxa"/>
          </w:tcPr>
          <w:p w14:paraId="1157D45D" w14:textId="77777777" w:rsidR="00743A66" w:rsidRPr="00085699" w:rsidRDefault="00743A66" w:rsidP="00085699">
            <w:pPr>
              <w:pStyle w:val="Sansinterligne"/>
              <w:spacing w:after="0"/>
              <w:jc w:val="left"/>
              <w:rPr>
                <w:sz w:val="20"/>
                <w:szCs w:val="18"/>
              </w:rPr>
            </w:pPr>
            <w:r w:rsidRPr="00085699">
              <w:rPr>
                <w:sz w:val="20"/>
                <w:szCs w:val="18"/>
              </w:rPr>
              <w:t>[0</w:t>
            </w:r>
            <w:r w:rsidR="00085699" w:rsidRPr="00085699">
              <w:rPr>
                <w:sz w:val="20"/>
                <w:szCs w:val="18"/>
              </w:rPr>
              <w:t>.0000</w:t>
            </w:r>
            <w:r w:rsidRPr="00085699">
              <w:rPr>
                <w:sz w:val="20"/>
                <w:szCs w:val="18"/>
              </w:rPr>
              <w:t>; -0.01</w:t>
            </w:r>
            <w:r w:rsidR="00085699" w:rsidRPr="00085699">
              <w:rPr>
                <w:sz w:val="20"/>
                <w:szCs w:val="18"/>
              </w:rPr>
              <w:t>00</w:t>
            </w:r>
            <w:r w:rsidRPr="00085699">
              <w:rPr>
                <w:sz w:val="20"/>
                <w:szCs w:val="18"/>
              </w:rPr>
              <w:t>; 0</w:t>
            </w:r>
            <w:r w:rsidR="00085699" w:rsidRPr="00085699">
              <w:rPr>
                <w:sz w:val="20"/>
                <w:szCs w:val="18"/>
              </w:rPr>
              <w:t>.0000</w:t>
            </w:r>
            <w:r w:rsidRPr="00085699">
              <w:rPr>
                <w:sz w:val="20"/>
                <w:szCs w:val="18"/>
              </w:rPr>
              <w:t>]</w:t>
            </w:r>
          </w:p>
        </w:tc>
      </w:tr>
    </w:tbl>
    <w:p w14:paraId="0A5E1C48" w14:textId="77777777" w:rsidR="00427E31" w:rsidRDefault="005B66F4" w:rsidP="00F30F23">
      <w:pPr>
        <w:pStyle w:val="Sansinterligne"/>
        <w:jc w:val="center"/>
      </w:pPr>
      <w:r w:rsidRPr="00B7356A">
        <w:rPr>
          <w:u w:val="single"/>
        </w:rPr>
        <w:t xml:space="preserve">Tableau </w:t>
      </w:r>
      <w:r w:rsidR="00686058">
        <w:rPr>
          <w:u w:val="single"/>
        </w:rPr>
        <w:t>6</w:t>
      </w:r>
      <w:r>
        <w:t xml:space="preserve"> : Conditions finales pour la simulation </w:t>
      </w:r>
      <w:r w:rsidR="00686058">
        <w:t>5</w:t>
      </w:r>
    </w:p>
    <w:p w14:paraId="576FAC7A" w14:textId="77777777" w:rsidR="00051090" w:rsidRDefault="0073642F" w:rsidP="00051090">
      <w:pPr>
        <w:pStyle w:val="Sansinterligne"/>
        <w:jc w:val="center"/>
      </w:pPr>
      <w:r>
        <w:rPr>
          <w:noProof/>
        </w:rPr>
        <w:drawing>
          <wp:inline distT="0" distB="0" distL="0" distR="0" wp14:anchorId="0833C531" wp14:editId="45208E1D">
            <wp:extent cx="3438525" cy="279306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3205" cy="2821237"/>
                    </a:xfrm>
                    <a:prstGeom prst="rect">
                      <a:avLst/>
                    </a:prstGeom>
                  </pic:spPr>
                </pic:pic>
              </a:graphicData>
            </a:graphic>
          </wp:inline>
        </w:drawing>
      </w:r>
    </w:p>
    <w:p w14:paraId="7238B89B" w14:textId="77777777" w:rsidR="00051090" w:rsidRDefault="00051090" w:rsidP="00051090">
      <w:pPr>
        <w:pStyle w:val="Sansinterligne"/>
        <w:jc w:val="center"/>
      </w:pPr>
      <w:r>
        <w:t>Figure 5 : Trajectoire des autos et détection d’une collision pour la simulation 5</w:t>
      </w:r>
    </w:p>
    <w:p w14:paraId="050F0EEB" w14:textId="77777777" w:rsidR="00484DE2" w:rsidRDefault="00484DE2" w:rsidP="00484DE2">
      <w:pPr>
        <w:pStyle w:val="Sansinterligne"/>
      </w:pPr>
      <w:r>
        <w:t>Pour cette simulation, pour ce qui est des positions finales, celles-ci sont logiques, car nous obtenons pour l’</w:t>
      </w:r>
      <w:r w:rsidR="000825E4">
        <w:t xml:space="preserve">auto </w:t>
      </w:r>
      <w:r w:rsidR="00FF0E2E">
        <w:t>« a »</w:t>
      </w:r>
      <w:r>
        <w:t xml:space="preserve"> une position en en x</w:t>
      </w:r>
      <w:r w:rsidR="001B3108">
        <w:t xml:space="preserve"> plus grande qu’initialement, comme sa vitesse initiale en x est positive,</w:t>
      </w:r>
      <w:r>
        <w:t xml:space="preserve"> et en y </w:t>
      </w:r>
      <w:r w:rsidR="001B3108">
        <w:t xml:space="preserve">celle-ci reste nulle. </w:t>
      </w:r>
      <w:r>
        <w:t>Pour l’</w:t>
      </w:r>
      <w:r w:rsidR="000825E4">
        <w:t xml:space="preserve">auto </w:t>
      </w:r>
      <w:r w:rsidR="00FF0E2E">
        <w:t>« b »</w:t>
      </w:r>
      <w:r>
        <w:t xml:space="preserve">, on s’attendait effectivement à avoir une composante finale en </w:t>
      </w:r>
      <w:r w:rsidR="009953F2">
        <w:t>x</w:t>
      </w:r>
      <w:r>
        <w:t xml:space="preserve"> égale à celle initialement, car l’</w:t>
      </w:r>
      <w:r w:rsidR="000825E4">
        <w:t xml:space="preserve">auto </w:t>
      </w:r>
      <w:r w:rsidR="00FF0E2E">
        <w:t>« b »</w:t>
      </w:r>
      <w:r>
        <w:t xml:space="preserve"> n’a pas de vitesse en </w:t>
      </w:r>
      <w:r w:rsidR="009953F2">
        <w:t>x</w:t>
      </w:r>
      <w:r>
        <w:t xml:space="preserve">, et en </w:t>
      </w:r>
      <w:r w:rsidR="009953F2">
        <w:t>y</w:t>
      </w:r>
      <w:r>
        <w:t xml:space="preserve">, on s’attendait à avoir une position plus </w:t>
      </w:r>
      <w:r w:rsidR="009953F2">
        <w:t>petite</w:t>
      </w:r>
      <w:r>
        <w:t xml:space="preserve"> qu’initialement, car sa vitesse en </w:t>
      </w:r>
      <w:r w:rsidR="009953F2">
        <w:t>y</w:t>
      </w:r>
      <w:r>
        <w:t xml:space="preserve"> est </w:t>
      </w:r>
      <w:r w:rsidR="009953F2">
        <w:t>négative</w:t>
      </w:r>
      <w:r>
        <w:t>.</w:t>
      </w:r>
    </w:p>
    <w:p w14:paraId="2DBC038C" w14:textId="77777777" w:rsidR="00484DE2" w:rsidRDefault="00484DE2" w:rsidP="00484DE2">
      <w:pPr>
        <w:pStyle w:val="Sansinterligne"/>
      </w:pPr>
      <w:r>
        <w:t>Pour ce qui est des vitesses finales pour l’</w:t>
      </w:r>
      <w:r w:rsidR="000825E4">
        <w:t xml:space="preserve">auto </w:t>
      </w:r>
      <w:r w:rsidR="00FF0E2E">
        <w:t>« a »</w:t>
      </w:r>
      <w:r>
        <w:t xml:space="preserve">, on s’attendait </w:t>
      </w:r>
      <w:r w:rsidR="007D575A">
        <w:t>à une vitesse finale en y nulle, car initialement elle est nulle, et en x, on s’attendait qu’elle soit inférieure à la vitesse initiale en x à cause du frottement.</w:t>
      </w:r>
      <w:r>
        <w:t xml:space="preserve"> Pour l’</w:t>
      </w:r>
      <w:r w:rsidR="000825E4">
        <w:t xml:space="preserve">auto </w:t>
      </w:r>
      <w:r w:rsidR="00FF0E2E">
        <w:t>« b »</w:t>
      </w:r>
      <w:r>
        <w:t xml:space="preserve">, on s’attendait à une vitesse finale en </w:t>
      </w:r>
      <w:r w:rsidR="00BC599A">
        <w:t>x</w:t>
      </w:r>
      <w:r>
        <w:t xml:space="preserve"> nulle, car initialement elle est nulle, et en </w:t>
      </w:r>
      <w:r w:rsidR="00BC599A">
        <w:t>y</w:t>
      </w:r>
      <w:r>
        <w:t xml:space="preserve">, on s’attendait qu’elle soit inférieure à la vitesse initiale en </w:t>
      </w:r>
      <w:r w:rsidR="00BC599A">
        <w:t>y</w:t>
      </w:r>
      <w:r>
        <w:t xml:space="preserve"> à cause du frottement. De plus, comme il n’y a pas de collision, il est normal que les vitesses finales pour les 2 autos soient inférieures</w:t>
      </w:r>
      <w:r w:rsidR="00BC599A">
        <w:t xml:space="preserve"> ou égales</w:t>
      </w:r>
      <w:r>
        <w:t xml:space="preserve"> à la vitesse minimale, soit de 0.01 m/s.</w:t>
      </w:r>
    </w:p>
    <w:p w14:paraId="20E0D1DA" w14:textId="77777777" w:rsidR="00051090" w:rsidRPr="00427E31" w:rsidRDefault="00484DE2" w:rsidP="00427E31">
      <w:pPr>
        <w:pStyle w:val="Sansinterligne"/>
      </w:pPr>
      <w:r>
        <w:t xml:space="preserve">Finalement, comme il n’y a pas de collision, il est normal que les vitesses angulaires soient identiques à celles initialement, car celles-ci sont constantes et ne devraient changer que s’il y a une collision. </w:t>
      </w:r>
      <w:r w:rsidR="00233D2C">
        <w:t xml:space="preserve">Également, </w:t>
      </w:r>
      <w:r w:rsidR="00A8293E">
        <w:t>pour l’</w:t>
      </w:r>
      <w:r w:rsidR="000825E4">
        <w:t xml:space="preserve">auto </w:t>
      </w:r>
      <w:r w:rsidR="00FF0E2E">
        <w:t>« a »</w:t>
      </w:r>
      <w:r w:rsidR="00A8293E">
        <w:t xml:space="preserve">, </w:t>
      </w:r>
      <w:r w:rsidR="00233D2C">
        <w:t xml:space="preserve">comme nous avons une vitesse angulaire, il est aussi normal que </w:t>
      </w:r>
      <w:r w:rsidR="00955B28">
        <w:t>s</w:t>
      </w:r>
      <w:r w:rsidR="00233D2C">
        <w:t>a position angulaire soit différente de celle initiale.</w:t>
      </w:r>
      <w:r w:rsidR="00A8293E">
        <w:t xml:space="preserve"> Pour l’</w:t>
      </w:r>
      <w:r w:rsidR="000825E4">
        <w:t xml:space="preserve">auto </w:t>
      </w:r>
      <w:r w:rsidR="00FF0E2E">
        <w:t>« b »</w:t>
      </w:r>
      <w:r w:rsidR="00A8293E">
        <w:t xml:space="preserve">, on s’attendait pour sa part à ce que la position </w:t>
      </w:r>
      <w:r w:rsidR="00FF0E2E">
        <w:t xml:space="preserve">angulaire </w:t>
      </w:r>
      <w:r w:rsidR="00A8293E">
        <w:t xml:space="preserve">finale soit égale à </w:t>
      </w:r>
      <w:r w:rsidR="00955B28">
        <w:t>celle initiale, comme elle n’a pas de vitesse angulaire.</w:t>
      </w:r>
    </w:p>
    <w:p w14:paraId="6BDF5050" w14:textId="77777777" w:rsidR="00427E31" w:rsidRDefault="00427E31" w:rsidP="00846AB0">
      <w:pPr>
        <w:pStyle w:val="Titre2"/>
        <w:numPr>
          <w:ilvl w:val="1"/>
          <w:numId w:val="21"/>
        </w:numPr>
      </w:pPr>
      <w:bookmarkStart w:id="36" w:name="_Toc56431861"/>
      <w:r>
        <w:t>Simulation 6</w:t>
      </w:r>
      <w:bookmarkEnd w:id="36"/>
    </w:p>
    <w:p w14:paraId="71190F23" w14:textId="77777777" w:rsidR="00427E31" w:rsidRDefault="00427E31" w:rsidP="00427E31">
      <w:pPr>
        <w:pStyle w:val="Paragraphedeliste"/>
      </w:pPr>
    </w:p>
    <w:tbl>
      <w:tblPr>
        <w:tblStyle w:val="Grilledutableau"/>
        <w:tblW w:w="12044" w:type="dxa"/>
        <w:jc w:val="center"/>
        <w:tblLook w:val="04A0" w:firstRow="1" w:lastRow="0" w:firstColumn="1" w:lastColumn="0" w:noHBand="0" w:noVBand="1"/>
      </w:tblPr>
      <w:tblGrid>
        <w:gridCol w:w="528"/>
        <w:gridCol w:w="931"/>
        <w:gridCol w:w="2789"/>
        <w:gridCol w:w="2410"/>
        <w:gridCol w:w="2976"/>
        <w:gridCol w:w="2410"/>
      </w:tblGrid>
      <w:tr w:rsidR="00213741" w:rsidRPr="00A707DF" w14:paraId="7F0465F7" w14:textId="77777777" w:rsidTr="00213741">
        <w:trPr>
          <w:trHeight w:val="362"/>
          <w:jc w:val="center"/>
        </w:trPr>
        <w:tc>
          <w:tcPr>
            <w:tcW w:w="528" w:type="dxa"/>
          </w:tcPr>
          <w:p w14:paraId="69669824" w14:textId="77777777" w:rsidR="00743A66" w:rsidRPr="00213741" w:rsidRDefault="00743A66" w:rsidP="00213741">
            <w:pPr>
              <w:pStyle w:val="Sansinterligne"/>
              <w:spacing w:after="0"/>
              <w:jc w:val="left"/>
              <w:rPr>
                <w:sz w:val="18"/>
                <w:szCs w:val="18"/>
              </w:rPr>
            </w:pPr>
            <w:r w:rsidRPr="00213741">
              <w:rPr>
                <w:sz w:val="18"/>
                <w:szCs w:val="18"/>
              </w:rPr>
              <w:t>Coll</w:t>
            </w:r>
          </w:p>
        </w:tc>
        <w:tc>
          <w:tcPr>
            <w:tcW w:w="931" w:type="dxa"/>
          </w:tcPr>
          <w:p w14:paraId="1FE7829C" w14:textId="77777777" w:rsidR="00743A66" w:rsidRPr="00085699" w:rsidRDefault="00980E71" w:rsidP="00213741">
            <w:pPr>
              <w:pStyle w:val="Sansinterligne"/>
              <w:spacing w:after="0"/>
              <w:jc w:val="left"/>
              <w:rPr>
                <w:sz w:val="22"/>
              </w:rPr>
            </w:pPr>
            <m:oMath>
              <m:sSub>
                <m:sSubPr>
                  <m:ctrlPr>
                    <w:rPr>
                      <w:rFonts w:ascii="Cambria Math" w:hAnsi="Cambria Math"/>
                      <w:i/>
                      <w:sz w:val="22"/>
                    </w:rPr>
                  </m:ctrlPr>
                </m:sSubPr>
                <m:e>
                  <m:r>
                    <w:rPr>
                      <w:rFonts w:ascii="Cambria Math" w:hAnsi="Cambria Math"/>
                      <w:sz w:val="22"/>
                    </w:rPr>
                    <m:t>t</m:t>
                  </m:r>
                </m:e>
                <m:sub>
                  <m:r>
                    <w:rPr>
                      <w:rFonts w:ascii="Cambria Math" w:hAnsi="Cambria Math"/>
                      <w:sz w:val="22"/>
                    </w:rPr>
                    <m:t>f</m:t>
                  </m:r>
                </m:sub>
              </m:sSub>
            </m:oMath>
            <w:r w:rsidR="00743A66" w:rsidRPr="00085699">
              <w:rPr>
                <w:rFonts w:eastAsiaTheme="minorEastAsia"/>
                <w:sz w:val="22"/>
              </w:rPr>
              <w:t xml:space="preserve"> (s)</w:t>
            </w:r>
          </w:p>
        </w:tc>
        <w:tc>
          <w:tcPr>
            <w:tcW w:w="2789" w:type="dxa"/>
          </w:tcPr>
          <w:p w14:paraId="0F8A52DF" w14:textId="77777777" w:rsidR="00743A66" w:rsidRPr="00085699" w:rsidRDefault="00743A66" w:rsidP="00213741">
            <w:pPr>
              <w:pStyle w:val="Sansinterligne"/>
              <w:spacing w:after="0"/>
              <w:jc w:val="left"/>
              <w:rPr>
                <w:sz w:val="22"/>
              </w:rPr>
            </w:pPr>
            <w:r w:rsidRPr="00085699">
              <w:rPr>
                <w:sz w:val="22"/>
              </w:rPr>
              <w:t>raf (m; m; rad)</w:t>
            </w:r>
          </w:p>
        </w:tc>
        <w:tc>
          <w:tcPr>
            <w:tcW w:w="2410" w:type="dxa"/>
          </w:tcPr>
          <w:p w14:paraId="4899F154" w14:textId="77777777" w:rsidR="00743A66" w:rsidRPr="00085699" w:rsidRDefault="00743A66" w:rsidP="00213741">
            <w:pPr>
              <w:pStyle w:val="Sansinterligne"/>
              <w:spacing w:after="0"/>
              <w:jc w:val="left"/>
              <w:rPr>
                <w:sz w:val="22"/>
                <w:lang w:val="en-US"/>
              </w:rPr>
            </w:pPr>
            <w:r w:rsidRPr="00085699">
              <w:rPr>
                <w:sz w:val="22"/>
                <w:lang w:val="en-US"/>
              </w:rPr>
              <w:t>vaf (m/s; m/s; rad/s)</w:t>
            </w:r>
          </w:p>
        </w:tc>
        <w:tc>
          <w:tcPr>
            <w:tcW w:w="2976" w:type="dxa"/>
          </w:tcPr>
          <w:p w14:paraId="54CC05D2" w14:textId="77777777" w:rsidR="00743A66" w:rsidRPr="00085699" w:rsidRDefault="00743A66" w:rsidP="00213741">
            <w:pPr>
              <w:pStyle w:val="Sansinterligne"/>
              <w:spacing w:after="0"/>
              <w:jc w:val="left"/>
              <w:rPr>
                <w:sz w:val="22"/>
              </w:rPr>
            </w:pPr>
            <w:r w:rsidRPr="00085699">
              <w:rPr>
                <w:sz w:val="22"/>
              </w:rPr>
              <w:t>rbf (m; m; rad)</w:t>
            </w:r>
          </w:p>
        </w:tc>
        <w:tc>
          <w:tcPr>
            <w:tcW w:w="2410" w:type="dxa"/>
          </w:tcPr>
          <w:p w14:paraId="32082F1E" w14:textId="77777777" w:rsidR="00743A66" w:rsidRPr="00085699" w:rsidRDefault="00743A66" w:rsidP="00213741">
            <w:pPr>
              <w:pStyle w:val="Sansinterligne"/>
              <w:spacing w:after="0"/>
              <w:jc w:val="left"/>
              <w:rPr>
                <w:sz w:val="22"/>
                <w:lang w:val="en-US"/>
              </w:rPr>
            </w:pPr>
            <w:r w:rsidRPr="00085699">
              <w:rPr>
                <w:sz w:val="22"/>
                <w:lang w:val="en-US"/>
              </w:rPr>
              <w:t>vbf (m/s; m/s; rad/s)</w:t>
            </w:r>
          </w:p>
        </w:tc>
      </w:tr>
      <w:tr w:rsidR="00213741" w14:paraId="690200A0" w14:textId="77777777" w:rsidTr="00213741">
        <w:trPr>
          <w:trHeight w:val="651"/>
          <w:jc w:val="center"/>
        </w:trPr>
        <w:tc>
          <w:tcPr>
            <w:tcW w:w="528" w:type="dxa"/>
          </w:tcPr>
          <w:p w14:paraId="66C8AD4A" w14:textId="77777777" w:rsidR="00743A66" w:rsidRPr="00213741" w:rsidRDefault="00743A66" w:rsidP="00213741">
            <w:pPr>
              <w:pStyle w:val="Sansinterligne"/>
              <w:spacing w:after="0"/>
              <w:jc w:val="left"/>
              <w:rPr>
                <w:sz w:val="18"/>
                <w:szCs w:val="18"/>
              </w:rPr>
            </w:pPr>
            <w:r w:rsidRPr="00213741">
              <w:rPr>
                <w:sz w:val="18"/>
                <w:szCs w:val="18"/>
              </w:rPr>
              <w:t>1</w:t>
            </w:r>
          </w:p>
        </w:tc>
        <w:tc>
          <w:tcPr>
            <w:tcW w:w="931" w:type="dxa"/>
          </w:tcPr>
          <w:p w14:paraId="3BACD3C3" w14:textId="77777777" w:rsidR="00743A66" w:rsidRPr="00085699" w:rsidRDefault="00743A66" w:rsidP="00213741">
            <w:pPr>
              <w:pStyle w:val="Sansinterligne"/>
              <w:spacing w:after="0"/>
              <w:jc w:val="left"/>
              <w:rPr>
                <w:sz w:val="22"/>
              </w:rPr>
            </w:pPr>
            <w:r w:rsidRPr="00085699">
              <w:rPr>
                <w:sz w:val="22"/>
              </w:rPr>
              <w:t>15.258</w:t>
            </w:r>
            <w:r w:rsidR="00085699" w:rsidRPr="00085699">
              <w:rPr>
                <w:sz w:val="22"/>
              </w:rPr>
              <w:t>0</w:t>
            </w:r>
          </w:p>
        </w:tc>
        <w:tc>
          <w:tcPr>
            <w:tcW w:w="2789" w:type="dxa"/>
          </w:tcPr>
          <w:p w14:paraId="7044BE8C" w14:textId="77777777" w:rsidR="00743A66" w:rsidRPr="00085699" w:rsidRDefault="00743A66" w:rsidP="00213741">
            <w:pPr>
              <w:pStyle w:val="Sansinterligne"/>
              <w:spacing w:after="0"/>
              <w:jc w:val="left"/>
              <w:rPr>
                <w:sz w:val="22"/>
              </w:rPr>
            </w:pPr>
            <w:r w:rsidRPr="00085699">
              <w:rPr>
                <w:sz w:val="22"/>
              </w:rPr>
              <w:t>[158.351; 15.8351; 30.6157]</w:t>
            </w:r>
          </w:p>
        </w:tc>
        <w:tc>
          <w:tcPr>
            <w:tcW w:w="2410" w:type="dxa"/>
          </w:tcPr>
          <w:p w14:paraId="184EF17B" w14:textId="77777777" w:rsidR="00743A66" w:rsidRPr="00085699" w:rsidRDefault="00743A66" w:rsidP="00213741">
            <w:pPr>
              <w:pStyle w:val="Sansinterligne"/>
              <w:spacing w:after="0"/>
              <w:jc w:val="left"/>
              <w:rPr>
                <w:sz w:val="22"/>
              </w:rPr>
            </w:pPr>
            <w:r w:rsidRPr="00085699">
              <w:rPr>
                <w:sz w:val="22"/>
              </w:rPr>
              <w:t>[0.0098; 0.001</w:t>
            </w:r>
            <w:r w:rsidR="00085699" w:rsidRPr="00085699">
              <w:rPr>
                <w:sz w:val="22"/>
              </w:rPr>
              <w:t>0</w:t>
            </w:r>
            <w:r w:rsidRPr="00085699">
              <w:rPr>
                <w:sz w:val="22"/>
              </w:rPr>
              <w:t>; 2</w:t>
            </w:r>
            <w:r w:rsidR="00085699" w:rsidRPr="00085699">
              <w:rPr>
                <w:sz w:val="22"/>
              </w:rPr>
              <w:t>.0000</w:t>
            </w:r>
            <w:r w:rsidRPr="00085699">
              <w:rPr>
                <w:sz w:val="22"/>
              </w:rPr>
              <w:t>]</w:t>
            </w:r>
          </w:p>
        </w:tc>
        <w:tc>
          <w:tcPr>
            <w:tcW w:w="2976" w:type="dxa"/>
          </w:tcPr>
          <w:p w14:paraId="2792AF76" w14:textId="68F7DF67" w:rsidR="00743A66" w:rsidRPr="00085699" w:rsidRDefault="00743A66" w:rsidP="00213741">
            <w:pPr>
              <w:pStyle w:val="Sansinterligne"/>
              <w:spacing w:after="0"/>
              <w:jc w:val="left"/>
              <w:rPr>
                <w:sz w:val="22"/>
              </w:rPr>
            </w:pPr>
            <w:r w:rsidRPr="00085699">
              <w:rPr>
                <w:sz w:val="22"/>
              </w:rPr>
              <w:t>[14</w:t>
            </w:r>
            <w:r w:rsidR="00366732">
              <w:rPr>
                <w:sz w:val="22"/>
              </w:rPr>
              <w:t>6</w:t>
            </w:r>
            <w:r w:rsidRPr="00085699">
              <w:rPr>
                <w:sz w:val="22"/>
              </w:rPr>
              <w:t>.4661; 10</w:t>
            </w:r>
            <w:r w:rsidR="00085699" w:rsidRPr="00085699">
              <w:rPr>
                <w:sz w:val="22"/>
              </w:rPr>
              <w:t>.0000</w:t>
            </w:r>
            <w:r w:rsidRPr="00085699">
              <w:rPr>
                <w:sz w:val="22"/>
              </w:rPr>
              <w:t>; 71.29</w:t>
            </w:r>
            <w:r w:rsidR="00085699" w:rsidRPr="00085699">
              <w:rPr>
                <w:sz w:val="22"/>
              </w:rPr>
              <w:t>00</w:t>
            </w:r>
            <w:r w:rsidRPr="00085699">
              <w:rPr>
                <w:sz w:val="22"/>
              </w:rPr>
              <w:t>]</w:t>
            </w:r>
          </w:p>
        </w:tc>
        <w:tc>
          <w:tcPr>
            <w:tcW w:w="2410" w:type="dxa"/>
          </w:tcPr>
          <w:p w14:paraId="4162090D" w14:textId="77777777" w:rsidR="00743A66" w:rsidRPr="00085699" w:rsidRDefault="00743A66" w:rsidP="00213741">
            <w:pPr>
              <w:pStyle w:val="Sansinterligne"/>
              <w:spacing w:after="0"/>
              <w:jc w:val="left"/>
              <w:rPr>
                <w:sz w:val="22"/>
              </w:rPr>
            </w:pPr>
            <w:r w:rsidRPr="00085699">
              <w:rPr>
                <w:sz w:val="22"/>
              </w:rPr>
              <w:t>[0.01</w:t>
            </w:r>
            <w:r w:rsidR="00085699" w:rsidRPr="00085699">
              <w:rPr>
                <w:sz w:val="22"/>
              </w:rPr>
              <w:t>00</w:t>
            </w:r>
            <w:r w:rsidRPr="00085699">
              <w:rPr>
                <w:sz w:val="22"/>
              </w:rPr>
              <w:t>; 0</w:t>
            </w:r>
            <w:r w:rsidR="00085699" w:rsidRPr="00085699">
              <w:rPr>
                <w:sz w:val="22"/>
              </w:rPr>
              <w:t>.0000</w:t>
            </w:r>
            <w:r w:rsidRPr="00085699">
              <w:rPr>
                <w:sz w:val="22"/>
              </w:rPr>
              <w:t>;</w:t>
            </w:r>
            <w:r w:rsidR="00213741">
              <w:rPr>
                <w:sz w:val="22"/>
              </w:rPr>
              <w:t xml:space="preserve"> </w:t>
            </w:r>
            <w:r w:rsidRPr="00213741">
              <w:rPr>
                <w:sz w:val="22"/>
              </w:rPr>
              <w:t>5</w:t>
            </w:r>
            <w:r w:rsidR="00085699" w:rsidRPr="00213741">
              <w:rPr>
                <w:sz w:val="22"/>
              </w:rPr>
              <w:t>.0000</w:t>
            </w:r>
            <w:r w:rsidRPr="00213741">
              <w:rPr>
                <w:sz w:val="22"/>
              </w:rPr>
              <w:t>]</w:t>
            </w:r>
          </w:p>
        </w:tc>
      </w:tr>
    </w:tbl>
    <w:p w14:paraId="0CDEF037" w14:textId="77777777" w:rsidR="00427E31" w:rsidRDefault="00686058" w:rsidP="00F30F23">
      <w:pPr>
        <w:pStyle w:val="Sansinterligne"/>
        <w:jc w:val="center"/>
      </w:pPr>
      <w:r w:rsidRPr="00B7356A">
        <w:rPr>
          <w:u w:val="single"/>
        </w:rPr>
        <w:t xml:space="preserve">Tableau </w:t>
      </w:r>
      <w:r>
        <w:rPr>
          <w:u w:val="single"/>
        </w:rPr>
        <w:t>7</w:t>
      </w:r>
      <w:r>
        <w:t> : Conditions finales pour la simulation 6</w:t>
      </w:r>
    </w:p>
    <w:p w14:paraId="5FB22BA5" w14:textId="77777777" w:rsidR="00051090" w:rsidRDefault="00C1018D" w:rsidP="00051090">
      <w:pPr>
        <w:pStyle w:val="Sansinterligne"/>
        <w:jc w:val="center"/>
      </w:pPr>
      <w:r>
        <w:rPr>
          <w:noProof/>
        </w:rPr>
        <w:drawing>
          <wp:inline distT="0" distB="0" distL="0" distR="0" wp14:anchorId="0CF8D9E9" wp14:editId="41CC7E49">
            <wp:extent cx="3350773" cy="2690642"/>
            <wp:effectExtent l="0" t="0" r="254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4329" cy="2717587"/>
                    </a:xfrm>
                    <a:prstGeom prst="rect">
                      <a:avLst/>
                    </a:prstGeom>
                  </pic:spPr>
                </pic:pic>
              </a:graphicData>
            </a:graphic>
          </wp:inline>
        </w:drawing>
      </w:r>
    </w:p>
    <w:p w14:paraId="51414596" w14:textId="77777777" w:rsidR="00051090" w:rsidRDefault="00051090" w:rsidP="00051090">
      <w:pPr>
        <w:pStyle w:val="Sansinterligne"/>
        <w:jc w:val="center"/>
      </w:pPr>
      <w:r>
        <w:t>Figure 6 : Trajectoire des autos et détection d’une collision pour la simulation 6</w:t>
      </w:r>
    </w:p>
    <w:p w14:paraId="501773DE" w14:textId="77777777" w:rsidR="007D575A" w:rsidRDefault="007D575A" w:rsidP="007D575A">
      <w:pPr>
        <w:pStyle w:val="Sansinterligne"/>
      </w:pPr>
      <w:r>
        <w:t>Pour cette simulation, pour ce qui est des positions finales, celles-ci sont logiques, car nous obtenons pour l’</w:t>
      </w:r>
      <w:r w:rsidR="000825E4">
        <w:t xml:space="preserve">auto </w:t>
      </w:r>
      <w:r w:rsidR="00FF0E2E">
        <w:t>« a »</w:t>
      </w:r>
      <w:r>
        <w:t xml:space="preserve"> une position en en x et en y plus grande</w:t>
      </w:r>
      <w:r w:rsidR="00326790">
        <w:t>s</w:t>
      </w:r>
      <w:r>
        <w:t xml:space="preserve"> qu’initialement, comme </w:t>
      </w:r>
      <w:r w:rsidR="00326790">
        <w:t>celles-ci sont positives</w:t>
      </w:r>
      <w:r w:rsidR="004D646C">
        <w:t>.</w:t>
      </w:r>
      <w:r w:rsidR="00326790">
        <w:t xml:space="preserve"> Toutefois, la position en x est plus grande que celle en y, car la composante de la vitesse en x était plus grande que celle en y</w:t>
      </w:r>
      <w:r>
        <w:t>. Pour l’</w:t>
      </w:r>
      <w:r w:rsidR="000825E4">
        <w:t xml:space="preserve">auto </w:t>
      </w:r>
      <w:r w:rsidR="00FF0E2E">
        <w:t>« b »</w:t>
      </w:r>
      <w:r>
        <w:t xml:space="preserve">, on s’attendait effectivement à avoir une composante finale en </w:t>
      </w:r>
      <w:r w:rsidR="00326790">
        <w:t>y</w:t>
      </w:r>
      <w:r>
        <w:t xml:space="preserve"> égale à celle initialement, car l’</w:t>
      </w:r>
      <w:r w:rsidR="000825E4">
        <w:t xml:space="preserve">auto </w:t>
      </w:r>
      <w:r w:rsidR="00FF0E2E">
        <w:t>« b »</w:t>
      </w:r>
      <w:r>
        <w:t xml:space="preserve"> n’a pas de vitesse en </w:t>
      </w:r>
      <w:r w:rsidR="00326790">
        <w:t>y</w:t>
      </w:r>
      <w:r>
        <w:t xml:space="preserve">, et en </w:t>
      </w:r>
      <w:r w:rsidR="00326790">
        <w:t>x</w:t>
      </w:r>
      <w:r>
        <w:t xml:space="preserve">, on s’attendait à avoir une position plus </w:t>
      </w:r>
      <w:r w:rsidR="00326790">
        <w:t>grande</w:t>
      </w:r>
      <w:r>
        <w:t xml:space="preserve"> qu’initialement, car sa vitesse en </w:t>
      </w:r>
      <w:r w:rsidR="00326790">
        <w:t>x</w:t>
      </w:r>
      <w:r>
        <w:t xml:space="preserve"> est </w:t>
      </w:r>
      <w:r w:rsidR="00326790">
        <w:t>positive</w:t>
      </w:r>
      <w:r>
        <w:t>.</w:t>
      </w:r>
    </w:p>
    <w:p w14:paraId="2EC4E677" w14:textId="77777777" w:rsidR="007D575A" w:rsidRDefault="007D575A" w:rsidP="007D575A">
      <w:pPr>
        <w:pStyle w:val="Sansinterligne"/>
      </w:pPr>
      <w:r>
        <w:t>Pour ce qui est des vitesses finales pour l’</w:t>
      </w:r>
      <w:r w:rsidR="000825E4">
        <w:t xml:space="preserve">auto </w:t>
      </w:r>
      <w:r w:rsidR="00FF0E2E">
        <w:t>« a »</w:t>
      </w:r>
      <w:r>
        <w:t xml:space="preserve">, on s’attendait à </w:t>
      </w:r>
      <w:r w:rsidR="004D646C">
        <w:t>avoir 2 composantes de vitesse</w:t>
      </w:r>
      <w:r>
        <w:t xml:space="preserve"> inférieure</w:t>
      </w:r>
      <w:r w:rsidR="004D646C">
        <w:t>s</w:t>
      </w:r>
      <w:r>
        <w:t xml:space="preserve"> </w:t>
      </w:r>
      <w:r w:rsidR="004D646C">
        <w:t>aux composantes initiales</w:t>
      </w:r>
      <w:r>
        <w:t xml:space="preserve"> à cause du frottement. </w:t>
      </w:r>
      <w:r w:rsidR="004D646C">
        <w:t xml:space="preserve">Aussi, il est normal que la composante de vitesse finale en x soit plus grande que celle en y, car c’était ainsi initialement. </w:t>
      </w:r>
      <w:r>
        <w:t>Pour l’</w:t>
      </w:r>
      <w:r w:rsidR="000825E4">
        <w:t xml:space="preserve">auto </w:t>
      </w:r>
      <w:r w:rsidR="00FF0E2E">
        <w:t>« b »</w:t>
      </w:r>
      <w:r>
        <w:t xml:space="preserve">, on s’attendait à une vitesse finale en </w:t>
      </w:r>
      <w:r w:rsidR="004D646C">
        <w:t>y</w:t>
      </w:r>
      <w:r>
        <w:t xml:space="preserve"> nulle, car initialement elle est nulle, et en </w:t>
      </w:r>
      <w:r w:rsidR="004D646C">
        <w:t>x</w:t>
      </w:r>
      <w:r>
        <w:t xml:space="preserve">, on s’attendait qu’elle soit inférieure à la vitesse initiale en </w:t>
      </w:r>
      <w:r w:rsidR="004D646C">
        <w:t>x</w:t>
      </w:r>
      <w:r>
        <w:t xml:space="preserve"> à cause du frottement. De plus, comme il n’y a pas de collision, il est normal que les vitesses finales pour les 2 autos soient inférieures ou égales à la vitesse minimale, soit de 0.01 m/s.</w:t>
      </w:r>
    </w:p>
    <w:p w14:paraId="52CA1C66" w14:textId="77777777" w:rsidR="00051090" w:rsidRPr="00427E31" w:rsidRDefault="007D575A" w:rsidP="007D575A">
      <w:pPr>
        <w:pStyle w:val="Sansinterligne"/>
      </w:pPr>
      <w:r>
        <w:t xml:space="preserve">Finalement, comme il n’y a pas de collision, il est normal que les vitesses angulaires soient identiques à celles initialement, car celles-ci sont constantes et ne devraient changer que s’il y a une collision. </w:t>
      </w:r>
      <w:r w:rsidR="00233D2C">
        <w:t>Également, comme nous avons une vitesse angulaire</w:t>
      </w:r>
      <w:r w:rsidR="00820A8E">
        <w:t xml:space="preserve"> pour les 2 autos</w:t>
      </w:r>
      <w:r w:rsidR="00233D2C">
        <w:t>, il est aussi normal que la position angulaire pour les 2 autos soit différente de celles initiales.</w:t>
      </w:r>
    </w:p>
    <w:p w14:paraId="2EB06599" w14:textId="77777777" w:rsidR="006C6232" w:rsidRDefault="00884FCB" w:rsidP="00846AB0">
      <w:pPr>
        <w:pStyle w:val="Titre1"/>
        <w:numPr>
          <w:ilvl w:val="0"/>
          <w:numId w:val="21"/>
        </w:numPr>
        <w:ind w:left="360"/>
      </w:pPr>
      <w:bookmarkStart w:id="37" w:name="_Toc56431862"/>
      <w:r w:rsidRPr="00F570EA">
        <w:t>Conclusion</w:t>
      </w:r>
      <w:bookmarkEnd w:id="37"/>
    </w:p>
    <w:p w14:paraId="403671AE" w14:textId="77777777" w:rsidR="00876970" w:rsidRDefault="002C5464" w:rsidP="00FF0E2E">
      <w:pPr>
        <w:pStyle w:val="Sansinterligne"/>
      </w:pPr>
      <w:r>
        <w:t xml:space="preserve">En conclusion, </w:t>
      </w:r>
      <w:r w:rsidR="00430864">
        <w:t xml:space="preserve">nous avons réussi à </w:t>
      </w:r>
      <w:r w:rsidR="00293786">
        <w:t xml:space="preserve">étudier </w:t>
      </w:r>
      <w:r w:rsidR="00224146" w:rsidRPr="00B31F33">
        <w:t>la</w:t>
      </w:r>
      <w:r w:rsidR="00876970">
        <w:t xml:space="preserve"> trajectoire et la</w:t>
      </w:r>
      <w:r w:rsidR="00224146" w:rsidRPr="00B31F33">
        <w:t xml:space="preserve"> collision</w:t>
      </w:r>
      <w:r w:rsidR="00430864" w:rsidRPr="00B31F33">
        <w:t xml:space="preserve"> de deux </w:t>
      </w:r>
      <w:r w:rsidR="00303B06">
        <w:t xml:space="preserve">autos </w:t>
      </w:r>
      <w:r w:rsidR="00293786">
        <w:t>« a » et « b »</w:t>
      </w:r>
      <w:r w:rsidR="00430864">
        <w:t xml:space="preserve">. </w:t>
      </w:r>
      <w:r w:rsidR="00876970">
        <w:t>Nous avons utilisé la méthode numérique de Runge Kutta pour simuler la trajectoire de  ces autos.</w:t>
      </w:r>
    </w:p>
    <w:p w14:paraId="03B3E48D" w14:textId="77777777" w:rsidR="00876970" w:rsidRDefault="00876970" w:rsidP="00FF0E2E">
      <w:pPr>
        <w:pStyle w:val="Sansinterligne"/>
      </w:pPr>
      <w:r>
        <w:t>Par ailleurs, n</w:t>
      </w:r>
      <w:r w:rsidR="00845126">
        <w:t xml:space="preserve">ous </w:t>
      </w:r>
      <w:r w:rsidR="00F217A5">
        <w:t xml:space="preserve"> avons opt</w:t>
      </w:r>
      <w:r w:rsidR="00820A8E">
        <w:t>é</w:t>
      </w:r>
      <w:r w:rsidR="00F217A5">
        <w:t xml:space="preserve"> pour la </w:t>
      </w:r>
      <w:r w:rsidR="002144A0">
        <w:t>méthode des sphères</w:t>
      </w:r>
      <w:r w:rsidR="00F217A5">
        <w:t xml:space="preserve"> </w:t>
      </w:r>
      <w:r w:rsidR="00845126">
        <w:t xml:space="preserve">pour </w:t>
      </w:r>
      <w:r w:rsidR="002144A0">
        <w:t>s’assurer que les deux ne sont pas en collision</w:t>
      </w:r>
      <w:r w:rsidR="00820A8E">
        <w:t>,</w:t>
      </w:r>
      <w:r w:rsidR="00F217A5">
        <w:t xml:space="preserve"> comme il est expliqué dans la section </w:t>
      </w:r>
      <w:r>
        <w:t xml:space="preserve">méthodologie. Dans le cas où les deux autos pourraient être en collision, </w:t>
      </w:r>
      <w:r w:rsidR="00820A8E">
        <w:t xml:space="preserve"> </w:t>
      </w:r>
      <w:r>
        <w:t>n</w:t>
      </w:r>
      <w:r w:rsidR="00B511E1">
        <w:t xml:space="preserve">ous avons utilisé la méthode des </w:t>
      </w:r>
      <w:r w:rsidR="00820A8E">
        <w:t xml:space="preserve">plans </w:t>
      </w:r>
      <w:r w:rsidR="002144A0">
        <w:t>de divisions</w:t>
      </w:r>
      <w:r w:rsidR="00820A8E">
        <w:t xml:space="preserve"> pour </w:t>
      </w:r>
      <w:r w:rsidR="002144A0">
        <w:t xml:space="preserve">savoir s’il y a un plan de division entre les deux autos. Si on </w:t>
      </w:r>
      <w:r w:rsidR="009A0BA7">
        <w:t>ne tr</w:t>
      </w:r>
      <w:r w:rsidR="002144A0">
        <w:t xml:space="preserve">ouve aucun plan de </w:t>
      </w:r>
      <w:r w:rsidR="003279D4">
        <w:t>division</w:t>
      </w:r>
      <w:r w:rsidR="002144A0">
        <w:t xml:space="preserve">, on déduit que les deux autos sont en collision. Enfin, dès </w:t>
      </w:r>
      <w:r w:rsidR="009A0BA7">
        <w:t>qu’on</w:t>
      </w:r>
      <w:r w:rsidR="002144A0">
        <w:t xml:space="preserve"> détecte une collision, on utilise la méthode des conditions initiales pour trouver les conditions finales après la collision</w:t>
      </w:r>
      <w:r>
        <w:t>.</w:t>
      </w:r>
    </w:p>
    <w:p w14:paraId="27539B83" w14:textId="4A275D3E" w:rsidR="00863410" w:rsidRPr="00863410" w:rsidRDefault="00B20189" w:rsidP="00FF0E2E">
      <w:pPr>
        <w:pStyle w:val="Sansinterligne"/>
      </w:pPr>
      <w:r>
        <w:t xml:space="preserve">Nous avons aussi eu des difficultés lors </w:t>
      </w:r>
      <w:r w:rsidR="009A0BA7">
        <w:t>de l’implémentation</w:t>
      </w:r>
      <w:r w:rsidR="002144A0">
        <w:t xml:space="preserve"> de la méthode des </w:t>
      </w:r>
      <w:r w:rsidR="009A0BA7">
        <w:t>plans</w:t>
      </w:r>
      <w:r w:rsidR="002144A0">
        <w:t xml:space="preserve"> de </w:t>
      </w:r>
      <w:r w:rsidR="009A0BA7">
        <w:t>division. Au</w:t>
      </w:r>
      <w:r w:rsidR="002144A0">
        <w:t xml:space="preserve"> début, on ne détectait aucune collision. M</w:t>
      </w:r>
      <w:r w:rsidR="00E41975">
        <w:t xml:space="preserve">ais nous avons </w:t>
      </w:r>
      <w:r w:rsidR="002A39D4">
        <w:t>réussi</w:t>
      </w:r>
      <w:r w:rsidR="00E41975">
        <w:t xml:space="preserve"> </w:t>
      </w:r>
      <w:r w:rsidR="002A39D4">
        <w:t>finalement</w:t>
      </w:r>
      <w:r w:rsidR="00E41975">
        <w:t xml:space="preserve"> à avoir des </w:t>
      </w:r>
      <w:r w:rsidR="009A0BA7">
        <w:t>collisions en améliorant notre algorithme de départ.</w:t>
      </w:r>
      <w:r w:rsidR="00E41975">
        <w:t xml:space="preserve"> </w:t>
      </w:r>
      <w:r w:rsidR="00A707DF">
        <w:t>De plus, on a eu un peu de mal à trouver le point d’intersection entre les deux autos ainsi que la surface de contact, une fois la collision détectée.</w:t>
      </w:r>
      <w:r w:rsidR="00BE07D9">
        <w:t xml:space="preserve"> </w:t>
      </w:r>
      <w:r w:rsidR="00A707DF">
        <w:t xml:space="preserve"> </w:t>
      </w:r>
      <w:r w:rsidR="00E94B5C">
        <w:t xml:space="preserve">On a eu aussi du mal trouver le bon quaternion pour l’application de Runge Kutta </w:t>
      </w:r>
      <w:r w:rsidR="00510B34">
        <w:t xml:space="preserve">étant donné </w:t>
      </w:r>
      <w:r w:rsidR="00E94B5C">
        <w:t>qu’il y a une rotation des autos autour de leur centre de masse.</w:t>
      </w:r>
      <w:bookmarkStart w:id="38" w:name="_GoBack"/>
      <w:bookmarkEnd w:id="38"/>
    </w:p>
    <w:p w14:paraId="4D81C376" w14:textId="77777777" w:rsidR="006C6232" w:rsidRPr="00D47A69" w:rsidRDefault="006C6232" w:rsidP="00D47A69">
      <w:pPr>
        <w:rPr>
          <w:rFonts w:ascii="Times New Roman" w:hAnsi="Times New Roman" w:cs="Times New Roman"/>
          <w:szCs w:val="24"/>
        </w:rPr>
      </w:pPr>
    </w:p>
    <w:sectPr w:rsidR="006C6232" w:rsidRPr="00D47A69" w:rsidSect="00F811C7">
      <w:footerReference w:type="default" r:id="rId25"/>
      <w:pgSz w:w="12240" w:h="15840"/>
      <w:pgMar w:top="1440" w:right="1440" w:bottom="1440" w:left="1440" w:header="0"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43186" w14:textId="77777777" w:rsidR="00980E71" w:rsidRDefault="00980E71">
      <w:pPr>
        <w:spacing w:after="0" w:line="240" w:lineRule="auto"/>
      </w:pPr>
      <w:r>
        <w:separator/>
      </w:r>
    </w:p>
  </w:endnote>
  <w:endnote w:type="continuationSeparator" w:id="0">
    <w:p w14:paraId="49BC3CF5" w14:textId="77777777" w:rsidR="00980E71" w:rsidRDefault="00980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1110411"/>
      <w:docPartObj>
        <w:docPartGallery w:val="Page Numbers (Bottom of Page)"/>
        <w:docPartUnique/>
      </w:docPartObj>
    </w:sdtPr>
    <w:sdtEndPr/>
    <w:sdtContent>
      <w:p w14:paraId="42CFF5A6" w14:textId="77777777" w:rsidR="00D32BAD" w:rsidRDefault="00D32BAD">
        <w:pPr>
          <w:pStyle w:val="Pieddepage"/>
          <w:jc w:val="right"/>
        </w:pPr>
        <w:r>
          <w:fldChar w:fldCharType="begin"/>
        </w:r>
        <w:r>
          <w:instrText>PAGE   \* MERGEFORMAT</w:instrText>
        </w:r>
        <w:r>
          <w:fldChar w:fldCharType="separate"/>
        </w:r>
        <w:r w:rsidRPr="00D65144">
          <w:rPr>
            <w:noProof/>
            <w:lang w:val="fr-FR"/>
          </w:rPr>
          <w:t>14</w:t>
        </w:r>
        <w:r>
          <w:fldChar w:fldCharType="end"/>
        </w:r>
      </w:p>
    </w:sdtContent>
  </w:sdt>
  <w:p w14:paraId="3F0FBD78" w14:textId="77777777" w:rsidR="00D32BAD" w:rsidRDefault="00D32BA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F2D19" w14:textId="77777777" w:rsidR="00980E71" w:rsidRDefault="00980E71">
      <w:pPr>
        <w:spacing w:after="0" w:line="240" w:lineRule="auto"/>
      </w:pPr>
      <w:r>
        <w:separator/>
      </w:r>
    </w:p>
  </w:footnote>
  <w:footnote w:type="continuationSeparator" w:id="0">
    <w:p w14:paraId="4380D32B" w14:textId="77777777" w:rsidR="00980E71" w:rsidRDefault="00980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57E5"/>
    <w:multiLevelType w:val="hybridMultilevel"/>
    <w:tmpl w:val="66A2EE4A"/>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0D385978"/>
    <w:multiLevelType w:val="multilevel"/>
    <w:tmpl w:val="44E8F30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917E51"/>
    <w:multiLevelType w:val="multilevel"/>
    <w:tmpl w:val="B7C6C21E"/>
    <w:lvl w:ilvl="0">
      <w:start w:val="1"/>
      <w:numFmt w:val="bullet"/>
      <w:lvlText w:val=""/>
      <w:lvlJc w:val="left"/>
      <w:pPr>
        <w:ind w:left="576" w:hanging="576"/>
      </w:pPr>
      <w:rPr>
        <w:rFonts w:ascii="Symbol" w:hAnsi="Symbol" w:hint="default"/>
      </w:rPr>
    </w:lvl>
    <w:lvl w:ilvl="1">
      <w:start w:val="3"/>
      <w:numFmt w:val="decimal"/>
      <w:lvlText w:val="%1.%2."/>
      <w:lvlJc w:val="left"/>
      <w:pPr>
        <w:ind w:left="1078" w:hanging="576"/>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3" w15:restartNumberingAfterBreak="0">
    <w:nsid w:val="106E76AE"/>
    <w:multiLevelType w:val="hybridMultilevel"/>
    <w:tmpl w:val="9D24E092"/>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83F6AD7"/>
    <w:multiLevelType w:val="hybridMultilevel"/>
    <w:tmpl w:val="1DA49270"/>
    <w:lvl w:ilvl="0" w:tplc="0C0C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5" w15:restartNumberingAfterBreak="0">
    <w:nsid w:val="1A486C60"/>
    <w:multiLevelType w:val="hybridMultilevel"/>
    <w:tmpl w:val="F6584AFC"/>
    <w:lvl w:ilvl="0" w:tplc="0C0C0001">
      <w:start w:val="1"/>
      <w:numFmt w:val="bullet"/>
      <w:lvlText w:val=""/>
      <w:lvlJc w:val="left"/>
      <w:pPr>
        <w:ind w:left="2200" w:hanging="360"/>
      </w:pPr>
      <w:rPr>
        <w:rFonts w:ascii="Symbol" w:hAnsi="Symbol" w:hint="default"/>
      </w:rPr>
    </w:lvl>
    <w:lvl w:ilvl="1" w:tplc="0C0C0003" w:tentative="1">
      <w:start w:val="1"/>
      <w:numFmt w:val="bullet"/>
      <w:lvlText w:val="o"/>
      <w:lvlJc w:val="left"/>
      <w:pPr>
        <w:ind w:left="2920" w:hanging="360"/>
      </w:pPr>
      <w:rPr>
        <w:rFonts w:ascii="Courier New" w:hAnsi="Courier New" w:cs="Courier New" w:hint="default"/>
      </w:rPr>
    </w:lvl>
    <w:lvl w:ilvl="2" w:tplc="0C0C0005" w:tentative="1">
      <w:start w:val="1"/>
      <w:numFmt w:val="bullet"/>
      <w:lvlText w:val=""/>
      <w:lvlJc w:val="left"/>
      <w:pPr>
        <w:ind w:left="3640" w:hanging="360"/>
      </w:pPr>
      <w:rPr>
        <w:rFonts w:ascii="Wingdings" w:hAnsi="Wingdings" w:hint="default"/>
      </w:rPr>
    </w:lvl>
    <w:lvl w:ilvl="3" w:tplc="0C0C0001" w:tentative="1">
      <w:start w:val="1"/>
      <w:numFmt w:val="bullet"/>
      <w:lvlText w:val=""/>
      <w:lvlJc w:val="left"/>
      <w:pPr>
        <w:ind w:left="4360" w:hanging="360"/>
      </w:pPr>
      <w:rPr>
        <w:rFonts w:ascii="Symbol" w:hAnsi="Symbol" w:hint="default"/>
      </w:rPr>
    </w:lvl>
    <w:lvl w:ilvl="4" w:tplc="0C0C0003" w:tentative="1">
      <w:start w:val="1"/>
      <w:numFmt w:val="bullet"/>
      <w:lvlText w:val="o"/>
      <w:lvlJc w:val="left"/>
      <w:pPr>
        <w:ind w:left="5080" w:hanging="360"/>
      </w:pPr>
      <w:rPr>
        <w:rFonts w:ascii="Courier New" w:hAnsi="Courier New" w:cs="Courier New" w:hint="default"/>
      </w:rPr>
    </w:lvl>
    <w:lvl w:ilvl="5" w:tplc="0C0C0005" w:tentative="1">
      <w:start w:val="1"/>
      <w:numFmt w:val="bullet"/>
      <w:lvlText w:val=""/>
      <w:lvlJc w:val="left"/>
      <w:pPr>
        <w:ind w:left="5800" w:hanging="360"/>
      </w:pPr>
      <w:rPr>
        <w:rFonts w:ascii="Wingdings" w:hAnsi="Wingdings" w:hint="default"/>
      </w:rPr>
    </w:lvl>
    <w:lvl w:ilvl="6" w:tplc="0C0C0001" w:tentative="1">
      <w:start w:val="1"/>
      <w:numFmt w:val="bullet"/>
      <w:lvlText w:val=""/>
      <w:lvlJc w:val="left"/>
      <w:pPr>
        <w:ind w:left="6520" w:hanging="360"/>
      </w:pPr>
      <w:rPr>
        <w:rFonts w:ascii="Symbol" w:hAnsi="Symbol" w:hint="default"/>
      </w:rPr>
    </w:lvl>
    <w:lvl w:ilvl="7" w:tplc="0C0C0003" w:tentative="1">
      <w:start w:val="1"/>
      <w:numFmt w:val="bullet"/>
      <w:lvlText w:val="o"/>
      <w:lvlJc w:val="left"/>
      <w:pPr>
        <w:ind w:left="7240" w:hanging="360"/>
      </w:pPr>
      <w:rPr>
        <w:rFonts w:ascii="Courier New" w:hAnsi="Courier New" w:cs="Courier New" w:hint="default"/>
      </w:rPr>
    </w:lvl>
    <w:lvl w:ilvl="8" w:tplc="0C0C0005" w:tentative="1">
      <w:start w:val="1"/>
      <w:numFmt w:val="bullet"/>
      <w:lvlText w:val=""/>
      <w:lvlJc w:val="left"/>
      <w:pPr>
        <w:ind w:left="7960" w:hanging="360"/>
      </w:pPr>
      <w:rPr>
        <w:rFonts w:ascii="Wingdings" w:hAnsi="Wingdings" w:hint="default"/>
      </w:rPr>
    </w:lvl>
  </w:abstractNum>
  <w:abstractNum w:abstractNumId="6" w15:restartNumberingAfterBreak="0">
    <w:nsid w:val="1BF65CAE"/>
    <w:multiLevelType w:val="multilevel"/>
    <w:tmpl w:val="B7C6C21E"/>
    <w:lvl w:ilvl="0">
      <w:start w:val="1"/>
      <w:numFmt w:val="bullet"/>
      <w:lvlText w:val=""/>
      <w:lvlJc w:val="left"/>
      <w:pPr>
        <w:ind w:left="576" w:hanging="576"/>
      </w:pPr>
      <w:rPr>
        <w:rFonts w:ascii="Symbol" w:hAnsi="Symbol" w:hint="default"/>
      </w:rPr>
    </w:lvl>
    <w:lvl w:ilvl="1">
      <w:start w:val="3"/>
      <w:numFmt w:val="decimal"/>
      <w:lvlText w:val="%1.%2."/>
      <w:lvlJc w:val="left"/>
      <w:pPr>
        <w:ind w:left="1078" w:hanging="576"/>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7" w15:restartNumberingAfterBreak="0">
    <w:nsid w:val="1C552AFA"/>
    <w:multiLevelType w:val="hybridMultilevel"/>
    <w:tmpl w:val="44C49544"/>
    <w:lvl w:ilvl="0" w:tplc="FF421728">
      <w:numFmt w:val="bullet"/>
      <w:lvlText w:val="-"/>
      <w:lvlJc w:val="left"/>
      <w:pPr>
        <w:ind w:left="1024" w:hanging="360"/>
      </w:pPr>
      <w:rPr>
        <w:rFonts w:ascii="Times New Roman" w:eastAsiaTheme="minorHAnsi" w:hAnsi="Times New Roman" w:cs="Times New Roman" w:hint="default"/>
      </w:rPr>
    </w:lvl>
    <w:lvl w:ilvl="1" w:tplc="0C0C0003">
      <w:start w:val="1"/>
      <w:numFmt w:val="bullet"/>
      <w:lvlText w:val="o"/>
      <w:lvlJc w:val="left"/>
      <w:pPr>
        <w:ind w:left="1744" w:hanging="360"/>
      </w:pPr>
      <w:rPr>
        <w:rFonts w:ascii="Courier New" w:hAnsi="Courier New" w:cs="Courier New" w:hint="default"/>
      </w:rPr>
    </w:lvl>
    <w:lvl w:ilvl="2" w:tplc="0C0C0005">
      <w:start w:val="1"/>
      <w:numFmt w:val="bullet"/>
      <w:lvlText w:val=""/>
      <w:lvlJc w:val="left"/>
      <w:pPr>
        <w:ind w:left="2464" w:hanging="360"/>
      </w:pPr>
      <w:rPr>
        <w:rFonts w:ascii="Wingdings" w:hAnsi="Wingdings" w:hint="default"/>
      </w:rPr>
    </w:lvl>
    <w:lvl w:ilvl="3" w:tplc="0C0C0001" w:tentative="1">
      <w:start w:val="1"/>
      <w:numFmt w:val="bullet"/>
      <w:lvlText w:val=""/>
      <w:lvlJc w:val="left"/>
      <w:pPr>
        <w:ind w:left="3184" w:hanging="360"/>
      </w:pPr>
      <w:rPr>
        <w:rFonts w:ascii="Symbol" w:hAnsi="Symbol" w:hint="default"/>
      </w:rPr>
    </w:lvl>
    <w:lvl w:ilvl="4" w:tplc="0C0C0003" w:tentative="1">
      <w:start w:val="1"/>
      <w:numFmt w:val="bullet"/>
      <w:lvlText w:val="o"/>
      <w:lvlJc w:val="left"/>
      <w:pPr>
        <w:ind w:left="3904" w:hanging="360"/>
      </w:pPr>
      <w:rPr>
        <w:rFonts w:ascii="Courier New" w:hAnsi="Courier New" w:cs="Courier New" w:hint="default"/>
      </w:rPr>
    </w:lvl>
    <w:lvl w:ilvl="5" w:tplc="0C0C0005" w:tentative="1">
      <w:start w:val="1"/>
      <w:numFmt w:val="bullet"/>
      <w:lvlText w:val=""/>
      <w:lvlJc w:val="left"/>
      <w:pPr>
        <w:ind w:left="4624" w:hanging="360"/>
      </w:pPr>
      <w:rPr>
        <w:rFonts w:ascii="Wingdings" w:hAnsi="Wingdings" w:hint="default"/>
      </w:rPr>
    </w:lvl>
    <w:lvl w:ilvl="6" w:tplc="0C0C0001" w:tentative="1">
      <w:start w:val="1"/>
      <w:numFmt w:val="bullet"/>
      <w:lvlText w:val=""/>
      <w:lvlJc w:val="left"/>
      <w:pPr>
        <w:ind w:left="5344" w:hanging="360"/>
      </w:pPr>
      <w:rPr>
        <w:rFonts w:ascii="Symbol" w:hAnsi="Symbol" w:hint="default"/>
      </w:rPr>
    </w:lvl>
    <w:lvl w:ilvl="7" w:tplc="0C0C0003" w:tentative="1">
      <w:start w:val="1"/>
      <w:numFmt w:val="bullet"/>
      <w:lvlText w:val="o"/>
      <w:lvlJc w:val="left"/>
      <w:pPr>
        <w:ind w:left="6064" w:hanging="360"/>
      </w:pPr>
      <w:rPr>
        <w:rFonts w:ascii="Courier New" w:hAnsi="Courier New" w:cs="Courier New" w:hint="default"/>
      </w:rPr>
    </w:lvl>
    <w:lvl w:ilvl="8" w:tplc="0C0C0005" w:tentative="1">
      <w:start w:val="1"/>
      <w:numFmt w:val="bullet"/>
      <w:lvlText w:val=""/>
      <w:lvlJc w:val="left"/>
      <w:pPr>
        <w:ind w:left="6784" w:hanging="360"/>
      </w:pPr>
      <w:rPr>
        <w:rFonts w:ascii="Wingdings" w:hAnsi="Wingdings" w:hint="default"/>
      </w:rPr>
    </w:lvl>
  </w:abstractNum>
  <w:abstractNum w:abstractNumId="8" w15:restartNumberingAfterBreak="0">
    <w:nsid w:val="21BF62C6"/>
    <w:multiLevelType w:val="hybridMultilevel"/>
    <w:tmpl w:val="C2A48608"/>
    <w:lvl w:ilvl="0" w:tplc="FF421728">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376304D"/>
    <w:multiLevelType w:val="multilevel"/>
    <w:tmpl w:val="522E190A"/>
    <w:lvl w:ilvl="0">
      <w:start w:val="2"/>
      <w:numFmt w:val="decimal"/>
      <w:lvlText w:val="%1."/>
      <w:lvlJc w:val="left"/>
      <w:pPr>
        <w:ind w:left="576" w:hanging="576"/>
      </w:pPr>
      <w:rPr>
        <w:rFonts w:hint="default"/>
      </w:rPr>
    </w:lvl>
    <w:lvl w:ilvl="1">
      <w:start w:val="3"/>
      <w:numFmt w:val="decimal"/>
      <w:lvlText w:val="%1.%2."/>
      <w:lvlJc w:val="left"/>
      <w:pPr>
        <w:ind w:left="859" w:hanging="576"/>
      </w:pPr>
      <w:rPr>
        <w:rFonts w:hint="default"/>
        <w:color w:val="44546A" w:themeColor="text2"/>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10" w15:restartNumberingAfterBreak="0">
    <w:nsid w:val="2A0E0E49"/>
    <w:multiLevelType w:val="hybridMultilevel"/>
    <w:tmpl w:val="555AE830"/>
    <w:lvl w:ilvl="0" w:tplc="6ACEF77E">
      <w:start w:val="1"/>
      <w:numFmt w:val="decimal"/>
      <w:pStyle w:val="Titre2"/>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2B2D12BC"/>
    <w:multiLevelType w:val="hybridMultilevel"/>
    <w:tmpl w:val="7808286C"/>
    <w:lvl w:ilvl="0" w:tplc="ED5CA39E">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2CF853D5"/>
    <w:multiLevelType w:val="hybridMultilevel"/>
    <w:tmpl w:val="B0F677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3520C95"/>
    <w:multiLevelType w:val="hybridMultilevel"/>
    <w:tmpl w:val="BE5C55B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6F639E7"/>
    <w:multiLevelType w:val="hybridMultilevel"/>
    <w:tmpl w:val="30C2CCC6"/>
    <w:lvl w:ilvl="0" w:tplc="0C0C000B">
      <w:start w:val="1"/>
      <w:numFmt w:val="bullet"/>
      <w:lvlText w:val=""/>
      <w:lvlJc w:val="left"/>
      <w:pPr>
        <w:ind w:left="1428" w:hanging="360"/>
      </w:pPr>
      <w:rPr>
        <w:rFonts w:ascii="Wingdings" w:hAnsi="Wingdings" w:hint="default"/>
      </w:rPr>
    </w:lvl>
    <w:lvl w:ilvl="1" w:tplc="0C0C0003">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37D11BAC"/>
    <w:multiLevelType w:val="hybridMultilevel"/>
    <w:tmpl w:val="9D54308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3972198A"/>
    <w:multiLevelType w:val="hybridMultilevel"/>
    <w:tmpl w:val="FCC6D16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D2E489D"/>
    <w:multiLevelType w:val="hybridMultilevel"/>
    <w:tmpl w:val="E18671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24A41E2"/>
    <w:multiLevelType w:val="multilevel"/>
    <w:tmpl w:val="74267458"/>
    <w:lvl w:ilvl="0">
      <w:start w:val="1"/>
      <w:numFmt w:val="bullet"/>
      <w:lvlText w:val=""/>
      <w:lvlJc w:val="left"/>
      <w:pPr>
        <w:ind w:left="576" w:hanging="576"/>
      </w:pPr>
      <w:rPr>
        <w:rFonts w:ascii="Symbol" w:hAnsi="Symbol" w:hint="default"/>
      </w:rPr>
    </w:lvl>
    <w:lvl w:ilvl="1">
      <w:start w:val="3"/>
      <w:numFmt w:val="decimal"/>
      <w:lvlText w:val="%1.%2."/>
      <w:lvlJc w:val="left"/>
      <w:pPr>
        <w:ind w:left="1078" w:hanging="576"/>
      </w:pPr>
      <w:rPr>
        <w:rFonts w:hint="default"/>
      </w:rPr>
    </w:lvl>
    <w:lvl w:ilvl="2">
      <w:start w:val="1"/>
      <w:numFmt w:val="decimal"/>
      <w:lvlText w:val="%1.%2.%3."/>
      <w:lvlJc w:val="left"/>
      <w:pPr>
        <w:ind w:left="1724" w:hanging="720"/>
      </w:pPr>
      <w:rPr>
        <w:rFonts w:hint="default"/>
      </w:rPr>
    </w:lvl>
    <w:lvl w:ilvl="3">
      <w:start w:val="1"/>
      <w:numFmt w:val="bullet"/>
      <w:lvlText w:val=""/>
      <w:lvlJc w:val="left"/>
      <w:pPr>
        <w:ind w:left="2226" w:hanging="720"/>
      </w:pPr>
      <w:rPr>
        <w:rFonts w:ascii="Symbol" w:hAnsi="Symbol"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19" w15:restartNumberingAfterBreak="0">
    <w:nsid w:val="44554414"/>
    <w:multiLevelType w:val="hybridMultilevel"/>
    <w:tmpl w:val="0ADE3650"/>
    <w:lvl w:ilvl="0" w:tplc="0C0C000B">
      <w:start w:val="1"/>
      <w:numFmt w:val="bullet"/>
      <w:lvlText w:val=""/>
      <w:lvlJc w:val="left"/>
      <w:pPr>
        <w:ind w:left="775" w:hanging="360"/>
      </w:pPr>
      <w:rPr>
        <w:rFonts w:ascii="Wingdings" w:hAnsi="Wingdings" w:hint="default"/>
      </w:rPr>
    </w:lvl>
    <w:lvl w:ilvl="1" w:tplc="0C0C0003" w:tentative="1">
      <w:start w:val="1"/>
      <w:numFmt w:val="bullet"/>
      <w:lvlText w:val="o"/>
      <w:lvlJc w:val="left"/>
      <w:pPr>
        <w:ind w:left="1495" w:hanging="360"/>
      </w:pPr>
      <w:rPr>
        <w:rFonts w:ascii="Courier New" w:hAnsi="Courier New" w:cs="Courier New" w:hint="default"/>
      </w:rPr>
    </w:lvl>
    <w:lvl w:ilvl="2" w:tplc="0C0C0005" w:tentative="1">
      <w:start w:val="1"/>
      <w:numFmt w:val="bullet"/>
      <w:lvlText w:val=""/>
      <w:lvlJc w:val="left"/>
      <w:pPr>
        <w:ind w:left="2215" w:hanging="360"/>
      </w:pPr>
      <w:rPr>
        <w:rFonts w:ascii="Wingdings" w:hAnsi="Wingdings" w:hint="default"/>
      </w:rPr>
    </w:lvl>
    <w:lvl w:ilvl="3" w:tplc="0C0C0001" w:tentative="1">
      <w:start w:val="1"/>
      <w:numFmt w:val="bullet"/>
      <w:lvlText w:val=""/>
      <w:lvlJc w:val="left"/>
      <w:pPr>
        <w:ind w:left="2935" w:hanging="360"/>
      </w:pPr>
      <w:rPr>
        <w:rFonts w:ascii="Symbol" w:hAnsi="Symbol" w:hint="default"/>
      </w:rPr>
    </w:lvl>
    <w:lvl w:ilvl="4" w:tplc="0C0C0003" w:tentative="1">
      <w:start w:val="1"/>
      <w:numFmt w:val="bullet"/>
      <w:lvlText w:val="o"/>
      <w:lvlJc w:val="left"/>
      <w:pPr>
        <w:ind w:left="3655" w:hanging="360"/>
      </w:pPr>
      <w:rPr>
        <w:rFonts w:ascii="Courier New" w:hAnsi="Courier New" w:cs="Courier New" w:hint="default"/>
      </w:rPr>
    </w:lvl>
    <w:lvl w:ilvl="5" w:tplc="0C0C0005" w:tentative="1">
      <w:start w:val="1"/>
      <w:numFmt w:val="bullet"/>
      <w:lvlText w:val=""/>
      <w:lvlJc w:val="left"/>
      <w:pPr>
        <w:ind w:left="4375" w:hanging="360"/>
      </w:pPr>
      <w:rPr>
        <w:rFonts w:ascii="Wingdings" w:hAnsi="Wingdings" w:hint="default"/>
      </w:rPr>
    </w:lvl>
    <w:lvl w:ilvl="6" w:tplc="0C0C0001" w:tentative="1">
      <w:start w:val="1"/>
      <w:numFmt w:val="bullet"/>
      <w:lvlText w:val=""/>
      <w:lvlJc w:val="left"/>
      <w:pPr>
        <w:ind w:left="5095" w:hanging="360"/>
      </w:pPr>
      <w:rPr>
        <w:rFonts w:ascii="Symbol" w:hAnsi="Symbol" w:hint="default"/>
      </w:rPr>
    </w:lvl>
    <w:lvl w:ilvl="7" w:tplc="0C0C0003" w:tentative="1">
      <w:start w:val="1"/>
      <w:numFmt w:val="bullet"/>
      <w:lvlText w:val="o"/>
      <w:lvlJc w:val="left"/>
      <w:pPr>
        <w:ind w:left="5815" w:hanging="360"/>
      </w:pPr>
      <w:rPr>
        <w:rFonts w:ascii="Courier New" w:hAnsi="Courier New" w:cs="Courier New" w:hint="default"/>
      </w:rPr>
    </w:lvl>
    <w:lvl w:ilvl="8" w:tplc="0C0C0005" w:tentative="1">
      <w:start w:val="1"/>
      <w:numFmt w:val="bullet"/>
      <w:lvlText w:val=""/>
      <w:lvlJc w:val="left"/>
      <w:pPr>
        <w:ind w:left="6535" w:hanging="360"/>
      </w:pPr>
      <w:rPr>
        <w:rFonts w:ascii="Wingdings" w:hAnsi="Wingdings" w:hint="default"/>
      </w:rPr>
    </w:lvl>
  </w:abstractNum>
  <w:abstractNum w:abstractNumId="20" w15:restartNumberingAfterBreak="0">
    <w:nsid w:val="4B8F73EC"/>
    <w:multiLevelType w:val="hybridMultilevel"/>
    <w:tmpl w:val="EC424F04"/>
    <w:lvl w:ilvl="0" w:tplc="0C0C000B">
      <w:start w:val="1"/>
      <w:numFmt w:val="bullet"/>
      <w:lvlText w:val=""/>
      <w:lvlJc w:val="left"/>
      <w:pPr>
        <w:ind w:left="1776" w:hanging="360"/>
      </w:pPr>
      <w:rPr>
        <w:rFonts w:ascii="Wingdings" w:hAnsi="Wingdings"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21" w15:restartNumberingAfterBreak="0">
    <w:nsid w:val="4CFE6554"/>
    <w:multiLevelType w:val="hybridMultilevel"/>
    <w:tmpl w:val="A860DC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E461166"/>
    <w:multiLevelType w:val="hybridMultilevel"/>
    <w:tmpl w:val="36305758"/>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4ED57E39"/>
    <w:multiLevelType w:val="hybridMultilevel"/>
    <w:tmpl w:val="3E2A2B48"/>
    <w:lvl w:ilvl="0" w:tplc="0C0C000B">
      <w:start w:val="1"/>
      <w:numFmt w:val="bullet"/>
      <w:lvlText w:val=""/>
      <w:lvlJc w:val="left"/>
      <w:pPr>
        <w:ind w:left="2484" w:hanging="360"/>
      </w:pPr>
      <w:rPr>
        <w:rFonts w:ascii="Wingdings" w:hAnsi="Wingdings" w:hint="default"/>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24" w15:restartNumberingAfterBreak="0">
    <w:nsid w:val="50C60A85"/>
    <w:multiLevelType w:val="hybridMultilevel"/>
    <w:tmpl w:val="861A2A98"/>
    <w:lvl w:ilvl="0" w:tplc="0C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25" w15:restartNumberingAfterBreak="0">
    <w:nsid w:val="531F074F"/>
    <w:multiLevelType w:val="hybridMultilevel"/>
    <w:tmpl w:val="BCD82668"/>
    <w:lvl w:ilvl="0" w:tplc="424228EE">
      <w:start w:val="4"/>
      <w:numFmt w:val="bullet"/>
      <w:lvlText w:val="-"/>
      <w:lvlJc w:val="left"/>
      <w:pPr>
        <w:ind w:left="1068" w:hanging="360"/>
      </w:pPr>
      <w:rPr>
        <w:rFonts w:ascii="Times New Roman" w:eastAsiaTheme="minorHAnsi" w:hAnsi="Times New Roman" w:cs="Times New Roman" w:hint="default"/>
        <w:sz w:val="22"/>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6" w15:restartNumberingAfterBreak="0">
    <w:nsid w:val="533B3BF9"/>
    <w:multiLevelType w:val="hybridMultilevel"/>
    <w:tmpl w:val="FB1E6832"/>
    <w:lvl w:ilvl="0" w:tplc="FF421728">
      <w:numFmt w:val="bullet"/>
      <w:lvlText w:val="-"/>
      <w:lvlJc w:val="left"/>
      <w:pPr>
        <w:ind w:left="1776" w:hanging="360"/>
      </w:pPr>
      <w:rPr>
        <w:rFonts w:ascii="Times New Roman" w:eastAsiaTheme="minorHAnsi" w:hAnsi="Times New Roman" w:cs="Times New Roman"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27" w15:restartNumberingAfterBreak="0">
    <w:nsid w:val="54517949"/>
    <w:multiLevelType w:val="hybridMultilevel"/>
    <w:tmpl w:val="A1E2E0BA"/>
    <w:lvl w:ilvl="0" w:tplc="B5482B82">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58F74644"/>
    <w:multiLevelType w:val="multilevel"/>
    <w:tmpl w:val="A8FA0442"/>
    <w:lvl w:ilvl="0">
      <w:start w:val="1"/>
      <w:numFmt w:val="decimal"/>
      <w:pStyle w:val="Titre1"/>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F09230F"/>
    <w:multiLevelType w:val="hybridMultilevel"/>
    <w:tmpl w:val="7E40CA3E"/>
    <w:lvl w:ilvl="0" w:tplc="0C0C0001">
      <w:start w:val="1"/>
      <w:numFmt w:val="bullet"/>
      <w:lvlText w:val=""/>
      <w:lvlJc w:val="left"/>
      <w:pPr>
        <w:ind w:left="2200" w:hanging="360"/>
      </w:pPr>
      <w:rPr>
        <w:rFonts w:ascii="Symbol" w:hAnsi="Symbol" w:hint="default"/>
      </w:rPr>
    </w:lvl>
    <w:lvl w:ilvl="1" w:tplc="0C0C0003" w:tentative="1">
      <w:start w:val="1"/>
      <w:numFmt w:val="bullet"/>
      <w:lvlText w:val="o"/>
      <w:lvlJc w:val="left"/>
      <w:pPr>
        <w:ind w:left="2920" w:hanging="360"/>
      </w:pPr>
      <w:rPr>
        <w:rFonts w:ascii="Courier New" w:hAnsi="Courier New" w:cs="Courier New" w:hint="default"/>
      </w:rPr>
    </w:lvl>
    <w:lvl w:ilvl="2" w:tplc="0C0C0005" w:tentative="1">
      <w:start w:val="1"/>
      <w:numFmt w:val="bullet"/>
      <w:lvlText w:val=""/>
      <w:lvlJc w:val="left"/>
      <w:pPr>
        <w:ind w:left="3640" w:hanging="360"/>
      </w:pPr>
      <w:rPr>
        <w:rFonts w:ascii="Wingdings" w:hAnsi="Wingdings" w:hint="default"/>
      </w:rPr>
    </w:lvl>
    <w:lvl w:ilvl="3" w:tplc="0C0C0001" w:tentative="1">
      <w:start w:val="1"/>
      <w:numFmt w:val="bullet"/>
      <w:lvlText w:val=""/>
      <w:lvlJc w:val="left"/>
      <w:pPr>
        <w:ind w:left="4360" w:hanging="360"/>
      </w:pPr>
      <w:rPr>
        <w:rFonts w:ascii="Symbol" w:hAnsi="Symbol" w:hint="default"/>
      </w:rPr>
    </w:lvl>
    <w:lvl w:ilvl="4" w:tplc="0C0C0003" w:tentative="1">
      <w:start w:val="1"/>
      <w:numFmt w:val="bullet"/>
      <w:lvlText w:val="o"/>
      <w:lvlJc w:val="left"/>
      <w:pPr>
        <w:ind w:left="5080" w:hanging="360"/>
      </w:pPr>
      <w:rPr>
        <w:rFonts w:ascii="Courier New" w:hAnsi="Courier New" w:cs="Courier New" w:hint="default"/>
      </w:rPr>
    </w:lvl>
    <w:lvl w:ilvl="5" w:tplc="0C0C0005" w:tentative="1">
      <w:start w:val="1"/>
      <w:numFmt w:val="bullet"/>
      <w:lvlText w:val=""/>
      <w:lvlJc w:val="left"/>
      <w:pPr>
        <w:ind w:left="5800" w:hanging="360"/>
      </w:pPr>
      <w:rPr>
        <w:rFonts w:ascii="Wingdings" w:hAnsi="Wingdings" w:hint="default"/>
      </w:rPr>
    </w:lvl>
    <w:lvl w:ilvl="6" w:tplc="0C0C0001" w:tentative="1">
      <w:start w:val="1"/>
      <w:numFmt w:val="bullet"/>
      <w:lvlText w:val=""/>
      <w:lvlJc w:val="left"/>
      <w:pPr>
        <w:ind w:left="6520" w:hanging="360"/>
      </w:pPr>
      <w:rPr>
        <w:rFonts w:ascii="Symbol" w:hAnsi="Symbol" w:hint="default"/>
      </w:rPr>
    </w:lvl>
    <w:lvl w:ilvl="7" w:tplc="0C0C0003" w:tentative="1">
      <w:start w:val="1"/>
      <w:numFmt w:val="bullet"/>
      <w:lvlText w:val="o"/>
      <w:lvlJc w:val="left"/>
      <w:pPr>
        <w:ind w:left="7240" w:hanging="360"/>
      </w:pPr>
      <w:rPr>
        <w:rFonts w:ascii="Courier New" w:hAnsi="Courier New" w:cs="Courier New" w:hint="default"/>
      </w:rPr>
    </w:lvl>
    <w:lvl w:ilvl="8" w:tplc="0C0C0005" w:tentative="1">
      <w:start w:val="1"/>
      <w:numFmt w:val="bullet"/>
      <w:lvlText w:val=""/>
      <w:lvlJc w:val="left"/>
      <w:pPr>
        <w:ind w:left="7960" w:hanging="360"/>
      </w:pPr>
      <w:rPr>
        <w:rFonts w:ascii="Wingdings" w:hAnsi="Wingdings" w:hint="default"/>
      </w:rPr>
    </w:lvl>
  </w:abstractNum>
  <w:abstractNum w:abstractNumId="30" w15:restartNumberingAfterBreak="0">
    <w:nsid w:val="604F10C2"/>
    <w:multiLevelType w:val="hybridMultilevel"/>
    <w:tmpl w:val="505E7A1C"/>
    <w:lvl w:ilvl="0" w:tplc="0C0C000B">
      <w:start w:val="1"/>
      <w:numFmt w:val="bullet"/>
      <w:lvlText w:val=""/>
      <w:lvlJc w:val="left"/>
      <w:pPr>
        <w:ind w:left="1364" w:hanging="360"/>
      </w:pPr>
      <w:rPr>
        <w:rFonts w:ascii="Wingdings" w:hAnsi="Wingdings" w:hint="default"/>
      </w:rPr>
    </w:lvl>
    <w:lvl w:ilvl="1" w:tplc="0C0C0003" w:tentative="1">
      <w:start w:val="1"/>
      <w:numFmt w:val="bullet"/>
      <w:lvlText w:val="o"/>
      <w:lvlJc w:val="left"/>
      <w:pPr>
        <w:ind w:left="2084" w:hanging="360"/>
      </w:pPr>
      <w:rPr>
        <w:rFonts w:ascii="Courier New" w:hAnsi="Courier New" w:cs="Courier New" w:hint="default"/>
      </w:rPr>
    </w:lvl>
    <w:lvl w:ilvl="2" w:tplc="0C0C0005" w:tentative="1">
      <w:start w:val="1"/>
      <w:numFmt w:val="bullet"/>
      <w:lvlText w:val=""/>
      <w:lvlJc w:val="left"/>
      <w:pPr>
        <w:ind w:left="2804" w:hanging="360"/>
      </w:pPr>
      <w:rPr>
        <w:rFonts w:ascii="Wingdings" w:hAnsi="Wingdings" w:hint="default"/>
      </w:rPr>
    </w:lvl>
    <w:lvl w:ilvl="3" w:tplc="0C0C0001" w:tentative="1">
      <w:start w:val="1"/>
      <w:numFmt w:val="bullet"/>
      <w:lvlText w:val=""/>
      <w:lvlJc w:val="left"/>
      <w:pPr>
        <w:ind w:left="3524" w:hanging="360"/>
      </w:pPr>
      <w:rPr>
        <w:rFonts w:ascii="Symbol" w:hAnsi="Symbol" w:hint="default"/>
      </w:rPr>
    </w:lvl>
    <w:lvl w:ilvl="4" w:tplc="0C0C0003" w:tentative="1">
      <w:start w:val="1"/>
      <w:numFmt w:val="bullet"/>
      <w:lvlText w:val="o"/>
      <w:lvlJc w:val="left"/>
      <w:pPr>
        <w:ind w:left="4244" w:hanging="360"/>
      </w:pPr>
      <w:rPr>
        <w:rFonts w:ascii="Courier New" w:hAnsi="Courier New" w:cs="Courier New" w:hint="default"/>
      </w:rPr>
    </w:lvl>
    <w:lvl w:ilvl="5" w:tplc="0C0C0005" w:tentative="1">
      <w:start w:val="1"/>
      <w:numFmt w:val="bullet"/>
      <w:lvlText w:val=""/>
      <w:lvlJc w:val="left"/>
      <w:pPr>
        <w:ind w:left="4964" w:hanging="360"/>
      </w:pPr>
      <w:rPr>
        <w:rFonts w:ascii="Wingdings" w:hAnsi="Wingdings" w:hint="default"/>
      </w:rPr>
    </w:lvl>
    <w:lvl w:ilvl="6" w:tplc="0C0C0001" w:tentative="1">
      <w:start w:val="1"/>
      <w:numFmt w:val="bullet"/>
      <w:lvlText w:val=""/>
      <w:lvlJc w:val="left"/>
      <w:pPr>
        <w:ind w:left="5684" w:hanging="360"/>
      </w:pPr>
      <w:rPr>
        <w:rFonts w:ascii="Symbol" w:hAnsi="Symbol" w:hint="default"/>
      </w:rPr>
    </w:lvl>
    <w:lvl w:ilvl="7" w:tplc="0C0C0003" w:tentative="1">
      <w:start w:val="1"/>
      <w:numFmt w:val="bullet"/>
      <w:lvlText w:val="o"/>
      <w:lvlJc w:val="left"/>
      <w:pPr>
        <w:ind w:left="6404" w:hanging="360"/>
      </w:pPr>
      <w:rPr>
        <w:rFonts w:ascii="Courier New" w:hAnsi="Courier New" w:cs="Courier New" w:hint="default"/>
      </w:rPr>
    </w:lvl>
    <w:lvl w:ilvl="8" w:tplc="0C0C0005" w:tentative="1">
      <w:start w:val="1"/>
      <w:numFmt w:val="bullet"/>
      <w:lvlText w:val=""/>
      <w:lvlJc w:val="left"/>
      <w:pPr>
        <w:ind w:left="7124" w:hanging="360"/>
      </w:pPr>
      <w:rPr>
        <w:rFonts w:ascii="Wingdings" w:hAnsi="Wingdings" w:hint="default"/>
      </w:rPr>
    </w:lvl>
  </w:abstractNum>
  <w:abstractNum w:abstractNumId="31" w15:restartNumberingAfterBreak="0">
    <w:nsid w:val="61A83354"/>
    <w:multiLevelType w:val="hybridMultilevel"/>
    <w:tmpl w:val="C48E0C08"/>
    <w:lvl w:ilvl="0" w:tplc="0C0C000B">
      <w:start w:val="1"/>
      <w:numFmt w:val="bullet"/>
      <w:lvlText w:val=""/>
      <w:lvlJc w:val="left"/>
      <w:pPr>
        <w:ind w:left="1776" w:hanging="360"/>
      </w:pPr>
      <w:rPr>
        <w:rFonts w:ascii="Wingdings" w:hAnsi="Wingdings"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32" w15:restartNumberingAfterBreak="0">
    <w:nsid w:val="63D3597E"/>
    <w:multiLevelType w:val="multilevel"/>
    <w:tmpl w:val="F4028D64"/>
    <w:lvl w:ilvl="0">
      <w:start w:val="1"/>
      <w:numFmt w:val="decimal"/>
      <w:lvlText w:val="%1."/>
      <w:lvlJc w:val="left"/>
      <w:pPr>
        <w:tabs>
          <w:tab w:val="num" w:pos="720"/>
        </w:tabs>
        <w:ind w:left="360" w:hanging="360"/>
      </w:pPr>
      <w:rPr>
        <w:rFonts w:eastAsia="Cambria"/>
        <w:i w:val="0"/>
        <w:iCs w:val="0"/>
      </w:rPr>
    </w:lvl>
    <w:lvl w:ilvl="1">
      <w:start w:val="1"/>
      <w:numFmt w:val="decimal"/>
      <w:lvlText w:val="%1.%2."/>
      <w:lvlJc w:val="left"/>
      <w:pPr>
        <w:tabs>
          <w:tab w:val="num" w:pos="1080"/>
        </w:tabs>
        <w:ind w:left="720" w:hanging="720"/>
      </w:pPr>
      <w:rPr>
        <w:sz w:val="32"/>
        <w:szCs w:val="40"/>
      </w:rPr>
    </w:lvl>
    <w:lvl w:ilvl="2">
      <w:start w:val="1"/>
      <w:numFmt w:val="decimal"/>
      <w:lvlText w:val="%1.%2.%3."/>
      <w:lvlJc w:val="left"/>
      <w:pPr>
        <w:tabs>
          <w:tab w:val="num" w:pos="1440"/>
        </w:tabs>
        <w:ind w:left="1003" w:hanging="720"/>
      </w:pPr>
      <w:rPr>
        <w:sz w:val="24"/>
      </w:rPr>
    </w:lvl>
    <w:lvl w:ilvl="3">
      <w:start w:val="1"/>
      <w:numFmt w:val="decimal"/>
      <w:lvlText w:val="%1.%2.%3.%4."/>
      <w:lvlJc w:val="left"/>
      <w:pPr>
        <w:tabs>
          <w:tab w:val="num" w:pos="1800"/>
        </w:tabs>
        <w:ind w:left="1440" w:hanging="1080"/>
      </w:pPr>
      <w:rPr>
        <w:sz w:val="24"/>
      </w:rPr>
    </w:lvl>
    <w:lvl w:ilvl="4">
      <w:start w:val="1"/>
      <w:numFmt w:val="decimal"/>
      <w:lvlText w:val="%1.%2.%3.%4.%5."/>
      <w:lvlJc w:val="left"/>
      <w:pPr>
        <w:tabs>
          <w:tab w:val="num" w:pos="2160"/>
        </w:tabs>
        <w:ind w:left="1800" w:hanging="1440"/>
      </w:pPr>
      <w:rPr>
        <w:sz w:val="24"/>
      </w:rPr>
    </w:lvl>
    <w:lvl w:ilvl="5">
      <w:start w:val="1"/>
      <w:numFmt w:val="decimal"/>
      <w:lvlText w:val="%1.%2.%3.%4.%5.%6."/>
      <w:lvlJc w:val="left"/>
      <w:pPr>
        <w:tabs>
          <w:tab w:val="num" w:pos="2520"/>
        </w:tabs>
        <w:ind w:left="1800" w:hanging="1440"/>
      </w:pPr>
      <w:rPr>
        <w:sz w:val="24"/>
      </w:rPr>
    </w:lvl>
    <w:lvl w:ilvl="6">
      <w:start w:val="1"/>
      <w:numFmt w:val="decimal"/>
      <w:lvlText w:val="%1.%2.%3.%4.%5.%6.%7."/>
      <w:lvlJc w:val="left"/>
      <w:pPr>
        <w:tabs>
          <w:tab w:val="num" w:pos="2880"/>
        </w:tabs>
        <w:ind w:left="2160" w:hanging="1800"/>
      </w:pPr>
      <w:rPr>
        <w:sz w:val="24"/>
      </w:rPr>
    </w:lvl>
    <w:lvl w:ilvl="7">
      <w:start w:val="1"/>
      <w:numFmt w:val="decimal"/>
      <w:lvlText w:val="%1.%2.%3.%4.%5.%6.%7.%8."/>
      <w:lvlJc w:val="left"/>
      <w:pPr>
        <w:tabs>
          <w:tab w:val="num" w:pos="3240"/>
        </w:tabs>
        <w:ind w:left="2520" w:hanging="2160"/>
      </w:pPr>
      <w:rPr>
        <w:sz w:val="24"/>
      </w:rPr>
    </w:lvl>
    <w:lvl w:ilvl="8">
      <w:start w:val="1"/>
      <w:numFmt w:val="decimal"/>
      <w:lvlText w:val="%1.%2.%3.%4.%5.%6.%7.%8.%9."/>
      <w:lvlJc w:val="left"/>
      <w:pPr>
        <w:tabs>
          <w:tab w:val="num" w:pos="3600"/>
        </w:tabs>
        <w:ind w:left="2520" w:hanging="2160"/>
      </w:pPr>
      <w:rPr>
        <w:sz w:val="24"/>
      </w:rPr>
    </w:lvl>
  </w:abstractNum>
  <w:abstractNum w:abstractNumId="33" w15:restartNumberingAfterBreak="0">
    <w:nsid w:val="6A5041D0"/>
    <w:multiLevelType w:val="hybridMultilevel"/>
    <w:tmpl w:val="FD80C874"/>
    <w:lvl w:ilvl="0" w:tplc="FF421728">
      <w:numFmt w:val="bullet"/>
      <w:lvlText w:val="-"/>
      <w:lvlJc w:val="left"/>
      <w:pPr>
        <w:ind w:left="1776" w:hanging="360"/>
      </w:pPr>
      <w:rPr>
        <w:rFonts w:ascii="Times New Roman" w:eastAsiaTheme="minorHAnsi" w:hAnsi="Times New Roman" w:cs="Times New Roman"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34" w15:restartNumberingAfterBreak="0">
    <w:nsid w:val="6D7F6EFA"/>
    <w:multiLevelType w:val="hybridMultilevel"/>
    <w:tmpl w:val="97D8C894"/>
    <w:lvl w:ilvl="0" w:tplc="0C0C000B">
      <w:start w:val="1"/>
      <w:numFmt w:val="bullet"/>
      <w:lvlText w:val=""/>
      <w:lvlJc w:val="left"/>
      <w:pPr>
        <w:ind w:left="1776" w:hanging="360"/>
      </w:pPr>
      <w:rPr>
        <w:rFonts w:ascii="Wingdings" w:hAnsi="Wingdings"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35" w15:restartNumberingAfterBreak="0">
    <w:nsid w:val="700659C9"/>
    <w:multiLevelType w:val="hybridMultilevel"/>
    <w:tmpl w:val="947A9C00"/>
    <w:lvl w:ilvl="0" w:tplc="0C0C000B">
      <w:start w:val="1"/>
      <w:numFmt w:val="bullet"/>
      <w:lvlText w:val=""/>
      <w:lvlJc w:val="left"/>
      <w:pPr>
        <w:ind w:left="1776" w:hanging="360"/>
      </w:pPr>
      <w:rPr>
        <w:rFonts w:ascii="Wingdings" w:hAnsi="Wingdings"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36" w15:restartNumberingAfterBreak="0">
    <w:nsid w:val="70105D96"/>
    <w:multiLevelType w:val="hybridMultilevel"/>
    <w:tmpl w:val="06EE1A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0DF6230"/>
    <w:multiLevelType w:val="hybridMultilevel"/>
    <w:tmpl w:val="F776F4EA"/>
    <w:lvl w:ilvl="0" w:tplc="427E4094">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72C77C8A"/>
    <w:multiLevelType w:val="hybridMultilevel"/>
    <w:tmpl w:val="F7587D70"/>
    <w:lvl w:ilvl="0" w:tplc="0C0C000B">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9" w15:restartNumberingAfterBreak="0">
    <w:nsid w:val="75632041"/>
    <w:multiLevelType w:val="multilevel"/>
    <w:tmpl w:val="FFA621B0"/>
    <w:lvl w:ilvl="0">
      <w:start w:val="1"/>
      <w:numFmt w:val="none"/>
      <w:suff w:val="nothing"/>
      <w:lvlText w:val=""/>
      <w:lvlJc w:val="left"/>
      <w:pPr>
        <w:tabs>
          <w:tab w:val="num" w:pos="0"/>
        </w:tabs>
        <w:ind w:left="0" w:firstLine="0"/>
      </w:pPr>
    </w:lvl>
    <w:lvl w:ilvl="1">
      <w:start w:val="1"/>
      <w:numFmt w:val="decimal"/>
      <w:lvlText w:val="%1.%2."/>
      <w:lvlJc w:val="left"/>
      <w:pPr>
        <w:tabs>
          <w:tab w:val="num" w:pos="0"/>
        </w:tabs>
        <w:ind w:left="720" w:hanging="720"/>
      </w:pPr>
      <w:rPr>
        <w:sz w:val="32"/>
        <w:szCs w:val="40"/>
      </w:rPr>
    </w:lvl>
    <w:lvl w:ilvl="2">
      <w:start w:val="1"/>
      <w:numFmt w:val="decimal"/>
      <w:lvlText w:val="%1.%2.%3."/>
      <w:lvlJc w:val="left"/>
      <w:pPr>
        <w:tabs>
          <w:tab w:val="num" w:pos="0"/>
        </w:tabs>
        <w:ind w:left="1003" w:hanging="720"/>
      </w:pPr>
      <w:rPr>
        <w:sz w:val="24"/>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0" w15:restartNumberingAfterBreak="0">
    <w:nsid w:val="77D33C35"/>
    <w:multiLevelType w:val="hybridMultilevel"/>
    <w:tmpl w:val="DC8ECBE6"/>
    <w:lvl w:ilvl="0" w:tplc="0C0C000B">
      <w:start w:val="1"/>
      <w:numFmt w:val="bullet"/>
      <w:lvlText w:val=""/>
      <w:lvlJc w:val="left"/>
      <w:pPr>
        <w:ind w:left="1428" w:hanging="360"/>
      </w:pPr>
      <w:rPr>
        <w:rFonts w:ascii="Wingdings" w:hAnsi="Wingdings" w:hint="default"/>
      </w:rPr>
    </w:lvl>
    <w:lvl w:ilvl="1" w:tplc="0C0C0003">
      <w:start w:val="1"/>
      <w:numFmt w:val="bullet"/>
      <w:lvlText w:val="o"/>
      <w:lvlJc w:val="left"/>
      <w:pPr>
        <w:ind w:left="2148" w:hanging="360"/>
      </w:pPr>
      <w:rPr>
        <w:rFonts w:ascii="Courier New" w:hAnsi="Courier New" w:cs="Courier New" w:hint="default"/>
      </w:rPr>
    </w:lvl>
    <w:lvl w:ilvl="2" w:tplc="0C0C0005">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1" w15:restartNumberingAfterBreak="0">
    <w:nsid w:val="78F77F4E"/>
    <w:multiLevelType w:val="hybridMultilevel"/>
    <w:tmpl w:val="65F629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15:restartNumberingAfterBreak="0">
    <w:nsid w:val="7A782825"/>
    <w:multiLevelType w:val="hybridMultilevel"/>
    <w:tmpl w:val="B0DC8CFC"/>
    <w:lvl w:ilvl="0" w:tplc="FF421728">
      <w:numFmt w:val="bullet"/>
      <w:lvlText w:val="-"/>
      <w:lvlJc w:val="left"/>
      <w:pPr>
        <w:ind w:left="2200" w:hanging="360"/>
      </w:pPr>
      <w:rPr>
        <w:rFonts w:ascii="Times New Roman" w:eastAsiaTheme="minorHAnsi" w:hAnsi="Times New Roman" w:cs="Times New Roman" w:hint="default"/>
      </w:rPr>
    </w:lvl>
    <w:lvl w:ilvl="1" w:tplc="0C0C0003" w:tentative="1">
      <w:start w:val="1"/>
      <w:numFmt w:val="bullet"/>
      <w:lvlText w:val="o"/>
      <w:lvlJc w:val="left"/>
      <w:pPr>
        <w:ind w:left="2920" w:hanging="360"/>
      </w:pPr>
      <w:rPr>
        <w:rFonts w:ascii="Courier New" w:hAnsi="Courier New" w:cs="Courier New" w:hint="default"/>
      </w:rPr>
    </w:lvl>
    <w:lvl w:ilvl="2" w:tplc="0C0C0005" w:tentative="1">
      <w:start w:val="1"/>
      <w:numFmt w:val="bullet"/>
      <w:lvlText w:val=""/>
      <w:lvlJc w:val="left"/>
      <w:pPr>
        <w:ind w:left="3640" w:hanging="360"/>
      </w:pPr>
      <w:rPr>
        <w:rFonts w:ascii="Wingdings" w:hAnsi="Wingdings" w:hint="default"/>
      </w:rPr>
    </w:lvl>
    <w:lvl w:ilvl="3" w:tplc="0C0C0001" w:tentative="1">
      <w:start w:val="1"/>
      <w:numFmt w:val="bullet"/>
      <w:lvlText w:val=""/>
      <w:lvlJc w:val="left"/>
      <w:pPr>
        <w:ind w:left="4360" w:hanging="360"/>
      </w:pPr>
      <w:rPr>
        <w:rFonts w:ascii="Symbol" w:hAnsi="Symbol" w:hint="default"/>
      </w:rPr>
    </w:lvl>
    <w:lvl w:ilvl="4" w:tplc="0C0C0003" w:tentative="1">
      <w:start w:val="1"/>
      <w:numFmt w:val="bullet"/>
      <w:lvlText w:val="o"/>
      <w:lvlJc w:val="left"/>
      <w:pPr>
        <w:ind w:left="5080" w:hanging="360"/>
      </w:pPr>
      <w:rPr>
        <w:rFonts w:ascii="Courier New" w:hAnsi="Courier New" w:cs="Courier New" w:hint="default"/>
      </w:rPr>
    </w:lvl>
    <w:lvl w:ilvl="5" w:tplc="0C0C0005" w:tentative="1">
      <w:start w:val="1"/>
      <w:numFmt w:val="bullet"/>
      <w:lvlText w:val=""/>
      <w:lvlJc w:val="left"/>
      <w:pPr>
        <w:ind w:left="5800" w:hanging="360"/>
      </w:pPr>
      <w:rPr>
        <w:rFonts w:ascii="Wingdings" w:hAnsi="Wingdings" w:hint="default"/>
      </w:rPr>
    </w:lvl>
    <w:lvl w:ilvl="6" w:tplc="0C0C0001" w:tentative="1">
      <w:start w:val="1"/>
      <w:numFmt w:val="bullet"/>
      <w:lvlText w:val=""/>
      <w:lvlJc w:val="left"/>
      <w:pPr>
        <w:ind w:left="6520" w:hanging="360"/>
      </w:pPr>
      <w:rPr>
        <w:rFonts w:ascii="Symbol" w:hAnsi="Symbol" w:hint="default"/>
      </w:rPr>
    </w:lvl>
    <w:lvl w:ilvl="7" w:tplc="0C0C0003" w:tentative="1">
      <w:start w:val="1"/>
      <w:numFmt w:val="bullet"/>
      <w:lvlText w:val="o"/>
      <w:lvlJc w:val="left"/>
      <w:pPr>
        <w:ind w:left="7240" w:hanging="360"/>
      </w:pPr>
      <w:rPr>
        <w:rFonts w:ascii="Courier New" w:hAnsi="Courier New" w:cs="Courier New" w:hint="default"/>
      </w:rPr>
    </w:lvl>
    <w:lvl w:ilvl="8" w:tplc="0C0C0005" w:tentative="1">
      <w:start w:val="1"/>
      <w:numFmt w:val="bullet"/>
      <w:lvlText w:val=""/>
      <w:lvlJc w:val="left"/>
      <w:pPr>
        <w:ind w:left="7960" w:hanging="360"/>
      </w:pPr>
      <w:rPr>
        <w:rFonts w:ascii="Wingdings" w:hAnsi="Wingdings" w:hint="default"/>
      </w:rPr>
    </w:lvl>
  </w:abstractNum>
  <w:abstractNum w:abstractNumId="43" w15:restartNumberingAfterBreak="0">
    <w:nsid w:val="7C2B5553"/>
    <w:multiLevelType w:val="hybridMultilevel"/>
    <w:tmpl w:val="2AE4B4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9"/>
  </w:num>
  <w:num w:numId="2">
    <w:abstractNumId w:val="32"/>
  </w:num>
  <w:num w:numId="3">
    <w:abstractNumId w:val="1"/>
  </w:num>
  <w:num w:numId="4">
    <w:abstractNumId w:val="23"/>
  </w:num>
  <w:num w:numId="5">
    <w:abstractNumId w:val="13"/>
  </w:num>
  <w:num w:numId="6">
    <w:abstractNumId w:val="17"/>
  </w:num>
  <w:num w:numId="7">
    <w:abstractNumId w:val="25"/>
  </w:num>
  <w:num w:numId="8">
    <w:abstractNumId w:val="19"/>
  </w:num>
  <w:num w:numId="9">
    <w:abstractNumId w:val="24"/>
  </w:num>
  <w:num w:numId="10">
    <w:abstractNumId w:val="11"/>
  </w:num>
  <w:num w:numId="11">
    <w:abstractNumId w:val="27"/>
  </w:num>
  <w:num w:numId="12">
    <w:abstractNumId w:val="37"/>
  </w:num>
  <w:num w:numId="13">
    <w:abstractNumId w:val="28"/>
  </w:num>
  <w:num w:numId="14">
    <w:abstractNumId w:val="10"/>
  </w:num>
  <w:num w:numId="15">
    <w:abstractNumId w:val="34"/>
  </w:num>
  <w:num w:numId="16">
    <w:abstractNumId w:val="0"/>
  </w:num>
  <w:num w:numId="17">
    <w:abstractNumId w:val="38"/>
  </w:num>
  <w:num w:numId="18">
    <w:abstractNumId w:val="21"/>
  </w:num>
  <w:num w:numId="19">
    <w:abstractNumId w:val="41"/>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15"/>
  </w:num>
  <w:num w:numId="23">
    <w:abstractNumId w:val="6"/>
  </w:num>
  <w:num w:numId="24">
    <w:abstractNumId w:val="2"/>
  </w:num>
  <w:num w:numId="25">
    <w:abstractNumId w:val="18"/>
  </w:num>
  <w:num w:numId="26">
    <w:abstractNumId w:val="12"/>
  </w:num>
  <w:num w:numId="27">
    <w:abstractNumId w:val="8"/>
  </w:num>
  <w:num w:numId="28">
    <w:abstractNumId w:val="7"/>
  </w:num>
  <w:num w:numId="29">
    <w:abstractNumId w:val="33"/>
  </w:num>
  <w:num w:numId="30">
    <w:abstractNumId w:val="36"/>
  </w:num>
  <w:num w:numId="31">
    <w:abstractNumId w:val="43"/>
  </w:num>
  <w:num w:numId="32">
    <w:abstractNumId w:val="26"/>
  </w:num>
  <w:num w:numId="33">
    <w:abstractNumId w:val="40"/>
  </w:num>
  <w:num w:numId="34">
    <w:abstractNumId w:val="14"/>
  </w:num>
  <w:num w:numId="35">
    <w:abstractNumId w:val="31"/>
  </w:num>
  <w:num w:numId="36">
    <w:abstractNumId w:val="35"/>
  </w:num>
  <w:num w:numId="37">
    <w:abstractNumId w:val="20"/>
  </w:num>
  <w:num w:numId="38">
    <w:abstractNumId w:val="22"/>
  </w:num>
  <w:num w:numId="39">
    <w:abstractNumId w:val="42"/>
  </w:num>
  <w:num w:numId="40">
    <w:abstractNumId w:val="4"/>
  </w:num>
  <w:num w:numId="41">
    <w:abstractNumId w:val="30"/>
  </w:num>
  <w:num w:numId="42">
    <w:abstractNumId w:val="29"/>
  </w:num>
  <w:num w:numId="43">
    <w:abstractNumId w:val="5"/>
  </w:num>
  <w:num w:numId="44">
    <w:abstractNumId w:val="16"/>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232"/>
    <w:rsid w:val="000010D7"/>
    <w:rsid w:val="00001F9F"/>
    <w:rsid w:val="00003478"/>
    <w:rsid w:val="00006E48"/>
    <w:rsid w:val="0001126C"/>
    <w:rsid w:val="00026D45"/>
    <w:rsid w:val="00032999"/>
    <w:rsid w:val="00036398"/>
    <w:rsid w:val="00051090"/>
    <w:rsid w:val="00056EC8"/>
    <w:rsid w:val="000606ED"/>
    <w:rsid w:val="00060FB4"/>
    <w:rsid w:val="000825E4"/>
    <w:rsid w:val="00085699"/>
    <w:rsid w:val="00095BFE"/>
    <w:rsid w:val="000A47B0"/>
    <w:rsid w:val="000B30CB"/>
    <w:rsid w:val="000B3359"/>
    <w:rsid w:val="000B7074"/>
    <w:rsid w:val="000C24C8"/>
    <w:rsid w:val="000E1F82"/>
    <w:rsid w:val="000E6358"/>
    <w:rsid w:val="000E68EE"/>
    <w:rsid w:val="001010A7"/>
    <w:rsid w:val="00102C0A"/>
    <w:rsid w:val="001059CE"/>
    <w:rsid w:val="0011389A"/>
    <w:rsid w:val="00117781"/>
    <w:rsid w:val="00121AB1"/>
    <w:rsid w:val="001347F8"/>
    <w:rsid w:val="00136DAC"/>
    <w:rsid w:val="00144D7D"/>
    <w:rsid w:val="0015224E"/>
    <w:rsid w:val="00156EAE"/>
    <w:rsid w:val="0017142D"/>
    <w:rsid w:val="001717B7"/>
    <w:rsid w:val="00175CCA"/>
    <w:rsid w:val="00186CEF"/>
    <w:rsid w:val="00191CD4"/>
    <w:rsid w:val="00192767"/>
    <w:rsid w:val="00193267"/>
    <w:rsid w:val="00195938"/>
    <w:rsid w:val="001A4BE8"/>
    <w:rsid w:val="001B0CE0"/>
    <w:rsid w:val="001B3108"/>
    <w:rsid w:val="001D020E"/>
    <w:rsid w:val="001E429E"/>
    <w:rsid w:val="002025DC"/>
    <w:rsid w:val="00213741"/>
    <w:rsid w:val="002144A0"/>
    <w:rsid w:val="00224146"/>
    <w:rsid w:val="0022425E"/>
    <w:rsid w:val="00232C58"/>
    <w:rsid w:val="00233D2C"/>
    <w:rsid w:val="00252E4B"/>
    <w:rsid w:val="0025593A"/>
    <w:rsid w:val="00257485"/>
    <w:rsid w:val="0026376A"/>
    <w:rsid w:val="002672EA"/>
    <w:rsid w:val="00267EFA"/>
    <w:rsid w:val="0027027F"/>
    <w:rsid w:val="00286D8B"/>
    <w:rsid w:val="002872BA"/>
    <w:rsid w:val="002878BD"/>
    <w:rsid w:val="00293786"/>
    <w:rsid w:val="002975BD"/>
    <w:rsid w:val="002A39D4"/>
    <w:rsid w:val="002A3BE9"/>
    <w:rsid w:val="002B24A3"/>
    <w:rsid w:val="002C4A43"/>
    <w:rsid w:val="002C5464"/>
    <w:rsid w:val="002D0C04"/>
    <w:rsid w:val="002D43E3"/>
    <w:rsid w:val="002E4F2D"/>
    <w:rsid w:val="002E5D69"/>
    <w:rsid w:val="0030050D"/>
    <w:rsid w:val="003013AD"/>
    <w:rsid w:val="003018BA"/>
    <w:rsid w:val="00303B06"/>
    <w:rsid w:val="00326790"/>
    <w:rsid w:val="003279D4"/>
    <w:rsid w:val="003334D6"/>
    <w:rsid w:val="00334DCF"/>
    <w:rsid w:val="00342544"/>
    <w:rsid w:val="00350DD4"/>
    <w:rsid w:val="00351ABE"/>
    <w:rsid w:val="00355DA0"/>
    <w:rsid w:val="00366732"/>
    <w:rsid w:val="00371847"/>
    <w:rsid w:val="003A0548"/>
    <w:rsid w:val="003A201A"/>
    <w:rsid w:val="003A3050"/>
    <w:rsid w:val="003A3BA8"/>
    <w:rsid w:val="003A6C54"/>
    <w:rsid w:val="003B4967"/>
    <w:rsid w:val="003C4024"/>
    <w:rsid w:val="0040110A"/>
    <w:rsid w:val="0040422F"/>
    <w:rsid w:val="004046B1"/>
    <w:rsid w:val="00412B82"/>
    <w:rsid w:val="0041314C"/>
    <w:rsid w:val="00427E31"/>
    <w:rsid w:val="00430864"/>
    <w:rsid w:val="00434EAB"/>
    <w:rsid w:val="00437CD2"/>
    <w:rsid w:val="00451E8B"/>
    <w:rsid w:val="00451FF4"/>
    <w:rsid w:val="004575D5"/>
    <w:rsid w:val="00461353"/>
    <w:rsid w:val="00461E0F"/>
    <w:rsid w:val="0046555F"/>
    <w:rsid w:val="00476BB0"/>
    <w:rsid w:val="00477DA7"/>
    <w:rsid w:val="0048429F"/>
    <w:rsid w:val="00484DE2"/>
    <w:rsid w:val="00497BF0"/>
    <w:rsid w:val="004A3205"/>
    <w:rsid w:val="004A42C7"/>
    <w:rsid w:val="004C0988"/>
    <w:rsid w:val="004D646C"/>
    <w:rsid w:val="004D6643"/>
    <w:rsid w:val="004D7149"/>
    <w:rsid w:val="004E6D0A"/>
    <w:rsid w:val="004F35EE"/>
    <w:rsid w:val="004F384B"/>
    <w:rsid w:val="004F67DA"/>
    <w:rsid w:val="00510B34"/>
    <w:rsid w:val="00515508"/>
    <w:rsid w:val="00516A48"/>
    <w:rsid w:val="0051712A"/>
    <w:rsid w:val="00521D0D"/>
    <w:rsid w:val="00527B7F"/>
    <w:rsid w:val="005343AD"/>
    <w:rsid w:val="00537673"/>
    <w:rsid w:val="00544295"/>
    <w:rsid w:val="00552A25"/>
    <w:rsid w:val="0056759D"/>
    <w:rsid w:val="0057058E"/>
    <w:rsid w:val="005709C5"/>
    <w:rsid w:val="00584D0F"/>
    <w:rsid w:val="00590E57"/>
    <w:rsid w:val="005A0466"/>
    <w:rsid w:val="005A05FD"/>
    <w:rsid w:val="005B66F4"/>
    <w:rsid w:val="005C0AC5"/>
    <w:rsid w:val="005F3C8E"/>
    <w:rsid w:val="00605000"/>
    <w:rsid w:val="00612FCB"/>
    <w:rsid w:val="00614C9F"/>
    <w:rsid w:val="00632995"/>
    <w:rsid w:val="0064298A"/>
    <w:rsid w:val="006435BC"/>
    <w:rsid w:val="00656B7C"/>
    <w:rsid w:val="00667C66"/>
    <w:rsid w:val="00676292"/>
    <w:rsid w:val="00677391"/>
    <w:rsid w:val="00682F5D"/>
    <w:rsid w:val="00686058"/>
    <w:rsid w:val="0069262F"/>
    <w:rsid w:val="006A0136"/>
    <w:rsid w:val="006A11B4"/>
    <w:rsid w:val="006A53B8"/>
    <w:rsid w:val="006B0419"/>
    <w:rsid w:val="006B24E7"/>
    <w:rsid w:val="006B3AC9"/>
    <w:rsid w:val="006C0814"/>
    <w:rsid w:val="006C0F5F"/>
    <w:rsid w:val="006C4648"/>
    <w:rsid w:val="006C6232"/>
    <w:rsid w:val="006D7870"/>
    <w:rsid w:val="006E0B87"/>
    <w:rsid w:val="006F65A7"/>
    <w:rsid w:val="006F7188"/>
    <w:rsid w:val="006F772F"/>
    <w:rsid w:val="00700CD0"/>
    <w:rsid w:val="00716815"/>
    <w:rsid w:val="007205B0"/>
    <w:rsid w:val="00723C8A"/>
    <w:rsid w:val="00724289"/>
    <w:rsid w:val="00735B84"/>
    <w:rsid w:val="0073642F"/>
    <w:rsid w:val="00742E0A"/>
    <w:rsid w:val="00743A66"/>
    <w:rsid w:val="00746E4C"/>
    <w:rsid w:val="00755EE2"/>
    <w:rsid w:val="007576FD"/>
    <w:rsid w:val="00797D83"/>
    <w:rsid w:val="007A41A4"/>
    <w:rsid w:val="007A6640"/>
    <w:rsid w:val="007B062E"/>
    <w:rsid w:val="007B5B0B"/>
    <w:rsid w:val="007B6D03"/>
    <w:rsid w:val="007C439C"/>
    <w:rsid w:val="007D575A"/>
    <w:rsid w:val="007E0C64"/>
    <w:rsid w:val="007E79A8"/>
    <w:rsid w:val="007F0243"/>
    <w:rsid w:val="007F540E"/>
    <w:rsid w:val="007F7754"/>
    <w:rsid w:val="0080147B"/>
    <w:rsid w:val="00814F3A"/>
    <w:rsid w:val="00820A8E"/>
    <w:rsid w:val="00824D58"/>
    <w:rsid w:val="008267E0"/>
    <w:rsid w:val="00827544"/>
    <w:rsid w:val="008325F6"/>
    <w:rsid w:val="00842CB2"/>
    <w:rsid w:val="008431B6"/>
    <w:rsid w:val="00845126"/>
    <w:rsid w:val="00846AB0"/>
    <w:rsid w:val="00854792"/>
    <w:rsid w:val="00863410"/>
    <w:rsid w:val="008713E6"/>
    <w:rsid w:val="00876970"/>
    <w:rsid w:val="0088029C"/>
    <w:rsid w:val="008823DE"/>
    <w:rsid w:val="00884FCB"/>
    <w:rsid w:val="0088615B"/>
    <w:rsid w:val="00892475"/>
    <w:rsid w:val="00896697"/>
    <w:rsid w:val="008A21EA"/>
    <w:rsid w:val="008A4EB9"/>
    <w:rsid w:val="008B035E"/>
    <w:rsid w:val="008B0A2D"/>
    <w:rsid w:val="008B44F5"/>
    <w:rsid w:val="008B4518"/>
    <w:rsid w:val="008B6156"/>
    <w:rsid w:val="008B71B0"/>
    <w:rsid w:val="008C2569"/>
    <w:rsid w:val="008C2DD0"/>
    <w:rsid w:val="008C4BCE"/>
    <w:rsid w:val="008D1367"/>
    <w:rsid w:val="008D1B3C"/>
    <w:rsid w:val="008D23FB"/>
    <w:rsid w:val="00905E3E"/>
    <w:rsid w:val="00911B83"/>
    <w:rsid w:val="009226C0"/>
    <w:rsid w:val="00925FDB"/>
    <w:rsid w:val="00931CA3"/>
    <w:rsid w:val="00955B28"/>
    <w:rsid w:val="009675FE"/>
    <w:rsid w:val="00967E7A"/>
    <w:rsid w:val="00972708"/>
    <w:rsid w:val="00976D05"/>
    <w:rsid w:val="00980E71"/>
    <w:rsid w:val="0098481E"/>
    <w:rsid w:val="009953F2"/>
    <w:rsid w:val="009A0BA7"/>
    <w:rsid w:val="009A2457"/>
    <w:rsid w:val="009A6F91"/>
    <w:rsid w:val="009B6E9F"/>
    <w:rsid w:val="009D0884"/>
    <w:rsid w:val="009D3AED"/>
    <w:rsid w:val="009D441F"/>
    <w:rsid w:val="009D4B63"/>
    <w:rsid w:val="009E2CDB"/>
    <w:rsid w:val="009E7998"/>
    <w:rsid w:val="009E7FA0"/>
    <w:rsid w:val="009F4A44"/>
    <w:rsid w:val="00A07984"/>
    <w:rsid w:val="00A10944"/>
    <w:rsid w:val="00A11F5B"/>
    <w:rsid w:val="00A15259"/>
    <w:rsid w:val="00A15A16"/>
    <w:rsid w:val="00A17710"/>
    <w:rsid w:val="00A214FB"/>
    <w:rsid w:val="00A325D9"/>
    <w:rsid w:val="00A36828"/>
    <w:rsid w:val="00A368D8"/>
    <w:rsid w:val="00A37E45"/>
    <w:rsid w:val="00A40540"/>
    <w:rsid w:val="00A40E6A"/>
    <w:rsid w:val="00A42619"/>
    <w:rsid w:val="00A56DE2"/>
    <w:rsid w:val="00A707DF"/>
    <w:rsid w:val="00A80069"/>
    <w:rsid w:val="00A8293E"/>
    <w:rsid w:val="00A8496A"/>
    <w:rsid w:val="00A8716B"/>
    <w:rsid w:val="00A9151F"/>
    <w:rsid w:val="00A95A50"/>
    <w:rsid w:val="00AA4643"/>
    <w:rsid w:val="00AA7EE1"/>
    <w:rsid w:val="00AC2671"/>
    <w:rsid w:val="00AC57FB"/>
    <w:rsid w:val="00AC584C"/>
    <w:rsid w:val="00AC5D1B"/>
    <w:rsid w:val="00AD6F98"/>
    <w:rsid w:val="00AE107F"/>
    <w:rsid w:val="00B07769"/>
    <w:rsid w:val="00B14A55"/>
    <w:rsid w:val="00B15BBE"/>
    <w:rsid w:val="00B20189"/>
    <w:rsid w:val="00B225D2"/>
    <w:rsid w:val="00B2600A"/>
    <w:rsid w:val="00B31F33"/>
    <w:rsid w:val="00B333B0"/>
    <w:rsid w:val="00B33501"/>
    <w:rsid w:val="00B33A02"/>
    <w:rsid w:val="00B42D43"/>
    <w:rsid w:val="00B511E1"/>
    <w:rsid w:val="00B71318"/>
    <w:rsid w:val="00B7356A"/>
    <w:rsid w:val="00B750C4"/>
    <w:rsid w:val="00B94A65"/>
    <w:rsid w:val="00BA127E"/>
    <w:rsid w:val="00BA1432"/>
    <w:rsid w:val="00BA4040"/>
    <w:rsid w:val="00BB513F"/>
    <w:rsid w:val="00BB7492"/>
    <w:rsid w:val="00BC358A"/>
    <w:rsid w:val="00BC49C0"/>
    <w:rsid w:val="00BC599A"/>
    <w:rsid w:val="00BC6F71"/>
    <w:rsid w:val="00BC78DB"/>
    <w:rsid w:val="00BD1240"/>
    <w:rsid w:val="00BE07D9"/>
    <w:rsid w:val="00BE62A2"/>
    <w:rsid w:val="00BF4729"/>
    <w:rsid w:val="00BF62CD"/>
    <w:rsid w:val="00C018DF"/>
    <w:rsid w:val="00C04E42"/>
    <w:rsid w:val="00C0798C"/>
    <w:rsid w:val="00C1018D"/>
    <w:rsid w:val="00C10501"/>
    <w:rsid w:val="00C22F3A"/>
    <w:rsid w:val="00C25A55"/>
    <w:rsid w:val="00C51E72"/>
    <w:rsid w:val="00C66CE2"/>
    <w:rsid w:val="00C73D09"/>
    <w:rsid w:val="00C94EFA"/>
    <w:rsid w:val="00C954AB"/>
    <w:rsid w:val="00CA1E09"/>
    <w:rsid w:val="00CA5388"/>
    <w:rsid w:val="00CA64BA"/>
    <w:rsid w:val="00CB1E03"/>
    <w:rsid w:val="00CC238F"/>
    <w:rsid w:val="00CC6157"/>
    <w:rsid w:val="00CC63B7"/>
    <w:rsid w:val="00CC79CC"/>
    <w:rsid w:val="00CD4278"/>
    <w:rsid w:val="00CD4902"/>
    <w:rsid w:val="00CD637C"/>
    <w:rsid w:val="00CD6798"/>
    <w:rsid w:val="00CD6B12"/>
    <w:rsid w:val="00CE0EAE"/>
    <w:rsid w:val="00CE4083"/>
    <w:rsid w:val="00CE58C7"/>
    <w:rsid w:val="00CF18F4"/>
    <w:rsid w:val="00CF4B1D"/>
    <w:rsid w:val="00CF7839"/>
    <w:rsid w:val="00D00FDE"/>
    <w:rsid w:val="00D17432"/>
    <w:rsid w:val="00D24054"/>
    <w:rsid w:val="00D32BAD"/>
    <w:rsid w:val="00D414F7"/>
    <w:rsid w:val="00D41C8F"/>
    <w:rsid w:val="00D47117"/>
    <w:rsid w:val="00D47591"/>
    <w:rsid w:val="00D47A69"/>
    <w:rsid w:val="00D50903"/>
    <w:rsid w:val="00D65144"/>
    <w:rsid w:val="00D658D9"/>
    <w:rsid w:val="00D733CF"/>
    <w:rsid w:val="00D746C5"/>
    <w:rsid w:val="00D7592D"/>
    <w:rsid w:val="00D7761D"/>
    <w:rsid w:val="00D85074"/>
    <w:rsid w:val="00D90CD2"/>
    <w:rsid w:val="00D96294"/>
    <w:rsid w:val="00DA032F"/>
    <w:rsid w:val="00DA20F5"/>
    <w:rsid w:val="00DA4905"/>
    <w:rsid w:val="00DB6BFA"/>
    <w:rsid w:val="00DC0403"/>
    <w:rsid w:val="00DC091C"/>
    <w:rsid w:val="00DC2A53"/>
    <w:rsid w:val="00DD0E78"/>
    <w:rsid w:val="00DD1CA6"/>
    <w:rsid w:val="00DD3C85"/>
    <w:rsid w:val="00DE3262"/>
    <w:rsid w:val="00DE482B"/>
    <w:rsid w:val="00DF5A90"/>
    <w:rsid w:val="00E01C6C"/>
    <w:rsid w:val="00E0767A"/>
    <w:rsid w:val="00E15B71"/>
    <w:rsid w:val="00E21C10"/>
    <w:rsid w:val="00E22FE2"/>
    <w:rsid w:val="00E23624"/>
    <w:rsid w:val="00E33A26"/>
    <w:rsid w:val="00E35E12"/>
    <w:rsid w:val="00E36B3B"/>
    <w:rsid w:val="00E41975"/>
    <w:rsid w:val="00E52FB4"/>
    <w:rsid w:val="00E5594F"/>
    <w:rsid w:val="00E60773"/>
    <w:rsid w:val="00E63694"/>
    <w:rsid w:val="00E72CAF"/>
    <w:rsid w:val="00E76AF1"/>
    <w:rsid w:val="00E813A1"/>
    <w:rsid w:val="00E83EA5"/>
    <w:rsid w:val="00E86CC9"/>
    <w:rsid w:val="00E92A51"/>
    <w:rsid w:val="00E94B5C"/>
    <w:rsid w:val="00E956BF"/>
    <w:rsid w:val="00E974E0"/>
    <w:rsid w:val="00EA0E5B"/>
    <w:rsid w:val="00EA3363"/>
    <w:rsid w:val="00EA4998"/>
    <w:rsid w:val="00EA5A45"/>
    <w:rsid w:val="00EA7DA9"/>
    <w:rsid w:val="00EB4B96"/>
    <w:rsid w:val="00EB679F"/>
    <w:rsid w:val="00EC6BD2"/>
    <w:rsid w:val="00ED4C55"/>
    <w:rsid w:val="00EE184E"/>
    <w:rsid w:val="00EE2782"/>
    <w:rsid w:val="00EE5409"/>
    <w:rsid w:val="00EE616E"/>
    <w:rsid w:val="00EF7698"/>
    <w:rsid w:val="00EF7A87"/>
    <w:rsid w:val="00F009BB"/>
    <w:rsid w:val="00F065E9"/>
    <w:rsid w:val="00F217A5"/>
    <w:rsid w:val="00F30F23"/>
    <w:rsid w:val="00F31985"/>
    <w:rsid w:val="00F3588B"/>
    <w:rsid w:val="00F37613"/>
    <w:rsid w:val="00F54BC9"/>
    <w:rsid w:val="00F570EA"/>
    <w:rsid w:val="00F60FBC"/>
    <w:rsid w:val="00F63860"/>
    <w:rsid w:val="00F70C4E"/>
    <w:rsid w:val="00F71A23"/>
    <w:rsid w:val="00F727F4"/>
    <w:rsid w:val="00F75C80"/>
    <w:rsid w:val="00F811C7"/>
    <w:rsid w:val="00F83FF3"/>
    <w:rsid w:val="00F913FB"/>
    <w:rsid w:val="00FA4CC6"/>
    <w:rsid w:val="00FB0023"/>
    <w:rsid w:val="00FC131F"/>
    <w:rsid w:val="00FC3FCF"/>
    <w:rsid w:val="00FD06DE"/>
    <w:rsid w:val="00FD1684"/>
    <w:rsid w:val="00FD1A91"/>
    <w:rsid w:val="00FE24ED"/>
    <w:rsid w:val="00FE547E"/>
    <w:rsid w:val="00FE6683"/>
    <w:rsid w:val="00FF0E2E"/>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0F58"/>
  <w15:docId w15:val="{FAF504B2-9028-43D1-B3CA-2AD0BE6D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6F4"/>
    <w:pPr>
      <w:spacing w:after="160" w:line="360" w:lineRule="auto"/>
      <w:jc w:val="both"/>
    </w:pPr>
    <w:rPr>
      <w:sz w:val="24"/>
    </w:rPr>
  </w:style>
  <w:style w:type="paragraph" w:styleId="Titre1">
    <w:name w:val="heading 1"/>
    <w:basedOn w:val="Normal"/>
    <w:next w:val="Normal"/>
    <w:link w:val="Titre1Car"/>
    <w:uiPriority w:val="9"/>
    <w:qFormat/>
    <w:rsid w:val="007F540E"/>
    <w:pPr>
      <w:keepNext/>
      <w:keepLines/>
      <w:numPr>
        <w:numId w:val="13"/>
      </w:numPr>
      <w:spacing w:before="240" w:after="0"/>
      <w:ind w:left="36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F663C9"/>
    <w:pPr>
      <w:keepNext/>
      <w:keepLines/>
      <w:numPr>
        <w:numId w:val="14"/>
      </w:numPr>
      <w:spacing w:before="40" w:after="0"/>
      <w:outlineLvl w:val="1"/>
    </w:pPr>
    <w:rPr>
      <w:rFonts w:asciiTheme="majorHAnsi" w:eastAsiaTheme="majorEastAsia" w:hAnsiTheme="majorHAnsi" w:cstheme="majorBidi"/>
      <w:b/>
      <w:bCs/>
      <w:color w:val="2F5496" w:themeColor="accent1" w:themeShade="BF"/>
      <w:sz w:val="26"/>
      <w:szCs w:val="26"/>
    </w:rPr>
  </w:style>
  <w:style w:type="paragraph" w:styleId="Titre3">
    <w:name w:val="heading 3"/>
    <w:basedOn w:val="Normal"/>
    <w:next w:val="Normal"/>
    <w:link w:val="Titre3Car"/>
    <w:uiPriority w:val="9"/>
    <w:unhideWhenUsed/>
    <w:qFormat/>
    <w:rsid w:val="00676292"/>
    <w:pPr>
      <w:keepNext/>
      <w:keepLines/>
      <w:spacing w:before="40" w:after="120"/>
      <w:ind w:left="1004" w:hanging="720"/>
      <w:outlineLvl w:val="2"/>
    </w:pPr>
    <w:rPr>
      <w:rFonts w:asciiTheme="majorHAnsi" w:eastAsiaTheme="majorEastAsia" w:hAnsiTheme="majorHAnsi" w:cstheme="majorBidi"/>
      <w:b/>
      <w:bCs/>
      <w:color w:val="4472C4" w:themeColor="accent1"/>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7F540E"/>
    <w:rPr>
      <w:rFonts w:asciiTheme="majorHAnsi" w:eastAsiaTheme="majorEastAsia" w:hAnsiTheme="majorHAnsi" w:cstheme="majorBidi"/>
      <w:b/>
      <w:color w:val="2F5496" w:themeColor="accent1" w:themeShade="BF"/>
      <w:sz w:val="32"/>
      <w:szCs w:val="32"/>
    </w:rPr>
  </w:style>
  <w:style w:type="character" w:customStyle="1" w:styleId="Titre2Car">
    <w:name w:val="Titre 2 Car"/>
    <w:basedOn w:val="Policepardfaut"/>
    <w:link w:val="Titre2"/>
    <w:uiPriority w:val="9"/>
    <w:qFormat/>
    <w:rsid w:val="00F663C9"/>
    <w:rPr>
      <w:rFonts w:asciiTheme="majorHAnsi" w:eastAsiaTheme="majorEastAsia" w:hAnsiTheme="majorHAnsi" w:cstheme="majorBidi"/>
      <w:b/>
      <w:bCs/>
      <w:color w:val="2F5496" w:themeColor="accent1" w:themeShade="BF"/>
      <w:sz w:val="26"/>
      <w:szCs w:val="26"/>
    </w:rPr>
  </w:style>
  <w:style w:type="character" w:customStyle="1" w:styleId="Titre3Car">
    <w:name w:val="Titre 3 Car"/>
    <w:basedOn w:val="Policepardfaut"/>
    <w:link w:val="Titre3"/>
    <w:uiPriority w:val="9"/>
    <w:qFormat/>
    <w:rsid w:val="00676292"/>
    <w:rPr>
      <w:rFonts w:asciiTheme="majorHAnsi" w:eastAsiaTheme="majorEastAsia" w:hAnsiTheme="majorHAnsi" w:cstheme="majorBidi"/>
      <w:b/>
      <w:bCs/>
      <w:color w:val="4472C4" w:themeColor="accent1"/>
      <w:sz w:val="24"/>
      <w:szCs w:val="24"/>
    </w:rPr>
  </w:style>
  <w:style w:type="character" w:styleId="Accentuation">
    <w:name w:val="Emphasis"/>
    <w:basedOn w:val="Policepardfaut"/>
    <w:uiPriority w:val="20"/>
    <w:qFormat/>
    <w:rsid w:val="00E915A6"/>
    <w:rPr>
      <w:i/>
      <w:iCs/>
    </w:rPr>
  </w:style>
  <w:style w:type="character" w:styleId="Textedelespacerserv">
    <w:name w:val="Placeholder Text"/>
    <w:basedOn w:val="Policepardfaut"/>
    <w:uiPriority w:val="99"/>
    <w:semiHidden/>
    <w:qFormat/>
    <w:rsid w:val="00E915A6"/>
    <w:rPr>
      <w:color w:val="808080"/>
    </w:rPr>
  </w:style>
  <w:style w:type="character" w:customStyle="1" w:styleId="En-tteCar">
    <w:name w:val="En-tête Car"/>
    <w:basedOn w:val="Policepardfaut"/>
    <w:uiPriority w:val="99"/>
    <w:qFormat/>
    <w:rsid w:val="00E915A6"/>
  </w:style>
  <w:style w:type="character" w:customStyle="1" w:styleId="PieddepageCar">
    <w:name w:val="Pied de page Car"/>
    <w:basedOn w:val="Policepardfaut"/>
    <w:link w:val="Pieddepage"/>
    <w:uiPriority w:val="99"/>
    <w:qFormat/>
    <w:rsid w:val="00E915A6"/>
  </w:style>
  <w:style w:type="character" w:customStyle="1" w:styleId="TitreCar">
    <w:name w:val="Titre Car"/>
    <w:basedOn w:val="Policepardfaut"/>
    <w:link w:val="Titre"/>
    <w:uiPriority w:val="10"/>
    <w:qFormat/>
    <w:rsid w:val="00E915A6"/>
    <w:rPr>
      <w:rFonts w:asciiTheme="majorHAnsi" w:eastAsiaTheme="majorEastAsia" w:hAnsiTheme="majorHAnsi" w:cstheme="majorBidi"/>
      <w:spacing w:val="-10"/>
      <w:kern w:val="2"/>
      <w:sz w:val="56"/>
      <w:szCs w:val="56"/>
    </w:rPr>
  </w:style>
  <w:style w:type="character" w:customStyle="1" w:styleId="LienInternet">
    <w:name w:val="Lien Internet"/>
    <w:basedOn w:val="Policepardfaut"/>
    <w:uiPriority w:val="99"/>
    <w:unhideWhenUsed/>
    <w:rsid w:val="00E915A6"/>
    <w:rPr>
      <w:color w:val="0563C1" w:themeColor="hyperlink"/>
      <w:u w:val="single"/>
    </w:rPr>
  </w:style>
  <w:style w:type="character" w:customStyle="1" w:styleId="Sautdindex">
    <w:name w:val="Saut d'index"/>
    <w:qFormat/>
  </w:style>
  <w:style w:type="paragraph" w:styleId="Titre">
    <w:name w:val="Title"/>
    <w:basedOn w:val="Normal"/>
    <w:next w:val="Corpsdetexte"/>
    <w:link w:val="TitreCar"/>
    <w:uiPriority w:val="10"/>
    <w:qFormat/>
    <w:rsid w:val="00E915A6"/>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E915A6"/>
    <w:pPr>
      <w:spacing w:after="0" w:line="240" w:lineRule="auto"/>
      <w:ind w:left="720"/>
      <w:contextualSpacing/>
    </w:pPr>
    <w:rPr>
      <w:szCs w:val="24"/>
      <w:lang w:val="en-US"/>
    </w:rPr>
  </w:style>
  <w:style w:type="paragraph" w:styleId="En-ttedetabledesmatires">
    <w:name w:val="TOC Heading"/>
    <w:basedOn w:val="Titre1"/>
    <w:next w:val="Normal"/>
    <w:uiPriority w:val="39"/>
    <w:unhideWhenUsed/>
    <w:qFormat/>
    <w:rsid w:val="00E915A6"/>
    <w:rPr>
      <w:lang w:eastAsia="fr-CA"/>
    </w:rPr>
  </w:style>
  <w:style w:type="paragraph" w:styleId="TM2">
    <w:name w:val="toc 2"/>
    <w:basedOn w:val="Normal"/>
    <w:next w:val="Normal"/>
    <w:autoRedefine/>
    <w:uiPriority w:val="39"/>
    <w:unhideWhenUsed/>
    <w:rsid w:val="00E915A6"/>
    <w:pPr>
      <w:spacing w:after="100"/>
      <w:ind w:left="220"/>
    </w:pPr>
    <w:rPr>
      <w:rFonts w:eastAsiaTheme="minorEastAsia" w:cs="Times New Roman"/>
      <w:lang w:eastAsia="fr-CA"/>
    </w:rPr>
  </w:style>
  <w:style w:type="paragraph" w:styleId="TM1">
    <w:name w:val="toc 1"/>
    <w:basedOn w:val="Normal"/>
    <w:next w:val="Normal"/>
    <w:autoRedefine/>
    <w:uiPriority w:val="39"/>
    <w:unhideWhenUsed/>
    <w:rsid w:val="00E915A6"/>
    <w:pPr>
      <w:spacing w:after="100"/>
    </w:pPr>
    <w:rPr>
      <w:rFonts w:eastAsiaTheme="minorEastAsia" w:cs="Times New Roman"/>
      <w:lang w:eastAsia="fr-CA"/>
    </w:rPr>
  </w:style>
  <w:style w:type="paragraph" w:styleId="TM3">
    <w:name w:val="toc 3"/>
    <w:basedOn w:val="Normal"/>
    <w:next w:val="Normal"/>
    <w:autoRedefine/>
    <w:uiPriority w:val="39"/>
    <w:unhideWhenUsed/>
    <w:rsid w:val="00E915A6"/>
    <w:pPr>
      <w:spacing w:after="100"/>
      <w:ind w:left="440"/>
    </w:pPr>
    <w:rPr>
      <w:rFonts w:eastAsiaTheme="minorEastAsia" w:cs="Times New Roman"/>
      <w:lang w:eastAsia="fr-CA"/>
    </w:rPr>
  </w:style>
  <w:style w:type="paragraph" w:customStyle="1" w:styleId="En-tteetpieddepage">
    <w:name w:val="En-tête et pied de page"/>
    <w:basedOn w:val="Normal"/>
    <w:qFormat/>
    <w:rsid w:val="00FE547E"/>
    <w:rPr>
      <w:rFonts w:ascii="Times New Roman" w:hAnsi="Times New Roman"/>
    </w:rPr>
  </w:style>
  <w:style w:type="paragraph" w:styleId="En-tte">
    <w:name w:val="header"/>
    <w:basedOn w:val="Normal"/>
    <w:uiPriority w:val="99"/>
    <w:unhideWhenUsed/>
    <w:rsid w:val="00E915A6"/>
    <w:pPr>
      <w:tabs>
        <w:tab w:val="center" w:pos="4680"/>
        <w:tab w:val="right" w:pos="9360"/>
      </w:tabs>
      <w:spacing w:after="0" w:line="240" w:lineRule="auto"/>
    </w:pPr>
  </w:style>
  <w:style w:type="paragraph" w:styleId="Pieddepage">
    <w:name w:val="footer"/>
    <w:basedOn w:val="Normal"/>
    <w:link w:val="PieddepageCar"/>
    <w:uiPriority w:val="99"/>
    <w:unhideWhenUsed/>
    <w:rsid w:val="00E915A6"/>
    <w:pPr>
      <w:tabs>
        <w:tab w:val="center" w:pos="4680"/>
        <w:tab w:val="right" w:pos="9360"/>
      </w:tabs>
      <w:spacing w:after="0" w:line="240" w:lineRule="auto"/>
    </w:pPr>
  </w:style>
  <w:style w:type="table" w:styleId="Grilledutableau">
    <w:name w:val="Table Grid"/>
    <w:basedOn w:val="TableauNormal"/>
    <w:uiPriority w:val="39"/>
    <w:rsid w:val="00E91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2600A"/>
    <w:rPr>
      <w:color w:val="0563C1" w:themeColor="hyperlink"/>
      <w:u w:val="single"/>
    </w:rPr>
  </w:style>
  <w:style w:type="table" w:styleId="TableauGrille5Fonc-Accentuation5">
    <w:name w:val="Grid Table 5 Dark Accent 5"/>
    <w:basedOn w:val="TableauNormal"/>
    <w:uiPriority w:val="50"/>
    <w:rsid w:val="008C256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ansinterligne">
    <w:name w:val="No Spacing"/>
    <w:uiPriority w:val="1"/>
    <w:qFormat/>
    <w:rsid w:val="00B333B0"/>
    <w:pPr>
      <w:spacing w:after="160" w:line="36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357235">
      <w:bodyDiv w:val="1"/>
      <w:marLeft w:val="0"/>
      <w:marRight w:val="0"/>
      <w:marTop w:val="0"/>
      <w:marBottom w:val="0"/>
      <w:divBdr>
        <w:top w:val="none" w:sz="0" w:space="0" w:color="auto"/>
        <w:left w:val="none" w:sz="0" w:space="0" w:color="auto"/>
        <w:bottom w:val="none" w:sz="0" w:space="0" w:color="auto"/>
        <w:right w:val="none" w:sz="0" w:space="0" w:color="auto"/>
      </w:divBdr>
      <w:divsChild>
        <w:div w:id="2007636130">
          <w:marLeft w:val="0"/>
          <w:marRight w:val="0"/>
          <w:marTop w:val="0"/>
          <w:marBottom w:val="0"/>
          <w:divBdr>
            <w:top w:val="none" w:sz="0" w:space="0" w:color="auto"/>
            <w:left w:val="none" w:sz="0" w:space="0" w:color="auto"/>
            <w:bottom w:val="none" w:sz="0" w:space="0" w:color="auto"/>
            <w:right w:val="none" w:sz="0" w:space="0" w:color="auto"/>
          </w:divBdr>
          <w:divsChild>
            <w:div w:id="10911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2896">
      <w:bodyDiv w:val="1"/>
      <w:marLeft w:val="0"/>
      <w:marRight w:val="0"/>
      <w:marTop w:val="0"/>
      <w:marBottom w:val="0"/>
      <w:divBdr>
        <w:top w:val="none" w:sz="0" w:space="0" w:color="auto"/>
        <w:left w:val="none" w:sz="0" w:space="0" w:color="auto"/>
        <w:bottom w:val="none" w:sz="0" w:space="0" w:color="auto"/>
        <w:right w:val="none" w:sz="0" w:space="0" w:color="auto"/>
      </w:divBdr>
      <w:divsChild>
        <w:div w:id="1987198359">
          <w:marLeft w:val="0"/>
          <w:marRight w:val="0"/>
          <w:marTop w:val="0"/>
          <w:marBottom w:val="0"/>
          <w:divBdr>
            <w:top w:val="none" w:sz="0" w:space="0" w:color="auto"/>
            <w:left w:val="none" w:sz="0" w:space="0" w:color="auto"/>
            <w:bottom w:val="none" w:sz="0" w:space="0" w:color="auto"/>
            <w:right w:val="none" w:sz="0" w:space="0" w:color="auto"/>
          </w:divBdr>
          <w:divsChild>
            <w:div w:id="1377239672">
              <w:marLeft w:val="0"/>
              <w:marRight w:val="0"/>
              <w:marTop w:val="0"/>
              <w:marBottom w:val="0"/>
              <w:divBdr>
                <w:top w:val="none" w:sz="0" w:space="0" w:color="auto"/>
                <w:left w:val="none" w:sz="0" w:space="0" w:color="auto"/>
                <w:bottom w:val="none" w:sz="0" w:space="0" w:color="auto"/>
                <w:right w:val="none" w:sz="0" w:space="0" w:color="auto"/>
              </w:divBdr>
            </w:div>
            <w:div w:id="758871310">
              <w:marLeft w:val="0"/>
              <w:marRight w:val="0"/>
              <w:marTop w:val="0"/>
              <w:marBottom w:val="0"/>
              <w:divBdr>
                <w:top w:val="none" w:sz="0" w:space="0" w:color="auto"/>
                <w:left w:val="none" w:sz="0" w:space="0" w:color="auto"/>
                <w:bottom w:val="none" w:sz="0" w:space="0" w:color="auto"/>
                <w:right w:val="none" w:sz="0" w:space="0" w:color="auto"/>
              </w:divBdr>
            </w:div>
            <w:div w:id="1207522739">
              <w:marLeft w:val="0"/>
              <w:marRight w:val="0"/>
              <w:marTop w:val="0"/>
              <w:marBottom w:val="0"/>
              <w:divBdr>
                <w:top w:val="none" w:sz="0" w:space="0" w:color="auto"/>
                <w:left w:val="none" w:sz="0" w:space="0" w:color="auto"/>
                <w:bottom w:val="none" w:sz="0" w:space="0" w:color="auto"/>
                <w:right w:val="none" w:sz="0" w:space="0" w:color="auto"/>
              </w:divBdr>
            </w:div>
            <w:div w:id="11403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1247</TotalTime>
  <Pages>21</Pages>
  <Words>4594</Words>
  <Characters>25269</Characters>
  <Application>Microsoft Office Word</Application>
  <DocSecurity>0</DocSecurity>
  <Lines>210</Lines>
  <Paragraphs>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Aubierge Sohou</dc:creator>
  <dc:description/>
  <cp:lastModifiedBy>Aubierge Sohou</cp:lastModifiedBy>
  <cp:revision>132</cp:revision>
  <cp:lastPrinted>2020-11-16T20:25:00Z</cp:lastPrinted>
  <dcterms:created xsi:type="dcterms:W3CDTF">2020-10-26T16:55:00Z</dcterms:created>
  <dcterms:modified xsi:type="dcterms:W3CDTF">2020-11-16T21:24:00Z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