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996AF" w14:textId="3EB08D83" w:rsidR="008E7153" w:rsidRPr="00C17876" w:rsidRDefault="00C17876" w:rsidP="00C17876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C17876">
        <w:rPr>
          <w:rFonts w:asciiTheme="majorBidi" w:hAnsiTheme="majorBidi" w:cstheme="majorBidi"/>
          <w:b/>
          <w:bCs/>
          <w:sz w:val="28"/>
          <w:szCs w:val="28"/>
          <w:lang w:val="en-US"/>
        </w:rPr>
        <w:t>PANITIA MILAD HIPERMAWA CAB. KOTA PAREPARE</w:t>
      </w:r>
    </w:p>
    <w:p w14:paraId="7E79789F" w14:textId="3AA11FA3" w:rsidR="00C17876" w:rsidRDefault="00C17876" w:rsidP="00C17876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6379541" w14:textId="1F6AC6C0" w:rsidR="00C17876" w:rsidRDefault="00C17876" w:rsidP="00C1787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Ketua Panitia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Syahrul Mustakim</w:t>
      </w:r>
    </w:p>
    <w:p w14:paraId="41B5D272" w14:textId="18298A01" w:rsidR="00C17876" w:rsidRDefault="00C17876" w:rsidP="00C1787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W. Ketupat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Ahman Abil Akram Syam</w:t>
      </w:r>
    </w:p>
    <w:p w14:paraId="0E2737F5" w14:textId="3673267F" w:rsidR="00C17876" w:rsidRDefault="00C17876" w:rsidP="00C1787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Sekertais Panitia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Nurul Ashilah</w:t>
      </w:r>
    </w:p>
    <w:p w14:paraId="1D81E054" w14:textId="517152BB" w:rsidR="00C17876" w:rsidRDefault="00C17876" w:rsidP="00C1787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W. Sekpat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Magfirah</w:t>
      </w:r>
    </w:p>
    <w:p w14:paraId="35E2701B" w14:textId="0E909C24" w:rsidR="00C17876" w:rsidRDefault="00C17876" w:rsidP="00C1787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Bendahara Panitia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Fitriana</w:t>
      </w:r>
    </w:p>
    <w:p w14:paraId="3FF5ACE4" w14:textId="120839D8" w:rsidR="00C17876" w:rsidRDefault="00C17876" w:rsidP="008326F4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W. Benpat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Sry Wanda</w:t>
      </w:r>
    </w:p>
    <w:p w14:paraId="32628C16" w14:textId="4F39027E" w:rsidR="00C17876" w:rsidRDefault="00C17876" w:rsidP="00C1787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SEKSI</w:t>
      </w:r>
    </w:p>
    <w:p w14:paraId="7610FE07" w14:textId="2CDD05D6" w:rsidR="00C17876" w:rsidRDefault="00C17876" w:rsidP="00C1787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Humas</w:t>
      </w:r>
    </w:p>
    <w:p w14:paraId="43F58FCE" w14:textId="19FCAB77" w:rsidR="00C17876" w:rsidRDefault="00C17876" w:rsidP="00C1787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Kord : Muh. Yasim</w:t>
      </w:r>
    </w:p>
    <w:p w14:paraId="7F8A3DE9" w14:textId="77777777" w:rsidR="00A04677" w:rsidRDefault="00C17876" w:rsidP="00C1787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Anggota</w:t>
      </w:r>
      <w:r w:rsidR="00A04677">
        <w:rPr>
          <w:rFonts w:asciiTheme="majorBidi" w:hAnsiTheme="majorBidi" w:cstheme="majorBidi"/>
          <w:sz w:val="24"/>
          <w:szCs w:val="24"/>
          <w:lang w:val="en-US"/>
        </w:rPr>
        <w:t>\</w:t>
      </w:r>
    </w:p>
    <w:p w14:paraId="4BA277A6" w14:textId="77777777" w:rsidR="00A04677" w:rsidRDefault="00A04677" w:rsidP="00C17876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9494316" w14:textId="32D4F30C" w:rsidR="00C17876" w:rsidRPr="00C17876" w:rsidRDefault="00A04677" w:rsidP="00C1787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\</w:t>
      </w:r>
      <w:r w:rsidR="00C17876">
        <w:rPr>
          <w:rFonts w:asciiTheme="majorBidi" w:hAnsiTheme="majorBidi" w:cstheme="majorBidi"/>
          <w:sz w:val="24"/>
          <w:szCs w:val="24"/>
          <w:lang w:val="en-US"/>
        </w:rPr>
        <w:t xml:space="preserve"> : </w:t>
      </w:r>
    </w:p>
    <w:sectPr w:rsidR="00C17876" w:rsidRPr="00C17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CE0D2E"/>
    <w:multiLevelType w:val="hybridMultilevel"/>
    <w:tmpl w:val="3B5CC3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E6712"/>
    <w:multiLevelType w:val="hybridMultilevel"/>
    <w:tmpl w:val="5816C32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353990">
    <w:abstractNumId w:val="0"/>
  </w:num>
  <w:num w:numId="2" w16cid:durableId="1336613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76"/>
    <w:rsid w:val="000215C4"/>
    <w:rsid w:val="008326F4"/>
    <w:rsid w:val="008E7153"/>
    <w:rsid w:val="00A04677"/>
    <w:rsid w:val="00C1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1011"/>
  <w15:chartTrackingRefBased/>
  <w15:docId w15:val="{F512A9A7-884A-46B4-9C1E-7AD92F1A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8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8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8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8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8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2024-10-31T15:44:00Z</dcterms:created>
  <dcterms:modified xsi:type="dcterms:W3CDTF">2024-10-31T16:26:00Z</dcterms:modified>
</cp:coreProperties>
</file>