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3BD" w:rsidRDefault="00543458" w:rsidP="00543458">
      <w:pPr>
        <w:pStyle w:val="Title"/>
      </w:pPr>
      <w:r>
        <w:t>Mirabeau – Technical design document</w:t>
      </w:r>
    </w:p>
    <w:p w:rsidR="00543458" w:rsidRDefault="00543458" w:rsidP="00543458">
      <w:pPr>
        <w:pStyle w:val="Heading1"/>
      </w:pPr>
      <w:r>
        <w:t>Introduction</w:t>
      </w:r>
    </w:p>
    <w:p w:rsidR="00543458" w:rsidRDefault="00543458" w:rsidP="00543458"/>
    <w:p w:rsidR="00543458" w:rsidRDefault="00543458" w:rsidP="00543458">
      <w:r>
        <w:t xml:space="preserve">Mirabeau is POC site. </w:t>
      </w:r>
      <w:r>
        <w:t>This has sample air services.</w:t>
      </w:r>
    </w:p>
    <w:p w:rsidR="00543458" w:rsidRDefault="00543458" w:rsidP="00543458">
      <w:pPr>
        <w:pStyle w:val="Heading1"/>
      </w:pPr>
      <w:r>
        <w:t>Technologies used:</w:t>
      </w:r>
    </w:p>
    <w:p w:rsidR="00543458" w:rsidRDefault="00543458" w:rsidP="00543458"/>
    <w:p w:rsidR="00B15071" w:rsidRDefault="00B15071" w:rsidP="00B15071">
      <w:pPr>
        <w:pStyle w:val="Heading2"/>
        <w:ind w:left="360"/>
      </w:pPr>
      <w:r>
        <w:t>Language and framework:</w:t>
      </w:r>
    </w:p>
    <w:p w:rsidR="00B15071" w:rsidRPr="00B15071" w:rsidRDefault="00B15071" w:rsidP="00B15071">
      <w:pPr>
        <w:ind w:left="360"/>
      </w:pPr>
    </w:p>
    <w:p w:rsidR="00543458" w:rsidRDefault="00543458" w:rsidP="00B15071">
      <w:pPr>
        <w:pStyle w:val="ListParagraph"/>
        <w:numPr>
          <w:ilvl w:val="0"/>
          <w:numId w:val="1"/>
        </w:numPr>
        <w:ind w:left="1080"/>
      </w:pPr>
      <w:r>
        <w:t>Developed Using VS-2017</w:t>
      </w:r>
    </w:p>
    <w:p w:rsidR="00543458" w:rsidRDefault="00543458" w:rsidP="00B15071">
      <w:pPr>
        <w:pStyle w:val="ListParagraph"/>
        <w:numPr>
          <w:ilvl w:val="0"/>
          <w:numId w:val="1"/>
        </w:numPr>
        <w:ind w:left="1080"/>
      </w:pPr>
      <w:r>
        <w:t>.Net Framework 4.6</w:t>
      </w:r>
    </w:p>
    <w:p w:rsidR="00543458" w:rsidRDefault="00543458" w:rsidP="00B15071">
      <w:pPr>
        <w:pStyle w:val="ListParagraph"/>
        <w:numPr>
          <w:ilvl w:val="0"/>
          <w:numId w:val="1"/>
        </w:numPr>
        <w:ind w:left="1080"/>
      </w:pPr>
      <w:r>
        <w:t>.Net MVC 5</w:t>
      </w:r>
    </w:p>
    <w:p w:rsidR="00B15071" w:rsidRDefault="00B15071" w:rsidP="00B15071">
      <w:pPr>
        <w:pStyle w:val="ListParagraph"/>
        <w:numPr>
          <w:ilvl w:val="0"/>
          <w:numId w:val="1"/>
        </w:numPr>
        <w:ind w:left="1080"/>
      </w:pPr>
      <w:r>
        <w:t>C# 6.0</w:t>
      </w:r>
    </w:p>
    <w:p w:rsidR="00B15071" w:rsidRDefault="00B15071" w:rsidP="00B15071">
      <w:pPr>
        <w:pStyle w:val="Heading2"/>
        <w:ind w:left="360"/>
      </w:pPr>
      <w:r>
        <w:t xml:space="preserve"> </w:t>
      </w:r>
      <w:proofErr w:type="gramStart"/>
      <w:r>
        <w:t>tech</w:t>
      </w:r>
      <w:proofErr w:type="gramEnd"/>
      <w:r>
        <w:t xml:space="preserve"> used:</w:t>
      </w:r>
    </w:p>
    <w:p w:rsidR="00543458" w:rsidRDefault="00543458" w:rsidP="00B15071">
      <w:pPr>
        <w:ind w:left="360"/>
      </w:pPr>
    </w:p>
    <w:p w:rsidR="00B15071" w:rsidRDefault="00B15071" w:rsidP="00B15071">
      <w:pPr>
        <w:pStyle w:val="ListParagraph"/>
        <w:numPr>
          <w:ilvl w:val="0"/>
          <w:numId w:val="1"/>
        </w:numPr>
        <w:ind w:left="1080"/>
      </w:pPr>
      <w:r>
        <w:t>Microsoft unity container for IOC</w:t>
      </w:r>
    </w:p>
    <w:p w:rsidR="00B15071" w:rsidRDefault="00B15071" w:rsidP="00B15071">
      <w:pPr>
        <w:pStyle w:val="ListParagraph"/>
        <w:numPr>
          <w:ilvl w:val="0"/>
          <w:numId w:val="1"/>
        </w:numPr>
        <w:ind w:left="1080"/>
      </w:pPr>
      <w:proofErr w:type="spellStart"/>
      <w:r>
        <w:t>Newtonsoft</w:t>
      </w:r>
      <w:proofErr w:type="spellEnd"/>
      <w:r>
        <w:t xml:space="preserve"> for </w:t>
      </w:r>
      <w:proofErr w:type="spellStart"/>
      <w:r>
        <w:t>Json</w:t>
      </w:r>
      <w:proofErr w:type="spellEnd"/>
      <w:r>
        <w:t xml:space="preserve"> serialization</w:t>
      </w:r>
    </w:p>
    <w:p w:rsidR="00B15071" w:rsidRDefault="00B15071" w:rsidP="00B15071">
      <w:pPr>
        <w:pStyle w:val="ListParagraph"/>
        <w:numPr>
          <w:ilvl w:val="0"/>
          <w:numId w:val="1"/>
        </w:numPr>
        <w:ind w:left="1080"/>
      </w:pPr>
      <w:r>
        <w:t xml:space="preserve">Bootstrap for html </w:t>
      </w:r>
    </w:p>
    <w:p w:rsidR="00B15071" w:rsidRDefault="00B15071" w:rsidP="00B15071">
      <w:pPr>
        <w:pStyle w:val="ListParagraph"/>
        <w:numPr>
          <w:ilvl w:val="0"/>
          <w:numId w:val="1"/>
        </w:numPr>
        <w:ind w:left="1080"/>
      </w:pPr>
      <w:proofErr w:type="spellStart"/>
      <w:r>
        <w:t>Jquery</w:t>
      </w:r>
      <w:proofErr w:type="spellEnd"/>
      <w:r>
        <w:t xml:space="preserve"> for script actions</w:t>
      </w:r>
    </w:p>
    <w:p w:rsidR="0035161A" w:rsidRDefault="0035161A" w:rsidP="0035161A">
      <w:pPr>
        <w:pStyle w:val="ListParagraph"/>
        <w:ind w:left="1080"/>
      </w:pPr>
    </w:p>
    <w:p w:rsidR="0035161A" w:rsidRPr="0035161A" w:rsidRDefault="0035161A" w:rsidP="0035161A">
      <w:pPr>
        <w:rPr>
          <w:b/>
        </w:rPr>
      </w:pPr>
      <w:r w:rsidRPr="0035161A">
        <w:rPr>
          <w:b/>
        </w:rPr>
        <w:t>Note:</w:t>
      </w:r>
    </w:p>
    <w:p w:rsidR="00B15071" w:rsidRDefault="0035161A" w:rsidP="00B15071">
      <w:r>
        <w:t xml:space="preserve">Since 4.6 framework and MVC-5 nugget </w:t>
      </w:r>
      <w:proofErr w:type="spellStart"/>
      <w:r w:rsidRPr="0035161A">
        <w:t>Microsoft.Net.Htt</w:t>
      </w:r>
      <w:r w:rsidRPr="0035161A">
        <w:t>p</w:t>
      </w:r>
      <w:proofErr w:type="spellEnd"/>
      <w:r w:rsidRPr="0035161A">
        <w:t xml:space="preserve"> is not viable solution</w:t>
      </w:r>
      <w:r>
        <w:t>.</w:t>
      </w:r>
    </w:p>
    <w:p w:rsidR="0035161A" w:rsidRDefault="0035161A" w:rsidP="00B15071">
      <w:r>
        <w:t>Since this is older one for the newer versions. Please find the reference below,</w:t>
      </w:r>
    </w:p>
    <w:p w:rsidR="0035161A" w:rsidRDefault="0035161A" w:rsidP="00B15071">
      <w:r>
        <w:rPr>
          <w:noProof/>
        </w:rPr>
        <w:lastRenderedPageBreak/>
        <w:drawing>
          <wp:inline distT="0" distB="0" distL="0" distR="0" wp14:anchorId="41463123" wp14:editId="3EA5CBC1">
            <wp:extent cx="5128260" cy="39656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9677" cy="39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71" w:rsidRDefault="00B15071" w:rsidP="00B15071">
      <w:pPr>
        <w:pStyle w:val="Heading1"/>
      </w:pPr>
      <w:r>
        <w:t>Design Pattern Involves:</w:t>
      </w:r>
    </w:p>
    <w:p w:rsidR="00B15071" w:rsidRDefault="00B15071" w:rsidP="00B15071"/>
    <w:p w:rsidR="00B15071" w:rsidRDefault="00B15071" w:rsidP="00B15071">
      <w:pPr>
        <w:pStyle w:val="ListParagraph"/>
        <w:numPr>
          <w:ilvl w:val="0"/>
          <w:numId w:val="1"/>
        </w:numPr>
      </w:pPr>
      <w:r>
        <w:t>MVC architectural design pattern for the whole site structure</w:t>
      </w:r>
    </w:p>
    <w:p w:rsidR="00B15071" w:rsidRDefault="00B15071" w:rsidP="00B15071">
      <w:pPr>
        <w:pStyle w:val="ListParagraph"/>
        <w:numPr>
          <w:ilvl w:val="0"/>
          <w:numId w:val="1"/>
        </w:numPr>
      </w:pPr>
      <w:r>
        <w:t>Factory pattern for Business and service layers</w:t>
      </w:r>
    </w:p>
    <w:p w:rsidR="00B15071" w:rsidRDefault="00B15071" w:rsidP="00B15071">
      <w:pPr>
        <w:pStyle w:val="ListParagraph"/>
        <w:numPr>
          <w:ilvl w:val="0"/>
          <w:numId w:val="1"/>
        </w:numPr>
      </w:pPr>
      <w:r>
        <w:t xml:space="preserve">Single ton pattern for holding the service </w:t>
      </w:r>
      <w:r w:rsidR="00F76912">
        <w:t>data’s.</w:t>
      </w:r>
    </w:p>
    <w:p w:rsidR="00B15071" w:rsidRDefault="00B15071" w:rsidP="00B15071"/>
    <w:p w:rsidR="00B15071" w:rsidRDefault="00B15071" w:rsidP="00B15071"/>
    <w:p w:rsidR="00B15071" w:rsidRDefault="00B15071" w:rsidP="00B15071"/>
    <w:p w:rsidR="00B15071" w:rsidRDefault="00B15071" w:rsidP="00B15071">
      <w:pPr>
        <w:pStyle w:val="Heading1"/>
      </w:pPr>
      <w:r>
        <w:t>Solution structure:</w:t>
      </w:r>
    </w:p>
    <w:p w:rsidR="00B15071" w:rsidRPr="00B15071" w:rsidRDefault="00B15071" w:rsidP="00B15071"/>
    <w:p w:rsidR="00543458" w:rsidRDefault="00B15071" w:rsidP="00543458">
      <w:r>
        <w:t>Solution involves five different projects.</w:t>
      </w:r>
    </w:p>
    <w:p w:rsidR="00B15071" w:rsidRDefault="00B15071" w:rsidP="00543458">
      <w:r>
        <w:rPr>
          <w:noProof/>
        </w:rPr>
        <w:lastRenderedPageBreak/>
        <w:drawing>
          <wp:inline distT="0" distB="0" distL="0" distR="0" wp14:anchorId="213D5DF8" wp14:editId="30E7328B">
            <wp:extent cx="2179320" cy="176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71" w:rsidRDefault="00B15071" w:rsidP="00543458"/>
    <w:p w:rsidR="00B15071" w:rsidRDefault="00B15071" w:rsidP="00B15071">
      <w:pPr>
        <w:pStyle w:val="ListParagraph"/>
        <w:numPr>
          <w:ilvl w:val="0"/>
          <w:numId w:val="2"/>
        </w:numPr>
      </w:pPr>
      <w:r w:rsidRPr="00B15071">
        <w:t>Mirabeau</w:t>
      </w:r>
    </w:p>
    <w:p w:rsidR="00B15071" w:rsidRDefault="00B15071" w:rsidP="00B15071">
      <w:pPr>
        <w:pStyle w:val="ListParagraph"/>
        <w:numPr>
          <w:ilvl w:val="0"/>
          <w:numId w:val="2"/>
        </w:numPr>
      </w:pPr>
      <w:proofErr w:type="spellStart"/>
      <w:r w:rsidRPr="00B15071">
        <w:t>Mirabeau.Business</w:t>
      </w:r>
      <w:proofErr w:type="spellEnd"/>
    </w:p>
    <w:p w:rsidR="00B15071" w:rsidRDefault="00B15071" w:rsidP="00B15071">
      <w:pPr>
        <w:pStyle w:val="ListParagraph"/>
        <w:numPr>
          <w:ilvl w:val="0"/>
          <w:numId w:val="2"/>
        </w:numPr>
      </w:pPr>
      <w:proofErr w:type="spellStart"/>
      <w:r w:rsidRPr="00B15071">
        <w:t>Mirabeau.Common</w:t>
      </w:r>
      <w:proofErr w:type="spellEnd"/>
    </w:p>
    <w:p w:rsidR="00B15071" w:rsidRDefault="00B15071" w:rsidP="00B15071">
      <w:pPr>
        <w:pStyle w:val="ListParagraph"/>
        <w:numPr>
          <w:ilvl w:val="0"/>
          <w:numId w:val="2"/>
        </w:numPr>
      </w:pPr>
      <w:proofErr w:type="spellStart"/>
      <w:r w:rsidRPr="00B15071">
        <w:t>Mirabeau.Model</w:t>
      </w:r>
      <w:proofErr w:type="spellEnd"/>
    </w:p>
    <w:p w:rsidR="00B15071" w:rsidRDefault="00B15071" w:rsidP="00B15071">
      <w:pPr>
        <w:pStyle w:val="ListParagraph"/>
        <w:numPr>
          <w:ilvl w:val="0"/>
          <w:numId w:val="2"/>
        </w:numPr>
      </w:pPr>
      <w:proofErr w:type="spellStart"/>
      <w:r w:rsidRPr="00B15071">
        <w:t>Mirabeau.Service</w:t>
      </w:r>
      <w:proofErr w:type="spellEnd"/>
    </w:p>
    <w:p w:rsidR="00B15071" w:rsidRDefault="00B15071" w:rsidP="00B15071">
      <w:pPr>
        <w:pStyle w:val="ListParagraph"/>
        <w:numPr>
          <w:ilvl w:val="0"/>
          <w:numId w:val="2"/>
        </w:numPr>
      </w:pPr>
      <w:proofErr w:type="spellStart"/>
      <w:r w:rsidRPr="00B15071">
        <w:t>Mirabeau.Unity</w:t>
      </w:r>
      <w:proofErr w:type="spellEnd"/>
    </w:p>
    <w:p w:rsidR="00500F20" w:rsidRDefault="00500F20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C34F24" w:rsidRDefault="00C34F24" w:rsidP="00500F20"/>
    <w:p w:rsidR="00DE5547" w:rsidRDefault="00C34F24" w:rsidP="00DE5547">
      <w:pPr>
        <w:pStyle w:val="Heading1"/>
      </w:pPr>
      <w:r>
        <w:t xml:space="preserve">Project - </w:t>
      </w:r>
      <w:r w:rsidR="00DE5547" w:rsidRPr="00B15071">
        <w:t>Mirabeau</w:t>
      </w:r>
    </w:p>
    <w:p w:rsidR="00DE5547" w:rsidRDefault="00DE5547" w:rsidP="00DE5547"/>
    <w:p w:rsidR="00DE5547" w:rsidRDefault="00DE5547" w:rsidP="00DE5547">
      <w:r>
        <w:t xml:space="preserve">This main </w:t>
      </w:r>
      <w:proofErr w:type="spellStart"/>
      <w:r>
        <w:t>mvc</w:t>
      </w:r>
      <w:proofErr w:type="spellEnd"/>
      <w:r>
        <w:t xml:space="preserve"> site solution,</w:t>
      </w:r>
    </w:p>
    <w:p w:rsidR="00DE5547" w:rsidRDefault="00DE5547" w:rsidP="00DE5547"/>
    <w:p w:rsidR="00DE5547" w:rsidRDefault="00C34F24" w:rsidP="00DE5547">
      <w:r>
        <w:rPr>
          <w:noProof/>
        </w:rPr>
        <w:drawing>
          <wp:inline distT="0" distB="0" distL="0" distR="0" wp14:anchorId="583D68EF" wp14:editId="46EF707D">
            <wp:extent cx="2468880" cy="47694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684" cy="478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47" w:rsidRDefault="00DE5547" w:rsidP="00DE5547"/>
    <w:p w:rsidR="00DE5547" w:rsidRDefault="00DE5547" w:rsidP="00DE5547"/>
    <w:p w:rsidR="00DE5547" w:rsidRDefault="00DE5547" w:rsidP="00DE5547"/>
    <w:p w:rsidR="00DE5547" w:rsidRDefault="00DE5547" w:rsidP="00DE5547"/>
    <w:p w:rsidR="00DE5547" w:rsidRDefault="00DE5547" w:rsidP="00DE5547"/>
    <w:p w:rsidR="00DE5547" w:rsidRDefault="00DE5547" w:rsidP="00DE5547"/>
    <w:p w:rsidR="00DE5547" w:rsidRDefault="00DE5547" w:rsidP="00DE5547"/>
    <w:p w:rsidR="00DE5547" w:rsidRDefault="00DE5547" w:rsidP="0053022D">
      <w:pPr>
        <w:pStyle w:val="Heading3"/>
      </w:pPr>
      <w:r>
        <w:t>Controllers:</w:t>
      </w:r>
    </w:p>
    <w:p w:rsidR="00DE5547" w:rsidRPr="00DE5547" w:rsidRDefault="00DE5547" w:rsidP="00DE5547">
      <w:r>
        <w:t>Home and compare controllers serving pages.</w:t>
      </w:r>
    </w:p>
    <w:p w:rsidR="0053022D" w:rsidRPr="0053022D" w:rsidRDefault="00DE5547" w:rsidP="0053022D">
      <w:pPr>
        <w:pStyle w:val="Heading3"/>
      </w:pPr>
      <w:r>
        <w:t>Filters:</w:t>
      </w:r>
    </w:p>
    <w:p w:rsidR="00DE5547" w:rsidRDefault="00DE5547" w:rsidP="00DE5547">
      <w:proofErr w:type="spellStart"/>
      <w:r>
        <w:t>Json</w:t>
      </w:r>
      <w:proofErr w:type="spellEnd"/>
      <w:r w:rsidR="0053022D">
        <w:t xml:space="preserve"> </w:t>
      </w:r>
      <w:r>
        <w:t xml:space="preserve">Filter </w:t>
      </w:r>
      <w:r w:rsidR="0053022D">
        <w:t>attributes</w:t>
      </w:r>
      <w:r>
        <w:t xml:space="preserve"> to serve header </w:t>
      </w:r>
      <w:proofErr w:type="spellStart"/>
      <w:r>
        <w:t>json</w:t>
      </w:r>
      <w:proofErr w:type="spellEnd"/>
      <w:r>
        <w:t xml:space="preserve"> </w:t>
      </w:r>
      <w:r w:rsidR="0053022D">
        <w:t>response (</w:t>
      </w:r>
      <w:r w:rsidR="0053022D">
        <w:rPr>
          <w:rFonts w:ascii="Consolas" w:hAnsi="Consolas" w:cs="Consolas"/>
          <w:color w:val="A31515"/>
          <w:sz w:val="19"/>
          <w:szCs w:val="19"/>
        </w:rPr>
        <w:t>"from-feed"</w:t>
      </w:r>
      <w:r w:rsidR="0053022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53022D">
        <w:rPr>
          <w:rFonts w:ascii="Consolas" w:hAnsi="Consolas" w:cs="Consolas"/>
          <w:color w:val="A31515"/>
          <w:sz w:val="19"/>
          <w:szCs w:val="19"/>
        </w:rPr>
        <w:t>"application/</w:t>
      </w:r>
      <w:proofErr w:type="spellStart"/>
      <w:r w:rsidR="0053022D">
        <w:rPr>
          <w:rFonts w:ascii="Consolas" w:hAnsi="Consolas" w:cs="Consolas"/>
          <w:color w:val="A31515"/>
          <w:sz w:val="19"/>
          <w:szCs w:val="19"/>
        </w:rPr>
        <w:t>json</w:t>
      </w:r>
      <w:proofErr w:type="spellEnd"/>
      <w:r w:rsidR="0053022D">
        <w:rPr>
          <w:rFonts w:ascii="Consolas" w:hAnsi="Consolas" w:cs="Consolas"/>
          <w:color w:val="A31515"/>
          <w:sz w:val="19"/>
          <w:szCs w:val="19"/>
        </w:rPr>
        <w:t>"</w:t>
      </w:r>
      <w:r w:rsidR="0053022D">
        <w:t>).</w:t>
      </w:r>
    </w:p>
    <w:p w:rsidR="00E05A79" w:rsidRDefault="00E05A79" w:rsidP="00DE5547">
      <w:r>
        <w:rPr>
          <w:noProof/>
        </w:rPr>
        <w:lastRenderedPageBreak/>
        <w:drawing>
          <wp:inline distT="0" distB="0" distL="0" distR="0" wp14:anchorId="5A0152A0" wp14:editId="410AA351">
            <wp:extent cx="5943600" cy="3148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2D" w:rsidRDefault="0053022D" w:rsidP="00DE5547"/>
    <w:p w:rsidR="00DE5547" w:rsidRDefault="00DE5547" w:rsidP="00DE5547">
      <w:r>
        <w:rPr>
          <w:noProof/>
        </w:rPr>
        <w:drawing>
          <wp:inline distT="0" distB="0" distL="0" distR="0" wp14:anchorId="7244E8B8" wp14:editId="4ABD42EF">
            <wp:extent cx="5943600" cy="1940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47" w:rsidRDefault="00DE5547" w:rsidP="00DE5547">
      <w:pPr>
        <w:pStyle w:val="Heading3"/>
      </w:pPr>
      <w:r>
        <w:t>Timer Helper:</w:t>
      </w:r>
    </w:p>
    <w:p w:rsidR="0053022D" w:rsidRPr="0053022D" w:rsidRDefault="0053022D" w:rsidP="0053022D"/>
    <w:p w:rsidR="0053022D" w:rsidRDefault="0053022D" w:rsidP="0053022D">
      <w:r>
        <w:t xml:space="preserve">Timer helper is used to maintain the </w:t>
      </w:r>
      <w:proofErr w:type="spellStart"/>
      <w:r>
        <w:t>Json</w:t>
      </w:r>
      <w:proofErr w:type="spellEnd"/>
      <w:r>
        <w:t xml:space="preserve"> data’s for every 5 </w:t>
      </w:r>
      <w:proofErr w:type="spellStart"/>
      <w:r>
        <w:t>mins</w:t>
      </w:r>
      <w:proofErr w:type="spellEnd"/>
      <w:r>
        <w:t xml:space="preserve"> interval.</w:t>
      </w:r>
      <w:r w:rsidR="0054289F">
        <w:t xml:space="preserve"> This has </w:t>
      </w:r>
      <w:r w:rsidR="00F76912">
        <w:t>registered</w:t>
      </w:r>
      <w:bookmarkStart w:id="0" w:name="_GoBack"/>
      <w:bookmarkEnd w:id="0"/>
      <w:r w:rsidR="0054289F">
        <w:t xml:space="preserve"> in </w:t>
      </w:r>
      <w:proofErr w:type="spellStart"/>
      <w:r w:rsidR="0054289F">
        <w:t>Global.asax</w:t>
      </w:r>
      <w:proofErr w:type="spellEnd"/>
      <w:r w:rsidR="0054289F">
        <w:t>.</w:t>
      </w:r>
    </w:p>
    <w:p w:rsidR="0053022D" w:rsidRPr="0053022D" w:rsidRDefault="0053022D" w:rsidP="0053022D"/>
    <w:p w:rsidR="00DE5547" w:rsidRDefault="0053022D" w:rsidP="00DE5547">
      <w:r>
        <w:rPr>
          <w:noProof/>
        </w:rPr>
        <w:lastRenderedPageBreak/>
        <w:drawing>
          <wp:inline distT="0" distB="0" distL="0" distR="0" wp14:anchorId="6029EF69" wp14:editId="52C9F9E8">
            <wp:extent cx="5562600" cy="309568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502" cy="31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47" w:rsidRPr="00DE5547" w:rsidRDefault="00DE5547" w:rsidP="00DE5547"/>
    <w:p w:rsidR="00DE5547" w:rsidRPr="00DE5547" w:rsidRDefault="00DE5547" w:rsidP="00DE5547"/>
    <w:p w:rsidR="00C34F24" w:rsidRDefault="00C34F24" w:rsidP="00C34F24">
      <w:pPr>
        <w:pStyle w:val="Heading1"/>
      </w:pPr>
      <w:r>
        <w:t xml:space="preserve">Project - </w:t>
      </w:r>
      <w:proofErr w:type="spellStart"/>
      <w:r w:rsidRPr="00B15071">
        <w:t>Mirabeau.Business</w:t>
      </w:r>
      <w:proofErr w:type="spellEnd"/>
    </w:p>
    <w:p w:rsidR="00C34F24" w:rsidRDefault="00C34F24" w:rsidP="00C34F24"/>
    <w:p w:rsidR="00C34F24" w:rsidRDefault="00C34F24" w:rsidP="00C34F24">
      <w:r>
        <w:rPr>
          <w:noProof/>
        </w:rPr>
        <w:drawing>
          <wp:inline distT="0" distB="0" distL="0" distR="0" wp14:anchorId="5D044CB7" wp14:editId="34675041">
            <wp:extent cx="5943600" cy="2642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24" w:rsidRDefault="00C34F24" w:rsidP="00C34F24"/>
    <w:p w:rsidR="0054289F" w:rsidRDefault="00C34F24" w:rsidP="00C34F24">
      <w:r>
        <w:t xml:space="preserve">Business follows factory </w:t>
      </w:r>
      <w:proofErr w:type="gramStart"/>
      <w:r>
        <w:t>pattern ,</w:t>
      </w:r>
      <w:proofErr w:type="gramEnd"/>
      <w:r>
        <w:t xml:space="preserve"> </w:t>
      </w:r>
    </w:p>
    <w:p w:rsidR="00C34F24" w:rsidRDefault="00C34F24" w:rsidP="0054289F">
      <w:pPr>
        <w:pStyle w:val="ListParagraph"/>
        <w:numPr>
          <w:ilvl w:val="0"/>
          <w:numId w:val="4"/>
        </w:numPr>
      </w:pPr>
      <w:r>
        <w:t xml:space="preserve">This </w:t>
      </w:r>
      <w:r w:rsidR="0054289F">
        <w:t xml:space="preserve">will get </w:t>
      </w:r>
      <w:proofErr w:type="spellStart"/>
      <w:r w:rsidR="0054289F">
        <w:t>json</w:t>
      </w:r>
      <w:proofErr w:type="spellEnd"/>
      <w:r w:rsidR="0054289F">
        <w:t xml:space="preserve"> service model from service layer</w:t>
      </w:r>
    </w:p>
    <w:p w:rsidR="0054289F" w:rsidRDefault="0054289F" w:rsidP="0054289F">
      <w:pPr>
        <w:pStyle w:val="ListParagraph"/>
        <w:numPr>
          <w:ilvl w:val="0"/>
          <w:numId w:val="4"/>
        </w:numPr>
      </w:pPr>
      <w:r>
        <w:t>And do the necessary business actions in model and return to the main site.</w:t>
      </w:r>
    </w:p>
    <w:p w:rsidR="0054289F" w:rsidRDefault="0054289F" w:rsidP="0054289F"/>
    <w:p w:rsidR="0054289F" w:rsidRDefault="0054289F" w:rsidP="0054289F">
      <w:pPr>
        <w:pStyle w:val="Heading1"/>
      </w:pPr>
      <w:proofErr w:type="gramStart"/>
      <w:r>
        <w:t xml:space="preserve">Project - </w:t>
      </w:r>
      <w:r w:rsidRPr="00B15071">
        <w:t>Mirabeau.</w:t>
      </w:r>
      <w:proofErr w:type="gramEnd"/>
      <w:r w:rsidRPr="0054289F">
        <w:t xml:space="preserve"> </w:t>
      </w:r>
      <w:r w:rsidRPr="00B15071">
        <w:t>Common</w:t>
      </w:r>
    </w:p>
    <w:p w:rsidR="0054289F" w:rsidRPr="0054289F" w:rsidRDefault="0054289F" w:rsidP="0054289F">
      <w:pPr>
        <w:pStyle w:val="ListParagraph"/>
        <w:numPr>
          <w:ilvl w:val="0"/>
          <w:numId w:val="1"/>
        </w:numPr>
      </w:pPr>
      <w:r>
        <w:t xml:space="preserve">Common layer has constant </w:t>
      </w:r>
      <w:proofErr w:type="spellStart"/>
      <w:r>
        <w:t>utills</w:t>
      </w:r>
      <w:proofErr w:type="spellEnd"/>
      <w:r>
        <w:t xml:space="preserve"> that holds all constant across the applications</w:t>
      </w:r>
    </w:p>
    <w:p w:rsidR="0054289F" w:rsidRDefault="0054289F" w:rsidP="0054289F">
      <w:r>
        <w:rPr>
          <w:noProof/>
        </w:rPr>
        <w:drawing>
          <wp:inline distT="0" distB="0" distL="0" distR="0" wp14:anchorId="0155DB78" wp14:editId="5498091F">
            <wp:extent cx="5943600" cy="262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9F" w:rsidRDefault="0054289F" w:rsidP="0054289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Common layer has Geo helper for find difference between two airport operations</w:t>
      </w:r>
    </w:p>
    <w:p w:rsidR="0054289F" w:rsidRPr="0054289F" w:rsidRDefault="0054289F" w:rsidP="0054289F">
      <w:r>
        <w:rPr>
          <w:noProof/>
        </w:rPr>
        <w:drawing>
          <wp:inline distT="0" distB="0" distL="0" distR="0" wp14:anchorId="02A6D131" wp14:editId="16069BF4">
            <wp:extent cx="5943600" cy="3071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9F" w:rsidRDefault="0054289F" w:rsidP="0054289F">
      <w:pPr>
        <w:pStyle w:val="Heading1"/>
      </w:pPr>
    </w:p>
    <w:p w:rsidR="0054289F" w:rsidRDefault="0054289F" w:rsidP="0054289F">
      <w:pPr>
        <w:pStyle w:val="Heading1"/>
      </w:pPr>
    </w:p>
    <w:p w:rsidR="0054289F" w:rsidRDefault="0054289F" w:rsidP="0054289F">
      <w:pPr>
        <w:pStyle w:val="Heading1"/>
      </w:pPr>
      <w:proofErr w:type="gramStart"/>
      <w:r>
        <w:t xml:space="preserve">Project - </w:t>
      </w:r>
      <w:r w:rsidRPr="00B15071">
        <w:t>Mirabeau.</w:t>
      </w:r>
      <w:proofErr w:type="gramEnd"/>
      <w:r w:rsidRPr="0054289F">
        <w:t xml:space="preserve"> </w:t>
      </w:r>
      <w:r>
        <w:t>Model</w:t>
      </w:r>
    </w:p>
    <w:p w:rsidR="00C34F24" w:rsidRPr="0054289F" w:rsidRDefault="0054289F" w:rsidP="00C34F24">
      <w:pPr>
        <w:pStyle w:val="Heading1"/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54289F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t>Model holds all project models</w:t>
      </w:r>
    </w:p>
    <w:p w:rsidR="0054289F" w:rsidRPr="0054289F" w:rsidRDefault="0054289F" w:rsidP="0054289F"/>
    <w:p w:rsidR="00500F20" w:rsidRDefault="0054289F" w:rsidP="00500F20">
      <w:r>
        <w:rPr>
          <w:noProof/>
        </w:rPr>
        <w:drawing>
          <wp:inline distT="0" distB="0" distL="0" distR="0" wp14:anchorId="0193EE6D" wp14:editId="232E8B5D">
            <wp:extent cx="263652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9F" w:rsidRDefault="0054289F" w:rsidP="00500F20"/>
    <w:p w:rsidR="0054289F" w:rsidRDefault="0054289F" w:rsidP="0054289F">
      <w:pPr>
        <w:pStyle w:val="Heading1"/>
      </w:pPr>
      <w:proofErr w:type="gramStart"/>
      <w:r>
        <w:t xml:space="preserve">Project - </w:t>
      </w:r>
      <w:r w:rsidRPr="00B15071">
        <w:t>Mirabeau.</w:t>
      </w:r>
      <w:proofErr w:type="gramEnd"/>
      <w:r w:rsidRPr="0054289F">
        <w:t xml:space="preserve"> </w:t>
      </w:r>
      <w:r>
        <w:t>Service</w:t>
      </w:r>
    </w:p>
    <w:p w:rsidR="0054289F" w:rsidRDefault="0054289F" w:rsidP="0054289F"/>
    <w:p w:rsidR="0054289F" w:rsidRDefault="0054289F" w:rsidP="0054289F">
      <w:r>
        <w:t>Service layer follows factory pattern</w:t>
      </w:r>
    </w:p>
    <w:p w:rsidR="0054289F" w:rsidRDefault="0054289F" w:rsidP="0054289F">
      <w:r>
        <w:t xml:space="preserve">This has repository actions for serving a </w:t>
      </w:r>
      <w:proofErr w:type="spellStart"/>
      <w:r>
        <w:t>json</w:t>
      </w:r>
      <w:proofErr w:type="spellEnd"/>
      <w:r>
        <w:t>.</w:t>
      </w:r>
    </w:p>
    <w:p w:rsidR="0054289F" w:rsidRDefault="0054289F" w:rsidP="0054289F">
      <w:r>
        <w:rPr>
          <w:noProof/>
        </w:rPr>
        <w:lastRenderedPageBreak/>
        <w:drawing>
          <wp:inline distT="0" distB="0" distL="0" distR="0" wp14:anchorId="259375C0" wp14:editId="23F38F53">
            <wp:extent cx="5943600" cy="3369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9F" w:rsidRDefault="0054289F" w:rsidP="0054289F"/>
    <w:p w:rsidR="0054289F" w:rsidRDefault="0054289F" w:rsidP="0054289F">
      <w:r>
        <w:t xml:space="preserve">Also Singleton </w:t>
      </w:r>
      <w:r w:rsidR="00BE5604">
        <w:t xml:space="preserve">class is used to maintain the </w:t>
      </w:r>
      <w:proofErr w:type="spellStart"/>
      <w:r w:rsidR="00BE5604">
        <w:t>json</w:t>
      </w:r>
      <w:proofErr w:type="spellEnd"/>
      <w:r w:rsidR="00BE5604">
        <w:t xml:space="preserve"> model across applications and this has been refreshed by every 5 </w:t>
      </w:r>
      <w:proofErr w:type="spellStart"/>
      <w:r w:rsidR="00BE5604">
        <w:t>mins</w:t>
      </w:r>
      <w:proofErr w:type="spellEnd"/>
      <w:r w:rsidR="00BE5604">
        <w:t xml:space="preserve"> interval.</w:t>
      </w:r>
    </w:p>
    <w:p w:rsidR="00BE5604" w:rsidRDefault="00BE5604" w:rsidP="0054289F">
      <w:r>
        <w:rPr>
          <w:noProof/>
        </w:rPr>
        <w:drawing>
          <wp:inline distT="0" distB="0" distL="0" distR="0" wp14:anchorId="12E61663" wp14:editId="7EAA0020">
            <wp:extent cx="5943600" cy="2887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4" w:rsidRDefault="00BE5604" w:rsidP="0054289F"/>
    <w:p w:rsidR="00BE5604" w:rsidRDefault="00BE5604" w:rsidP="0054289F"/>
    <w:p w:rsidR="00BE5604" w:rsidRDefault="00BE5604" w:rsidP="0054289F"/>
    <w:p w:rsidR="00BE5604" w:rsidRDefault="00BE5604" w:rsidP="00BE5604">
      <w:pPr>
        <w:pStyle w:val="Heading1"/>
      </w:pPr>
      <w:proofErr w:type="gramStart"/>
      <w:r>
        <w:lastRenderedPageBreak/>
        <w:t xml:space="preserve">Project - </w:t>
      </w:r>
      <w:r w:rsidRPr="00B15071">
        <w:t>Mirabeau.</w:t>
      </w:r>
      <w:proofErr w:type="gramEnd"/>
      <w:r w:rsidRPr="0054289F">
        <w:t xml:space="preserve"> </w:t>
      </w:r>
      <w:r>
        <w:t>Unity</w:t>
      </w:r>
    </w:p>
    <w:p w:rsidR="00BE5604" w:rsidRDefault="00BE5604" w:rsidP="0054289F"/>
    <w:p w:rsidR="00BE5604" w:rsidRDefault="00BE5604" w:rsidP="0054289F"/>
    <w:p w:rsidR="00BE5604" w:rsidRDefault="00BE5604" w:rsidP="0054289F">
      <w:r>
        <w:t xml:space="preserve">Unity Project is used resolve dependencies in all projects. </w:t>
      </w:r>
      <w:proofErr w:type="gramStart"/>
      <w:r>
        <w:t>This using Microsoft unit container.</w:t>
      </w:r>
      <w:proofErr w:type="gramEnd"/>
    </w:p>
    <w:p w:rsidR="00BE5604" w:rsidRPr="0054289F" w:rsidRDefault="00BE5604" w:rsidP="0054289F">
      <w:r>
        <w:rPr>
          <w:noProof/>
        </w:rPr>
        <w:drawing>
          <wp:inline distT="0" distB="0" distL="0" distR="0" wp14:anchorId="3F088F3D" wp14:editId="5830FDCD">
            <wp:extent cx="5943600" cy="2524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9F" w:rsidRDefault="0054289F" w:rsidP="00500F20"/>
    <w:p w:rsidR="00E05A79" w:rsidRDefault="00E05A79" w:rsidP="00E05A79">
      <w:pPr>
        <w:pStyle w:val="Heading1"/>
      </w:pPr>
      <w:r>
        <w:t xml:space="preserve">Web </w:t>
      </w:r>
      <w:proofErr w:type="spellStart"/>
      <w:r>
        <w:t>config</w:t>
      </w:r>
      <w:proofErr w:type="spellEnd"/>
      <w:r>
        <w:t>:</w:t>
      </w:r>
    </w:p>
    <w:p w:rsidR="00E05A79" w:rsidRPr="00E05A79" w:rsidRDefault="00E05A79" w:rsidP="00E05A79">
      <w:r>
        <w:t xml:space="preserve">Additional app settings and configurations used in main web </w:t>
      </w:r>
      <w:proofErr w:type="spellStart"/>
      <w:r>
        <w:t>config</w:t>
      </w:r>
      <w:proofErr w:type="spellEnd"/>
      <w:r>
        <w:t>.</w:t>
      </w:r>
    </w:p>
    <w:p w:rsidR="00E05A79" w:rsidRDefault="00E05A79" w:rsidP="00E05A79"/>
    <w:p w:rsidR="00E05A79" w:rsidRDefault="00E05A79" w:rsidP="00E05A79">
      <w:r>
        <w:rPr>
          <w:noProof/>
        </w:rPr>
        <w:drawing>
          <wp:inline distT="0" distB="0" distL="0" distR="0" wp14:anchorId="182153EA" wp14:editId="0E55CAF4">
            <wp:extent cx="5943600" cy="3069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79" w:rsidRDefault="00E05A79" w:rsidP="00E05A79">
      <w:pPr>
        <w:pStyle w:val="Heading1"/>
      </w:pPr>
      <w:r>
        <w:lastRenderedPageBreak/>
        <w:t>Since this is exercise:</w:t>
      </w:r>
    </w:p>
    <w:p w:rsidR="00E05A79" w:rsidRPr="00E05A79" w:rsidRDefault="00E05A79" w:rsidP="00E05A79">
      <w:r>
        <w:t xml:space="preserve">Since this is exercise I had skipped </w:t>
      </w:r>
      <w:proofErr w:type="spellStart"/>
      <w:r>
        <w:t>unittesting</w:t>
      </w:r>
      <w:proofErr w:type="spellEnd"/>
      <w:r>
        <w:t xml:space="preserve"> projects and exception managements…</w:t>
      </w:r>
    </w:p>
    <w:sectPr w:rsidR="00E05A79" w:rsidRPr="00E05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0682"/>
    <w:multiLevelType w:val="hybridMultilevel"/>
    <w:tmpl w:val="3886F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752320"/>
    <w:multiLevelType w:val="hybridMultilevel"/>
    <w:tmpl w:val="A1E8BAC0"/>
    <w:lvl w:ilvl="0" w:tplc="0A5241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D660C1"/>
    <w:multiLevelType w:val="hybridMultilevel"/>
    <w:tmpl w:val="53C8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874314"/>
    <w:multiLevelType w:val="hybridMultilevel"/>
    <w:tmpl w:val="53C86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458"/>
    <w:rsid w:val="000B103F"/>
    <w:rsid w:val="0035161A"/>
    <w:rsid w:val="00500F20"/>
    <w:rsid w:val="0053022D"/>
    <w:rsid w:val="0054289F"/>
    <w:rsid w:val="00543458"/>
    <w:rsid w:val="007713BD"/>
    <w:rsid w:val="00B15071"/>
    <w:rsid w:val="00BE5604"/>
    <w:rsid w:val="00C34F24"/>
    <w:rsid w:val="00DE5547"/>
    <w:rsid w:val="00E05A79"/>
    <w:rsid w:val="00F7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4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55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345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345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4345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34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0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07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E5547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4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55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345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345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4345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34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0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07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E5547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ANDI</dc:creator>
  <cp:lastModifiedBy>ANDI</cp:lastModifiedBy>
  <cp:revision>10</cp:revision>
  <dcterms:created xsi:type="dcterms:W3CDTF">2018-11-11T05:21:00Z</dcterms:created>
  <dcterms:modified xsi:type="dcterms:W3CDTF">2018-11-11T06:25:00Z</dcterms:modified>
</cp:coreProperties>
</file>