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Android Studio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5-10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Kita harus memb eri id dulu pada suatu komponen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(seperti di html)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Masuk ke all attributes → hint untuk memberi teks pada komponen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Text Size untuk mengedit ukuran teks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Secara otomatis komponen akan berubah mengikuti text size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Bisa juga mengatur text size didalam code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Untuk Mencari atribut tinggal ketik di kolom search dengan menekan logo search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onclick untuk memberikan event ketika diklik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Beri onclick pada id Hitung untuk membuat button Hitung jadi keluar event setelah diclick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Pada Code di baris code bagian onclick hitung ada tombol lampu lalu click create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id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view in main activity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Akses ke MainActivity dan disana akan ada sebuah method yang telah dicreate lampu tadi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Toast untuk Menampilkan Pesan ketika tombol diklik 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isi bagian text untuk menentukan tulisan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Cara kedua yaitu mengetikkan code pada MainActivity dengan mendeklarasikan id hitung dengan button hitung; lalu dilanjutkan dengan mengetikkan beberapa code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Untuk membuat set dan get harus membuat deklarasi dulu dengan variabel bilangan dan hasil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findviewbyid untuk menentukan/memilih id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Nomor untuk menghasilkan angka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lalu deklarasikan variabel bilangan dan hasil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sambungkan variabel bilangan dengan kolom bilangan dan hasil dengan nomor hasil yang tadi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tulis rumus hasil dengan mengset text hasil dengan text pada bilangan 1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mengubah string ke integer dengan membuat variabel baru dengan int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variabel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= Integer.parseInt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(variabel string yang mau diubah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.gettext().tostring())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ingin mengubah ke double tinggal diubah int menjadi double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aplikasi tambah2 an sederhana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setText untuk menampilkan text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tampilkan hasil penjumlahan dengan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variabel hasil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.SetText(c + “”);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+ “” disini digunakan untuk mengubah int ke string untuk outputnya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menggunakan double pastikan Numberdecimal di atribut komponen field nya di centang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if elseuntuk membatasi kondisi2 yang akan terjadi pada aplikasi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equals “” (nilai kosong) untuk mengecek jika nilai kosong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class dan function untuk menyingkat kodingan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bCs/>
        </w:rPr>
      </w:pPr>
      <w:r>
        <w:rPr>
          <w:bCs/>
        </w:rPr>
        <w:t>Atribut2 yang belum dijelaskan, serta belum saya run ke emu (Kurang Ram)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bCs/>
        </w:rPr>
      </w:pPr>
      <w:r>
        <w:rPr>
          <w:bCs/>
        </w:rPr>
        <w:t>Kurang Paham dengan cara ke 2 event yaitu kok bisa di folder res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376</Words>
  <Characters>2045</Characters>
  <CharactersWithSpaces>2349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2021-07-23T11:28:56Z</dcterms:modified>
  <cp:revision>8</cp:revision>
  <dc:subject/>
  <dc:title/>
</cp:coreProperties>
</file>