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56.png" ContentType="image/png"/>
  <Override PartName="/word/media/image55.png" ContentType="image/png"/>
  <Override PartName="/word/media/image54.png" ContentType="image/png"/>
  <Override PartName="/word/media/image53.png" ContentType="image/png"/>
  <Override PartName="/word/media/image52.png" ContentType="image/png"/>
  <Override PartName="/word/media/image51.png" ContentType="image/png"/>
  <Override PartName="/word/media/image50.png" ContentType="image/png"/>
  <Override PartName="/word/media/image46.png" ContentType="image/png"/>
  <Override PartName="/word/media/image45.png" ContentType="image/png"/>
  <Override PartName="/word/media/image44.png" ContentType="image/png"/>
  <Override PartName="/word/media/image43.png" ContentType="image/png"/>
  <Override PartName="/word/media/image42.png" ContentType="image/png"/>
  <Override PartName="/word/media/image41.png" ContentType="image/png"/>
  <Override PartName="/word/media/image40.png" ContentType="image/png"/>
  <Override PartName="/word/media/image30.png" ContentType="image/png"/>
  <Override PartName="/word/media/image39.png" ContentType="image/png"/>
  <Override PartName="/word/media/image9.png" ContentType="image/png"/>
  <Override PartName="/word/media/image13.png" ContentType="image/png"/>
  <Override PartName="/word/media/image1.png" ContentType="image/png"/>
  <Override PartName="/word/media/image38.png" ContentType="image/png"/>
  <Override PartName="/word/media/image8.png" ContentType="image/png"/>
  <Override PartName="/word/media/image49.png" ContentType="image/png"/>
  <Override PartName="/word/media/image12.png" ContentType="image/png"/>
  <Override PartName="/word/media/image37.png" ContentType="image/png"/>
  <Override PartName="/word/media/image20.png" ContentType="image/png"/>
  <Override PartName="/word/media/image57.png" ContentType="image/png"/>
  <Override PartName="/word/media/image21.png" ContentType="image/png"/>
  <Override PartName="/word/media/image58.png" ContentType="image/png"/>
  <Override PartName="/word/media/image22.png" ContentType="image/png"/>
  <Override PartName="/word/media/image59.png" ContentType="image/png"/>
  <Override PartName="/word/media/image23.png" ContentType="image/png"/>
  <Override PartName="/word/media/image60.png" ContentType="image/png"/>
  <Override PartName="/word/media/image24.png" ContentType="image/png"/>
  <Override PartName="/word/media/image61.png" ContentType="image/png"/>
  <Override PartName="/word/media/image62.png" ContentType="image/png"/>
  <Override PartName="/word/media/image63.png" ContentType="image/png"/>
  <Override PartName="/word/media/image64.png" ContentType="image/png"/>
  <Override PartName="/word/media/image65.png" ContentType="image/png"/>
  <Override PartName="/word/media/image31.png" ContentType="image/png"/>
  <Override PartName="/word/media/image68.png" ContentType="image/png"/>
  <Override PartName="/word/media/image66.png" ContentType="image/png"/>
  <Override PartName="/word/media/image79.png" ContentType="image/png"/>
  <Override PartName="/word/media/image67.png" ContentType="image/png"/>
  <Override PartName="/word/media/image78.png" ContentType="image/png"/>
  <Override PartName="/word/media/image77.png" ContentType="image/png"/>
  <Override PartName="/word/media/image76.png" ContentType="image/png"/>
  <Override PartName="/word/media/image75.png" ContentType="image/png"/>
  <Override PartName="/word/media/image74.png" ContentType="image/png"/>
  <Override PartName="/word/media/image73.png" ContentType="image/png"/>
  <Override PartName="/word/media/image72.png" ContentType="image/png"/>
  <Override PartName="/word/media/image71.png" ContentType="image/png"/>
  <Override PartName="/word/media/image29.png" ContentType="image/png"/>
  <Override PartName="/word/media/image69.png" ContentType="image/png"/>
  <Override PartName="/word/media/image32.png" ContentType="image/png"/>
  <Override PartName="/word/media/image70.png" ContentType="image/png"/>
  <Override PartName="/word/media/image28.png" ContentType="image/png"/>
  <Override PartName="/word/media/image25.png" ContentType="image/png"/>
  <Override PartName="/word/media/image2.png" ContentType="image/png"/>
  <Override PartName="/word/media/image14.png" ContentType="image/png"/>
  <Override PartName="/word/media/image26.png" ContentType="image/png"/>
  <Override PartName="/word/media/image80.png" ContentType="image/png"/>
  <Override PartName="/word/media/image15.png" ContentType="image/png"/>
  <Override PartName="/word/media/image3.png" ContentType="image/png"/>
  <Override PartName="/word/media/image33.png" ContentType="image/png"/>
  <Override PartName="/word/media/image27.png" ContentType="image/png"/>
  <Override PartName="/word/media/image81.png" ContentType="image/png"/>
  <Override PartName="/word/media/image16.png" ContentType="image/png"/>
  <Override PartName="/word/media/image4.png" ContentType="image/png"/>
  <Override PartName="/word/media/image34.png" ContentType="image/png"/>
  <Override PartName="/word/media/image82.png" ContentType="image/png"/>
  <Override PartName="/word/media/image17.png" ContentType="image/png"/>
  <Override PartName="/word/media/image5.png" ContentType="image/png"/>
  <Override PartName="/word/media/image35.png" ContentType="image/png"/>
  <Override PartName="/word/media/image10.png" ContentType="image/png"/>
  <Override PartName="/word/media/image47.png" ContentType="image/png"/>
  <Override PartName="/word/media/image18.png" ContentType="image/png"/>
  <Override PartName="/word/media/image83.png" ContentType="image/png"/>
  <Override PartName="/word/media/image6.png" ContentType="image/png"/>
  <Override PartName="/word/media/image36.png" ContentType="image/png"/>
  <Override PartName="/word/media/image11.png" ContentType="image/png"/>
  <Override PartName="/word/media/image48.png" ContentType="image/png"/>
  <Override PartName="/word/media/image19.png" ContentType="image/png"/>
  <Override PartName="/word/media/image7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Style w:val="TableGrid"/>
        <w:tblW w:w="5052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969"/>
        <w:gridCol w:w="1082"/>
      </w:tblGrid>
      <w:tr>
        <w:trPr/>
        <w:tc>
          <w:tcPr>
            <w:tcW w:w="3969" w:type="dxa"/>
            <w:tcBorders/>
            <w:shd w:color="auto" w:fill="D9D9D9" w:themeFill="background1" w:themeFillShade="d9" w:val="clear"/>
          </w:tcPr>
          <w:p>
            <w:pPr>
              <w:pStyle w:val="Normal"/>
              <w:bidi w:val="0"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Materi</w:t>
            </w:r>
          </w:p>
        </w:tc>
        <w:tc>
          <w:tcPr>
            <w:tcW w:w="1082" w:type="dxa"/>
            <w:tcBorders/>
            <w:shd w:color="auto" w:fill="D9D9D9" w:themeFill="background1" w:themeFillShade="d9" w:val="clear"/>
          </w:tcPr>
          <w:p>
            <w:pPr>
              <w:pStyle w:val="Normal"/>
              <w:bidi w:val="0"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 xml:space="preserve">Nilai </w:t>
            </w:r>
          </w:p>
        </w:tc>
      </w:tr>
      <w:tr>
        <w:trPr/>
        <w:tc>
          <w:tcPr>
            <w:tcW w:w="3969" w:type="dxa"/>
            <w:tcBorders/>
          </w:tcPr>
          <w:p>
            <w:pPr>
              <w:pStyle w:val="Normal"/>
              <w:bidi w:val="0"/>
              <w:spacing w:lineRule="auto" w:line="240" w:before="0" w:after="0"/>
              <w:jc w:val="left"/>
              <w:rPr>
                <w:rFonts w:ascii="Arial" w:hAnsi="Arial" w:eastAsia="Noto Serif CJK SC" w:cs="Arial"/>
                <w:color w:val="000000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oto Serif CJK SC" w:cs="Arial" w:ascii="Arial" w:hAnsi="Arial"/>
                <w:color w:val="000000"/>
                <w:kern w:val="2"/>
                <w:sz w:val="24"/>
                <w:szCs w:val="24"/>
                <w:lang w:val="en-US" w:eastAsia="zh-CN" w:bidi="hi-IN"/>
              </w:rPr>
              <w:t>Basis Data 44-97</w:t>
            </w:r>
          </w:p>
        </w:tc>
        <w:tc>
          <w:tcPr>
            <w:tcW w:w="1082" w:type="dxa"/>
            <w:tcBorders/>
          </w:tcPr>
          <w:p>
            <w:pPr>
              <w:pStyle w:val="Normal"/>
              <w:bidi w:val="0"/>
              <w:spacing w:lineRule="auto" w:line="240" w:before="0" w:after="0"/>
              <w:jc w:val="left"/>
              <w:rPr>
                <w:rFonts w:ascii="Liberation Serif" w:hAnsi="Liberation Serif" w:eastAsia="Noto Serif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oto Serif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  <w:t>87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Saya Sudah Belajar dan Mengerti dan Saya BISA</w:t>
      </w:r>
    </w:p>
    <w:p>
      <w:pPr>
        <w:pStyle w:val="Normal"/>
        <w:bidi w:val="0"/>
        <w:jc w:val="left"/>
        <w:rPr>
          <w:b/>
          <w:b/>
          <w:bCs/>
        </w:rPr>
      </w:pPr>
      <w:r>
        <w:rPr/>
      </w:r>
    </w:p>
    <w:p>
      <w:pPr>
        <w:pStyle w:val="Normal"/>
        <w:bidi w:val="0"/>
        <w:jc w:val="center"/>
        <w:rPr/>
      </w:pPr>
      <w:r>
        <w:rPr/>
        <w:t>Mohon Maaf atas pengumpulan yang cukup telat dikarenakan laptop saya baru pulang dari servis   selama 1 mingguan</w:t>
      </w:r>
    </w:p>
    <w:p>
      <w:pPr>
        <w:pStyle w:val="Normal"/>
        <w:bidi w:val="0"/>
        <w:jc w:val="left"/>
        <w:rPr>
          <w:b/>
          <w:b/>
          <w:bCs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/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Membuat view dengan menggabungkan tabelmaster dan tbltransaksi</w:t>
      </w:r>
    </w:p>
    <w:p>
      <w:pPr>
        <w:pStyle w:val="Normal"/>
        <w:ind w:left="360" w:right="0" w:hanging="0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2242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right="0" w:hanging="0"/>
        <w:rPr/>
      </w:pPr>
      <w:r>
        <w:rPr/>
      </w:r>
    </w:p>
    <w:p>
      <w:pPr>
        <w:pStyle w:val="Normal"/>
        <w:ind w:left="360" w:right="0" w:hanging="0"/>
        <w:rPr/>
      </w:pPr>
      <w:r>
        <w:rPr/>
      </w:r>
    </w:p>
    <w:p>
      <w:pPr>
        <w:pStyle w:val="Normal"/>
        <w:ind w:left="360" w:right="0" w:hanging="0"/>
        <w:rPr/>
      </w:pPr>
      <w:r>
        <w:rPr/>
      </w:r>
    </w:p>
    <w:p>
      <w:pPr>
        <w:pStyle w:val="Normal"/>
        <w:ind w:left="360" w:right="0" w:hanging="0"/>
        <w:rPr/>
      </w:pPr>
      <w:r>
        <w:rPr/>
      </w:r>
    </w:p>
    <w:p>
      <w:pPr>
        <w:pStyle w:val="Normal"/>
        <w:ind w:left="360" w:right="0" w:hanging="0"/>
        <w:rPr/>
      </w:pPr>
      <w:r>
        <w:rPr/>
      </w:r>
    </w:p>
    <w:p>
      <w:pPr>
        <w:pStyle w:val="Normal"/>
        <w:ind w:left="360" w:right="0" w:hanging="0"/>
        <w:rPr/>
      </w:pPr>
      <w:r>
        <w:rPr/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Menampilkan Seluruh View yang dibuat</w:t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38800" cy="116205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Melihat isi View</w:t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209994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Drop View dan melihat lagi seluruh view yang dibuat</w:t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43550" cy="10668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Select Semua Kolom</w:t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228473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Select Sebagian Kolom</w:t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53075" cy="281940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Menampilkan data dengan urutan keatas (ASC) atau kebawah (DESC)</w:t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114300</wp:posOffset>
            </wp:positionH>
            <wp:positionV relativeFrom="paragraph">
              <wp:posOffset>360045</wp:posOffset>
            </wp:positionV>
            <wp:extent cx="5891530" cy="221170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212407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Contoh pengujian menggunakan where</w:t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208216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Contoh pengujian Menggunakan tanda % (jika % diletakkan didepan huruf maka huruf awal sembarang dan jika diletakkan dibelakang huruf maka huruf akhir sembarang, jika huruf diletakkan ditengah2 kedua % maka akan mencari huruf yang tengahnya telah disebutkan)</w:t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234696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04140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Menggunakan Subquery atau melakukan select didalam select untuk melihat data apa saja yang menggunakan data dari tabel lain(Penggunaan * hanya bisa digunakan pada select yg pertama)</w:t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33950" cy="175260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ind w:left="720" w:right="0" w:hanging="360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Membuat Relasi antar tabel dengan proses bisnis Pelanggan yang akan membeli akan dicatat di tabel order. Hanya pelanggan yang sudah terdaftar pada tabel pelanggan yang bisa melakukan order. </w:t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53000" cy="131445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207708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Membuat relasi 2 tabel master dan 1 tabel transaksi</w:t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29125" cy="101917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10125" cy="102870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33800" cy="21907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225552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Dummy data adalah data tumbal alias untuk coba2</w:t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9750" cy="331470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Memahami proses bisnis</w:t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Persiapan sebelum melakukan Konsep trigger(Kolom tak boleh ada yg sama, Value default total dan stokbarang harus 0)</w:t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0225" cy="225742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67350" cy="265747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76900" cy="259080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Membuat 4 buah trigger (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n-US" w:eastAsia="zh-CN" w:bidi="hi-IN"/>
        </w:rPr>
        <w:t>kurang_stok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(before insert on)=Mengurangi stokbarang setelah ada insert orderan pada tblorderdetail ,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n-US" w:eastAsia="zh-CN" w:bidi="hi-IN"/>
        </w:rPr>
        <w:t xml:space="preserve"> tambah_total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(after insert on)=Menambah total pada tblorder sesudah insert pada tblorderdetail , 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n-US" w:eastAsia="zh-CN" w:bidi="hi-IN"/>
        </w:rPr>
        <w:t>tambah_stok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(before delete on)=Manambah [stokbarang] pada tabel [tblbarang] SEBELUM DELETE pada tabel [tblorderdetail] , 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n-US" w:eastAsia="zh-CN" w:bidi="hi-IN"/>
        </w:rPr>
        <w:t>kurang_total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(after delete on)=Mengurangi [total] pada tabel [tblorder] SESUDAH DELETE pada tabel [tblorderdetail])</w:t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8350" cy="474345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Melihat list triggers</w:t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685925" cy="19050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512445</wp:posOffset>
            </wp:positionH>
            <wp:positionV relativeFrom="paragraph">
              <wp:posOffset>73660</wp:posOffset>
            </wp:positionV>
            <wp:extent cx="5095875" cy="303847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Persiapan Pengujian trigger dengan menambahkan 2 pelanggan</w:t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00700" cy="229552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Melakukan pengujian dengan memesan suatu barang menyesuaikan dengan idorder</w:t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2057400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266440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143000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Melakukan pengujian delete untuk mengecek apkah stok dan total akan kembali</w:t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032760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Menghapus trigger</w:t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48025" cy="352425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2541270</wp:posOffset>
            </wp:positionH>
            <wp:positionV relativeFrom="paragraph">
              <wp:posOffset>76200</wp:posOffset>
            </wp:positionV>
            <wp:extent cx="1038225" cy="2162175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Melakukan inner join pada 2 buah tabel untuk memperjelas serta mempersingkat ukuran tabel agar mudah dilihat</w:t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00600" cy="1924050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502920</wp:posOffset>
            </wp:positionH>
            <wp:positionV relativeFrom="paragraph">
              <wp:posOffset>152400</wp:posOffset>
            </wp:positionV>
            <wp:extent cx="5114925" cy="1762125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Melakukan Inner Join banyak tabel</w:t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2660650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Melakukan left join (menampilkan tabel master)</w:t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29225" cy="3381375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Melakukan Right Join (menampilkan tabel transaksi)</w:t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3475" cy="2419350"/>
            <wp:effectExtent l="0" t="0" r="0" b="0"/>
            <wp:wrapSquare wrapText="largest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Membuat dan memanggil store procedure (mirip seperti function)</w:t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57650" cy="2171700"/>
            <wp:effectExtent l="0" t="0" r="0" b="0"/>
            <wp:wrapSquare wrapText="largest"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Membuat dan memanggil store procedure dengan parameter</w:t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2676525"/>
            <wp:effectExtent l="0" t="0" r="0" b="0"/>
            <wp:wrapSquare wrapText="largest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Menampilkan semua procedure</w:t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Menghapus Store procedure dengan drop procedure</w:t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Mempersiapkan isi function dengan melihat kolom selisih dan laba</w:t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2193925"/>
            <wp:effectExtent l="0" t="0" r="0" b="0"/>
            <wp:wrapSquare wrapText="largest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035685"/>
            <wp:effectExtent l="0" t="0" r="0" b="0"/>
            <wp:wrapSquare wrapText="largest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Membuat function laba</w:t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33850" cy="1343025"/>
            <wp:effectExtent l="0" t="0" r="0" b="0"/>
            <wp:wrapSquare wrapText="largest"/>
            <wp:docPr id="42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Memanggil function</w:t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28900" cy="1190625"/>
            <wp:effectExtent l="0" t="0" r="0" b="0"/>
            <wp:wrapSquare wrapText="largest"/>
            <wp:docPr id="43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Menerapkan function pada tabel 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(yang berkesimpulan selisih sudah benar)</w:t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6850" cy="2419350"/>
            <wp:effectExtent l="0" t="0" r="0" b="0"/>
            <wp:wrapSquare wrapText="largest"/>
            <wp:docPr id="44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2081530"/>
            <wp:effectExtent l="0" t="0" r="0" b="0"/>
            <wp:wrapSquare wrapText="largest"/>
            <wp:docPr id="45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43550" cy="2438400"/>
            <wp:effectExtent l="0" t="0" r="0" b="0"/>
            <wp:wrapSquare wrapText="largest"/>
            <wp:docPr id="46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978535"/>
            <wp:effectExtent l="0" t="0" r="0" b="0"/>
            <wp:wrapSquare wrapText="largest"/>
            <wp:docPr id="47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Menampilkan function</w:t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00700" cy="361950"/>
            <wp:effectExtent l="0" t="0" r="0" b="0"/>
            <wp:wrapSquare wrapText="largest"/>
            <wp:docPr id="48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Menghapus function</w:t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43225" cy="381000"/>
            <wp:effectExtent l="0" t="0" r="0" b="0"/>
            <wp:wrapSquare wrapText="largest"/>
            <wp:docPr id="49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Mengetahui Macam macam select agregate</w:t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43350" cy="3524250"/>
            <wp:effectExtent l="0" t="0" r="0" b="0"/>
            <wp:wrapSquare wrapText="largest"/>
            <wp:docPr id="50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24325" cy="3505200"/>
            <wp:effectExtent l="0" t="0" r="0" b="0"/>
            <wp:wrapSquare wrapText="largest"/>
            <wp:docPr id="51" name="Image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51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Menggunakan select between (Select antara 2 nilai)</w:t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2112010"/>
            <wp:effectExtent l="0" t="0" r="0" b="0"/>
            <wp:wrapSquare wrapText="largest"/>
            <wp:docPr id="52" name="Image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2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menggunakan select distinct (menampilkan data pada suatu kolom tanpa duplikat)</w:t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10050" cy="1285875"/>
            <wp:effectExtent l="0" t="0" r="0" b="0"/>
            <wp:wrapSquare wrapText="largest"/>
            <wp:docPr id="53" name="Image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3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Melakukan Start Transcaction, Rollback(UNDO), Commit(APPLY) Ketika sudah commit maka tak bisa diundo</w:t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19675" cy="2886075"/>
            <wp:effectExtent l="0" t="0" r="0" b="0"/>
            <wp:wrapSquare wrapText="largest"/>
            <wp:docPr id="54" name="Image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4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24300" cy="2247900"/>
            <wp:effectExtent l="0" t="0" r="0" b="0"/>
            <wp:wrapSquare wrapText="largest"/>
            <wp:docPr id="55" name="Image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5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4025" cy="3810000"/>
            <wp:effectExtent l="0" t="0" r="0" b="0"/>
            <wp:wrapSquare wrapText="largest"/>
            <wp:docPr id="56" name="Image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6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/>
          <w:b/>
          <w:bCs/>
          <w:color w:val="auto"/>
          <w:kern w:val="2"/>
          <w:sz w:val="28"/>
          <w:szCs w:val="28"/>
          <w:lang w:val="en-US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28"/>
          <w:szCs w:val="28"/>
          <w:lang w:val="en-US" w:eastAsia="zh-CN" w:bidi="hi-IN"/>
        </w:rPr>
        <w:t>DCL</w:t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Mengecek list user</w:t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38550" cy="1743075"/>
            <wp:effectExtent l="0" t="0" r="0" b="0"/>
            <wp:wrapSquare wrapText="largest"/>
            <wp:docPr id="57" name="Image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57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membuat user baru</w:t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71925" cy="2400300"/>
            <wp:effectExtent l="0" t="0" r="0" b="0"/>
            <wp:wrapSquare wrapText="largest"/>
            <wp:docPr id="58" name="Image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8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Memberi password pada user</w:t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91125" cy="428625"/>
            <wp:effectExtent l="0" t="0" r="0" b="0"/>
            <wp:wrapSquare wrapText="largest"/>
            <wp:docPr id="59" name="Image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59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14675" cy="381000"/>
            <wp:effectExtent l="0" t="0" r="0" b="0"/>
            <wp:wrapSquare wrapText="largest"/>
            <wp:docPr id="60" name="Image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0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Menguji Password (yang atas password tidak diisi, yang bawah diisi)</w:t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675" cy="1123950"/>
            <wp:effectExtent l="0" t="0" r="0" b="0"/>
            <wp:wrapSquare wrapText="largest"/>
            <wp:docPr id="61" name="Image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61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62275" cy="1238250"/>
            <wp:effectExtent l="0" t="0" r="0" b="0"/>
            <wp:wrapSquare wrapText="largest"/>
            <wp:docPr id="62" name="Image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2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Memberikan hak akses database ke user baru</w:t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6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81550" cy="504825"/>
            <wp:effectExtent l="0" t="0" r="0" b="0"/>
            <wp:wrapSquare wrapText="largest"/>
            <wp:docPr id="63" name="Image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63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81650" cy="809625"/>
            <wp:effectExtent l="0" t="0" r="0" b="0"/>
            <wp:wrapSquare wrapText="largest"/>
            <wp:docPr id="64" name="Image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4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675" cy="514350"/>
            <wp:effectExtent l="0" t="0" r="0" b="0"/>
            <wp:wrapSquare wrapText="largest"/>
            <wp:docPr id="65" name="Image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65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6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43200" cy="1114425"/>
            <wp:effectExtent l="0" t="0" r="0" b="0"/>
            <wp:wrapSquare wrapText="largest"/>
            <wp:docPr id="66" name="Image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6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Menampilkan user yang sedang login</w:t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71950" cy="981075"/>
            <wp:effectExtent l="0" t="0" r="0" b="0"/>
            <wp:wrapSquare wrapText="largest"/>
            <wp:docPr id="67" name="Image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67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Menampilkan hak akses user</w:t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7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81550" cy="504825"/>
            <wp:effectExtent l="0" t="0" r="0" b="0"/>
            <wp:wrapSquare wrapText="largest"/>
            <wp:docPr id="68" name="Image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9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360" w:right="0" w:hanging="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6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4500" cy="1152525"/>
            <wp:effectExtent l="0" t="0" r="0" b="0"/>
            <wp:wrapSquare wrapText="largest"/>
            <wp:docPr id="69" name="Image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68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Menghapus hak akses user </w:t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7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48325" cy="847725"/>
            <wp:effectExtent l="0" t="0" r="0" b="0"/>
            <wp:wrapSquare wrapText="largest"/>
            <wp:docPr id="70" name="Image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70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7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33875" cy="1162050"/>
            <wp:effectExtent l="0" t="0" r="0" b="0"/>
            <wp:wrapSquare wrapText="largest"/>
            <wp:docPr id="71" name="Image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1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Memberikan hak akses dengan tabel</w:t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7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718945"/>
            <wp:effectExtent l="0" t="0" r="0" b="0"/>
            <wp:wrapSquare wrapText="largest"/>
            <wp:docPr id="72" name="Image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72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7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866265"/>
            <wp:effectExtent l="0" t="0" r="0" b="0"/>
            <wp:wrapSquare wrapText="largest"/>
            <wp:docPr id="73" name="Image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73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7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9700" cy="1905000"/>
            <wp:effectExtent l="0" t="0" r="0" b="0"/>
            <wp:wrapSquare wrapText="largest"/>
            <wp:docPr id="74" name="Image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74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Memberikan hak akses insert select delete update</w:t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Login ke Root</w:t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7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7800" cy="485775"/>
            <wp:effectExtent l="0" t="0" r="0" b="0"/>
            <wp:wrapSquare wrapText="largest"/>
            <wp:docPr id="75" name="Image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75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78460"/>
            <wp:effectExtent l="0" t="0" r="0" b="0"/>
            <wp:wrapSquare wrapText="largest"/>
            <wp:docPr id="76" name="Image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76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Login ke user</w:t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7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19725" cy="495300"/>
            <wp:effectExtent l="0" t="0" r="0" b="0"/>
            <wp:wrapSquare wrapText="largest"/>
            <wp:docPr id="77" name="Image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77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7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57825" cy="2143125"/>
            <wp:effectExtent l="0" t="0" r="0" b="0"/>
            <wp:wrapSquare wrapText="largest"/>
            <wp:docPr id="78" name="Image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78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80">
            <wp:simplePos x="0" y="0"/>
            <wp:positionH relativeFrom="column">
              <wp:posOffset>922020</wp:posOffset>
            </wp:positionH>
            <wp:positionV relativeFrom="paragraph">
              <wp:posOffset>95250</wp:posOffset>
            </wp:positionV>
            <wp:extent cx="4276725" cy="2105025"/>
            <wp:effectExtent l="0" t="0" r="0" b="0"/>
            <wp:wrapSquare wrapText="largest"/>
            <wp:docPr id="79" name="Image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9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8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848360"/>
            <wp:effectExtent l="0" t="0" r="0" b="0"/>
            <wp:wrapSquare wrapText="largest"/>
            <wp:docPr id="80" name="Image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80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Mengubah password user</w:t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8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95900" cy="342900"/>
            <wp:effectExtent l="0" t="0" r="0" b="0"/>
            <wp:wrapSquare wrapText="largest"/>
            <wp:docPr id="81" name="Image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81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Menghapus user</w:t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8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743075"/>
            <wp:effectExtent l="0" t="0" r="0" b="0"/>
            <wp:wrapSquare wrapText="largest"/>
            <wp:docPr id="82" name="Image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82" descr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Mengganti password root</w:t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8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618490"/>
            <wp:effectExtent l="0" t="0" r="0" b="0"/>
            <wp:wrapSquare wrapText="largest"/>
            <wp:docPr id="83" name="Image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83" descr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Saya Belum Mengerti</w:t>
      </w:r>
    </w:p>
    <w:p>
      <w:pPr>
        <w:pStyle w:val="Normal"/>
        <w:numPr>
          <w:ilvl w:val="0"/>
          <w:numId w:val="2"/>
        </w:numPr>
        <w:ind w:left="720" w:right="0" w:hanging="360"/>
        <w:rPr>
          <w:b w:val="false"/>
          <w:b w:val="false"/>
          <w:bCs w:val="false"/>
        </w:rPr>
      </w:pPr>
      <w:r>
        <w:rPr/>
        <w:t>Jika pengurutan ASC dan DESC ada value yang sama mengapa kadang2 tertukar</w:t>
      </w:r>
    </w:p>
    <w:p>
      <w:pPr>
        <w:pStyle w:val="Normal"/>
        <w:numPr>
          <w:ilvl w:val="0"/>
          <w:numId w:val="2"/>
        </w:numPr>
        <w:ind w:left="720" w:right="0" w:hanging="360"/>
        <w:rPr>
          <w:b w:val="false"/>
          <w:b w:val="false"/>
          <w:bCs w:val="false"/>
        </w:rPr>
      </w:pPr>
      <w:r>
        <w:rPr/>
        <w:t>Muncul error ketika select group pada view barang SELECT * FROM view_barang GROUP BY barang;</w:t>
      </w:r>
    </w:p>
    <w:p>
      <w:pPr>
        <w:pStyle w:val="Normal"/>
        <w:numPr>
          <w:ilvl w:val="0"/>
          <w:numId w:val="0"/>
        </w:numPr>
        <w:ind w:left="1080" w:right="0" w:hanging="0"/>
        <w:rPr>
          <w:b w:val="false"/>
          <w:b w:val="false"/>
          <w:bCs w:val="false"/>
        </w:rPr>
      </w:pPr>
      <w:r>
        <w:rPr/>
        <w:t>ERROR 1055 (42000): Expression #1 of SELECT list is not in GROUP BY clause and contains nonaggregated column 'dbtoko.view_barang.idbarang' which is not functionally dependent on columns in GROUP BY clause; this is incompatible with sql_mode=only_full_group_by , Setelah saya search kemungkinan ada error dari sqlnya</w:t>
      </w:r>
    </w:p>
    <w:p>
      <w:pPr>
        <w:pStyle w:val="Normal"/>
        <w:numPr>
          <w:ilvl w:val="0"/>
          <w:numId w:val="2"/>
        </w:numPr>
        <w:ind w:left="720" w:right="0" w:hanging="360"/>
        <w:rPr>
          <w:b w:val="false"/>
          <w:b w:val="false"/>
          <w:bCs w:val="false"/>
        </w:rPr>
      </w:pPr>
      <w:r>
        <w:rPr/>
        <w:t>Ketika saya membuat function saya mendapatkan error “ERROR 1418 (HY000): This function has none of DETERMINISTIC, NO SQL, or READS SQL DATA in its declaration and binary logging is enabled (you *might* want to use the less safe log_bin_trust_function_creators variable)” yang bisa di solve setelah saya run command SET GLOBAL log_bin_trust_function_creators = 1; pada mysql</w:t>
      </w:r>
    </w:p>
    <w:p>
      <w:pPr>
        <w:pStyle w:val="Normal"/>
        <w:numPr>
          <w:ilvl w:val="0"/>
          <w:numId w:val="2"/>
        </w:numPr>
        <w:ind w:left="720" w:right="0" w:hanging="360"/>
        <w:rPr>
          <w:b w:val="false"/>
          <w:b w:val="false"/>
          <w:bCs w:val="false"/>
        </w:rPr>
      </w:pPr>
      <w:r>
        <w:rPr/>
        <w:t xml:space="preserve">Tidak ada kolom password waktu cek list user (ketika saya tambahkan command password maka munculnya “ERROR 1054 (42S22): Unknown column 'password' in 'field list'” </w:t>
      </w:r>
      <w:r>
        <w:rPr/>
        <w:t>Setelah saya search katanya kolom password diganti dengan authentication_string</w:t>
      </w:r>
    </w:p>
    <w:p>
      <w:pPr>
        <w:pStyle w:val="Normal"/>
        <w:numPr>
          <w:ilvl w:val="0"/>
          <w:numId w:val="2"/>
        </w:numPr>
        <w:ind w:left="720" w:right="0" w:hanging="360"/>
        <w:rPr>
          <w:b w:val="false"/>
          <w:b w:val="false"/>
          <w:bCs w:val="false"/>
        </w:rPr>
      </w:pPr>
      <w:r>
        <w:rPr/>
        <w:t>Saat grant hak akses ke user Command IDENTIFIED BY (Password) karena salah syntax</w:t>
      </w:r>
    </w:p>
    <w:p>
      <w:pPr>
        <w:pStyle w:val="Normal"/>
        <w:numPr>
          <w:ilvl w:val="0"/>
          <w:numId w:val="2"/>
        </w:numPr>
        <w:ind w:left="720" w:right="0" w:hanging="360"/>
        <w:rPr>
          <w:b w:val="false"/>
          <w:b w:val="false"/>
          <w:bCs w:val="false"/>
        </w:rPr>
      </w:pPr>
      <w:r>
        <w:rPr/>
        <w:t>2 Masalah diatas kemungkinan dikarenakan versi mysql yang berbeda</w:t>
      </w:r>
    </w:p>
    <w:sectPr>
      <w:headerReference w:type="default" r:id="rId85"/>
      <w:type w:val="nextPage"/>
      <w:pgSz w:w="11906" w:h="16838"/>
      <w:pgMar w:left="1134" w:right="1134" w:header="1134" w:top="3246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bidi w:val="0"/>
      <w:jc w:val="left"/>
      <w:rPr>
        <w:b/>
        <w:b/>
        <w:bCs/>
        <w:sz w:val="32"/>
        <w:szCs w:val="32"/>
      </w:rPr>
    </w:pPr>
    <w:r>
      <w:rPr>
        <w:b/>
        <w:bCs/>
        <w:sz w:val="32"/>
        <w:szCs w:val="32"/>
      </w:rPr>
      <w:t>FORM PENILAIAN MANDIRI</w:t>
    </w:r>
  </w:p>
  <w:p>
    <w:pPr>
      <w:pStyle w:val="Header"/>
      <w:bidi w:val="0"/>
      <w:jc w:val="left"/>
      <w:rPr>
        <w:b/>
        <w:b/>
        <w:bCs/>
        <w:sz w:val="28"/>
        <w:szCs w:val="28"/>
      </w:rPr>
    </w:pPr>
    <w:r>
      <w:rPr>
        <w:b/>
        <w:bCs/>
        <w:sz w:val="28"/>
        <w:szCs w:val="28"/>
      </w:rPr>
      <w:t>PEMRROGRAMAN WEB DAN MOBILE</w:t>
    </w:r>
  </w:p>
  <w:tbl>
    <w:tblPr>
      <w:tblStyle w:val="TableGrid"/>
      <w:tblW w:w="3964" w:type="dxa"/>
      <w:jc w:val="left"/>
      <w:tblInd w:w="108" w:type="dxa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816"/>
      <w:gridCol w:w="3147"/>
    </w:tblGrid>
    <w:tr>
      <w:trPr/>
      <w:tc>
        <w:tcPr>
          <w:tcW w:w="816" w:type="dxa"/>
          <w:tcBorders/>
          <w:shd w:color="auto" w:fill="D9D9D9" w:themeFill="background1" w:themeFillShade="d9" w:val="clear"/>
        </w:tcPr>
        <w:p>
          <w:pPr>
            <w:pStyle w:val="Normal"/>
            <w:bidi w:val="0"/>
            <w:spacing w:lineRule="auto" w:line="240" w:before="0" w:after="0"/>
            <w:jc w:val="left"/>
            <w:rPr>
              <w:b/>
              <w:b/>
              <w:bCs/>
            </w:rPr>
          </w:pPr>
          <w:r>
            <w:rPr>
              <w:b/>
              <w:bCs/>
            </w:rPr>
            <w:t>Absen</w:t>
          </w:r>
        </w:p>
      </w:tc>
      <w:tc>
        <w:tcPr>
          <w:tcW w:w="3147" w:type="dxa"/>
          <w:tcBorders/>
          <w:shd w:color="auto" w:fill="D9D9D9" w:themeFill="background1" w:themeFillShade="d9" w:val="clear"/>
        </w:tcPr>
        <w:p>
          <w:pPr>
            <w:pStyle w:val="Normal"/>
            <w:bidi w:val="0"/>
            <w:spacing w:lineRule="auto" w:line="240" w:before="0" w:after="0"/>
            <w:jc w:val="left"/>
            <w:rPr>
              <w:b/>
              <w:b/>
              <w:bCs/>
            </w:rPr>
          </w:pPr>
          <w:r>
            <w:rPr>
              <w:b/>
              <w:bCs/>
            </w:rPr>
            <w:t>Nama</w:t>
          </w:r>
        </w:p>
      </w:tc>
    </w:tr>
    <w:tr>
      <w:trPr/>
      <w:tc>
        <w:tcPr>
          <w:tcW w:w="816" w:type="dxa"/>
          <w:tcBorders/>
        </w:tcPr>
        <w:p>
          <w:pPr>
            <w:pStyle w:val="Normal"/>
            <w:bidi w:val="0"/>
            <w:spacing w:lineRule="auto" w:line="240" w:before="0" w:after="0"/>
            <w:jc w:val="left"/>
            <w:rPr/>
          </w:pPr>
          <w:r>
            <w:rPr/>
            <w:t>01</w:t>
          </w:r>
        </w:p>
      </w:tc>
      <w:tc>
        <w:tcPr>
          <w:tcW w:w="3147" w:type="dxa"/>
          <w:tcBorders/>
        </w:tcPr>
        <w:p>
          <w:pPr>
            <w:pStyle w:val="Normal"/>
            <w:bidi w:val="0"/>
            <w:spacing w:lineRule="auto" w:line="240" w:before="0" w:after="0"/>
            <w:jc w:val="left"/>
            <w:rPr/>
          </w:pPr>
          <w:r>
            <w:rPr/>
            <w:t>Ahmad Nadhif F.S</w:t>
          </w:r>
        </w:p>
      </w:tc>
    </w:tr>
  </w:tbl>
  <w:p>
    <w:pPr>
      <w:pStyle w:val="Header"/>
      <w:bidi w:val="0"/>
      <w:jc w:val="left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NumberingSymbols">
    <w:name w:val="Numbering Symbols"/>
    <w:qFormat/>
    <w:rPr/>
  </w:style>
  <w:style w:type="character" w:styleId="SourceText">
    <w:name w:val="Source Text"/>
    <w:qFormat/>
    <w:rPr>
      <w:rFonts w:ascii="Liberation Mono" w:hAnsi="Liberation Mono" w:eastAsia="Noto Sans Mono CJK SC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image" Target="media/image65.png"/><Relationship Id="rId67" Type="http://schemas.openxmlformats.org/officeDocument/2006/relationships/image" Target="media/image66.png"/><Relationship Id="rId68" Type="http://schemas.openxmlformats.org/officeDocument/2006/relationships/image" Target="media/image67.png"/><Relationship Id="rId69" Type="http://schemas.openxmlformats.org/officeDocument/2006/relationships/image" Target="media/image68.png"/><Relationship Id="rId70" Type="http://schemas.openxmlformats.org/officeDocument/2006/relationships/image" Target="media/image69.png"/><Relationship Id="rId71" Type="http://schemas.openxmlformats.org/officeDocument/2006/relationships/image" Target="media/image70.png"/><Relationship Id="rId72" Type="http://schemas.openxmlformats.org/officeDocument/2006/relationships/image" Target="media/image71.png"/><Relationship Id="rId73" Type="http://schemas.openxmlformats.org/officeDocument/2006/relationships/image" Target="media/image72.png"/><Relationship Id="rId74" Type="http://schemas.openxmlformats.org/officeDocument/2006/relationships/image" Target="media/image73.png"/><Relationship Id="rId75" Type="http://schemas.openxmlformats.org/officeDocument/2006/relationships/image" Target="media/image74.png"/><Relationship Id="rId76" Type="http://schemas.openxmlformats.org/officeDocument/2006/relationships/image" Target="media/image75.png"/><Relationship Id="rId77" Type="http://schemas.openxmlformats.org/officeDocument/2006/relationships/image" Target="media/image76.png"/><Relationship Id="rId78" Type="http://schemas.openxmlformats.org/officeDocument/2006/relationships/image" Target="media/image77.png"/><Relationship Id="rId79" Type="http://schemas.openxmlformats.org/officeDocument/2006/relationships/image" Target="media/image78.png"/><Relationship Id="rId80" Type="http://schemas.openxmlformats.org/officeDocument/2006/relationships/image" Target="media/image79.png"/><Relationship Id="rId81" Type="http://schemas.openxmlformats.org/officeDocument/2006/relationships/image" Target="media/image80.png"/><Relationship Id="rId82" Type="http://schemas.openxmlformats.org/officeDocument/2006/relationships/image" Target="media/image81.png"/><Relationship Id="rId83" Type="http://schemas.openxmlformats.org/officeDocument/2006/relationships/image" Target="media/image82.png"/><Relationship Id="rId84" Type="http://schemas.openxmlformats.org/officeDocument/2006/relationships/image" Target="media/image83.png"/><Relationship Id="rId85" Type="http://schemas.openxmlformats.org/officeDocument/2006/relationships/header" Target="header1.xml"/><Relationship Id="rId86" Type="http://schemas.openxmlformats.org/officeDocument/2006/relationships/numbering" Target="numbering.xml"/><Relationship Id="rId87" Type="http://schemas.openxmlformats.org/officeDocument/2006/relationships/fontTable" Target="fontTable.xml"/><Relationship Id="rId8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723</TotalTime>
  <Application>LibreOffice/6.4.7.2$Linux_X86_64 LibreOffice_project/40$Build-2</Application>
  <Pages>28</Pages>
  <Words>726</Words>
  <Characters>4283</Characters>
  <CharactersWithSpaces>4880</CharactersWithSpaces>
  <Paragraphs>76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2021-10-14T10:29:24Z</dcterms:modified>
  <cp:revision>26</cp:revision>
  <dc:subject/>
  <dc:title/>
</cp:coreProperties>
</file>