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E7D9" w14:textId="77777777" w:rsidR="00CF3F01" w:rsidRPr="003315BA" w:rsidRDefault="00CF3F01" w:rsidP="00CF3F01">
      <w:pPr>
        <w:pBdr>
          <w:bottom w:val="single" w:sz="6" w:space="1" w:color="auto"/>
        </w:pBdr>
        <w:tabs>
          <w:tab w:val="left" w:pos="1134"/>
        </w:tabs>
        <w:rPr>
          <w:rFonts w:ascii="Centaur" w:hAnsi="Centaur"/>
          <w:b/>
          <w:sz w:val="36"/>
          <w:szCs w:val="32"/>
          <w:lang w:val="sv-SE"/>
        </w:rPr>
      </w:pPr>
      <w:r>
        <w:rPr>
          <w:noProof/>
        </w:rPr>
        <w:drawing>
          <wp:anchor distT="0" distB="0" distL="114300" distR="114300" simplePos="0" relativeHeight="251660288" behindDoc="1" locked="0" layoutInCell="1" allowOverlap="1" wp14:anchorId="7A414986" wp14:editId="35AE8FB1">
            <wp:simplePos x="0" y="0"/>
            <wp:positionH relativeFrom="column">
              <wp:posOffset>-19050</wp:posOffset>
            </wp:positionH>
            <wp:positionV relativeFrom="paragraph">
              <wp:posOffset>0</wp:posOffset>
            </wp:positionV>
            <wp:extent cx="590550" cy="828675"/>
            <wp:effectExtent l="0" t="0" r="0" b="0"/>
            <wp:wrapTight wrapText="bothSides">
              <wp:wrapPolygon edited="0">
                <wp:start x="697" y="1986"/>
                <wp:lineTo x="1394" y="12414"/>
                <wp:lineTo x="7665" y="18869"/>
                <wp:lineTo x="9058" y="19862"/>
                <wp:lineTo x="12542" y="19862"/>
                <wp:lineTo x="13935" y="18869"/>
                <wp:lineTo x="20206" y="12414"/>
                <wp:lineTo x="20206" y="1986"/>
                <wp:lineTo x="697" y="1986"/>
              </wp:wrapPolygon>
            </wp:wrapTight>
            <wp:docPr id="3" name="Picture 3"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low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4369" r="65534"/>
                    <a:stretch/>
                  </pic:blipFill>
                  <pic:spPr bwMode="auto">
                    <a:xfrm>
                      <a:off x="0" y="0"/>
                      <a:ext cx="590550" cy="828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91458">
        <w:rPr>
          <w:rFonts w:ascii="Centaur" w:hAnsi="Centaur"/>
          <w:b/>
          <w:sz w:val="36"/>
          <w:szCs w:val="32"/>
          <w:lang w:val="id-ID"/>
        </w:rPr>
        <w:t>INSTITUT TEKNOLOGI B</w:t>
      </w:r>
      <w:r w:rsidRPr="003315BA">
        <w:rPr>
          <w:rFonts w:ascii="Centaur" w:hAnsi="Centaur"/>
          <w:b/>
          <w:sz w:val="36"/>
          <w:szCs w:val="32"/>
          <w:lang w:val="sv-SE"/>
        </w:rPr>
        <w:t>ATAM</w:t>
      </w:r>
    </w:p>
    <w:p w14:paraId="084448C7" w14:textId="77777777" w:rsidR="00CF3F01" w:rsidRPr="003315BA" w:rsidRDefault="00CF3F01" w:rsidP="00CF3F01">
      <w:pPr>
        <w:pBdr>
          <w:bottom w:val="single" w:sz="6" w:space="1" w:color="auto"/>
        </w:pBdr>
        <w:rPr>
          <w:b/>
          <w:szCs w:val="28"/>
          <w:lang w:val="sv-SE"/>
        </w:rPr>
      </w:pPr>
      <w:r w:rsidRPr="00806FC2">
        <w:rPr>
          <w:b/>
          <w:szCs w:val="28"/>
          <w:lang w:val="id-ID"/>
        </w:rPr>
        <w:t xml:space="preserve">PROGRAM STUDI TEKNIK </w:t>
      </w:r>
      <w:r>
        <w:rPr>
          <w:b/>
          <w:szCs w:val="28"/>
          <w:lang w:val="sv-SE"/>
        </w:rPr>
        <w:t>KOMPUTER</w:t>
      </w:r>
    </w:p>
    <w:p w14:paraId="3EA89EB5" w14:textId="77777777" w:rsidR="00CF3F01" w:rsidRDefault="00CF3F01" w:rsidP="00CF3F01">
      <w:pPr>
        <w:pBdr>
          <w:bottom w:val="single" w:sz="6" w:space="1" w:color="auto"/>
        </w:pBdr>
        <w:spacing w:line="300" w:lineRule="auto"/>
        <w:rPr>
          <w:sz w:val="20"/>
          <w:lang w:val="id-ID"/>
        </w:rPr>
      </w:pPr>
      <w:r w:rsidRPr="00491458">
        <w:rPr>
          <w:caps/>
          <w:sz w:val="20"/>
          <w:lang w:val="id-ID"/>
        </w:rPr>
        <w:t>Jalan</w:t>
      </w:r>
      <w:r w:rsidRPr="003315BA">
        <w:rPr>
          <w:caps/>
          <w:sz w:val="20"/>
          <w:lang w:val="sv-SE"/>
        </w:rPr>
        <w:t xml:space="preserve"> GAJAH MADA</w:t>
      </w:r>
      <w:r w:rsidRPr="008E62DF">
        <w:rPr>
          <w:caps/>
          <w:sz w:val="20"/>
          <w:lang w:val="sv-SE"/>
        </w:rPr>
        <w:t>, KOMPLEKS VITKA CITY</w:t>
      </w:r>
      <w:r w:rsidRPr="00491458">
        <w:rPr>
          <w:sz w:val="20"/>
          <w:lang w:val="id-ID"/>
        </w:rPr>
        <w:t xml:space="preserve"> </w:t>
      </w:r>
      <w:r w:rsidRPr="00491458">
        <w:rPr>
          <w:rFonts w:ascii="Wingdings" w:eastAsia="Wingdings" w:hAnsi="Wingdings" w:cs="Wingdings"/>
          <w:sz w:val="20"/>
          <w:lang w:val="id-ID"/>
        </w:rPr>
        <w:t>(</w:t>
      </w:r>
      <w:r>
        <w:rPr>
          <w:sz w:val="20"/>
          <w:lang w:val="id-ID"/>
        </w:rPr>
        <w:t xml:space="preserve"> (</w:t>
      </w:r>
      <w:r w:rsidRPr="007B1EEC">
        <w:rPr>
          <w:sz w:val="20"/>
          <w:lang w:val="id-ID"/>
        </w:rPr>
        <w:t>+62778</w:t>
      </w:r>
      <w:r>
        <w:rPr>
          <w:sz w:val="20"/>
          <w:lang w:val="id-ID"/>
        </w:rPr>
        <w:t>)</w:t>
      </w:r>
      <w:r w:rsidRPr="007B1EEC">
        <w:rPr>
          <w:sz w:val="20"/>
          <w:lang w:val="id-ID"/>
        </w:rPr>
        <w:t>3540889</w:t>
      </w:r>
    </w:p>
    <w:p w14:paraId="65DD6A3B" w14:textId="77777777" w:rsidR="00CF3F01" w:rsidRPr="003315BA" w:rsidRDefault="00CF3F01" w:rsidP="00CF3F01">
      <w:pPr>
        <w:pBdr>
          <w:bottom w:val="single" w:sz="6" w:space="1" w:color="auto"/>
        </w:pBdr>
        <w:spacing w:line="300" w:lineRule="auto"/>
        <w:rPr>
          <w:sz w:val="20"/>
          <w:lang w:val="id-ID"/>
        </w:rPr>
      </w:pPr>
      <w:r w:rsidRPr="008E62DF">
        <w:rPr>
          <w:caps/>
          <w:sz w:val="20"/>
          <w:lang w:val="sv-SE"/>
        </w:rPr>
        <w:t xml:space="preserve">   </w:t>
      </w:r>
      <w:r>
        <w:rPr>
          <w:caps/>
          <w:sz w:val="20"/>
          <w:lang w:val="sv-SE"/>
        </w:rPr>
        <w:t xml:space="preserve">TIBAN BARU, SEKUPANG, </w:t>
      </w:r>
      <w:r w:rsidRPr="007533A1">
        <w:rPr>
          <w:caps/>
          <w:sz w:val="20"/>
          <w:lang w:val="sv-SE"/>
        </w:rPr>
        <w:t>batam, kepri</w:t>
      </w:r>
      <w:r w:rsidRPr="00491458">
        <w:rPr>
          <w:caps/>
          <w:sz w:val="20"/>
          <w:lang w:val="id-ID"/>
        </w:rPr>
        <w:t xml:space="preserve"> </w:t>
      </w:r>
      <w:r w:rsidRPr="007533A1">
        <w:rPr>
          <w:caps/>
          <w:sz w:val="20"/>
          <w:lang w:val="sv-SE"/>
        </w:rPr>
        <w:t>29424</w:t>
      </w:r>
    </w:p>
    <w:p w14:paraId="544A17C9" w14:textId="77777777" w:rsidR="00AF7A04" w:rsidRPr="00AF7A04" w:rsidRDefault="00AF7A04" w:rsidP="00AF7A04">
      <w:pPr>
        <w:pBdr>
          <w:bottom w:val="single" w:sz="6" w:space="1" w:color="auto"/>
        </w:pBdr>
        <w:spacing w:line="300" w:lineRule="auto"/>
        <w:rPr>
          <w:sz w:val="8"/>
          <w:lang w:val="id-ID"/>
        </w:rPr>
      </w:pPr>
    </w:p>
    <w:p w14:paraId="397F5150" w14:textId="77777777" w:rsidR="007A1D54" w:rsidRDefault="006E6515">
      <w:pPr>
        <w:rPr>
          <w:lang w:val="id-ID"/>
        </w:rPr>
      </w:pPr>
      <w:r>
        <w:rPr>
          <w:noProof/>
          <w:lang w:val="id-ID" w:eastAsia="id-ID"/>
        </w:rPr>
        <mc:AlternateContent>
          <mc:Choice Requires="wps">
            <w:drawing>
              <wp:anchor distT="0" distB="0" distL="114300" distR="114300" simplePos="0" relativeHeight="251658240" behindDoc="0" locked="0" layoutInCell="0" allowOverlap="1" wp14:anchorId="3AAA46BF" wp14:editId="3168EC66">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A49509" w14:textId="20D787D9" w:rsidR="007A1D54" w:rsidRPr="00A301FF" w:rsidRDefault="007A1D5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A46BF"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" o:allowincell="f" filled="f" stroked="f" strokeweight="0">
                <v:textbox inset="0,0,0,0">
                  <w:txbxContent>
                    <w:p w14:paraId="4AA49509" w14:textId="20D787D9" w:rsidR="007A1D54" w:rsidRPr="00A301FF" w:rsidRDefault="007A1D54"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Produk</w:t>
                      </w:r>
                    </w:p>
                  </w:txbxContent>
                </v:textbox>
              </v:rect>
            </w:pict>
          </mc:Fallback>
        </mc:AlternateContent>
      </w:r>
    </w:p>
    <w:p w14:paraId="645F34FD" w14:textId="77777777" w:rsidR="00AD3331" w:rsidRDefault="00AD3331">
      <w:pPr>
        <w:rPr>
          <w:lang w:val="id-ID"/>
        </w:rPr>
      </w:pPr>
    </w:p>
    <w:p w14:paraId="3380C054" w14:textId="77777777" w:rsidR="007A1D54" w:rsidRPr="007A1D54" w:rsidRDefault="007A1D54">
      <w:pPr>
        <w:rPr>
          <w:lang w:val="id-ID"/>
        </w:rPr>
      </w:pPr>
    </w:p>
    <w:p w14:paraId="7428AEC2" w14:textId="1F0DA05E" w:rsidR="00AD3331" w:rsidRDefault="00AD3331" w:rsidP="5BDE852B">
      <w:pPr>
        <w:spacing w:line="259" w:lineRule="auto"/>
        <w:jc w:val="center"/>
        <w:rPr>
          <w:sz w:val="36"/>
          <w:szCs w:val="36"/>
        </w:rPr>
      </w:pPr>
      <w:r w:rsidRPr="5BDE852B">
        <w:rPr>
          <w:sz w:val="36"/>
          <w:szCs w:val="36"/>
        </w:rPr>
        <w:t>Lembar Sampul Dokumen</w:t>
      </w:r>
    </w:p>
    <w:tbl>
      <w:tblPr>
        <w:tblW w:w="0" w:type="auto"/>
        <w:tblLayout w:type="fixed"/>
        <w:tblLook w:val="0000" w:firstRow="0" w:lastRow="0" w:firstColumn="0" w:lastColumn="0" w:noHBand="0" w:noVBand="0"/>
      </w:tblPr>
      <w:tblGrid>
        <w:gridCol w:w="3001"/>
        <w:gridCol w:w="3126"/>
        <w:gridCol w:w="3127"/>
      </w:tblGrid>
      <w:tr w:rsidR="00AD3331" w14:paraId="069856C1" w14:textId="77777777" w:rsidTr="5BDE852B">
        <w:trPr>
          <w:cantSplit/>
        </w:trPr>
        <w:tc>
          <w:tcPr>
            <w:tcW w:w="3001" w:type="dxa"/>
          </w:tcPr>
          <w:p w14:paraId="57C544EE" w14:textId="77777777" w:rsidR="00AD3331" w:rsidRDefault="00AD3331">
            <w:pPr>
              <w:rPr>
                <w:sz w:val="32"/>
              </w:rPr>
            </w:pPr>
            <w:r>
              <w:rPr>
                <w:sz w:val="28"/>
              </w:rPr>
              <w:t>Judul Dokumen</w:t>
            </w:r>
          </w:p>
        </w:tc>
        <w:tc>
          <w:tcPr>
            <w:tcW w:w="6253" w:type="dxa"/>
            <w:gridSpan w:val="2"/>
            <w:shd w:val="clear" w:color="auto" w:fill="auto"/>
          </w:tcPr>
          <w:p w14:paraId="45F2536D" w14:textId="1D61262B" w:rsidR="00AD3331" w:rsidRDefault="007A1D54">
            <w:pPr>
              <w:pStyle w:val="CoverTable"/>
            </w:pPr>
            <w:r>
              <w:rPr>
                <w:lang w:val="id-ID"/>
              </w:rPr>
              <w:t xml:space="preserve">TUGAS </w:t>
            </w:r>
            <w:r w:rsidR="006935FA">
              <w:t>MANAJEMEN PROYEK</w:t>
            </w:r>
            <w:r w:rsidR="00AD3331">
              <w:t>:</w:t>
            </w:r>
          </w:p>
          <w:p w14:paraId="7C7744D3" w14:textId="77777777" w:rsidR="00AD3331" w:rsidRDefault="00AD3331" w:rsidP="00F74530">
            <w:pPr>
              <w:pStyle w:val="CoverTable"/>
            </w:pPr>
          </w:p>
        </w:tc>
      </w:tr>
      <w:tr w:rsidR="00AD3331" w14:paraId="2029A650" w14:textId="77777777" w:rsidTr="5BDE852B">
        <w:trPr>
          <w:cantSplit/>
        </w:trPr>
        <w:tc>
          <w:tcPr>
            <w:tcW w:w="3001" w:type="dxa"/>
          </w:tcPr>
          <w:p w14:paraId="1D44E695" w14:textId="77777777" w:rsidR="00AD3331" w:rsidRDefault="00AD3331">
            <w:pPr>
              <w:rPr>
                <w:sz w:val="16"/>
              </w:rPr>
            </w:pPr>
          </w:p>
        </w:tc>
        <w:tc>
          <w:tcPr>
            <w:tcW w:w="6253" w:type="dxa"/>
            <w:gridSpan w:val="2"/>
          </w:tcPr>
          <w:p w14:paraId="774EAC01" w14:textId="77777777" w:rsidR="00AD3331" w:rsidRDefault="00AD3331">
            <w:pPr>
              <w:rPr>
                <w:sz w:val="16"/>
              </w:rPr>
            </w:pPr>
          </w:p>
        </w:tc>
      </w:tr>
      <w:tr w:rsidR="00AD3331" w14:paraId="5AAFC476" w14:textId="77777777" w:rsidTr="5BDE852B">
        <w:trPr>
          <w:cantSplit/>
        </w:trPr>
        <w:tc>
          <w:tcPr>
            <w:tcW w:w="3001" w:type="dxa"/>
          </w:tcPr>
          <w:p w14:paraId="78DE1FF4" w14:textId="77777777" w:rsidR="00AD3331" w:rsidRDefault="00AD3331">
            <w:pPr>
              <w:rPr>
                <w:sz w:val="28"/>
              </w:rPr>
            </w:pPr>
            <w:r>
              <w:rPr>
                <w:sz w:val="28"/>
              </w:rPr>
              <w:t>Jenis Dokumen</w:t>
            </w:r>
          </w:p>
        </w:tc>
        <w:tc>
          <w:tcPr>
            <w:tcW w:w="6253" w:type="dxa"/>
            <w:gridSpan w:val="2"/>
            <w:shd w:val="clear" w:color="auto" w:fill="auto"/>
          </w:tcPr>
          <w:p w14:paraId="0AC6A9D2" w14:textId="77777777" w:rsidR="00AD3331" w:rsidRDefault="00A52FA0" w:rsidP="006C567C">
            <w:pPr>
              <w:pStyle w:val="CoverTable"/>
              <w:rPr>
                <w:lang w:val="id-ID"/>
              </w:rPr>
            </w:pPr>
            <w:r>
              <w:rPr>
                <w:lang w:val="id-ID"/>
              </w:rPr>
              <w:t>SPESIFIKASI</w:t>
            </w:r>
          </w:p>
          <w:p w14:paraId="7C7CCC1F" w14:textId="052580B1" w:rsidR="006935FA" w:rsidRDefault="006935FA" w:rsidP="006C567C">
            <w:pPr>
              <w:pStyle w:val="CoverTable"/>
            </w:pPr>
          </w:p>
        </w:tc>
      </w:tr>
      <w:tr w:rsidR="00AD3331" w:rsidRPr="006935FA" w14:paraId="6608ECEC" w14:textId="77777777" w:rsidTr="5BDE852B">
        <w:trPr>
          <w:cantSplit/>
          <w:trHeight w:val="240"/>
        </w:trPr>
        <w:tc>
          <w:tcPr>
            <w:tcW w:w="3001" w:type="dxa"/>
          </w:tcPr>
          <w:p w14:paraId="2410BECE" w14:textId="77777777" w:rsidR="00AD3331" w:rsidRDefault="00AD3331">
            <w:pPr>
              <w:rPr>
                <w:sz w:val="28"/>
              </w:rPr>
            </w:pPr>
          </w:p>
        </w:tc>
        <w:tc>
          <w:tcPr>
            <w:tcW w:w="6253" w:type="dxa"/>
            <w:gridSpan w:val="2"/>
          </w:tcPr>
          <w:p w14:paraId="3174B9CE" w14:textId="08502198" w:rsidR="00AD3331" w:rsidRPr="00CF3F01" w:rsidRDefault="00AD3331">
            <w:pPr>
              <w:spacing w:line="240" w:lineRule="atLeast"/>
              <w:jc w:val="right"/>
              <w:rPr>
                <w:sz w:val="28"/>
                <w:lang w:val="sv-SE"/>
              </w:rPr>
            </w:pPr>
          </w:p>
        </w:tc>
      </w:tr>
      <w:tr w:rsidR="00AD3331" w14:paraId="2EA4E607" w14:textId="77777777" w:rsidTr="5BDE852B">
        <w:trPr>
          <w:cantSplit/>
        </w:trPr>
        <w:tc>
          <w:tcPr>
            <w:tcW w:w="3001" w:type="dxa"/>
          </w:tcPr>
          <w:p w14:paraId="7F7618CF" w14:textId="77777777" w:rsidR="00AD3331" w:rsidRDefault="00AD3331">
            <w:pPr>
              <w:rPr>
                <w:sz w:val="28"/>
              </w:rPr>
            </w:pPr>
            <w:r>
              <w:rPr>
                <w:sz w:val="28"/>
              </w:rPr>
              <w:t>Nomor Dokumen</w:t>
            </w:r>
          </w:p>
        </w:tc>
        <w:tc>
          <w:tcPr>
            <w:tcW w:w="6253" w:type="dxa"/>
            <w:gridSpan w:val="2"/>
            <w:shd w:val="clear" w:color="auto" w:fill="auto"/>
          </w:tcPr>
          <w:p w14:paraId="70A2BFCC" w14:textId="100C3EE0" w:rsidR="00AD3331" w:rsidRPr="00845A20" w:rsidRDefault="23FA0059">
            <w:pPr>
              <w:pStyle w:val="CoverTable"/>
              <w:rPr>
                <w:lang w:val="en-ID"/>
              </w:rPr>
            </w:pPr>
            <w:r w:rsidRPr="5BDE852B">
              <w:rPr>
                <w:lang w:val="id-ID"/>
              </w:rPr>
              <w:t>B200</w:t>
            </w:r>
            <w:r w:rsidR="27E9ABA6" w:rsidRPr="5BDE852B">
              <w:rPr>
                <w:lang w:val="id-ID"/>
              </w:rPr>
              <w:t>-</w:t>
            </w:r>
            <w:r w:rsidR="5CA502E9" w:rsidRPr="5BDE852B">
              <w:rPr>
                <w:lang w:val="en-ID"/>
              </w:rPr>
              <w:t>01</w:t>
            </w:r>
            <w:r w:rsidR="27E9ABA6" w:rsidRPr="5BDE852B">
              <w:rPr>
                <w:lang w:val="id-ID"/>
              </w:rPr>
              <w:t>.</w:t>
            </w:r>
            <w:r w:rsidR="5CA502E9" w:rsidRPr="5BDE852B">
              <w:rPr>
                <w:lang w:val="en-ID"/>
              </w:rPr>
              <w:t>001</w:t>
            </w:r>
          </w:p>
        </w:tc>
      </w:tr>
      <w:tr w:rsidR="00AD3331" w14:paraId="5D7306B0" w14:textId="77777777" w:rsidTr="5BDE852B">
        <w:trPr>
          <w:cantSplit/>
        </w:trPr>
        <w:tc>
          <w:tcPr>
            <w:tcW w:w="3001" w:type="dxa"/>
          </w:tcPr>
          <w:p w14:paraId="07196A32" w14:textId="77777777" w:rsidR="00AD3331" w:rsidRDefault="00AD3331">
            <w:pPr>
              <w:rPr>
                <w:sz w:val="10"/>
              </w:rPr>
            </w:pPr>
          </w:p>
        </w:tc>
        <w:tc>
          <w:tcPr>
            <w:tcW w:w="6253" w:type="dxa"/>
            <w:gridSpan w:val="2"/>
          </w:tcPr>
          <w:p w14:paraId="750BB6DC" w14:textId="77777777" w:rsidR="00AD3331" w:rsidRDefault="00AD3331">
            <w:pPr>
              <w:pStyle w:val="CoverTable"/>
              <w:rPr>
                <w:sz w:val="10"/>
              </w:rPr>
            </w:pPr>
          </w:p>
        </w:tc>
      </w:tr>
      <w:tr w:rsidR="00AD3331" w14:paraId="15F38A59" w14:textId="77777777" w:rsidTr="5BDE852B">
        <w:trPr>
          <w:cantSplit/>
        </w:trPr>
        <w:tc>
          <w:tcPr>
            <w:tcW w:w="3001" w:type="dxa"/>
          </w:tcPr>
          <w:p w14:paraId="20D47604" w14:textId="77777777" w:rsidR="00AD3331" w:rsidRDefault="00AD3331">
            <w:pPr>
              <w:rPr>
                <w:sz w:val="28"/>
              </w:rPr>
            </w:pPr>
            <w:r>
              <w:rPr>
                <w:sz w:val="28"/>
              </w:rPr>
              <w:t>Nomor Revisi</w:t>
            </w:r>
          </w:p>
        </w:tc>
        <w:tc>
          <w:tcPr>
            <w:tcW w:w="6253" w:type="dxa"/>
            <w:gridSpan w:val="2"/>
            <w:shd w:val="clear" w:color="auto" w:fill="auto"/>
          </w:tcPr>
          <w:p w14:paraId="11C03665" w14:textId="6C9D167D" w:rsidR="00AD3331" w:rsidRDefault="00905A87">
            <w:pPr>
              <w:pStyle w:val="CoverTable"/>
            </w:pPr>
            <w:r>
              <w:t>0</w:t>
            </w:r>
            <w:r w:rsidR="00845A20">
              <w:t>01</w:t>
            </w:r>
          </w:p>
        </w:tc>
      </w:tr>
      <w:tr w:rsidR="00AD3331" w14:paraId="0A5DD476" w14:textId="77777777" w:rsidTr="5BDE852B">
        <w:trPr>
          <w:cantSplit/>
        </w:trPr>
        <w:tc>
          <w:tcPr>
            <w:tcW w:w="3001" w:type="dxa"/>
          </w:tcPr>
          <w:p w14:paraId="3B0F4103" w14:textId="77777777" w:rsidR="00AD3331" w:rsidRDefault="00AD3331">
            <w:pPr>
              <w:rPr>
                <w:sz w:val="10"/>
              </w:rPr>
            </w:pPr>
          </w:p>
        </w:tc>
        <w:tc>
          <w:tcPr>
            <w:tcW w:w="6253" w:type="dxa"/>
            <w:gridSpan w:val="2"/>
          </w:tcPr>
          <w:p w14:paraId="533DF145" w14:textId="77777777" w:rsidR="00AD3331" w:rsidRDefault="00AD3331">
            <w:pPr>
              <w:pStyle w:val="CoverTable"/>
              <w:rPr>
                <w:sz w:val="10"/>
              </w:rPr>
            </w:pPr>
          </w:p>
        </w:tc>
      </w:tr>
      <w:tr w:rsidR="00AD3331" w14:paraId="0D517E2B" w14:textId="77777777" w:rsidTr="5BDE852B">
        <w:trPr>
          <w:cantSplit/>
        </w:trPr>
        <w:tc>
          <w:tcPr>
            <w:tcW w:w="3001" w:type="dxa"/>
          </w:tcPr>
          <w:p w14:paraId="4CAC7807" w14:textId="77777777" w:rsidR="00AD3331" w:rsidRDefault="00AD3331">
            <w:pPr>
              <w:rPr>
                <w:sz w:val="28"/>
              </w:rPr>
            </w:pPr>
            <w:r>
              <w:rPr>
                <w:sz w:val="28"/>
              </w:rPr>
              <w:t>Nama File</w:t>
            </w:r>
          </w:p>
        </w:tc>
        <w:tc>
          <w:tcPr>
            <w:tcW w:w="6253" w:type="dxa"/>
            <w:gridSpan w:val="2"/>
            <w:shd w:val="clear" w:color="auto" w:fill="auto"/>
          </w:tcPr>
          <w:p w14:paraId="0F85711F" w14:textId="503BB3DB" w:rsidR="00AD3331" w:rsidRDefault="0090696A">
            <w:pPr>
              <w:pStyle w:val="CoverTable"/>
            </w:pPr>
            <w:r w:rsidRPr="5BDE852B">
              <w:rPr>
                <w:noProof/>
              </w:rPr>
              <w:fldChar w:fldCharType="begin"/>
            </w:r>
            <w:r w:rsidRPr="5BDE852B">
              <w:rPr>
                <w:noProof/>
              </w:rPr>
              <w:instrText xml:space="preserve"> FILENAME   \* MERGEFORMAT </w:instrText>
            </w:r>
            <w:r w:rsidRPr="5BDE852B">
              <w:rPr>
                <w:noProof/>
              </w:rPr>
              <w:fldChar w:fldCharType="separate"/>
            </w:r>
            <w:r w:rsidR="30BA598B" w:rsidRPr="5BDE852B">
              <w:rPr>
                <w:noProof/>
              </w:rPr>
              <w:t>B200</w:t>
            </w:r>
            <w:r w:rsidRPr="5BDE852B">
              <w:rPr>
                <w:noProof/>
              </w:rPr>
              <w:fldChar w:fldCharType="end"/>
            </w:r>
            <w:r w:rsidR="155528AC" w:rsidRPr="5BDE852B">
              <w:rPr>
                <w:noProof/>
              </w:rPr>
              <w:t>-01.001-VVV</w:t>
            </w:r>
          </w:p>
        </w:tc>
      </w:tr>
      <w:tr w:rsidR="00AD3331" w14:paraId="1A350265" w14:textId="77777777" w:rsidTr="5BDE852B">
        <w:trPr>
          <w:cantSplit/>
        </w:trPr>
        <w:tc>
          <w:tcPr>
            <w:tcW w:w="3001" w:type="dxa"/>
          </w:tcPr>
          <w:p w14:paraId="0A61EB2D" w14:textId="77777777" w:rsidR="00AD3331" w:rsidRDefault="00AD3331">
            <w:pPr>
              <w:rPr>
                <w:sz w:val="10"/>
              </w:rPr>
            </w:pPr>
          </w:p>
        </w:tc>
        <w:tc>
          <w:tcPr>
            <w:tcW w:w="6253" w:type="dxa"/>
            <w:gridSpan w:val="2"/>
          </w:tcPr>
          <w:p w14:paraId="6987CF9F" w14:textId="77777777" w:rsidR="00AD3331" w:rsidRDefault="00AD3331">
            <w:pPr>
              <w:pStyle w:val="CoverTable"/>
              <w:rPr>
                <w:sz w:val="10"/>
              </w:rPr>
            </w:pPr>
          </w:p>
        </w:tc>
      </w:tr>
      <w:tr w:rsidR="00AD3331" w14:paraId="4F0D3A0E" w14:textId="77777777" w:rsidTr="5BDE852B">
        <w:trPr>
          <w:cantSplit/>
        </w:trPr>
        <w:tc>
          <w:tcPr>
            <w:tcW w:w="3001" w:type="dxa"/>
          </w:tcPr>
          <w:p w14:paraId="7EA9AB4A" w14:textId="77777777" w:rsidR="00AD3331" w:rsidRDefault="00AD3331">
            <w:pPr>
              <w:rPr>
                <w:sz w:val="28"/>
              </w:rPr>
            </w:pPr>
            <w:r>
              <w:rPr>
                <w:sz w:val="28"/>
              </w:rPr>
              <w:t>Tanggal Penerbitan</w:t>
            </w:r>
          </w:p>
        </w:tc>
        <w:tc>
          <w:tcPr>
            <w:tcW w:w="6253" w:type="dxa"/>
            <w:gridSpan w:val="2"/>
            <w:shd w:val="clear" w:color="auto" w:fill="auto"/>
          </w:tcPr>
          <w:p w14:paraId="4E1D247A" w14:textId="267EC6B0" w:rsidR="00AD3331" w:rsidRDefault="00AF7A04">
            <w:pPr>
              <w:pStyle w:val="CoverTable"/>
            </w:pPr>
            <w:r>
              <w:fldChar w:fldCharType="begin"/>
            </w:r>
            <w:r>
              <w:instrText xml:space="preserve"> DATE  \@ "d MMMM yyyy"  \* MERGEFORMAT </w:instrText>
            </w:r>
            <w:r>
              <w:fldChar w:fldCharType="separate"/>
            </w:r>
            <w:r w:rsidR="00013600">
              <w:rPr>
                <w:noProof/>
              </w:rPr>
              <w:t>28 June 2022</w:t>
            </w:r>
            <w:r>
              <w:fldChar w:fldCharType="end"/>
            </w:r>
            <w:r w:rsidR="00AD3331">
              <w:t xml:space="preserve"> </w:t>
            </w:r>
            <w:r w:rsidR="00845A20">
              <w:t>(Contoh)</w:t>
            </w:r>
          </w:p>
        </w:tc>
      </w:tr>
      <w:tr w:rsidR="00AD3331" w14:paraId="6F0A9CF1" w14:textId="77777777" w:rsidTr="5BDE852B">
        <w:trPr>
          <w:cantSplit/>
        </w:trPr>
        <w:tc>
          <w:tcPr>
            <w:tcW w:w="3001" w:type="dxa"/>
          </w:tcPr>
          <w:p w14:paraId="49790DD7" w14:textId="77777777" w:rsidR="00AD3331" w:rsidRDefault="00AD3331">
            <w:pPr>
              <w:rPr>
                <w:sz w:val="10"/>
              </w:rPr>
            </w:pPr>
          </w:p>
        </w:tc>
        <w:tc>
          <w:tcPr>
            <w:tcW w:w="6253" w:type="dxa"/>
            <w:gridSpan w:val="2"/>
          </w:tcPr>
          <w:p w14:paraId="4414DA61" w14:textId="77777777" w:rsidR="00AD3331" w:rsidRDefault="00AD3331">
            <w:pPr>
              <w:pStyle w:val="CoverTable"/>
              <w:rPr>
                <w:sz w:val="10"/>
              </w:rPr>
            </w:pPr>
          </w:p>
        </w:tc>
      </w:tr>
      <w:tr w:rsidR="00AD3331" w14:paraId="6FA58A26" w14:textId="77777777" w:rsidTr="5BDE852B">
        <w:trPr>
          <w:cantSplit/>
        </w:trPr>
        <w:tc>
          <w:tcPr>
            <w:tcW w:w="3001" w:type="dxa"/>
          </w:tcPr>
          <w:p w14:paraId="0533C45D" w14:textId="77777777" w:rsidR="00AD3331" w:rsidRDefault="00AD3331">
            <w:pPr>
              <w:rPr>
                <w:sz w:val="28"/>
              </w:rPr>
            </w:pPr>
            <w:r>
              <w:rPr>
                <w:sz w:val="28"/>
              </w:rPr>
              <w:t>Unit Penerbit</w:t>
            </w:r>
          </w:p>
        </w:tc>
        <w:tc>
          <w:tcPr>
            <w:tcW w:w="6253" w:type="dxa"/>
            <w:gridSpan w:val="2"/>
            <w:shd w:val="clear" w:color="auto" w:fill="auto"/>
          </w:tcPr>
          <w:p w14:paraId="2E00CC2C" w14:textId="463CC088" w:rsidR="00AD3331" w:rsidRPr="006935FA" w:rsidRDefault="00387511">
            <w:pPr>
              <w:pStyle w:val="CoverTable"/>
            </w:pPr>
            <w:r>
              <w:rPr>
                <w:lang w:val="id-ID"/>
              </w:rPr>
              <w:t xml:space="preserve">Prodi Teknik </w:t>
            </w:r>
            <w:r w:rsidR="006935FA">
              <w:t xml:space="preserve">Komputer </w:t>
            </w:r>
            <w:r>
              <w:rPr>
                <w:lang w:val="id-ID"/>
              </w:rPr>
              <w:t>- IT</w:t>
            </w:r>
            <w:r w:rsidR="006935FA">
              <w:t>E</w:t>
            </w:r>
            <w:r>
              <w:rPr>
                <w:lang w:val="id-ID"/>
              </w:rPr>
              <w:t>B</w:t>
            </w:r>
            <w:r w:rsidR="006935FA">
              <w:t>A</w:t>
            </w:r>
          </w:p>
        </w:tc>
      </w:tr>
      <w:tr w:rsidR="00AD3331" w14:paraId="02865EA9" w14:textId="77777777" w:rsidTr="5BDE852B">
        <w:trPr>
          <w:cantSplit/>
        </w:trPr>
        <w:tc>
          <w:tcPr>
            <w:tcW w:w="3001" w:type="dxa"/>
          </w:tcPr>
          <w:p w14:paraId="3CB1CFA9" w14:textId="77777777" w:rsidR="00AD3331" w:rsidRDefault="00AD3331">
            <w:pPr>
              <w:rPr>
                <w:sz w:val="10"/>
              </w:rPr>
            </w:pPr>
          </w:p>
        </w:tc>
        <w:tc>
          <w:tcPr>
            <w:tcW w:w="6253" w:type="dxa"/>
            <w:gridSpan w:val="2"/>
          </w:tcPr>
          <w:p w14:paraId="0C7869FA" w14:textId="77777777" w:rsidR="00AD3331" w:rsidRDefault="00AD3331">
            <w:pPr>
              <w:pStyle w:val="CoverTable"/>
              <w:rPr>
                <w:sz w:val="10"/>
              </w:rPr>
            </w:pPr>
          </w:p>
        </w:tc>
      </w:tr>
      <w:tr w:rsidR="00AD3331" w14:paraId="3BA46EA2" w14:textId="77777777" w:rsidTr="5BDE852B">
        <w:trPr>
          <w:cantSplit/>
        </w:trPr>
        <w:tc>
          <w:tcPr>
            <w:tcW w:w="3001" w:type="dxa"/>
          </w:tcPr>
          <w:p w14:paraId="77EA2DC4" w14:textId="77777777" w:rsidR="00AD3331" w:rsidRDefault="00AD3331">
            <w:pPr>
              <w:rPr>
                <w:sz w:val="28"/>
              </w:rPr>
            </w:pPr>
            <w:r>
              <w:rPr>
                <w:sz w:val="28"/>
              </w:rPr>
              <w:t>Jumlah Halaman</w:t>
            </w:r>
          </w:p>
        </w:tc>
        <w:tc>
          <w:tcPr>
            <w:tcW w:w="3126" w:type="dxa"/>
            <w:shd w:val="clear" w:color="auto" w:fill="auto"/>
          </w:tcPr>
          <w:p w14:paraId="6DEAB722" w14:textId="480F4058" w:rsidR="00AD3331" w:rsidRDefault="00AD3331">
            <w:pPr>
              <w:pStyle w:val="CoverTable"/>
            </w:pPr>
            <w:r>
              <w:t xml:space="preserve">9                                </w:t>
            </w:r>
          </w:p>
        </w:tc>
        <w:tc>
          <w:tcPr>
            <w:tcW w:w="3127" w:type="dxa"/>
            <w:shd w:val="clear" w:color="auto" w:fill="auto"/>
          </w:tcPr>
          <w:p w14:paraId="608078BA" w14:textId="77777777" w:rsidR="00AD3331" w:rsidRDefault="00AD3331">
            <w:pPr>
              <w:rPr>
                <w:sz w:val="28"/>
              </w:rPr>
            </w:pPr>
            <w:r>
              <w:t>(termasuk lembar sampul ini)</w:t>
            </w:r>
          </w:p>
        </w:tc>
      </w:tr>
    </w:tbl>
    <w:p w14:paraId="2E350861" w14:textId="77777777" w:rsidR="00AD3331" w:rsidRDefault="00AD3331">
      <w:pPr>
        <w:rPr>
          <w:sz w:val="28"/>
          <w:lang w:val="id-ID"/>
        </w:rPr>
      </w:pPr>
    </w:p>
    <w:p w14:paraId="7A82D53B" w14:textId="77777777" w:rsidR="00AD3331" w:rsidRDefault="00AD3331">
      <w:pPr>
        <w:rPr>
          <w:lang w:val="fr-FR"/>
        </w:rPr>
      </w:pPr>
    </w:p>
    <w:p w14:paraId="083B20E3" w14:textId="77777777" w:rsidR="003D32AB" w:rsidRDefault="003D32AB">
      <w:pPr>
        <w:rPr>
          <w:lang w:val="fr-FR"/>
        </w:rPr>
      </w:pPr>
    </w:p>
    <w:p w14:paraId="5F696008" w14:textId="77777777" w:rsidR="003D32AB" w:rsidRDefault="003D32AB" w:rsidP="00CF36BA">
      <w:pPr>
        <w:pStyle w:val="Heading1"/>
        <w:numPr>
          <w:ilvl w:val="0"/>
          <w:numId w:val="0"/>
        </w:numPr>
        <w:ind w:left="432" w:hanging="432"/>
        <w:jc w:val="center"/>
        <w:sectPr w:rsidR="003D32AB">
          <w:headerReference w:type="default" r:id="rId12"/>
          <w:footerReference w:type="default" r:id="rId13"/>
          <w:pgSz w:w="11909" w:h="16834" w:code="9"/>
          <w:pgMar w:top="1440" w:right="1440" w:bottom="1440" w:left="1728" w:header="720" w:footer="720" w:gutter="0"/>
          <w:cols w:space="720"/>
        </w:sectPr>
      </w:pPr>
      <w:bookmarkStart w:id="0" w:name="_Toc356714129"/>
      <w:bookmarkStart w:id="1" w:name="_Toc356715016"/>
      <w:bookmarkStart w:id="2" w:name="_Toc356715785"/>
    </w:p>
    <w:p w14:paraId="6895FC41" w14:textId="77777777" w:rsidR="00AD3331" w:rsidRPr="00387511" w:rsidRDefault="00AD3331" w:rsidP="00CF36BA">
      <w:pPr>
        <w:pStyle w:val="Heading1"/>
        <w:numPr>
          <w:ilvl w:val="0"/>
          <w:numId w:val="0"/>
        </w:numPr>
        <w:ind w:left="432" w:hanging="432"/>
        <w:jc w:val="center"/>
      </w:pPr>
      <w:bookmarkStart w:id="3" w:name="_Toc21944574"/>
      <w:r w:rsidRPr="00387511">
        <w:lastRenderedPageBreak/>
        <w:t>DAFTAR ISI</w:t>
      </w:r>
      <w:bookmarkEnd w:id="0"/>
      <w:bookmarkEnd w:id="1"/>
      <w:bookmarkEnd w:id="2"/>
      <w:bookmarkEnd w:id="3"/>
    </w:p>
    <w:bookmarkStart w:id="4" w:name="_Toc356714130"/>
    <w:p w14:paraId="0008F680" w14:textId="3560A261" w:rsidR="000270DC" w:rsidRDefault="00F7349A">
      <w:pPr>
        <w:pStyle w:val="TOC1"/>
        <w:tabs>
          <w:tab w:val="right" w:leader="dot" w:pos="8731"/>
        </w:tabs>
        <w:rPr>
          <w:rFonts w:asciiTheme="minorHAnsi" w:eastAsiaTheme="minorEastAsia" w:hAnsiTheme="minorHAnsi" w:cstheme="minorBidi"/>
          <w:b w:val="0"/>
          <w:caps w:val="0"/>
          <w:noProof/>
          <w:sz w:val="22"/>
          <w:szCs w:val="22"/>
          <w:lang w:val="en-ID" w:eastAsia="en-ID"/>
        </w:rPr>
      </w:pPr>
      <w:r>
        <w:rPr>
          <w:kern w:val="28"/>
        </w:rPr>
        <w:fldChar w:fldCharType="begin"/>
      </w:r>
      <w:r>
        <w:rPr>
          <w:kern w:val="28"/>
        </w:rPr>
        <w:instrText xml:space="preserve"> TOC \o "1-3" \h \z \t "Title;1" </w:instrText>
      </w:r>
      <w:r>
        <w:rPr>
          <w:kern w:val="28"/>
        </w:rPr>
        <w:fldChar w:fldCharType="separate"/>
      </w:r>
      <w:hyperlink w:anchor="_Toc21944574" w:history="1">
        <w:r w:rsidR="000270DC" w:rsidRPr="00E05C6B">
          <w:rPr>
            <w:rStyle w:val="Hyperlink"/>
            <w:noProof/>
          </w:rPr>
          <w:t>DAFTAR ISI</w:t>
        </w:r>
        <w:r w:rsidR="000270DC">
          <w:rPr>
            <w:noProof/>
            <w:webHidden/>
          </w:rPr>
          <w:tab/>
        </w:r>
        <w:r w:rsidR="000270DC">
          <w:rPr>
            <w:noProof/>
            <w:webHidden/>
          </w:rPr>
          <w:fldChar w:fldCharType="begin"/>
        </w:r>
        <w:r w:rsidR="000270DC">
          <w:rPr>
            <w:noProof/>
            <w:webHidden/>
          </w:rPr>
          <w:instrText xml:space="preserve"> PAGEREF _Toc21944574 \h </w:instrText>
        </w:r>
        <w:r w:rsidR="000270DC">
          <w:rPr>
            <w:noProof/>
            <w:webHidden/>
          </w:rPr>
        </w:r>
        <w:r w:rsidR="000270DC">
          <w:rPr>
            <w:noProof/>
            <w:webHidden/>
          </w:rPr>
          <w:fldChar w:fldCharType="separate"/>
        </w:r>
        <w:r w:rsidR="004B5CB2">
          <w:rPr>
            <w:noProof/>
            <w:webHidden/>
          </w:rPr>
          <w:t>2</w:t>
        </w:r>
        <w:r w:rsidR="000270DC">
          <w:rPr>
            <w:noProof/>
            <w:webHidden/>
          </w:rPr>
          <w:fldChar w:fldCharType="end"/>
        </w:r>
      </w:hyperlink>
    </w:p>
    <w:p w14:paraId="72E54585" w14:textId="7CDFBB1E" w:rsidR="000270DC" w:rsidRDefault="00000000">
      <w:pPr>
        <w:pStyle w:val="TOC1"/>
        <w:tabs>
          <w:tab w:val="right" w:leader="dot" w:pos="8731"/>
        </w:tabs>
        <w:rPr>
          <w:rFonts w:asciiTheme="minorHAnsi" w:eastAsiaTheme="minorEastAsia" w:hAnsiTheme="minorHAnsi" w:cstheme="minorBidi"/>
          <w:b w:val="0"/>
          <w:caps w:val="0"/>
          <w:noProof/>
          <w:sz w:val="22"/>
          <w:szCs w:val="22"/>
          <w:lang w:val="en-ID" w:eastAsia="en-ID"/>
        </w:rPr>
      </w:pPr>
      <w:hyperlink w:anchor="_Toc21944575" w:history="1">
        <w:r w:rsidR="000270DC" w:rsidRPr="00E05C6B">
          <w:rPr>
            <w:rStyle w:val="Hyperlink"/>
            <w:noProof/>
          </w:rPr>
          <w:t>Catatan Sejarah Perbaikan Dokumen</w:t>
        </w:r>
        <w:r w:rsidR="000270DC">
          <w:rPr>
            <w:noProof/>
            <w:webHidden/>
          </w:rPr>
          <w:tab/>
        </w:r>
        <w:r w:rsidR="000270DC">
          <w:rPr>
            <w:noProof/>
            <w:webHidden/>
          </w:rPr>
          <w:fldChar w:fldCharType="begin"/>
        </w:r>
        <w:r w:rsidR="000270DC">
          <w:rPr>
            <w:noProof/>
            <w:webHidden/>
          </w:rPr>
          <w:instrText xml:space="preserve"> PAGEREF _Toc21944575 \h </w:instrText>
        </w:r>
        <w:r w:rsidR="000270DC">
          <w:rPr>
            <w:noProof/>
            <w:webHidden/>
          </w:rPr>
        </w:r>
        <w:r w:rsidR="000270DC">
          <w:rPr>
            <w:noProof/>
            <w:webHidden/>
          </w:rPr>
          <w:fldChar w:fldCharType="separate"/>
        </w:r>
        <w:r w:rsidR="004B5CB2">
          <w:rPr>
            <w:noProof/>
            <w:webHidden/>
          </w:rPr>
          <w:t>3</w:t>
        </w:r>
        <w:r w:rsidR="000270DC">
          <w:rPr>
            <w:noProof/>
            <w:webHidden/>
          </w:rPr>
          <w:fldChar w:fldCharType="end"/>
        </w:r>
      </w:hyperlink>
    </w:p>
    <w:p w14:paraId="60A8E1EC" w14:textId="5E9407D8" w:rsidR="000270DC" w:rsidRDefault="0000000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944576" w:history="1">
        <w:r w:rsidR="000270DC" w:rsidRPr="00E05C6B">
          <w:rPr>
            <w:rStyle w:val="Hyperlink"/>
            <w:noProof/>
          </w:rPr>
          <w:t>1</w:t>
        </w:r>
        <w:r w:rsidR="000270DC">
          <w:rPr>
            <w:rFonts w:asciiTheme="minorHAnsi" w:eastAsiaTheme="minorEastAsia" w:hAnsiTheme="minorHAnsi" w:cstheme="minorBidi"/>
            <w:b w:val="0"/>
            <w:caps w:val="0"/>
            <w:noProof/>
            <w:sz w:val="22"/>
            <w:szCs w:val="22"/>
            <w:lang w:val="en-ID" w:eastAsia="en-ID"/>
          </w:rPr>
          <w:tab/>
        </w:r>
        <w:r w:rsidR="000270DC" w:rsidRPr="00E05C6B">
          <w:rPr>
            <w:rStyle w:val="Hyperlink"/>
            <w:noProof/>
          </w:rPr>
          <w:t>Pengantar</w:t>
        </w:r>
        <w:r w:rsidR="000270DC">
          <w:rPr>
            <w:noProof/>
            <w:webHidden/>
          </w:rPr>
          <w:tab/>
        </w:r>
        <w:r w:rsidR="000270DC">
          <w:rPr>
            <w:noProof/>
            <w:webHidden/>
          </w:rPr>
          <w:fldChar w:fldCharType="begin"/>
        </w:r>
        <w:r w:rsidR="000270DC">
          <w:rPr>
            <w:noProof/>
            <w:webHidden/>
          </w:rPr>
          <w:instrText xml:space="preserve"> PAGEREF _Toc21944576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49F003DC" w14:textId="4FC6F552"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77" w:history="1">
        <w:r w:rsidR="000270DC" w:rsidRPr="00E05C6B">
          <w:rPr>
            <w:rStyle w:val="Hyperlink"/>
            <w:noProof/>
          </w:rPr>
          <w:t>1.1</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Ringkasan Isi Dokumen</w:t>
        </w:r>
        <w:r w:rsidR="000270DC">
          <w:rPr>
            <w:noProof/>
            <w:webHidden/>
          </w:rPr>
          <w:tab/>
        </w:r>
        <w:r w:rsidR="000270DC">
          <w:rPr>
            <w:noProof/>
            <w:webHidden/>
          </w:rPr>
          <w:fldChar w:fldCharType="begin"/>
        </w:r>
        <w:r w:rsidR="000270DC">
          <w:rPr>
            <w:noProof/>
            <w:webHidden/>
          </w:rPr>
          <w:instrText xml:space="preserve"> PAGEREF _Toc21944577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17D0E2B2" w14:textId="044ACF2B"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78" w:history="1">
        <w:r w:rsidR="000270DC" w:rsidRPr="00E05C6B">
          <w:rPr>
            <w:rStyle w:val="Hyperlink"/>
            <w:noProof/>
          </w:rPr>
          <w:t>1.2</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Tujuan Penulisan dan Aplikasi/Kegunaan Dokumen</w:t>
        </w:r>
        <w:r w:rsidR="000270DC">
          <w:rPr>
            <w:noProof/>
            <w:webHidden/>
          </w:rPr>
          <w:tab/>
        </w:r>
        <w:r w:rsidR="000270DC">
          <w:rPr>
            <w:noProof/>
            <w:webHidden/>
          </w:rPr>
          <w:fldChar w:fldCharType="begin"/>
        </w:r>
        <w:r w:rsidR="000270DC">
          <w:rPr>
            <w:noProof/>
            <w:webHidden/>
          </w:rPr>
          <w:instrText xml:space="preserve"> PAGEREF _Toc21944578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43957CFD" w14:textId="2E608502"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79" w:history="1">
        <w:r w:rsidR="000270DC" w:rsidRPr="00E05C6B">
          <w:rPr>
            <w:rStyle w:val="Hyperlink"/>
            <w:noProof/>
          </w:rPr>
          <w:t>1.3</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Referensi</w:t>
        </w:r>
        <w:r w:rsidR="000270DC">
          <w:rPr>
            <w:noProof/>
            <w:webHidden/>
          </w:rPr>
          <w:tab/>
        </w:r>
        <w:r w:rsidR="000270DC">
          <w:rPr>
            <w:noProof/>
            <w:webHidden/>
          </w:rPr>
          <w:fldChar w:fldCharType="begin"/>
        </w:r>
        <w:r w:rsidR="000270DC">
          <w:rPr>
            <w:noProof/>
            <w:webHidden/>
          </w:rPr>
          <w:instrText xml:space="preserve"> PAGEREF _Toc21944579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58E8C3D6" w14:textId="2B1B4C2A"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0" w:history="1">
        <w:r w:rsidR="000270DC" w:rsidRPr="00E05C6B">
          <w:rPr>
            <w:rStyle w:val="Hyperlink"/>
            <w:noProof/>
          </w:rPr>
          <w:t>1.4</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rPr>
          <w:t>Daftar Singkatan</w:t>
        </w:r>
        <w:r w:rsidR="000270DC">
          <w:rPr>
            <w:noProof/>
            <w:webHidden/>
          </w:rPr>
          <w:tab/>
        </w:r>
        <w:r w:rsidR="000270DC">
          <w:rPr>
            <w:noProof/>
            <w:webHidden/>
          </w:rPr>
          <w:fldChar w:fldCharType="begin"/>
        </w:r>
        <w:r w:rsidR="000270DC">
          <w:rPr>
            <w:noProof/>
            <w:webHidden/>
          </w:rPr>
          <w:instrText xml:space="preserve"> PAGEREF _Toc21944580 \h </w:instrText>
        </w:r>
        <w:r w:rsidR="000270DC">
          <w:rPr>
            <w:noProof/>
            <w:webHidden/>
          </w:rPr>
        </w:r>
        <w:r w:rsidR="000270DC">
          <w:rPr>
            <w:noProof/>
            <w:webHidden/>
          </w:rPr>
          <w:fldChar w:fldCharType="separate"/>
        </w:r>
        <w:r w:rsidR="004B5CB2">
          <w:rPr>
            <w:noProof/>
            <w:webHidden/>
          </w:rPr>
          <w:t>4</w:t>
        </w:r>
        <w:r w:rsidR="000270DC">
          <w:rPr>
            <w:noProof/>
            <w:webHidden/>
          </w:rPr>
          <w:fldChar w:fldCharType="end"/>
        </w:r>
      </w:hyperlink>
    </w:p>
    <w:p w14:paraId="74ADBEFB" w14:textId="1CDDD0A2" w:rsidR="000270DC" w:rsidRDefault="0000000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944581" w:history="1">
        <w:r w:rsidR="000270DC" w:rsidRPr="00E05C6B">
          <w:rPr>
            <w:rStyle w:val="Hyperlink"/>
            <w:noProof/>
          </w:rPr>
          <w:t>2</w:t>
        </w:r>
        <w:r w:rsidR="000270DC">
          <w:rPr>
            <w:rFonts w:asciiTheme="minorHAnsi" w:eastAsiaTheme="minorEastAsia" w:hAnsiTheme="minorHAnsi" w:cstheme="minorBidi"/>
            <w:b w:val="0"/>
            <w:caps w:val="0"/>
            <w:noProof/>
            <w:sz w:val="22"/>
            <w:szCs w:val="22"/>
            <w:lang w:val="en-ID" w:eastAsia="en-ID"/>
          </w:rPr>
          <w:tab/>
        </w:r>
        <w:r w:rsidR="000270DC" w:rsidRPr="00E05C6B">
          <w:rPr>
            <w:rStyle w:val="Hyperlink"/>
            <w:noProof/>
            <w:lang w:val="id-ID"/>
          </w:rPr>
          <w:t>Spesifikasi</w:t>
        </w:r>
        <w:r w:rsidR="000270DC">
          <w:rPr>
            <w:noProof/>
            <w:webHidden/>
          </w:rPr>
          <w:tab/>
        </w:r>
        <w:r w:rsidR="000270DC">
          <w:rPr>
            <w:noProof/>
            <w:webHidden/>
          </w:rPr>
          <w:fldChar w:fldCharType="begin"/>
        </w:r>
        <w:r w:rsidR="000270DC">
          <w:rPr>
            <w:noProof/>
            <w:webHidden/>
          </w:rPr>
          <w:instrText xml:space="preserve"> PAGEREF _Toc21944581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4884A602" w14:textId="7EAEFE43"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2" w:history="1">
        <w:r w:rsidR="000270DC" w:rsidRPr="00E05C6B">
          <w:rPr>
            <w:rStyle w:val="Hyperlink"/>
            <w:rFonts w:cs="Arial"/>
            <w:noProof/>
            <w:lang w:val="id-ID"/>
          </w:rPr>
          <w:t>2.1</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rFonts w:cs="Arial"/>
            <w:noProof/>
            <w:lang w:val="id-ID" w:eastAsia="id-ID"/>
          </w:rPr>
          <w:t xml:space="preserve">Spesifikasi </w:t>
        </w:r>
        <w:r w:rsidR="000270DC" w:rsidRPr="00E05C6B">
          <w:rPr>
            <w:rStyle w:val="Hyperlink"/>
            <w:rFonts w:cs="Arial"/>
            <w:noProof/>
            <w:lang w:val="en-ID" w:eastAsia="id-ID"/>
          </w:rPr>
          <w:t>Produk</w:t>
        </w:r>
        <w:r w:rsidR="000270DC">
          <w:rPr>
            <w:noProof/>
            <w:webHidden/>
          </w:rPr>
          <w:tab/>
        </w:r>
        <w:r w:rsidR="000270DC">
          <w:rPr>
            <w:noProof/>
            <w:webHidden/>
          </w:rPr>
          <w:fldChar w:fldCharType="begin"/>
        </w:r>
        <w:r w:rsidR="000270DC">
          <w:rPr>
            <w:noProof/>
            <w:webHidden/>
          </w:rPr>
          <w:instrText xml:space="preserve"> PAGEREF _Toc21944582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23E17A43" w14:textId="32266328" w:rsidR="000270DC"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3" w:history="1">
        <w:r w:rsidR="000270DC" w:rsidRPr="00E05C6B">
          <w:rPr>
            <w:rStyle w:val="Hyperlink"/>
            <w:noProof/>
            <w:lang w:val="en-ID"/>
          </w:rPr>
          <w:t>2.1.1</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#1</w:t>
        </w:r>
        <w:r w:rsidR="000270DC">
          <w:rPr>
            <w:noProof/>
            <w:webHidden/>
          </w:rPr>
          <w:tab/>
        </w:r>
        <w:r w:rsidR="000270DC">
          <w:rPr>
            <w:noProof/>
            <w:webHidden/>
          </w:rPr>
          <w:fldChar w:fldCharType="begin"/>
        </w:r>
        <w:r w:rsidR="000270DC">
          <w:rPr>
            <w:noProof/>
            <w:webHidden/>
          </w:rPr>
          <w:instrText xml:space="preserve"> PAGEREF _Toc21944583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1C1C2685" w14:textId="584B7F1F" w:rsidR="000270DC"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4" w:history="1">
        <w:r w:rsidR="000270DC" w:rsidRPr="00E05C6B">
          <w:rPr>
            <w:rStyle w:val="Hyperlink"/>
            <w:noProof/>
            <w:lang w:val="en-ID"/>
          </w:rPr>
          <w:t>2.1.2</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#2</w:t>
        </w:r>
        <w:r w:rsidR="000270DC">
          <w:rPr>
            <w:noProof/>
            <w:webHidden/>
          </w:rPr>
          <w:tab/>
        </w:r>
        <w:r w:rsidR="000270DC">
          <w:rPr>
            <w:noProof/>
            <w:webHidden/>
          </w:rPr>
          <w:fldChar w:fldCharType="begin"/>
        </w:r>
        <w:r w:rsidR="000270DC">
          <w:rPr>
            <w:noProof/>
            <w:webHidden/>
          </w:rPr>
          <w:instrText xml:space="preserve"> PAGEREF _Toc21944584 \h </w:instrText>
        </w:r>
        <w:r w:rsidR="000270DC">
          <w:rPr>
            <w:noProof/>
            <w:webHidden/>
          </w:rPr>
        </w:r>
        <w:r w:rsidR="000270DC">
          <w:rPr>
            <w:noProof/>
            <w:webHidden/>
          </w:rPr>
          <w:fldChar w:fldCharType="separate"/>
        </w:r>
        <w:r w:rsidR="004B5CB2">
          <w:rPr>
            <w:noProof/>
            <w:webHidden/>
          </w:rPr>
          <w:t>5</w:t>
        </w:r>
        <w:r w:rsidR="000270DC">
          <w:rPr>
            <w:noProof/>
            <w:webHidden/>
          </w:rPr>
          <w:fldChar w:fldCharType="end"/>
        </w:r>
      </w:hyperlink>
    </w:p>
    <w:p w14:paraId="7EFE8F69" w14:textId="60A0DC87"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5" w:history="1">
        <w:r w:rsidR="000270DC" w:rsidRPr="00E05C6B">
          <w:rPr>
            <w:rStyle w:val="Hyperlink"/>
            <w:noProof/>
            <w:lang w:val="en-ID"/>
          </w:rPr>
          <w:t>2.2</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lang w:val="en-ID"/>
          </w:rPr>
          <w:t>Tabel Spesifikasi Produk</w:t>
        </w:r>
        <w:r w:rsidR="000270DC">
          <w:rPr>
            <w:noProof/>
            <w:webHidden/>
          </w:rPr>
          <w:tab/>
        </w:r>
        <w:r w:rsidR="000270DC">
          <w:rPr>
            <w:noProof/>
            <w:webHidden/>
          </w:rPr>
          <w:fldChar w:fldCharType="begin"/>
        </w:r>
        <w:r w:rsidR="000270DC">
          <w:rPr>
            <w:noProof/>
            <w:webHidden/>
          </w:rPr>
          <w:instrText xml:space="preserve"> PAGEREF _Toc21944585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06D099D9" w14:textId="630E6771" w:rsidR="000270DC" w:rsidRDefault="00000000">
      <w:pPr>
        <w:pStyle w:val="TOC2"/>
        <w:tabs>
          <w:tab w:val="left" w:pos="960"/>
          <w:tab w:val="right" w:leader="dot" w:pos="8731"/>
        </w:tabs>
        <w:rPr>
          <w:rFonts w:asciiTheme="minorHAnsi" w:eastAsiaTheme="minorEastAsia" w:hAnsiTheme="minorHAnsi" w:cstheme="minorBidi"/>
          <w:smallCaps w:val="0"/>
          <w:noProof/>
          <w:sz w:val="22"/>
          <w:szCs w:val="22"/>
          <w:lang w:val="en-ID" w:eastAsia="en-ID"/>
        </w:rPr>
      </w:pPr>
      <w:hyperlink w:anchor="_Toc21944586" w:history="1">
        <w:r w:rsidR="000270DC" w:rsidRPr="00E05C6B">
          <w:rPr>
            <w:rStyle w:val="Hyperlink"/>
            <w:noProof/>
            <w:lang w:val="en-ID"/>
          </w:rPr>
          <w:t>2.3</w:t>
        </w:r>
        <w:r w:rsidR="000270DC">
          <w:rPr>
            <w:rFonts w:asciiTheme="minorHAnsi" w:eastAsiaTheme="minorEastAsia" w:hAnsiTheme="minorHAnsi" w:cstheme="minorBidi"/>
            <w:smallCaps w:val="0"/>
            <w:noProof/>
            <w:sz w:val="22"/>
            <w:szCs w:val="22"/>
            <w:lang w:val="en-ID" w:eastAsia="en-ID"/>
          </w:rPr>
          <w:tab/>
        </w:r>
        <w:r w:rsidR="000270DC" w:rsidRPr="00E05C6B">
          <w:rPr>
            <w:rStyle w:val="Hyperlink"/>
            <w:noProof/>
            <w:lang w:val="en-ID"/>
          </w:rPr>
          <w:t>Verifikasi</w:t>
        </w:r>
        <w:r w:rsidR="000270DC">
          <w:rPr>
            <w:noProof/>
            <w:webHidden/>
          </w:rPr>
          <w:tab/>
        </w:r>
        <w:r w:rsidR="000270DC">
          <w:rPr>
            <w:noProof/>
            <w:webHidden/>
          </w:rPr>
          <w:fldChar w:fldCharType="begin"/>
        </w:r>
        <w:r w:rsidR="000270DC">
          <w:rPr>
            <w:noProof/>
            <w:webHidden/>
          </w:rPr>
          <w:instrText xml:space="preserve"> PAGEREF _Toc21944586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0BAAC020" w14:textId="0B95D57C" w:rsidR="000270DC"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7" w:history="1">
        <w:r w:rsidR="000270DC" w:rsidRPr="00E05C6B">
          <w:rPr>
            <w:rStyle w:val="Hyperlink"/>
            <w:noProof/>
            <w:lang w:val="en-ID"/>
          </w:rPr>
          <w:t>2.3.1</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#1</w:t>
        </w:r>
        <w:r w:rsidR="000270DC">
          <w:rPr>
            <w:noProof/>
            <w:webHidden/>
          </w:rPr>
          <w:tab/>
        </w:r>
        <w:r w:rsidR="000270DC">
          <w:rPr>
            <w:noProof/>
            <w:webHidden/>
          </w:rPr>
          <w:fldChar w:fldCharType="begin"/>
        </w:r>
        <w:r w:rsidR="000270DC">
          <w:rPr>
            <w:noProof/>
            <w:webHidden/>
          </w:rPr>
          <w:instrText xml:space="preserve"> PAGEREF _Toc21944587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30993822" w14:textId="701C30F0" w:rsidR="000270DC" w:rsidRDefault="00000000">
      <w:pPr>
        <w:pStyle w:val="TOC3"/>
        <w:tabs>
          <w:tab w:val="left" w:pos="1200"/>
          <w:tab w:val="right" w:leader="dot" w:pos="8731"/>
        </w:tabs>
        <w:rPr>
          <w:rFonts w:asciiTheme="minorHAnsi" w:eastAsiaTheme="minorEastAsia" w:hAnsiTheme="minorHAnsi" w:cstheme="minorBidi"/>
          <w:i w:val="0"/>
          <w:noProof/>
          <w:sz w:val="22"/>
          <w:szCs w:val="22"/>
          <w:lang w:val="en-ID" w:eastAsia="en-ID"/>
        </w:rPr>
      </w:pPr>
      <w:hyperlink w:anchor="_Toc21944588" w:history="1">
        <w:r w:rsidR="000270DC" w:rsidRPr="00E05C6B">
          <w:rPr>
            <w:rStyle w:val="Hyperlink"/>
            <w:noProof/>
            <w:lang w:val="en-ID"/>
          </w:rPr>
          <w:t>2.3.2</w:t>
        </w:r>
        <w:r w:rsidR="000270DC">
          <w:rPr>
            <w:rFonts w:asciiTheme="minorHAnsi" w:eastAsiaTheme="minorEastAsia" w:hAnsiTheme="minorHAnsi" w:cstheme="minorBidi"/>
            <w:i w:val="0"/>
            <w:noProof/>
            <w:sz w:val="22"/>
            <w:szCs w:val="22"/>
            <w:lang w:val="en-ID" w:eastAsia="en-ID"/>
          </w:rPr>
          <w:tab/>
        </w:r>
        <w:r w:rsidR="000270DC" w:rsidRPr="00E05C6B">
          <w:rPr>
            <w:rStyle w:val="Hyperlink"/>
            <w:noProof/>
            <w:lang w:val="en-ID"/>
          </w:rPr>
          <w:t>Spesifikasi #2</w:t>
        </w:r>
        <w:r w:rsidR="000270DC">
          <w:rPr>
            <w:noProof/>
            <w:webHidden/>
          </w:rPr>
          <w:tab/>
        </w:r>
        <w:r w:rsidR="000270DC">
          <w:rPr>
            <w:noProof/>
            <w:webHidden/>
          </w:rPr>
          <w:fldChar w:fldCharType="begin"/>
        </w:r>
        <w:r w:rsidR="000270DC">
          <w:rPr>
            <w:noProof/>
            <w:webHidden/>
          </w:rPr>
          <w:instrText xml:space="preserve"> PAGEREF _Toc21944588 \h </w:instrText>
        </w:r>
        <w:r w:rsidR="000270DC">
          <w:rPr>
            <w:noProof/>
            <w:webHidden/>
          </w:rPr>
        </w:r>
        <w:r w:rsidR="000270DC">
          <w:rPr>
            <w:noProof/>
            <w:webHidden/>
          </w:rPr>
          <w:fldChar w:fldCharType="separate"/>
        </w:r>
        <w:r w:rsidR="004B5CB2">
          <w:rPr>
            <w:noProof/>
            <w:webHidden/>
          </w:rPr>
          <w:t>6</w:t>
        </w:r>
        <w:r w:rsidR="000270DC">
          <w:rPr>
            <w:noProof/>
            <w:webHidden/>
          </w:rPr>
          <w:fldChar w:fldCharType="end"/>
        </w:r>
      </w:hyperlink>
    </w:p>
    <w:p w14:paraId="010B4626" w14:textId="70D0E44B" w:rsidR="000270DC" w:rsidRDefault="00000000">
      <w:pPr>
        <w:pStyle w:val="TOC1"/>
        <w:tabs>
          <w:tab w:val="left" w:pos="480"/>
          <w:tab w:val="right" w:leader="dot" w:pos="8731"/>
        </w:tabs>
        <w:rPr>
          <w:rFonts w:asciiTheme="minorHAnsi" w:eastAsiaTheme="minorEastAsia" w:hAnsiTheme="minorHAnsi" w:cstheme="minorBidi"/>
          <w:b w:val="0"/>
          <w:caps w:val="0"/>
          <w:noProof/>
          <w:sz w:val="22"/>
          <w:szCs w:val="22"/>
          <w:lang w:val="en-ID" w:eastAsia="en-ID"/>
        </w:rPr>
      </w:pPr>
      <w:hyperlink w:anchor="_Toc21944589" w:history="1">
        <w:r w:rsidR="000270DC" w:rsidRPr="00E05C6B">
          <w:rPr>
            <w:rStyle w:val="Hyperlink"/>
            <w:noProof/>
          </w:rPr>
          <w:t>3</w:t>
        </w:r>
        <w:r w:rsidR="000270DC">
          <w:rPr>
            <w:rFonts w:asciiTheme="minorHAnsi" w:eastAsiaTheme="minorEastAsia" w:hAnsiTheme="minorHAnsi" w:cstheme="minorBidi"/>
            <w:b w:val="0"/>
            <w:caps w:val="0"/>
            <w:noProof/>
            <w:sz w:val="22"/>
            <w:szCs w:val="22"/>
            <w:lang w:val="en-ID" w:eastAsia="en-ID"/>
          </w:rPr>
          <w:tab/>
        </w:r>
        <w:r w:rsidR="000270DC" w:rsidRPr="00E05C6B">
          <w:rPr>
            <w:rStyle w:val="Hyperlink"/>
            <w:noProof/>
          </w:rPr>
          <w:t>Lampiran</w:t>
        </w:r>
        <w:r w:rsidR="000270DC">
          <w:rPr>
            <w:noProof/>
            <w:webHidden/>
          </w:rPr>
          <w:tab/>
        </w:r>
        <w:r w:rsidR="000270DC">
          <w:rPr>
            <w:noProof/>
            <w:webHidden/>
          </w:rPr>
          <w:fldChar w:fldCharType="begin"/>
        </w:r>
        <w:r w:rsidR="000270DC">
          <w:rPr>
            <w:noProof/>
            <w:webHidden/>
          </w:rPr>
          <w:instrText xml:space="preserve"> PAGEREF _Toc21944589 \h </w:instrText>
        </w:r>
        <w:r w:rsidR="000270DC">
          <w:rPr>
            <w:noProof/>
            <w:webHidden/>
          </w:rPr>
        </w:r>
        <w:r w:rsidR="000270DC">
          <w:rPr>
            <w:noProof/>
            <w:webHidden/>
          </w:rPr>
          <w:fldChar w:fldCharType="separate"/>
        </w:r>
        <w:r w:rsidR="004B5CB2">
          <w:rPr>
            <w:noProof/>
            <w:webHidden/>
          </w:rPr>
          <w:t>8</w:t>
        </w:r>
        <w:r w:rsidR="000270DC">
          <w:rPr>
            <w:noProof/>
            <w:webHidden/>
          </w:rPr>
          <w:fldChar w:fldCharType="end"/>
        </w:r>
      </w:hyperlink>
    </w:p>
    <w:p w14:paraId="35923ACA" w14:textId="717DBEAD" w:rsidR="00AD3331" w:rsidRDefault="00F7349A">
      <w:pPr>
        <w:rPr>
          <w:kern w:val="28"/>
        </w:rPr>
      </w:pPr>
      <w:r>
        <w:rPr>
          <w:kern w:val="28"/>
        </w:rPr>
        <w:fldChar w:fldCharType="end"/>
      </w:r>
    </w:p>
    <w:p w14:paraId="45E62442" w14:textId="77777777" w:rsidR="00AD3331" w:rsidRPr="00387511" w:rsidRDefault="00737B7D" w:rsidP="00737B7D">
      <w:pPr>
        <w:pStyle w:val="Heading1"/>
        <w:numPr>
          <w:ilvl w:val="0"/>
          <w:numId w:val="0"/>
        </w:numPr>
        <w:ind w:left="432"/>
        <w:jc w:val="center"/>
      </w:pPr>
      <w:bookmarkStart w:id="5" w:name="_Toc356715786"/>
      <w:r>
        <w:br w:type="page"/>
      </w:r>
      <w:bookmarkStart w:id="6" w:name="_Toc21944575"/>
      <w:r w:rsidR="00AD3331" w:rsidRPr="00387511">
        <w:lastRenderedPageBreak/>
        <w:t>Catatan Sejarah Perbaikan Dokumen</w:t>
      </w:r>
      <w:bookmarkEnd w:id="6"/>
    </w:p>
    <w:p w14:paraId="2909DFC1"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6FFEE278" w14:textId="77777777" w:rsidTr="5BDE852B">
        <w:tc>
          <w:tcPr>
            <w:tcW w:w="2088" w:type="dxa"/>
          </w:tcPr>
          <w:p w14:paraId="7AD9B88A" w14:textId="77777777" w:rsidR="00AD3331" w:rsidRDefault="00AD3331">
            <w:pPr>
              <w:pStyle w:val="CellHeading"/>
            </w:pPr>
            <w:r>
              <w:t>Versi, Tgl, Oleh</w:t>
            </w:r>
          </w:p>
        </w:tc>
        <w:tc>
          <w:tcPr>
            <w:tcW w:w="6869" w:type="dxa"/>
          </w:tcPr>
          <w:p w14:paraId="0D8986A3" w14:textId="77777777" w:rsidR="00AD3331" w:rsidRDefault="00AD3331">
            <w:pPr>
              <w:pStyle w:val="CellHeading"/>
            </w:pPr>
            <w:r>
              <w:t>Perbaikan</w:t>
            </w:r>
          </w:p>
        </w:tc>
      </w:tr>
      <w:tr w:rsidR="00AD3331" w14:paraId="263D0255" w14:textId="77777777" w:rsidTr="5BDE852B">
        <w:tc>
          <w:tcPr>
            <w:tcW w:w="2088" w:type="dxa"/>
          </w:tcPr>
          <w:p w14:paraId="20430BD5" w14:textId="025FB528" w:rsidR="00AD3331" w:rsidRDefault="5BDE852B">
            <w:pPr>
              <w:pStyle w:val="CellBody"/>
              <w:rPr>
                <w:lang w:val="fr-FR"/>
              </w:rPr>
            </w:pPr>
            <w:r w:rsidRPr="5BDE852B">
              <w:rPr>
                <w:lang w:val="fr-FR"/>
              </w:rPr>
              <w:t>001, 23 Juni 2022, Arvy, Armando, Andika, Jeremy</w:t>
            </w:r>
          </w:p>
        </w:tc>
        <w:tc>
          <w:tcPr>
            <w:tcW w:w="6869" w:type="dxa"/>
          </w:tcPr>
          <w:p w14:paraId="4729B622" w14:textId="2AC5BA5B" w:rsidR="00AD3331" w:rsidRDefault="5BDE852B">
            <w:pPr>
              <w:pStyle w:val="CellBody"/>
            </w:pPr>
            <w:r>
              <w:t>Mengedit Bab 1 sampai Bab 3</w:t>
            </w:r>
          </w:p>
        </w:tc>
      </w:tr>
      <w:tr w:rsidR="00AD3331" w14:paraId="0C41DF0D" w14:textId="77777777" w:rsidTr="5BDE852B">
        <w:tc>
          <w:tcPr>
            <w:tcW w:w="2088" w:type="dxa"/>
          </w:tcPr>
          <w:p w14:paraId="0D8F3167" w14:textId="77777777" w:rsidR="00AD3331" w:rsidRDefault="00AD3331">
            <w:pPr>
              <w:pStyle w:val="CellBody"/>
              <w:rPr>
                <w:lang w:val="fr-FR"/>
              </w:rPr>
            </w:pPr>
          </w:p>
        </w:tc>
        <w:tc>
          <w:tcPr>
            <w:tcW w:w="6869" w:type="dxa"/>
          </w:tcPr>
          <w:p w14:paraId="4966EA93" w14:textId="77777777" w:rsidR="00AD3331" w:rsidRDefault="00AD3331">
            <w:pPr>
              <w:pStyle w:val="CellBody"/>
            </w:pPr>
          </w:p>
        </w:tc>
      </w:tr>
      <w:tr w:rsidR="00AD3331" w14:paraId="08679076" w14:textId="77777777" w:rsidTr="5BDE852B">
        <w:tc>
          <w:tcPr>
            <w:tcW w:w="2088" w:type="dxa"/>
          </w:tcPr>
          <w:p w14:paraId="56169A70" w14:textId="77777777" w:rsidR="00AD3331" w:rsidRDefault="00AD3331">
            <w:pPr>
              <w:pStyle w:val="CellBody"/>
              <w:rPr>
                <w:lang w:val="fr-FR"/>
              </w:rPr>
            </w:pPr>
          </w:p>
        </w:tc>
        <w:tc>
          <w:tcPr>
            <w:tcW w:w="6869" w:type="dxa"/>
          </w:tcPr>
          <w:p w14:paraId="3C2F94AD" w14:textId="77777777" w:rsidR="00AD3331" w:rsidRDefault="00AD3331">
            <w:pPr>
              <w:pStyle w:val="CellBody"/>
            </w:pPr>
          </w:p>
        </w:tc>
      </w:tr>
      <w:tr w:rsidR="00AD3331" w14:paraId="719090A6" w14:textId="77777777" w:rsidTr="5BDE852B">
        <w:tc>
          <w:tcPr>
            <w:tcW w:w="2088" w:type="dxa"/>
          </w:tcPr>
          <w:p w14:paraId="081DA9A8" w14:textId="77777777" w:rsidR="00AD3331" w:rsidRDefault="00AD3331">
            <w:pPr>
              <w:pStyle w:val="CellBody"/>
              <w:rPr>
                <w:lang w:val="fr-FR"/>
              </w:rPr>
            </w:pPr>
          </w:p>
        </w:tc>
        <w:tc>
          <w:tcPr>
            <w:tcW w:w="6869" w:type="dxa"/>
          </w:tcPr>
          <w:p w14:paraId="75023AA4" w14:textId="77777777" w:rsidR="00AD3331" w:rsidRDefault="00AD3331">
            <w:pPr>
              <w:pStyle w:val="CellBody"/>
              <w:rPr>
                <w:lang w:val="fr-FR"/>
              </w:rPr>
            </w:pPr>
          </w:p>
        </w:tc>
      </w:tr>
    </w:tbl>
    <w:p w14:paraId="520A1FDF" w14:textId="77777777" w:rsidR="00AD3331" w:rsidRDefault="00AD3331">
      <w:pPr>
        <w:pStyle w:val="BodyText"/>
        <w:rPr>
          <w:lang w:val="fr-FR"/>
        </w:rPr>
      </w:pPr>
    </w:p>
    <w:p w14:paraId="697599AE" w14:textId="2435D186" w:rsidR="00AD3331" w:rsidRPr="00387511" w:rsidRDefault="00737B7D" w:rsidP="006E27A6">
      <w:pPr>
        <w:pStyle w:val="Heading1"/>
        <w:numPr>
          <w:ilvl w:val="0"/>
          <w:numId w:val="0"/>
        </w:numPr>
        <w:ind w:left="432"/>
      </w:pPr>
      <w:r>
        <w:br w:type="page"/>
      </w:r>
    </w:p>
    <w:p w14:paraId="5F95A916" w14:textId="77777777" w:rsidR="00AD3331" w:rsidRDefault="00AD3331">
      <w:pPr>
        <w:pStyle w:val="Heading1"/>
      </w:pPr>
      <w:bookmarkStart w:id="7" w:name="_Toc303074682"/>
      <w:bookmarkStart w:id="8" w:name="_Toc21944576"/>
      <w:bookmarkEnd w:id="4"/>
      <w:bookmarkEnd w:id="5"/>
      <w:r>
        <w:lastRenderedPageBreak/>
        <w:t>Pengantar</w:t>
      </w:r>
      <w:bookmarkEnd w:id="7"/>
      <w:bookmarkEnd w:id="8"/>
    </w:p>
    <w:p w14:paraId="0B849B05" w14:textId="77777777" w:rsidR="00AD3331" w:rsidRDefault="006D11E3">
      <w:pPr>
        <w:pStyle w:val="Heading2"/>
      </w:pPr>
      <w:bookmarkStart w:id="9" w:name="_Toc356714131"/>
      <w:bookmarkStart w:id="10" w:name="_Toc356715017"/>
      <w:bookmarkStart w:id="11" w:name="_Toc356715787"/>
      <w:bookmarkStart w:id="12" w:name="_Toc303074683"/>
      <w:bookmarkStart w:id="13" w:name="_Toc21944577"/>
      <w:r>
        <w:t>Ringkasan Isi Dokumen</w:t>
      </w:r>
      <w:bookmarkEnd w:id="9"/>
      <w:bookmarkEnd w:id="10"/>
      <w:bookmarkEnd w:id="11"/>
      <w:bookmarkEnd w:id="12"/>
      <w:bookmarkEnd w:id="13"/>
    </w:p>
    <w:p w14:paraId="6322630F" w14:textId="52BBD1AF" w:rsidR="5BDE852B" w:rsidRDefault="5BDE852B" w:rsidP="5BDE852B">
      <w:r w:rsidRPr="5BDE852B">
        <w:rPr>
          <w:szCs w:val="24"/>
          <w:lang w:val="sv"/>
        </w:rPr>
        <w:t>Indonesia adalah negara pertanian yang memprioritaskan tanaman sebagai pendapatan terbesarnya. Tanaman tersebut kemudian digunakan untuk memenuhi kebutuhan makanan dan mengekspor target. Di antara tanaman tersebut, kategori yang dapat dianggap sebagai salah satu kontributor terbesar dalam memenuhi kebutuhan makanan adalah sayuran. Masalahnya adalah, potensi produksi sayuran ini belum sepenuhnya digunakan</w:t>
      </w:r>
      <w:r w:rsidRPr="5BDE852B">
        <w:rPr>
          <w:szCs w:val="24"/>
          <w:lang w:val="id-ID"/>
        </w:rPr>
        <w:t>.</w:t>
      </w:r>
    </w:p>
    <w:p w14:paraId="04B92780" w14:textId="77777777" w:rsidR="00AD3331" w:rsidRPr="00CF3F01" w:rsidRDefault="00AD3331" w:rsidP="006D11E3">
      <w:pPr>
        <w:pStyle w:val="Heading2"/>
        <w:rPr>
          <w:lang w:val="sv-SE"/>
        </w:rPr>
      </w:pPr>
      <w:bookmarkStart w:id="14" w:name="_Toc303074684"/>
      <w:bookmarkStart w:id="15" w:name="_Toc21944578"/>
      <w:r w:rsidRPr="5BDE852B">
        <w:rPr>
          <w:lang w:val="sv-SE"/>
        </w:rPr>
        <w:t>Tujuan Penulisan dan Aplikasi/Kegunaan Dokumen</w:t>
      </w:r>
      <w:bookmarkEnd w:id="14"/>
      <w:bookmarkEnd w:id="15"/>
    </w:p>
    <w:p w14:paraId="00B248EA" w14:textId="739919EB" w:rsidR="5BDE852B" w:rsidRDefault="5BDE852B" w:rsidP="5BDE852B">
      <w:r w:rsidRPr="5BDE852B">
        <w:rPr>
          <w:szCs w:val="24"/>
          <w:lang w:val="sv"/>
        </w:rPr>
        <w:t>Untuk mengetahui pengaruh kemiringan pipa talang terhadap pertumbuhan dan produksi tanaman pakcoy. Dan penulisan ini ditujukan kepada petani di Indonesia terutama petani di Batam, Kepulauan Riau.</w:t>
      </w:r>
    </w:p>
    <w:p w14:paraId="303DF12B" w14:textId="77777777" w:rsidR="00AD3331" w:rsidRDefault="006D11E3">
      <w:pPr>
        <w:pStyle w:val="Heading2"/>
      </w:pPr>
      <w:bookmarkStart w:id="16" w:name="_Toc356714132"/>
      <w:bookmarkStart w:id="17" w:name="_Toc356715018"/>
      <w:bookmarkStart w:id="18" w:name="_Toc356715788"/>
      <w:bookmarkStart w:id="19" w:name="_Toc303074685"/>
      <w:bookmarkStart w:id="20" w:name="_Toc21944579"/>
      <w:r>
        <w:t>Referensi</w:t>
      </w:r>
      <w:bookmarkEnd w:id="16"/>
      <w:bookmarkEnd w:id="17"/>
      <w:bookmarkEnd w:id="18"/>
      <w:bookmarkEnd w:id="19"/>
      <w:bookmarkEnd w:id="20"/>
    </w:p>
    <w:p w14:paraId="4B7DE403" w14:textId="4066FA11" w:rsidR="5BDE852B" w:rsidRDefault="5BDE852B" w:rsidP="5BDE852B">
      <w:r w:rsidRPr="5BDE852B">
        <w:rPr>
          <w:szCs w:val="24"/>
          <w:lang w:val="sv-SE"/>
        </w:rPr>
        <w:t>[1]</w:t>
      </w:r>
      <w:r>
        <w:tab/>
      </w:r>
      <w:r w:rsidRPr="5BDE852B">
        <w:rPr>
          <w:szCs w:val="24"/>
          <w:lang w:val="sv-SE"/>
        </w:rPr>
        <w:t>I. L. Fajari, A. Salsabila, and T. Tohir, “Prosiding The 11 th Industrial Research Workshop and National Seminar Bandung,” 2020.</w:t>
      </w:r>
    </w:p>
    <w:p w14:paraId="43FAF1BF" w14:textId="373DD22A" w:rsidR="5BDE852B" w:rsidRDefault="5BDE852B" w:rsidP="5BDE852B">
      <w:r w:rsidRPr="5BDE852B">
        <w:rPr>
          <w:szCs w:val="24"/>
          <w:lang w:val="sv-SE"/>
        </w:rPr>
        <w:t>[2]</w:t>
      </w:r>
      <w:r>
        <w:tab/>
      </w:r>
      <w:r w:rsidRPr="5BDE852B">
        <w:rPr>
          <w:szCs w:val="24"/>
          <w:lang w:val="sv-SE"/>
        </w:rPr>
        <w:t>I. Huda, H. Setyawan, and A. B. Nugroho, “Perancangan Sistem Hidroponik Dengan Metode NFT (Nutrient Film Technique) Pada Tanaman Selada (Laccuta Lativa L.).”</w:t>
      </w:r>
    </w:p>
    <w:p w14:paraId="5C54157C" w14:textId="0E6681DE" w:rsidR="5BDE852B" w:rsidRDefault="5BDE852B" w:rsidP="5BDE852B">
      <w:r w:rsidRPr="5BDE852B">
        <w:rPr>
          <w:szCs w:val="24"/>
          <w:lang w:val="sv-SE"/>
        </w:rPr>
        <w:t>[3]</w:t>
      </w:r>
      <w:r>
        <w:tab/>
      </w:r>
      <w:r w:rsidRPr="5BDE852B">
        <w:rPr>
          <w:szCs w:val="24"/>
          <w:lang w:val="sv-SE"/>
        </w:rPr>
        <w:t xml:space="preserve">S. Wibowo and A. Asriyanti, “Aplikasi Hidroponik NFT pada Budidaya Pakcoy (Brassica rapa chinensis) Application of NFT Hydroponic on Cultivation of Pakcoy (Brassica rapa chinensis),” </w:t>
      </w:r>
      <w:r w:rsidRPr="5BDE852B">
        <w:rPr>
          <w:i/>
          <w:iCs/>
          <w:szCs w:val="24"/>
          <w:lang w:val="sv-SE"/>
        </w:rPr>
        <w:t>J. Penelit. Pertan. Terap.</w:t>
      </w:r>
      <w:r w:rsidRPr="5BDE852B">
        <w:rPr>
          <w:szCs w:val="24"/>
          <w:lang w:val="sv-SE"/>
        </w:rPr>
        <w:t>, vol. 13, no. 3, pp. 159–167.</w:t>
      </w:r>
    </w:p>
    <w:p w14:paraId="59E81415" w14:textId="4AC5D5D9" w:rsidR="5BDE852B" w:rsidRDefault="5BDE852B" w:rsidP="5BDE852B">
      <w:r w:rsidRPr="5BDE852B">
        <w:rPr>
          <w:szCs w:val="24"/>
          <w:lang w:val="sv-SE"/>
        </w:rPr>
        <w:t>[4]</w:t>
      </w:r>
      <w:r>
        <w:tab/>
      </w:r>
      <w:r w:rsidRPr="5BDE852B">
        <w:rPr>
          <w:szCs w:val="24"/>
          <w:lang w:val="sv-SE"/>
        </w:rPr>
        <w:t>D. E. P. Manik, F. D. Nababan, F. Ramadani, and S. P. Wirman, “SISTEM OTOMASI PADA TANAMAN HIDROPONIK NFT UNTUK OPTIMALISASI NUTRISI.”</w:t>
      </w:r>
    </w:p>
    <w:p w14:paraId="5EBA32AF" w14:textId="385A3775" w:rsidR="5BDE852B" w:rsidRDefault="5BDE852B" w:rsidP="5BDE852B">
      <w:r w:rsidRPr="5BDE852B">
        <w:rPr>
          <w:szCs w:val="24"/>
          <w:lang w:val="sv-SE"/>
        </w:rPr>
        <w:t>[5]</w:t>
      </w:r>
      <w:r>
        <w:tab/>
      </w:r>
      <w:r w:rsidRPr="5BDE852B">
        <w:rPr>
          <w:szCs w:val="24"/>
          <w:lang w:val="sv-SE"/>
        </w:rPr>
        <w:t>N. B. Abdullah, M. S. Hussin, A. W. Azhari, and M. N. Jaafar, “Land Suitability Mapping for Implementation of Precision Farming.”</w:t>
      </w:r>
    </w:p>
    <w:p w14:paraId="770E73D8" w14:textId="7FE0D5C5" w:rsidR="5BDE852B" w:rsidRDefault="5BDE852B" w:rsidP="5BDE852B">
      <w:r w:rsidRPr="5BDE852B">
        <w:rPr>
          <w:szCs w:val="24"/>
          <w:lang w:val="sv-SE"/>
        </w:rPr>
        <w:t>[6]</w:t>
      </w:r>
      <w:r>
        <w:tab/>
      </w:r>
      <w:r w:rsidRPr="5BDE852B">
        <w:rPr>
          <w:szCs w:val="24"/>
          <w:lang w:val="sv-SE"/>
        </w:rPr>
        <w:t>F. Nelson and J. Deere, “The GreenStar Precision Farming System.”</w:t>
      </w:r>
    </w:p>
    <w:p w14:paraId="5082481D" w14:textId="49C8CDA6" w:rsidR="5BDE852B" w:rsidRDefault="5BDE852B" w:rsidP="5BDE852B">
      <w:r w:rsidRPr="5BDE852B">
        <w:rPr>
          <w:szCs w:val="24"/>
          <w:lang w:val="sv-SE"/>
        </w:rPr>
        <w:t>[7]</w:t>
      </w:r>
      <w:r>
        <w:tab/>
      </w:r>
      <w:r w:rsidRPr="5BDE852B">
        <w:rPr>
          <w:szCs w:val="24"/>
          <w:lang w:val="sv-SE"/>
        </w:rPr>
        <w:t>F. F. N. Sabri, N. H. H. M. Hanif, Z. Janin, U. T. MARA, and S. Alam, “Precision Crop Management for Indoor Farming,” 2018.</w:t>
      </w:r>
    </w:p>
    <w:p w14:paraId="7B585708" w14:textId="2D9B5E8B" w:rsidR="5BDE852B" w:rsidRDefault="5BDE852B" w:rsidP="5BDE852B">
      <w:r w:rsidRPr="5BDE852B">
        <w:rPr>
          <w:szCs w:val="24"/>
          <w:lang w:val="sv-SE"/>
        </w:rPr>
        <w:t>[8]</w:t>
      </w:r>
      <w:r>
        <w:tab/>
      </w:r>
      <w:r w:rsidRPr="5BDE852B">
        <w:rPr>
          <w:szCs w:val="24"/>
          <w:lang w:val="sv-SE"/>
        </w:rPr>
        <w:t xml:space="preserve">H. Helmy, D. A. M. Janah, A. Nursyahid, M. N. Mara, T. A. Setyawan, and A. S. Nugroho, “Nutrient Solution Acidity Control System on NFT-Based Hydroponic Plants Using Multiple Linear Regression Method,” in </w:t>
      </w:r>
      <w:r w:rsidRPr="5BDE852B">
        <w:rPr>
          <w:i/>
          <w:iCs/>
          <w:szCs w:val="24"/>
          <w:lang w:val="sv-SE"/>
        </w:rPr>
        <w:t>7th International Conference on Information Technology, Computer, and Electrical Engineering, ICITACEE 2020 - Proceedings</w:t>
      </w:r>
      <w:r w:rsidRPr="5BDE852B">
        <w:rPr>
          <w:szCs w:val="24"/>
          <w:lang w:val="sv-SE"/>
        </w:rPr>
        <w:t>, Sep. 2020, pp. 272–276. doi: 10.1109/ICITACEE50144.2020.9239134.</w:t>
      </w:r>
    </w:p>
    <w:p w14:paraId="535682AA" w14:textId="4D5000DA" w:rsidR="5BDE852B" w:rsidRDefault="5BDE852B" w:rsidP="5BDE852B">
      <w:r w:rsidRPr="5BDE852B">
        <w:rPr>
          <w:szCs w:val="24"/>
          <w:lang w:val="sv-SE"/>
        </w:rPr>
        <w:t>[9]</w:t>
      </w:r>
      <w:r>
        <w:tab/>
      </w:r>
      <w:r w:rsidRPr="5BDE852B">
        <w:rPr>
          <w:szCs w:val="24"/>
          <w:lang w:val="sv-SE"/>
        </w:rPr>
        <w:t xml:space="preserve">C. E. Engineering/Electronics, I. T. Section, I. C. I. S. T. Chapter, I. of Electrical, and E. Engineers, </w:t>
      </w:r>
      <w:r w:rsidRPr="5BDE852B">
        <w:rPr>
          <w:i/>
          <w:iCs/>
          <w:szCs w:val="24"/>
          <w:lang w:val="sv-SE"/>
        </w:rPr>
        <w:t>ISCIT 2018 : the 18th International Symposium on Communication and Information Technology : September 26-29, 2018, Sukosol Hotel, Bangkok, Thailand.</w:t>
      </w:r>
      <w:r w:rsidRPr="5BDE852B">
        <w:rPr>
          <w:szCs w:val="24"/>
          <w:lang w:val="sv-SE"/>
        </w:rPr>
        <w:t xml:space="preserve"> </w:t>
      </w:r>
    </w:p>
    <w:p w14:paraId="78496409" w14:textId="3856AF51" w:rsidR="5BDE852B" w:rsidRDefault="5BDE852B" w:rsidP="5BDE852B">
      <w:r w:rsidRPr="5BDE852B">
        <w:rPr>
          <w:szCs w:val="24"/>
          <w:lang w:val="sv-SE"/>
        </w:rPr>
        <w:t>[10]</w:t>
      </w:r>
      <w:r>
        <w:tab/>
      </w:r>
      <w:r w:rsidRPr="5BDE852B">
        <w:rPr>
          <w:szCs w:val="24"/>
          <w:lang w:val="sv-SE"/>
        </w:rPr>
        <w:t>A. Zaini, A. Kurniawan, and A. D. Herdhiyanto, “Internet of Things for Monitoring and Controlling Nutrient Film Technique (NFT) Aquaponic.”</w:t>
      </w:r>
    </w:p>
    <w:p w14:paraId="3609189D" w14:textId="77777777" w:rsidR="00AD3331" w:rsidRDefault="006D11E3">
      <w:pPr>
        <w:pStyle w:val="Heading2"/>
      </w:pPr>
      <w:bookmarkStart w:id="21" w:name="_Toc356714133"/>
      <w:bookmarkStart w:id="22" w:name="_Toc356715019"/>
      <w:bookmarkStart w:id="23" w:name="_Toc356715789"/>
      <w:bookmarkStart w:id="24" w:name="_Toc303074686"/>
      <w:bookmarkStart w:id="25" w:name="_Toc21944580"/>
      <w:r>
        <w:t>Daftar Singkatan</w:t>
      </w:r>
      <w:bookmarkEnd w:id="21"/>
      <w:bookmarkEnd w:id="22"/>
      <w:bookmarkEnd w:id="23"/>
      <w:bookmarkEnd w:id="24"/>
      <w:bookmarkEnd w:id="25"/>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14:paraId="40B4DD86" w14:textId="77777777" w:rsidTr="00013600">
        <w:trPr>
          <w:tblHeader/>
        </w:trPr>
        <w:tc>
          <w:tcPr>
            <w:tcW w:w="1908" w:type="dxa"/>
          </w:tcPr>
          <w:p w14:paraId="16020AA4" w14:textId="77777777" w:rsidR="00AD3331" w:rsidRDefault="00AD3331">
            <w:pPr>
              <w:pStyle w:val="CellHeading"/>
              <w:numPr>
                <w:ilvl w:val="12"/>
                <w:numId w:val="0"/>
              </w:numPr>
            </w:pPr>
            <w:r>
              <w:t>Singkatan</w:t>
            </w:r>
          </w:p>
        </w:tc>
        <w:tc>
          <w:tcPr>
            <w:tcW w:w="6905" w:type="dxa"/>
          </w:tcPr>
          <w:p w14:paraId="675EF39E" w14:textId="77777777" w:rsidR="00AD3331" w:rsidRDefault="00AD3331">
            <w:pPr>
              <w:pStyle w:val="CellHeading"/>
              <w:numPr>
                <w:ilvl w:val="12"/>
                <w:numId w:val="0"/>
              </w:numPr>
            </w:pPr>
            <w:r>
              <w:t>Arti</w:t>
            </w:r>
          </w:p>
        </w:tc>
      </w:tr>
      <w:tr w:rsidR="00AD3331" w14:paraId="53EBD43B" w14:textId="77777777" w:rsidTr="00013600">
        <w:tc>
          <w:tcPr>
            <w:tcW w:w="1908" w:type="dxa"/>
          </w:tcPr>
          <w:p w14:paraId="75A33172" w14:textId="7958C5AA" w:rsidR="00AD3331" w:rsidRDefault="5BDE852B" w:rsidP="5BDE852B">
            <w:pPr>
              <w:pStyle w:val="CellBody"/>
            </w:pPr>
            <w:r>
              <w:t>NFT</w:t>
            </w:r>
          </w:p>
        </w:tc>
        <w:tc>
          <w:tcPr>
            <w:tcW w:w="6905" w:type="dxa"/>
          </w:tcPr>
          <w:p w14:paraId="10ACE578" w14:textId="16F4EC37" w:rsidR="00AD3331" w:rsidRDefault="5BDE852B" w:rsidP="5BDE852B">
            <w:pPr>
              <w:pStyle w:val="CellBody"/>
            </w:pPr>
            <w:r>
              <w:t>Nutrient Film Technique</w:t>
            </w:r>
          </w:p>
        </w:tc>
      </w:tr>
      <w:tr w:rsidR="00AD3331" w14:paraId="3E932BEA" w14:textId="77777777" w:rsidTr="00013600">
        <w:tc>
          <w:tcPr>
            <w:tcW w:w="1908" w:type="dxa"/>
          </w:tcPr>
          <w:p w14:paraId="1939B8A6" w14:textId="5D62F661" w:rsidR="00AD3331" w:rsidRDefault="5BDE852B" w:rsidP="5BDE852B">
            <w:pPr>
              <w:pStyle w:val="CellBody"/>
            </w:pPr>
            <w:r>
              <w:t>PVC</w:t>
            </w:r>
          </w:p>
        </w:tc>
        <w:tc>
          <w:tcPr>
            <w:tcW w:w="6905" w:type="dxa"/>
          </w:tcPr>
          <w:p w14:paraId="566D6A48" w14:textId="4914D9D3" w:rsidR="00AD3331" w:rsidRDefault="5BDE852B" w:rsidP="5BDE852B">
            <w:pPr>
              <w:pStyle w:val="CellBody"/>
            </w:pPr>
            <w:r w:rsidRPr="5BDE852B">
              <w:rPr>
                <w:szCs w:val="24"/>
              </w:rPr>
              <w:t>Polyvinyl chloride</w:t>
            </w:r>
          </w:p>
        </w:tc>
      </w:tr>
      <w:tr w:rsidR="00AD3331" w14:paraId="4E75F199" w14:textId="77777777" w:rsidTr="00013600">
        <w:tc>
          <w:tcPr>
            <w:tcW w:w="1908" w:type="dxa"/>
          </w:tcPr>
          <w:p w14:paraId="2F088F18" w14:textId="77777777" w:rsidR="00AD3331" w:rsidRDefault="00AD3331">
            <w:pPr>
              <w:pStyle w:val="CellBody"/>
              <w:numPr>
                <w:ilvl w:val="12"/>
                <w:numId w:val="0"/>
              </w:numPr>
            </w:pPr>
          </w:p>
        </w:tc>
        <w:tc>
          <w:tcPr>
            <w:tcW w:w="6905" w:type="dxa"/>
          </w:tcPr>
          <w:p w14:paraId="76665273" w14:textId="77777777" w:rsidR="00AD3331" w:rsidRDefault="00AD3331">
            <w:pPr>
              <w:pStyle w:val="CellBody"/>
              <w:numPr>
                <w:ilvl w:val="12"/>
                <w:numId w:val="0"/>
              </w:numPr>
            </w:pPr>
          </w:p>
        </w:tc>
      </w:tr>
      <w:tr w:rsidR="00AD3331" w14:paraId="3239A43E" w14:textId="77777777" w:rsidTr="00013600">
        <w:tc>
          <w:tcPr>
            <w:tcW w:w="1908" w:type="dxa"/>
          </w:tcPr>
          <w:p w14:paraId="1DC2631C" w14:textId="77777777" w:rsidR="00AD3331" w:rsidRDefault="00AD3331">
            <w:pPr>
              <w:pStyle w:val="CellBody"/>
              <w:numPr>
                <w:ilvl w:val="12"/>
                <w:numId w:val="0"/>
              </w:numPr>
            </w:pPr>
          </w:p>
        </w:tc>
        <w:tc>
          <w:tcPr>
            <w:tcW w:w="6905" w:type="dxa"/>
          </w:tcPr>
          <w:p w14:paraId="4560EB8F" w14:textId="77777777" w:rsidR="00AD3331" w:rsidRDefault="00AD3331">
            <w:pPr>
              <w:pStyle w:val="CellBody"/>
              <w:numPr>
                <w:ilvl w:val="12"/>
                <w:numId w:val="0"/>
              </w:numPr>
            </w:pPr>
          </w:p>
        </w:tc>
      </w:tr>
      <w:tr w:rsidR="00AD3331" w14:paraId="5BF6A6A6" w14:textId="77777777" w:rsidTr="00013600">
        <w:tc>
          <w:tcPr>
            <w:tcW w:w="1908" w:type="dxa"/>
          </w:tcPr>
          <w:p w14:paraId="685EA973" w14:textId="77777777" w:rsidR="00AD3331" w:rsidRDefault="00AD3331">
            <w:pPr>
              <w:pStyle w:val="CellBody"/>
              <w:numPr>
                <w:ilvl w:val="12"/>
                <w:numId w:val="0"/>
              </w:numPr>
            </w:pPr>
          </w:p>
        </w:tc>
        <w:tc>
          <w:tcPr>
            <w:tcW w:w="6905" w:type="dxa"/>
          </w:tcPr>
          <w:p w14:paraId="12979332" w14:textId="77777777" w:rsidR="00AD3331" w:rsidRDefault="00AD3331">
            <w:pPr>
              <w:pStyle w:val="CellBody"/>
              <w:numPr>
                <w:ilvl w:val="12"/>
                <w:numId w:val="0"/>
              </w:numPr>
            </w:pPr>
          </w:p>
        </w:tc>
      </w:tr>
    </w:tbl>
    <w:p w14:paraId="46EDEFD3" w14:textId="25D904A4" w:rsidR="00CF36BA" w:rsidRDefault="00CF36BA" w:rsidP="5BDE852B">
      <w:pPr>
        <w:rPr>
          <w:lang w:val="fr-FR"/>
        </w:rPr>
      </w:pPr>
    </w:p>
    <w:p w14:paraId="31164041" w14:textId="63A99239" w:rsidR="00CF36BA" w:rsidRDefault="00CF36BA" w:rsidP="5BDE852B">
      <w:pPr>
        <w:pStyle w:val="Heading1"/>
        <w:numPr>
          <w:ilvl w:val="0"/>
          <w:numId w:val="0"/>
        </w:numPr>
        <w:rPr>
          <w:lang w:val="id-ID"/>
        </w:rPr>
        <w:sectPr w:rsidR="00CF36BA">
          <w:headerReference w:type="default" r:id="rId14"/>
          <w:pgSz w:w="11909" w:h="16834" w:code="9"/>
          <w:pgMar w:top="1440" w:right="1440" w:bottom="1440" w:left="1728" w:header="720" w:footer="720" w:gutter="0"/>
          <w:cols w:space="720"/>
        </w:sectPr>
      </w:pPr>
      <w:bookmarkStart w:id="26" w:name="_Toc303074687"/>
    </w:p>
    <w:p w14:paraId="3DABC5D8" w14:textId="77777777" w:rsidR="00AD3331" w:rsidRPr="007A0401" w:rsidRDefault="006D11E3" w:rsidP="007A0401">
      <w:pPr>
        <w:pStyle w:val="Heading1"/>
      </w:pPr>
      <w:bookmarkStart w:id="27" w:name="_Toc21944581"/>
      <w:r w:rsidRPr="5BDE852B">
        <w:rPr>
          <w:lang w:val="id-ID"/>
        </w:rPr>
        <w:lastRenderedPageBreak/>
        <w:t>Spesifikasi</w:t>
      </w:r>
      <w:bookmarkEnd w:id="26"/>
      <w:bookmarkEnd w:id="27"/>
    </w:p>
    <w:p w14:paraId="48697138" w14:textId="3C9CCF4B" w:rsidR="008A61C3" w:rsidRPr="006D11E3" w:rsidRDefault="008A61C3" w:rsidP="008A61C3">
      <w:pPr>
        <w:pStyle w:val="Heading2"/>
        <w:rPr>
          <w:rFonts w:cs="Arial"/>
          <w:lang w:val="id-ID"/>
        </w:rPr>
      </w:pPr>
      <w:bookmarkStart w:id="28" w:name="_Toc21944582"/>
      <w:r w:rsidRPr="5BDE852B">
        <w:rPr>
          <w:rFonts w:cs="Arial"/>
          <w:lang w:val="id-ID" w:eastAsia="id-ID"/>
        </w:rPr>
        <w:t xml:space="preserve">Spesifikasi </w:t>
      </w:r>
      <w:r w:rsidR="00F012E9" w:rsidRPr="5BDE852B">
        <w:rPr>
          <w:rFonts w:cs="Arial"/>
          <w:lang w:val="en-ID" w:eastAsia="id-ID"/>
        </w:rPr>
        <w:t>Produk</w:t>
      </w:r>
      <w:bookmarkEnd w:id="28"/>
    </w:p>
    <w:p w14:paraId="2712CB58" w14:textId="799B9B95" w:rsidR="00F012E9" w:rsidRDefault="008A61C3" w:rsidP="00F012E9">
      <w:pPr>
        <w:pStyle w:val="BodyText"/>
        <w:rPr>
          <w:lang w:val="en-ID"/>
        </w:rPr>
      </w:pPr>
      <w:r>
        <w:rPr>
          <w:lang w:val="id-ID"/>
        </w:rPr>
        <w:t xml:space="preserve">Jelaskan spesifikasi </w:t>
      </w:r>
      <w:r w:rsidR="00F012E9" w:rsidRPr="00CF3F01">
        <w:rPr>
          <w:lang w:val="sv-SE"/>
        </w:rPr>
        <w:t xml:space="preserve">produk </w:t>
      </w:r>
      <w:r>
        <w:rPr>
          <w:lang w:val="id-ID"/>
        </w:rPr>
        <w:t xml:space="preserve">yang akan dibuat dalam </w:t>
      </w:r>
      <w:r w:rsidR="003A67A3">
        <w:t>proyek ini</w:t>
      </w:r>
      <w:r w:rsidR="00F012E9" w:rsidRPr="00CF3F01">
        <w:rPr>
          <w:lang w:val="sv-SE"/>
        </w:rPr>
        <w:t xml:space="preserve">. </w:t>
      </w:r>
      <w:r w:rsidR="00F012E9" w:rsidRPr="00F012E9">
        <w:rPr>
          <w:lang w:val="en-ID"/>
        </w:rPr>
        <w:t xml:space="preserve">Spesifikasi harus memiliki sifat: </w:t>
      </w:r>
    </w:p>
    <w:p w14:paraId="7A442718" w14:textId="77777777" w:rsidR="00F012E9" w:rsidRDefault="00F012E9" w:rsidP="00F012E9">
      <w:pPr>
        <w:pStyle w:val="BodyText"/>
        <w:numPr>
          <w:ilvl w:val="0"/>
          <w:numId w:val="41"/>
        </w:numPr>
        <w:rPr>
          <w:lang w:val="en-ID"/>
        </w:rPr>
      </w:pPr>
      <w:r w:rsidRPr="00F012E9">
        <w:rPr>
          <w:i/>
          <w:lang w:val="en-ID"/>
        </w:rPr>
        <w:t>traceable</w:t>
      </w:r>
      <w:r w:rsidRPr="00F012E9">
        <w:rPr>
          <w:lang w:val="en-ID"/>
        </w:rPr>
        <w:t xml:space="preserve">, </w:t>
      </w:r>
    </w:p>
    <w:p w14:paraId="6B6556E9" w14:textId="77777777" w:rsidR="00F012E9" w:rsidRPr="00F012E9" w:rsidRDefault="00F012E9" w:rsidP="00F012E9">
      <w:pPr>
        <w:pStyle w:val="BodyText"/>
        <w:numPr>
          <w:ilvl w:val="0"/>
          <w:numId w:val="41"/>
        </w:numPr>
        <w:rPr>
          <w:lang w:val="id-ID"/>
        </w:rPr>
      </w:pPr>
      <w:r w:rsidRPr="00F012E9">
        <w:rPr>
          <w:lang w:val="en-ID"/>
        </w:rPr>
        <w:t>tidak ambigu,</w:t>
      </w:r>
    </w:p>
    <w:p w14:paraId="62889F5F" w14:textId="77777777" w:rsidR="00F012E9" w:rsidRPr="00F012E9" w:rsidRDefault="00F012E9" w:rsidP="00F012E9">
      <w:pPr>
        <w:pStyle w:val="BodyText"/>
        <w:numPr>
          <w:ilvl w:val="0"/>
          <w:numId w:val="41"/>
        </w:numPr>
        <w:rPr>
          <w:lang w:val="id-ID"/>
        </w:rPr>
      </w:pPr>
      <w:r w:rsidRPr="00F012E9">
        <w:rPr>
          <w:i/>
          <w:lang w:val="en-ID"/>
        </w:rPr>
        <w:t>measurable/verifiable</w:t>
      </w:r>
      <w:r w:rsidRPr="00F012E9">
        <w:rPr>
          <w:lang w:val="en-ID"/>
        </w:rPr>
        <w:t xml:space="preserve">, </w:t>
      </w:r>
    </w:p>
    <w:p w14:paraId="71BC0A92" w14:textId="77777777" w:rsidR="00F02FF9" w:rsidRPr="00F02FF9" w:rsidRDefault="00F012E9" w:rsidP="00F012E9">
      <w:pPr>
        <w:pStyle w:val="BodyText"/>
        <w:numPr>
          <w:ilvl w:val="0"/>
          <w:numId w:val="41"/>
        </w:numPr>
        <w:rPr>
          <w:lang w:val="id-ID"/>
        </w:rPr>
      </w:pPr>
      <w:r w:rsidRPr="00F012E9">
        <w:rPr>
          <w:lang w:val="en-ID"/>
        </w:rPr>
        <w:t>abstra</w:t>
      </w:r>
      <w:r>
        <w:rPr>
          <w:lang w:val="en-ID"/>
        </w:rPr>
        <w:t>k</w:t>
      </w:r>
      <w:r w:rsidR="00F02FF9">
        <w:rPr>
          <w:lang w:val="en-ID"/>
        </w:rPr>
        <w:t>,</w:t>
      </w:r>
    </w:p>
    <w:p w14:paraId="7251EAB5" w14:textId="09E21480" w:rsidR="00F012E9" w:rsidRPr="00F012E9" w:rsidRDefault="00F02FF9" w:rsidP="00F012E9">
      <w:pPr>
        <w:pStyle w:val="BodyText"/>
        <w:numPr>
          <w:ilvl w:val="0"/>
          <w:numId w:val="41"/>
        </w:numPr>
        <w:rPr>
          <w:lang w:val="id-ID"/>
        </w:rPr>
      </w:pPr>
      <w:r>
        <w:rPr>
          <w:lang w:val="en-ID"/>
        </w:rPr>
        <w:t>realistik</w:t>
      </w:r>
      <w:r w:rsidR="00F012E9" w:rsidRPr="00F012E9">
        <w:rPr>
          <w:lang w:val="en-ID"/>
        </w:rPr>
        <w:t>.</w:t>
      </w:r>
    </w:p>
    <w:p w14:paraId="08A674BD" w14:textId="74D91A79" w:rsidR="00F012E9" w:rsidRDefault="00F012E9" w:rsidP="00F012E9">
      <w:pPr>
        <w:pStyle w:val="BodyText"/>
        <w:rPr>
          <w:lang w:val="id-ID"/>
        </w:rPr>
      </w:pPr>
    </w:p>
    <w:p w14:paraId="29CD09A4" w14:textId="32179A32" w:rsidR="00F012E9" w:rsidRPr="00F012E9" w:rsidRDefault="00F012E9" w:rsidP="00F012E9">
      <w:pPr>
        <w:pStyle w:val="BodyText"/>
        <w:rPr>
          <w:lang w:val="id-ID"/>
        </w:rPr>
      </w:pPr>
      <w:r w:rsidRPr="5BDE852B">
        <w:rPr>
          <w:b/>
          <w:bCs/>
          <w:i/>
          <w:iCs/>
          <w:lang w:val="id-ID"/>
        </w:rPr>
        <w:t>Tr</w:t>
      </w:r>
      <w:r w:rsidRPr="5BDE852B">
        <w:rPr>
          <w:b/>
          <w:bCs/>
          <w:i/>
          <w:iCs/>
          <w:lang w:val="sv-SE"/>
        </w:rPr>
        <w:t>a</w:t>
      </w:r>
      <w:r w:rsidRPr="5BDE852B">
        <w:rPr>
          <w:b/>
          <w:bCs/>
          <w:i/>
          <w:iCs/>
          <w:lang w:val="id-ID"/>
        </w:rPr>
        <w:t>ceable</w:t>
      </w:r>
      <w:r w:rsidRPr="5BDE852B">
        <w:rPr>
          <w:lang w:val="id-ID"/>
        </w:rPr>
        <w:t xml:space="preserve"> air disirkulasikan secara terus menerus dan tidak ada genangan air didalam talang.  </w:t>
      </w:r>
    </w:p>
    <w:p w14:paraId="7E217680" w14:textId="4AECBF0B" w:rsidR="00F012E9" w:rsidRPr="00F012E9" w:rsidRDefault="00F012E9" w:rsidP="00F012E9">
      <w:pPr>
        <w:pStyle w:val="BodyText"/>
        <w:rPr>
          <w:lang w:val="id-ID"/>
        </w:rPr>
      </w:pPr>
      <w:r w:rsidRPr="5BDE852B">
        <w:rPr>
          <w:b/>
          <w:bCs/>
          <w:lang w:val="id-ID"/>
        </w:rPr>
        <w:t>Tidak</w:t>
      </w:r>
      <w:r w:rsidR="00BE22C2" w:rsidRPr="5BDE852B">
        <w:rPr>
          <w:b/>
          <w:bCs/>
          <w:lang w:val="sv-SE"/>
        </w:rPr>
        <w:t xml:space="preserve"> </w:t>
      </w:r>
      <w:r w:rsidRPr="5BDE852B">
        <w:rPr>
          <w:b/>
          <w:bCs/>
          <w:lang w:val="id-ID"/>
        </w:rPr>
        <w:t>ambigu/non</w:t>
      </w:r>
      <w:r w:rsidRPr="5BDE852B">
        <w:rPr>
          <w:b/>
          <w:bCs/>
          <w:lang w:val="sv-SE"/>
        </w:rPr>
        <w:t>-</w:t>
      </w:r>
      <w:r w:rsidRPr="5BDE852B">
        <w:rPr>
          <w:b/>
          <w:bCs/>
          <w:lang w:val="id-ID"/>
        </w:rPr>
        <w:t>ambigu</w:t>
      </w:r>
      <w:r w:rsidRPr="5BDE852B">
        <w:rPr>
          <w:lang w:val="id-ID"/>
        </w:rPr>
        <w:t xml:space="preserve"> pengguna dapat melakukan konfigurasi ke sistem untuk mengatur jadwal berkala sistem melakukan sirkulasi pemompaan air ke talang.</w:t>
      </w:r>
    </w:p>
    <w:p w14:paraId="21EDE7B6" w14:textId="0487B51F" w:rsidR="00BE22C2" w:rsidRPr="00BE22C2" w:rsidRDefault="00F012E9" w:rsidP="00F012E9">
      <w:pPr>
        <w:pStyle w:val="BodyText"/>
        <w:rPr>
          <w:lang w:val="id-ID"/>
        </w:rPr>
      </w:pPr>
      <w:r w:rsidRPr="5BDE852B">
        <w:rPr>
          <w:b/>
          <w:bCs/>
          <w:i/>
          <w:iCs/>
          <w:lang w:val="id-ID"/>
        </w:rPr>
        <w:t>Verifiable</w:t>
      </w:r>
      <w:r w:rsidRPr="5BDE852B">
        <w:rPr>
          <w:lang w:val="id-ID"/>
        </w:rPr>
        <w:t xml:space="preserve"> produk hanya memerlukan 1 orang untuk mengoperasikannya dan hanya cukup menekan 4 tombol.</w:t>
      </w:r>
    </w:p>
    <w:p w14:paraId="0ACFEA96" w14:textId="05E95729" w:rsidR="00BE22C2" w:rsidRPr="00CF3F01" w:rsidRDefault="00F012E9" w:rsidP="5BDE852B">
      <w:pPr>
        <w:pStyle w:val="BodyText"/>
        <w:rPr>
          <w:lang w:val="sv-SE"/>
        </w:rPr>
      </w:pPr>
      <w:r w:rsidRPr="5BDE852B">
        <w:rPr>
          <w:b/>
          <w:bCs/>
          <w:lang w:val="id-ID"/>
        </w:rPr>
        <w:t>Abstra</w:t>
      </w:r>
      <w:r w:rsidR="00B84B21" w:rsidRPr="5BDE852B">
        <w:rPr>
          <w:b/>
          <w:bCs/>
          <w:lang w:val="sv-SE"/>
        </w:rPr>
        <w:t>k</w:t>
      </w:r>
      <w:r w:rsidRPr="5BDE852B">
        <w:rPr>
          <w:lang w:val="id-ID"/>
        </w:rPr>
        <w:t xml:space="preserve"> Kecepatan pompa reservoir mampu mencapai 0,3 – 0,75 liter/menit.</w:t>
      </w:r>
    </w:p>
    <w:p w14:paraId="13FC3EDB" w14:textId="3C579CDE" w:rsidR="00BE22C2" w:rsidRPr="00CF3F01" w:rsidRDefault="00F02FF9" w:rsidP="00130059">
      <w:pPr>
        <w:pStyle w:val="BodyText"/>
        <w:rPr>
          <w:lang w:val="sv-SE"/>
        </w:rPr>
      </w:pPr>
      <w:r w:rsidRPr="5BDE852B">
        <w:rPr>
          <w:b/>
          <w:bCs/>
          <w:lang w:val="sv-SE"/>
        </w:rPr>
        <w:t>Realistik</w:t>
      </w:r>
      <w:r w:rsidRPr="5BDE852B">
        <w:rPr>
          <w:lang w:val="sv-SE"/>
        </w:rPr>
        <w:t xml:space="preserve"> produk dapat bersikulasi kontinu sepanjang 24 jam dengan batasan berkala 10 menit per sirkulasi</w:t>
      </w:r>
      <w:r w:rsidR="00B3711B" w:rsidRPr="5BDE852B">
        <w:rPr>
          <w:lang w:val="sv-SE"/>
        </w:rPr>
        <w:t>.</w:t>
      </w:r>
    </w:p>
    <w:p w14:paraId="6FF0BC3D" w14:textId="0172607B" w:rsidR="001C2C0F" w:rsidRPr="00CF3F01" w:rsidRDefault="001C2C0F" w:rsidP="00130059">
      <w:pPr>
        <w:pStyle w:val="BodyText"/>
        <w:rPr>
          <w:lang w:val="sv-SE"/>
        </w:rPr>
      </w:pPr>
    </w:p>
    <w:p w14:paraId="1BEC0CF4" w14:textId="4EC4907B" w:rsidR="001C2C0F" w:rsidRPr="00CF3F01" w:rsidRDefault="001C2C0F" w:rsidP="00130059">
      <w:pPr>
        <w:pStyle w:val="BodyText"/>
        <w:rPr>
          <w:lang w:val="sv-SE"/>
        </w:rPr>
      </w:pPr>
      <w:r w:rsidRPr="00CF3F01">
        <w:rPr>
          <w:lang w:val="sv-SE"/>
        </w:rPr>
        <w:t xml:space="preserve">Spesifikasi </w:t>
      </w:r>
      <w:r w:rsidR="0066579F" w:rsidRPr="00CF3F01">
        <w:rPr>
          <w:lang w:val="sv-SE"/>
        </w:rPr>
        <w:t>harus terkait dengan karakteristik produk dan konstrain</w:t>
      </w:r>
      <w:r w:rsidR="00206EBC" w:rsidRPr="00CF3F01">
        <w:rPr>
          <w:lang w:val="sv-SE"/>
        </w:rPr>
        <w:t>.</w:t>
      </w:r>
    </w:p>
    <w:p w14:paraId="4F654FF0" w14:textId="18262511" w:rsidR="00C565EC" w:rsidRDefault="00C565EC" w:rsidP="00C565EC">
      <w:pPr>
        <w:pStyle w:val="Heading3"/>
        <w:rPr>
          <w:lang w:val="en-ID"/>
        </w:rPr>
      </w:pPr>
      <w:bookmarkStart w:id="29" w:name="_Toc21944583"/>
      <w:r w:rsidRPr="5BDE852B">
        <w:rPr>
          <w:lang w:val="en-ID"/>
        </w:rPr>
        <w:t>Spesifikasi #1</w:t>
      </w:r>
      <w:bookmarkEnd w:id="29"/>
    </w:p>
    <w:p w14:paraId="0BA0CB91" w14:textId="1FCD1A40" w:rsidR="5BDE852B" w:rsidRDefault="5BDE852B" w:rsidP="5BDE852B">
      <w:pPr>
        <w:pStyle w:val="BodyText"/>
        <w:spacing w:line="259" w:lineRule="auto"/>
        <w:rPr>
          <w:lang w:val="en-ID"/>
        </w:rPr>
      </w:pPr>
      <w:r w:rsidRPr="5BDE852B">
        <w:rPr>
          <w:lang w:val="en-ID"/>
        </w:rPr>
        <w:t>Talang dirancang dengan kemiringan sekitar 5% untuk dapat mengalirkan arus air ke tanaman hidroponik agar larutan nutrisi dapat mengalir sempurna.</w:t>
      </w:r>
    </w:p>
    <w:p w14:paraId="5D9517BD" w14:textId="6AB7A50F" w:rsidR="00C565EC" w:rsidRDefault="00C565EC" w:rsidP="00C565EC">
      <w:pPr>
        <w:pStyle w:val="Heading3"/>
        <w:rPr>
          <w:lang w:val="en-ID"/>
        </w:rPr>
      </w:pPr>
      <w:bookmarkStart w:id="30" w:name="_Toc21944584"/>
      <w:r w:rsidRPr="5BDE852B">
        <w:rPr>
          <w:lang w:val="en-ID"/>
        </w:rPr>
        <w:t>Spesifikasi #2</w:t>
      </w:r>
      <w:bookmarkEnd w:id="30"/>
    </w:p>
    <w:p w14:paraId="349FA761" w14:textId="77FEEC52" w:rsidR="5BDE852B" w:rsidRDefault="5BDE852B" w:rsidP="5BDE852B">
      <w:pPr>
        <w:pStyle w:val="BodyText"/>
        <w:spacing w:line="259" w:lineRule="auto"/>
        <w:rPr>
          <w:szCs w:val="24"/>
          <w:lang w:val="en-ID"/>
        </w:rPr>
      </w:pPr>
      <w:r w:rsidRPr="5BDE852B">
        <w:rPr>
          <w:lang w:val="en-ID"/>
        </w:rPr>
        <w:t>Pompa reservoir dapat mengalirkan air dengan tinggi arus mencapai 2 – 3 milimeter setiap sirkulasi sistem berjalan.</w:t>
      </w:r>
    </w:p>
    <w:p w14:paraId="12411D96" w14:textId="77777777" w:rsidR="00EA60CE" w:rsidRDefault="00EA60CE">
      <w:pPr>
        <w:jc w:val="left"/>
        <w:rPr>
          <w:lang w:val="en-ID"/>
        </w:rPr>
      </w:pPr>
      <w:r>
        <w:rPr>
          <w:lang w:val="en-ID"/>
        </w:rPr>
        <w:br w:type="page"/>
      </w:r>
    </w:p>
    <w:p w14:paraId="0335EBCE" w14:textId="61D5D1EA" w:rsidR="00653F94" w:rsidRDefault="009D5A08" w:rsidP="00EA60CE">
      <w:pPr>
        <w:pStyle w:val="Heading2"/>
        <w:rPr>
          <w:lang w:val="en-ID"/>
        </w:rPr>
      </w:pPr>
      <w:bookmarkStart w:id="31" w:name="_Toc21944585"/>
      <w:r>
        <w:rPr>
          <w:lang w:val="en-ID"/>
        </w:rPr>
        <w:lastRenderedPageBreak/>
        <w:t>Tabel Spesifikasi Produk</w:t>
      </w:r>
      <w:bookmarkEnd w:id="31"/>
    </w:p>
    <w:p w14:paraId="677AE35B" w14:textId="1686A56D" w:rsidR="00470264" w:rsidRPr="00BC2BA7" w:rsidRDefault="00470264" w:rsidP="00BC2BA7">
      <w:pPr>
        <w:pStyle w:val="BodyText"/>
        <w:rPr>
          <w:lang w:val="en-ID"/>
        </w:rPr>
      </w:pPr>
    </w:p>
    <w:p w14:paraId="56DABEC6" w14:textId="42A25749" w:rsidR="00810940" w:rsidRDefault="00810940" w:rsidP="00810940">
      <w:pPr>
        <w:pStyle w:val="Caption"/>
        <w:keepNext/>
        <w:jc w:val="center"/>
      </w:pPr>
      <w:r>
        <w:t xml:space="preserve">Tabel </w:t>
      </w:r>
      <w:r>
        <w:fldChar w:fldCharType="begin"/>
      </w:r>
      <w:r>
        <w:instrText xml:space="preserve"> SEQ Tabel \* ARABIC </w:instrText>
      </w:r>
      <w:r>
        <w:fldChar w:fldCharType="separate"/>
      </w:r>
      <w:r w:rsidR="004B5CB2">
        <w:rPr>
          <w:noProof/>
        </w:rPr>
        <w:t>1</w:t>
      </w:r>
      <w:r>
        <w:fldChar w:fldCharType="end"/>
      </w:r>
      <w:r>
        <w:t xml:space="preserve"> Spesifikasi Produk</w:t>
      </w:r>
    </w:p>
    <w:tbl>
      <w:tblPr>
        <w:tblStyle w:val="TableGrid"/>
        <w:tblW w:w="8731" w:type="dxa"/>
        <w:tblLook w:val="04A0" w:firstRow="1" w:lastRow="0" w:firstColumn="1" w:lastColumn="0" w:noHBand="0" w:noVBand="1"/>
      </w:tblPr>
      <w:tblGrid>
        <w:gridCol w:w="600"/>
        <w:gridCol w:w="2265"/>
        <w:gridCol w:w="2445"/>
        <w:gridCol w:w="3421"/>
      </w:tblGrid>
      <w:tr w:rsidR="00FC2FAF" w:rsidRPr="001D0E1C" w14:paraId="01FCFA6A" w14:textId="77777777" w:rsidTr="5BDE852B">
        <w:tc>
          <w:tcPr>
            <w:tcW w:w="600" w:type="dxa"/>
            <w:vAlign w:val="center"/>
          </w:tcPr>
          <w:p w14:paraId="24287084" w14:textId="3994AA8C" w:rsidR="00FC2FAF" w:rsidRPr="001D0E1C" w:rsidRDefault="00FC2FAF" w:rsidP="001D0E1C">
            <w:pPr>
              <w:pStyle w:val="BodyText"/>
              <w:jc w:val="center"/>
              <w:rPr>
                <w:b/>
                <w:lang w:val="en-ID"/>
              </w:rPr>
            </w:pPr>
            <w:r w:rsidRPr="001D0E1C">
              <w:rPr>
                <w:b/>
                <w:lang w:val="en-ID"/>
              </w:rPr>
              <w:t>No</w:t>
            </w:r>
          </w:p>
        </w:tc>
        <w:tc>
          <w:tcPr>
            <w:tcW w:w="2265" w:type="dxa"/>
          </w:tcPr>
          <w:p w14:paraId="7E0505E0" w14:textId="4854219D" w:rsidR="00FC2FAF" w:rsidRPr="001D0E1C" w:rsidRDefault="00FC2FAF" w:rsidP="001D0E1C">
            <w:pPr>
              <w:pStyle w:val="BodyText"/>
              <w:jc w:val="center"/>
              <w:rPr>
                <w:b/>
                <w:lang w:val="en-ID"/>
              </w:rPr>
            </w:pPr>
            <w:r>
              <w:rPr>
                <w:b/>
                <w:lang w:val="en-ID"/>
              </w:rPr>
              <w:t>Karakteristik</w:t>
            </w:r>
            <w:r w:rsidR="004960EE">
              <w:rPr>
                <w:b/>
                <w:lang w:val="en-ID"/>
              </w:rPr>
              <w:t xml:space="preserve"> Produk</w:t>
            </w:r>
          </w:p>
        </w:tc>
        <w:tc>
          <w:tcPr>
            <w:tcW w:w="2445" w:type="dxa"/>
            <w:vAlign w:val="center"/>
          </w:tcPr>
          <w:p w14:paraId="3E71455B" w14:textId="6A2F4F74" w:rsidR="00FC2FAF" w:rsidRPr="001D0E1C" w:rsidRDefault="004960EE" w:rsidP="001D0E1C">
            <w:pPr>
              <w:pStyle w:val="BodyText"/>
              <w:jc w:val="center"/>
              <w:rPr>
                <w:b/>
                <w:lang w:val="en-ID"/>
              </w:rPr>
            </w:pPr>
            <w:r>
              <w:rPr>
                <w:b/>
                <w:lang w:val="en-ID"/>
              </w:rPr>
              <w:t>Spesifikasi</w:t>
            </w:r>
          </w:p>
        </w:tc>
        <w:tc>
          <w:tcPr>
            <w:tcW w:w="3421" w:type="dxa"/>
            <w:vAlign w:val="center"/>
          </w:tcPr>
          <w:p w14:paraId="1A7E7FE3" w14:textId="46CF6054" w:rsidR="00FC2FAF" w:rsidRPr="001D0E1C" w:rsidRDefault="00FC2FAF" w:rsidP="001D0E1C">
            <w:pPr>
              <w:pStyle w:val="BodyText"/>
              <w:jc w:val="center"/>
              <w:rPr>
                <w:b/>
                <w:lang w:val="en-ID"/>
              </w:rPr>
            </w:pPr>
            <w:r w:rsidRPr="001D0E1C">
              <w:rPr>
                <w:b/>
                <w:lang w:val="en-ID"/>
              </w:rPr>
              <w:t>Rincian</w:t>
            </w:r>
          </w:p>
        </w:tc>
      </w:tr>
      <w:tr w:rsidR="00FC2FAF" w14:paraId="4DCDD3BA" w14:textId="77777777" w:rsidTr="5BDE852B">
        <w:tc>
          <w:tcPr>
            <w:tcW w:w="600" w:type="dxa"/>
          </w:tcPr>
          <w:p w14:paraId="611F6AE7" w14:textId="1CAF5D9F" w:rsidR="00FC2FAF" w:rsidRDefault="00FC2FAF" w:rsidP="005974E5">
            <w:pPr>
              <w:pStyle w:val="BodyText"/>
              <w:jc w:val="left"/>
              <w:rPr>
                <w:lang w:val="en-ID"/>
              </w:rPr>
            </w:pPr>
            <w:r>
              <w:rPr>
                <w:lang w:val="en-ID"/>
              </w:rPr>
              <w:t>1</w:t>
            </w:r>
          </w:p>
        </w:tc>
        <w:tc>
          <w:tcPr>
            <w:tcW w:w="2265" w:type="dxa"/>
          </w:tcPr>
          <w:p w14:paraId="07EA0A7D" w14:textId="16C9BCA9" w:rsidR="00FC2FAF" w:rsidRDefault="5BDE852B" w:rsidP="5BDE852B">
            <w:pPr>
              <w:pStyle w:val="BodyText"/>
              <w:spacing w:line="259" w:lineRule="auto"/>
              <w:jc w:val="left"/>
              <w:rPr>
                <w:szCs w:val="24"/>
                <w:lang w:val="en-ID"/>
              </w:rPr>
            </w:pPr>
            <w:r w:rsidRPr="5BDE852B">
              <w:rPr>
                <w:lang w:val="en-ID"/>
              </w:rPr>
              <w:t>Talang dengan kemiringan 5%</w:t>
            </w:r>
          </w:p>
        </w:tc>
        <w:tc>
          <w:tcPr>
            <w:tcW w:w="2445" w:type="dxa"/>
          </w:tcPr>
          <w:p w14:paraId="0D551B2E" w14:textId="0C564475" w:rsidR="00FC2FAF" w:rsidRDefault="15FA05F1" w:rsidP="005974E5">
            <w:pPr>
              <w:pStyle w:val="BodyText"/>
              <w:jc w:val="left"/>
              <w:rPr>
                <w:lang w:val="en-ID"/>
              </w:rPr>
            </w:pPr>
            <w:r w:rsidRPr="5BDE852B">
              <w:rPr>
                <w:lang w:val="en-ID"/>
              </w:rPr>
              <w:t>Kecepatan</w:t>
            </w:r>
          </w:p>
        </w:tc>
        <w:tc>
          <w:tcPr>
            <w:tcW w:w="3421" w:type="dxa"/>
          </w:tcPr>
          <w:p w14:paraId="1500767A" w14:textId="43F207BA" w:rsidR="00FC2FAF" w:rsidRDefault="5BDE852B" w:rsidP="5BDE852B">
            <w:pPr>
              <w:pStyle w:val="BodyText"/>
              <w:spacing w:line="259" w:lineRule="auto"/>
              <w:jc w:val="left"/>
              <w:rPr>
                <w:szCs w:val="24"/>
                <w:lang w:val="en-ID"/>
              </w:rPr>
            </w:pPr>
            <w:r w:rsidRPr="5BDE852B">
              <w:rPr>
                <w:lang w:val="en-ID"/>
              </w:rPr>
              <w:t>0,3 – 0,75 liter/menit</w:t>
            </w:r>
          </w:p>
        </w:tc>
      </w:tr>
      <w:tr w:rsidR="00FC2FAF" w14:paraId="1EA00D6F" w14:textId="77777777" w:rsidTr="5BDE852B">
        <w:tc>
          <w:tcPr>
            <w:tcW w:w="600" w:type="dxa"/>
          </w:tcPr>
          <w:p w14:paraId="6C406341" w14:textId="0C37D9D9" w:rsidR="00FC2FAF" w:rsidRDefault="00FC2FAF" w:rsidP="00F012E9">
            <w:pPr>
              <w:pStyle w:val="BodyText"/>
              <w:rPr>
                <w:lang w:val="en-ID"/>
              </w:rPr>
            </w:pPr>
            <w:r>
              <w:rPr>
                <w:lang w:val="en-ID"/>
              </w:rPr>
              <w:t>2</w:t>
            </w:r>
          </w:p>
        </w:tc>
        <w:tc>
          <w:tcPr>
            <w:tcW w:w="2265" w:type="dxa"/>
          </w:tcPr>
          <w:p w14:paraId="77D879E0" w14:textId="4DA0DE6B" w:rsidR="00FC2FAF" w:rsidRDefault="5BDE852B" w:rsidP="00F012E9">
            <w:pPr>
              <w:pStyle w:val="BodyText"/>
              <w:rPr>
                <w:lang w:val="en-ID"/>
              </w:rPr>
            </w:pPr>
            <w:r w:rsidRPr="5BDE852B">
              <w:rPr>
                <w:lang w:val="en-ID"/>
              </w:rPr>
              <w:t>Pompa reservoir</w:t>
            </w:r>
          </w:p>
        </w:tc>
        <w:tc>
          <w:tcPr>
            <w:tcW w:w="2445" w:type="dxa"/>
          </w:tcPr>
          <w:p w14:paraId="7D2CA8E6" w14:textId="152243CE" w:rsidR="00FC2FAF" w:rsidRDefault="5BDE852B" w:rsidP="5BDE852B">
            <w:pPr>
              <w:pStyle w:val="BodyText"/>
              <w:spacing w:line="259" w:lineRule="auto"/>
              <w:rPr>
                <w:szCs w:val="24"/>
                <w:lang w:val="en-ID"/>
              </w:rPr>
            </w:pPr>
            <w:r w:rsidRPr="5BDE852B">
              <w:rPr>
                <w:lang w:val="en-ID"/>
              </w:rPr>
              <w:t>Sirkulasi</w:t>
            </w:r>
          </w:p>
        </w:tc>
        <w:tc>
          <w:tcPr>
            <w:tcW w:w="3421" w:type="dxa"/>
          </w:tcPr>
          <w:p w14:paraId="35587C29" w14:textId="4242B2DA" w:rsidR="00FC2FAF" w:rsidRDefault="5BDE852B" w:rsidP="5BDE852B">
            <w:pPr>
              <w:pStyle w:val="BodyText"/>
              <w:spacing w:line="259" w:lineRule="auto"/>
              <w:rPr>
                <w:szCs w:val="24"/>
                <w:lang w:val="en-ID"/>
              </w:rPr>
            </w:pPr>
            <w:r w:rsidRPr="5BDE852B">
              <w:rPr>
                <w:lang w:val="en-ID"/>
              </w:rPr>
              <w:t>2 – 3 milimeter/aliran</w:t>
            </w:r>
          </w:p>
        </w:tc>
      </w:tr>
      <w:tr w:rsidR="5BDE852B" w14:paraId="4C25D348" w14:textId="77777777" w:rsidTr="5BDE852B">
        <w:tc>
          <w:tcPr>
            <w:tcW w:w="600" w:type="dxa"/>
          </w:tcPr>
          <w:p w14:paraId="6A9C95AA" w14:textId="6DB50907" w:rsidR="5BDE852B" w:rsidRDefault="5BDE852B" w:rsidP="5BDE852B">
            <w:pPr>
              <w:pStyle w:val="BodyText"/>
              <w:rPr>
                <w:szCs w:val="24"/>
                <w:lang w:val="en-ID"/>
              </w:rPr>
            </w:pPr>
            <w:r w:rsidRPr="5BDE852B">
              <w:rPr>
                <w:szCs w:val="24"/>
                <w:lang w:val="en-ID"/>
              </w:rPr>
              <w:t>3</w:t>
            </w:r>
          </w:p>
        </w:tc>
        <w:tc>
          <w:tcPr>
            <w:tcW w:w="2265" w:type="dxa"/>
          </w:tcPr>
          <w:p w14:paraId="5BEBD7CA" w14:textId="26C5B076" w:rsidR="5BDE852B" w:rsidRDefault="5BDE852B" w:rsidP="5BDE852B">
            <w:pPr>
              <w:pStyle w:val="BodyText"/>
              <w:spacing w:line="259" w:lineRule="auto"/>
              <w:rPr>
                <w:szCs w:val="24"/>
                <w:lang w:val="en-ID"/>
              </w:rPr>
            </w:pPr>
          </w:p>
        </w:tc>
        <w:tc>
          <w:tcPr>
            <w:tcW w:w="2445" w:type="dxa"/>
          </w:tcPr>
          <w:p w14:paraId="1172D227" w14:textId="52CF787E" w:rsidR="5BDE852B" w:rsidRDefault="5BDE852B" w:rsidP="5BDE852B">
            <w:pPr>
              <w:pStyle w:val="BodyText"/>
              <w:spacing w:line="259" w:lineRule="auto"/>
              <w:rPr>
                <w:szCs w:val="24"/>
                <w:lang w:val="en-ID"/>
              </w:rPr>
            </w:pPr>
          </w:p>
        </w:tc>
        <w:tc>
          <w:tcPr>
            <w:tcW w:w="3421" w:type="dxa"/>
          </w:tcPr>
          <w:p w14:paraId="75E70D1F" w14:textId="6A2A65F9" w:rsidR="5BDE852B" w:rsidRDefault="5BDE852B" w:rsidP="5BDE852B">
            <w:pPr>
              <w:pStyle w:val="BodyText"/>
              <w:spacing w:line="259" w:lineRule="auto"/>
              <w:rPr>
                <w:szCs w:val="24"/>
                <w:lang w:val="en-ID"/>
              </w:rPr>
            </w:pPr>
          </w:p>
        </w:tc>
      </w:tr>
    </w:tbl>
    <w:p w14:paraId="523CDD6C" w14:textId="2753D01A" w:rsidR="005974E5" w:rsidRDefault="005974E5" w:rsidP="00F012E9">
      <w:pPr>
        <w:pStyle w:val="BodyText"/>
        <w:rPr>
          <w:lang w:val="en-ID"/>
        </w:rPr>
      </w:pPr>
    </w:p>
    <w:p w14:paraId="556347A4" w14:textId="77777777" w:rsidR="00470264" w:rsidRDefault="00470264" w:rsidP="00F012E9">
      <w:pPr>
        <w:pStyle w:val="BodyText"/>
        <w:rPr>
          <w:lang w:val="en-ID"/>
        </w:rPr>
      </w:pPr>
    </w:p>
    <w:p w14:paraId="1EF5D3CE" w14:textId="50C5999A" w:rsidR="004B5CB2" w:rsidRDefault="004B5CB2" w:rsidP="004B5CB2">
      <w:pPr>
        <w:pStyle w:val="Caption"/>
        <w:keepNext/>
        <w:jc w:val="center"/>
      </w:pPr>
      <w:r>
        <w:t xml:space="preserve">Tabel </w:t>
      </w:r>
      <w:r>
        <w:fldChar w:fldCharType="begin"/>
      </w:r>
      <w:r>
        <w:instrText xml:space="preserve"> SEQ Tabel \* ARABIC </w:instrText>
      </w:r>
      <w:r>
        <w:fldChar w:fldCharType="separate"/>
      </w:r>
      <w:r>
        <w:rPr>
          <w:noProof/>
        </w:rPr>
        <w:t>2</w:t>
      </w:r>
      <w:r>
        <w:fldChar w:fldCharType="end"/>
      </w:r>
      <w:r>
        <w:t xml:space="preserve"> Karakteristik Produk</w:t>
      </w:r>
    </w:p>
    <w:tbl>
      <w:tblPr>
        <w:tblStyle w:val="TableGrid"/>
        <w:tblW w:w="5589" w:type="dxa"/>
        <w:jc w:val="center"/>
        <w:tblLook w:val="04A0" w:firstRow="1" w:lastRow="0" w:firstColumn="1" w:lastColumn="0" w:noHBand="0" w:noVBand="1"/>
      </w:tblPr>
      <w:tblGrid>
        <w:gridCol w:w="675"/>
        <w:gridCol w:w="4914"/>
      </w:tblGrid>
      <w:tr w:rsidR="00470264" w14:paraId="3F42DB6D" w14:textId="77777777" w:rsidTr="5BDE852B">
        <w:trPr>
          <w:jc w:val="center"/>
        </w:trPr>
        <w:tc>
          <w:tcPr>
            <w:tcW w:w="675" w:type="dxa"/>
          </w:tcPr>
          <w:p w14:paraId="01A689B1" w14:textId="6C8AF2C1" w:rsidR="00470264" w:rsidRPr="00470264" w:rsidRDefault="00470264" w:rsidP="008A61C3">
            <w:pPr>
              <w:pStyle w:val="BodyText"/>
              <w:rPr>
                <w:lang w:val="en-ID"/>
              </w:rPr>
            </w:pPr>
            <w:r>
              <w:rPr>
                <w:lang w:val="en-ID"/>
              </w:rPr>
              <w:t>No</w:t>
            </w:r>
          </w:p>
        </w:tc>
        <w:tc>
          <w:tcPr>
            <w:tcW w:w="4914" w:type="dxa"/>
          </w:tcPr>
          <w:p w14:paraId="6CFCF4A9" w14:textId="52A140C9" w:rsidR="00470264" w:rsidRPr="00470264" w:rsidRDefault="00470264" w:rsidP="008A61C3">
            <w:pPr>
              <w:pStyle w:val="BodyText"/>
              <w:rPr>
                <w:lang w:val="en-ID"/>
              </w:rPr>
            </w:pPr>
            <w:r>
              <w:rPr>
                <w:lang w:val="en-ID"/>
              </w:rPr>
              <w:t>Karakteristik Produk</w:t>
            </w:r>
          </w:p>
        </w:tc>
      </w:tr>
      <w:tr w:rsidR="00470264" w14:paraId="0F92EA68" w14:textId="77777777" w:rsidTr="5BDE852B">
        <w:trPr>
          <w:jc w:val="center"/>
        </w:trPr>
        <w:tc>
          <w:tcPr>
            <w:tcW w:w="675" w:type="dxa"/>
          </w:tcPr>
          <w:p w14:paraId="02E8B680" w14:textId="09E03C92" w:rsidR="00470264" w:rsidRPr="004B5CB2" w:rsidRDefault="004B5CB2" w:rsidP="008A61C3">
            <w:pPr>
              <w:pStyle w:val="BodyText"/>
              <w:rPr>
                <w:lang w:val="en-ID"/>
              </w:rPr>
            </w:pPr>
            <w:r>
              <w:rPr>
                <w:lang w:val="en-ID"/>
              </w:rPr>
              <w:t>1</w:t>
            </w:r>
          </w:p>
        </w:tc>
        <w:tc>
          <w:tcPr>
            <w:tcW w:w="4914" w:type="dxa"/>
          </w:tcPr>
          <w:p w14:paraId="34ADEE12" w14:textId="4203BE58" w:rsidR="00470264" w:rsidRDefault="5BDE852B" w:rsidP="008A61C3">
            <w:pPr>
              <w:pStyle w:val="BodyText"/>
              <w:rPr>
                <w:lang w:val="id-ID"/>
              </w:rPr>
            </w:pPr>
            <w:r w:rsidRPr="5BDE852B">
              <w:rPr>
                <w:lang w:val="id-ID"/>
              </w:rPr>
              <w:t>Talang dengan kemiringan 5%</w:t>
            </w:r>
          </w:p>
        </w:tc>
      </w:tr>
      <w:tr w:rsidR="00470264" w14:paraId="1EE7CB0C" w14:textId="77777777" w:rsidTr="5BDE852B">
        <w:trPr>
          <w:jc w:val="center"/>
        </w:trPr>
        <w:tc>
          <w:tcPr>
            <w:tcW w:w="675" w:type="dxa"/>
          </w:tcPr>
          <w:p w14:paraId="1237554D" w14:textId="7A805ABE" w:rsidR="00470264" w:rsidRPr="004B5CB2" w:rsidRDefault="004B5CB2" w:rsidP="008A61C3">
            <w:pPr>
              <w:pStyle w:val="BodyText"/>
              <w:rPr>
                <w:lang w:val="en-ID"/>
              </w:rPr>
            </w:pPr>
            <w:r>
              <w:rPr>
                <w:lang w:val="en-ID"/>
              </w:rPr>
              <w:t>2</w:t>
            </w:r>
          </w:p>
        </w:tc>
        <w:tc>
          <w:tcPr>
            <w:tcW w:w="4914" w:type="dxa"/>
          </w:tcPr>
          <w:p w14:paraId="6FD02351" w14:textId="1A742EAC" w:rsidR="00470264" w:rsidRDefault="5BDE852B" w:rsidP="008A61C3">
            <w:pPr>
              <w:pStyle w:val="BodyText"/>
              <w:rPr>
                <w:lang w:val="id-ID"/>
              </w:rPr>
            </w:pPr>
            <w:r w:rsidRPr="5BDE852B">
              <w:rPr>
                <w:lang w:val="id-ID"/>
              </w:rPr>
              <w:t>Pompa reservoir</w:t>
            </w:r>
          </w:p>
        </w:tc>
      </w:tr>
      <w:tr w:rsidR="00470264" w14:paraId="127A8877" w14:textId="77777777" w:rsidTr="5BDE852B">
        <w:trPr>
          <w:jc w:val="center"/>
        </w:trPr>
        <w:tc>
          <w:tcPr>
            <w:tcW w:w="675" w:type="dxa"/>
          </w:tcPr>
          <w:p w14:paraId="3D653F23" w14:textId="31DA8664" w:rsidR="00470264" w:rsidRDefault="5BDE852B" w:rsidP="008A61C3">
            <w:pPr>
              <w:pStyle w:val="BodyText"/>
              <w:rPr>
                <w:lang w:val="id-ID"/>
              </w:rPr>
            </w:pPr>
            <w:r w:rsidRPr="5BDE852B">
              <w:rPr>
                <w:lang w:val="id-ID"/>
              </w:rPr>
              <w:t>3</w:t>
            </w:r>
          </w:p>
        </w:tc>
        <w:tc>
          <w:tcPr>
            <w:tcW w:w="4914" w:type="dxa"/>
          </w:tcPr>
          <w:p w14:paraId="7033E8E5" w14:textId="14F8A47B" w:rsidR="00470264" w:rsidRDefault="00470264" w:rsidP="5BDE852B">
            <w:pPr>
              <w:pStyle w:val="BodyText"/>
              <w:spacing w:line="259" w:lineRule="auto"/>
              <w:rPr>
                <w:lang w:val="id-ID"/>
              </w:rPr>
            </w:pPr>
          </w:p>
        </w:tc>
      </w:tr>
    </w:tbl>
    <w:p w14:paraId="37E74CF4" w14:textId="4643EB1E" w:rsidR="008A61C3" w:rsidRDefault="008A61C3" w:rsidP="008A61C3">
      <w:pPr>
        <w:pStyle w:val="BodyText"/>
        <w:ind w:left="360"/>
        <w:rPr>
          <w:lang w:val="id-ID"/>
        </w:rPr>
      </w:pPr>
    </w:p>
    <w:p w14:paraId="3F7FF133" w14:textId="166F072E" w:rsidR="006E6515" w:rsidRPr="006E6515" w:rsidRDefault="006E6515" w:rsidP="00F012E9">
      <w:pPr>
        <w:pStyle w:val="Heading2"/>
        <w:rPr>
          <w:lang w:val="en-ID"/>
        </w:rPr>
      </w:pPr>
      <w:bookmarkStart w:id="32" w:name="_Toc21944586"/>
      <w:r>
        <w:rPr>
          <w:lang w:val="en-ID"/>
        </w:rPr>
        <w:t>Verifikasi</w:t>
      </w:r>
      <w:bookmarkEnd w:id="32"/>
    </w:p>
    <w:p w14:paraId="1CC9F981" w14:textId="3708E8C4" w:rsidR="00EE24DB" w:rsidRDefault="00EE24DB" w:rsidP="001D0E1C">
      <w:pPr>
        <w:pStyle w:val="BodyText"/>
        <w:rPr>
          <w:lang w:val="en-ID"/>
        </w:rPr>
      </w:pPr>
      <w:r>
        <w:rPr>
          <w:lang w:val="id-ID"/>
        </w:rPr>
        <w:t xml:space="preserve">Tuliskan rincian bagaimana </w:t>
      </w:r>
      <w:r w:rsidR="001D0E1C" w:rsidRPr="00CF3F01">
        <w:rPr>
          <w:lang w:val="sv-SE"/>
        </w:rPr>
        <w:t xml:space="preserve">spesifikasi </w:t>
      </w:r>
      <w:r>
        <w:rPr>
          <w:lang w:val="id-ID"/>
        </w:rPr>
        <w:t xml:space="preserve">produk yang hendak dirancang akan diverifikasi. Berikan </w:t>
      </w:r>
      <w:r w:rsidR="00F345A3">
        <w:rPr>
          <w:lang w:val="en-ID"/>
        </w:rPr>
        <w:t xml:space="preserve">metode pengukuran dan prosedur pengujian setiap </w:t>
      </w:r>
      <w:r w:rsidR="00B032F7">
        <w:rPr>
          <w:lang w:val="en-ID"/>
        </w:rPr>
        <w:t xml:space="preserve">poin spesifikasi. </w:t>
      </w:r>
    </w:p>
    <w:p w14:paraId="7EC1D99D" w14:textId="0DFA3AA8" w:rsidR="001D0E1C" w:rsidRDefault="001D0E1C" w:rsidP="001D0E1C">
      <w:pPr>
        <w:pStyle w:val="Heading3"/>
        <w:rPr>
          <w:lang w:val="en-ID"/>
        </w:rPr>
      </w:pPr>
      <w:bookmarkStart w:id="33" w:name="_Toc21944587"/>
      <w:r>
        <w:rPr>
          <w:lang w:val="en-ID"/>
        </w:rPr>
        <w:t>Spesifikasi #1</w:t>
      </w:r>
      <w:bookmarkEnd w:id="33"/>
    </w:p>
    <w:p w14:paraId="53A8EF6F" w14:textId="77777777" w:rsidR="001D0E1C" w:rsidRPr="001D0E1C" w:rsidRDefault="001D0E1C" w:rsidP="001D0E1C">
      <w:pPr>
        <w:pStyle w:val="BodyText"/>
        <w:rPr>
          <w:lang w:val="en-ID"/>
        </w:rPr>
      </w:pPr>
    </w:p>
    <w:p w14:paraId="61B7A2B6" w14:textId="5224F6DF" w:rsidR="00810940" w:rsidRDefault="00810940" w:rsidP="00810940">
      <w:pPr>
        <w:pStyle w:val="Caption"/>
        <w:keepNext/>
        <w:jc w:val="center"/>
      </w:pPr>
      <w:r>
        <w:t xml:space="preserve">Tabel </w:t>
      </w:r>
      <w:r>
        <w:fldChar w:fldCharType="begin"/>
      </w:r>
      <w:r>
        <w:instrText xml:space="preserve"> SEQ Tabel \* ARABIC </w:instrText>
      </w:r>
      <w:r>
        <w:fldChar w:fldCharType="separate"/>
      </w:r>
      <w:r w:rsidR="004B5CB2">
        <w:rPr>
          <w:noProof/>
        </w:rPr>
        <w:t>3</w:t>
      </w:r>
      <w:r>
        <w:fldChar w:fldCharType="end"/>
      </w:r>
      <w:r>
        <w:t xml:space="preserve"> Verifikasi spesifikasi #1</w:t>
      </w:r>
    </w:p>
    <w:tbl>
      <w:tblPr>
        <w:tblStyle w:val="TableGrid"/>
        <w:tblW w:w="0" w:type="auto"/>
        <w:tblLook w:val="04A0" w:firstRow="1" w:lastRow="0" w:firstColumn="1" w:lastColumn="0" w:noHBand="0" w:noVBand="1"/>
      </w:tblPr>
      <w:tblGrid>
        <w:gridCol w:w="2910"/>
        <w:gridCol w:w="5821"/>
      </w:tblGrid>
      <w:tr w:rsidR="001D0E1C" w14:paraId="1CB47D1C" w14:textId="77777777" w:rsidTr="5BDE852B">
        <w:tc>
          <w:tcPr>
            <w:tcW w:w="2910" w:type="dxa"/>
          </w:tcPr>
          <w:p w14:paraId="6683133A" w14:textId="611FFCF7" w:rsidR="001D0E1C" w:rsidRDefault="001D0E1C" w:rsidP="001D0E1C">
            <w:pPr>
              <w:pStyle w:val="BodyText"/>
              <w:rPr>
                <w:lang w:val="en-ID"/>
              </w:rPr>
            </w:pPr>
            <w:r>
              <w:rPr>
                <w:lang w:val="en-ID"/>
              </w:rPr>
              <w:t>Hal</w:t>
            </w:r>
          </w:p>
        </w:tc>
        <w:tc>
          <w:tcPr>
            <w:tcW w:w="5821" w:type="dxa"/>
          </w:tcPr>
          <w:p w14:paraId="15F96C17" w14:textId="09C9AD91" w:rsidR="001D0E1C" w:rsidRDefault="5BDE852B" w:rsidP="5BDE852B">
            <w:pPr>
              <w:pStyle w:val="BodyText"/>
              <w:spacing w:line="259" w:lineRule="auto"/>
              <w:rPr>
                <w:szCs w:val="24"/>
                <w:lang w:val="en-ID"/>
              </w:rPr>
            </w:pPr>
            <w:r w:rsidRPr="5BDE852B">
              <w:rPr>
                <w:lang w:val="en-ID"/>
              </w:rPr>
              <w:t>Kecepatan</w:t>
            </w:r>
          </w:p>
        </w:tc>
      </w:tr>
      <w:tr w:rsidR="001D0E1C" w14:paraId="58249B11" w14:textId="77777777" w:rsidTr="5BDE852B">
        <w:tc>
          <w:tcPr>
            <w:tcW w:w="2910" w:type="dxa"/>
          </w:tcPr>
          <w:p w14:paraId="0ED9FFE5" w14:textId="1919BD35" w:rsidR="001D0E1C" w:rsidRDefault="001D0E1C" w:rsidP="001D0E1C">
            <w:pPr>
              <w:pStyle w:val="BodyText"/>
              <w:rPr>
                <w:lang w:val="en-ID"/>
              </w:rPr>
            </w:pPr>
            <w:r>
              <w:rPr>
                <w:lang w:val="en-ID"/>
              </w:rPr>
              <w:t>Rincian</w:t>
            </w:r>
          </w:p>
        </w:tc>
        <w:tc>
          <w:tcPr>
            <w:tcW w:w="5821" w:type="dxa"/>
          </w:tcPr>
          <w:p w14:paraId="4F67B200" w14:textId="23F2FCE4" w:rsidR="001D0E1C" w:rsidRDefault="5BDE852B" w:rsidP="5BDE852B">
            <w:pPr>
              <w:pStyle w:val="BodyText"/>
              <w:spacing w:line="259" w:lineRule="auto"/>
              <w:rPr>
                <w:lang w:val="en-ID"/>
              </w:rPr>
            </w:pPr>
            <w:r w:rsidRPr="5BDE852B">
              <w:rPr>
                <w:lang w:val="en-ID"/>
              </w:rPr>
              <w:t>0,3 – 0,75 liter/menit</w:t>
            </w:r>
          </w:p>
        </w:tc>
      </w:tr>
      <w:tr w:rsidR="001D0E1C" w14:paraId="2CC71AE9" w14:textId="77777777" w:rsidTr="5BDE852B">
        <w:tc>
          <w:tcPr>
            <w:tcW w:w="2910" w:type="dxa"/>
          </w:tcPr>
          <w:p w14:paraId="53304AFA" w14:textId="7F6715EF" w:rsidR="001D0E1C" w:rsidRDefault="00B032F7" w:rsidP="001D0E1C">
            <w:pPr>
              <w:pStyle w:val="BodyText"/>
              <w:rPr>
                <w:lang w:val="en-ID"/>
              </w:rPr>
            </w:pPr>
            <w:r>
              <w:rPr>
                <w:lang w:val="en-ID"/>
              </w:rPr>
              <w:t>Metode</w:t>
            </w:r>
            <w:r w:rsidR="001D0E1C">
              <w:rPr>
                <w:lang w:val="en-ID"/>
              </w:rPr>
              <w:t xml:space="preserve"> Pengu</w:t>
            </w:r>
            <w:r>
              <w:rPr>
                <w:lang w:val="en-ID"/>
              </w:rPr>
              <w:t>kuran</w:t>
            </w:r>
          </w:p>
        </w:tc>
        <w:tc>
          <w:tcPr>
            <w:tcW w:w="5821" w:type="dxa"/>
          </w:tcPr>
          <w:p w14:paraId="21329692" w14:textId="66D43373" w:rsidR="001D0E1C" w:rsidRDefault="0A3B5E5E" w:rsidP="001D0E1C">
            <w:pPr>
              <w:pStyle w:val="BodyText"/>
              <w:rPr>
                <w:lang w:val="en-ID"/>
              </w:rPr>
            </w:pPr>
            <w:r w:rsidRPr="5BDE852B">
              <w:rPr>
                <w:lang w:val="en-ID"/>
              </w:rPr>
              <w:t>Menggunakan stopwatch</w:t>
            </w:r>
          </w:p>
        </w:tc>
      </w:tr>
      <w:tr w:rsidR="001D0E1C" w14:paraId="1FAFC5FC" w14:textId="77777777" w:rsidTr="5BDE852B">
        <w:tc>
          <w:tcPr>
            <w:tcW w:w="2910" w:type="dxa"/>
          </w:tcPr>
          <w:p w14:paraId="0F07D2B4" w14:textId="62A233E1" w:rsidR="001D0E1C" w:rsidRDefault="00B032F7" w:rsidP="001D0E1C">
            <w:pPr>
              <w:pStyle w:val="BodyText"/>
              <w:rPr>
                <w:lang w:val="en-ID"/>
              </w:rPr>
            </w:pPr>
            <w:r>
              <w:rPr>
                <w:lang w:val="en-ID"/>
              </w:rPr>
              <w:t>Prosedur</w:t>
            </w:r>
            <w:r w:rsidR="001D0E1C">
              <w:rPr>
                <w:lang w:val="en-ID"/>
              </w:rPr>
              <w:t xml:space="preserve"> Pengujian</w:t>
            </w:r>
          </w:p>
        </w:tc>
        <w:tc>
          <w:tcPr>
            <w:tcW w:w="5821" w:type="dxa"/>
          </w:tcPr>
          <w:p w14:paraId="1EDD0259" w14:textId="3C48D1DD" w:rsidR="001D0E1C" w:rsidRDefault="5BDE852B" w:rsidP="5BDE852B">
            <w:pPr>
              <w:pStyle w:val="BodyText"/>
              <w:spacing w:line="259" w:lineRule="auto"/>
              <w:rPr>
                <w:szCs w:val="24"/>
                <w:lang w:val="sv-SE"/>
              </w:rPr>
            </w:pPr>
            <w:r w:rsidRPr="5BDE852B">
              <w:rPr>
                <w:lang w:val="sv-SE"/>
              </w:rPr>
              <w:t>Air akan di pompa ke talang dengan jumlah 0,3 – 0,75 liter dalam setiap sirkulasi yang di lakukan pada saat sistem berjalan.</w:t>
            </w:r>
          </w:p>
        </w:tc>
      </w:tr>
    </w:tbl>
    <w:p w14:paraId="6E8DF951" w14:textId="77777777" w:rsidR="001D0E1C" w:rsidRDefault="001D0E1C" w:rsidP="001D0E1C">
      <w:pPr>
        <w:pStyle w:val="BodyText"/>
        <w:rPr>
          <w:lang w:val="en-ID"/>
        </w:rPr>
      </w:pPr>
    </w:p>
    <w:p w14:paraId="2B5591EF" w14:textId="02CC3B0A" w:rsidR="001D0E1C" w:rsidRDefault="001D0E1C" w:rsidP="001D0E1C">
      <w:pPr>
        <w:pStyle w:val="Heading3"/>
        <w:rPr>
          <w:lang w:val="en-ID"/>
        </w:rPr>
      </w:pPr>
      <w:bookmarkStart w:id="34" w:name="_Toc21944588"/>
      <w:r>
        <w:rPr>
          <w:lang w:val="en-ID"/>
        </w:rPr>
        <w:t>Spesifikasi #2</w:t>
      </w:r>
      <w:bookmarkEnd w:id="34"/>
    </w:p>
    <w:p w14:paraId="7001A241" w14:textId="09BA9D97" w:rsidR="001D0E1C" w:rsidRDefault="001D0E1C" w:rsidP="001D0E1C">
      <w:pPr>
        <w:pStyle w:val="BodyText"/>
        <w:rPr>
          <w:lang w:val="en-ID"/>
        </w:rPr>
      </w:pPr>
    </w:p>
    <w:p w14:paraId="454DC342" w14:textId="3D11F299" w:rsidR="00810940" w:rsidRDefault="00810940" w:rsidP="00810940">
      <w:pPr>
        <w:pStyle w:val="Caption"/>
        <w:keepNext/>
        <w:jc w:val="center"/>
      </w:pPr>
      <w:r>
        <w:lastRenderedPageBreak/>
        <w:t xml:space="preserve">Tabel </w:t>
      </w:r>
      <w:r>
        <w:fldChar w:fldCharType="begin"/>
      </w:r>
      <w:r>
        <w:instrText xml:space="preserve"> SEQ Tabel \* ARABIC </w:instrText>
      </w:r>
      <w:r>
        <w:fldChar w:fldCharType="separate"/>
      </w:r>
      <w:r w:rsidR="004B5CB2">
        <w:rPr>
          <w:noProof/>
        </w:rPr>
        <w:t>4</w:t>
      </w:r>
      <w:r>
        <w:fldChar w:fldCharType="end"/>
      </w:r>
      <w:r>
        <w:t xml:space="preserve"> Verifikasi spesifikasi #2</w:t>
      </w:r>
    </w:p>
    <w:tbl>
      <w:tblPr>
        <w:tblStyle w:val="TableGrid"/>
        <w:tblW w:w="0" w:type="auto"/>
        <w:tblLook w:val="04A0" w:firstRow="1" w:lastRow="0" w:firstColumn="1" w:lastColumn="0" w:noHBand="0" w:noVBand="1"/>
      </w:tblPr>
      <w:tblGrid>
        <w:gridCol w:w="2910"/>
        <w:gridCol w:w="5821"/>
      </w:tblGrid>
      <w:tr w:rsidR="001D0E1C" w14:paraId="38321618" w14:textId="77777777" w:rsidTr="5BDE852B">
        <w:tc>
          <w:tcPr>
            <w:tcW w:w="2910" w:type="dxa"/>
          </w:tcPr>
          <w:p w14:paraId="7A3BCEF7" w14:textId="1AA2583E" w:rsidR="001D0E1C" w:rsidRDefault="001D0E1C" w:rsidP="001374E3">
            <w:pPr>
              <w:pStyle w:val="BodyText"/>
              <w:rPr>
                <w:lang w:val="en-ID"/>
              </w:rPr>
            </w:pPr>
            <w:r>
              <w:rPr>
                <w:lang w:val="en-ID"/>
              </w:rPr>
              <w:t>Hal</w:t>
            </w:r>
          </w:p>
        </w:tc>
        <w:tc>
          <w:tcPr>
            <w:tcW w:w="5821" w:type="dxa"/>
          </w:tcPr>
          <w:p w14:paraId="637FC83F" w14:textId="1915FAF9" w:rsidR="001D0E1C" w:rsidRDefault="5BDE852B" w:rsidP="001374E3">
            <w:pPr>
              <w:pStyle w:val="BodyText"/>
              <w:rPr>
                <w:lang w:val="en-ID"/>
              </w:rPr>
            </w:pPr>
            <w:r w:rsidRPr="5BDE852B">
              <w:rPr>
                <w:lang w:val="en-ID"/>
              </w:rPr>
              <w:t>Sirkulasi</w:t>
            </w:r>
          </w:p>
        </w:tc>
      </w:tr>
      <w:tr w:rsidR="001D0E1C" w14:paraId="50CA2903" w14:textId="77777777" w:rsidTr="5BDE852B">
        <w:tc>
          <w:tcPr>
            <w:tcW w:w="2910" w:type="dxa"/>
          </w:tcPr>
          <w:p w14:paraId="74865E33" w14:textId="77777777" w:rsidR="001D0E1C" w:rsidRDefault="001D0E1C" w:rsidP="001374E3">
            <w:pPr>
              <w:pStyle w:val="BodyText"/>
              <w:rPr>
                <w:lang w:val="en-ID"/>
              </w:rPr>
            </w:pPr>
            <w:r>
              <w:rPr>
                <w:lang w:val="en-ID"/>
              </w:rPr>
              <w:t>Rincian</w:t>
            </w:r>
          </w:p>
        </w:tc>
        <w:tc>
          <w:tcPr>
            <w:tcW w:w="5821" w:type="dxa"/>
          </w:tcPr>
          <w:p w14:paraId="61D8AF4E" w14:textId="69CE2DEB" w:rsidR="001D0E1C" w:rsidRDefault="5BDE852B" w:rsidP="001374E3">
            <w:pPr>
              <w:pStyle w:val="BodyText"/>
              <w:rPr>
                <w:lang w:val="en-ID"/>
              </w:rPr>
            </w:pPr>
            <w:r w:rsidRPr="5BDE852B">
              <w:rPr>
                <w:lang w:val="en-ID"/>
              </w:rPr>
              <w:t>2 – 3 mililiter/aliran</w:t>
            </w:r>
          </w:p>
        </w:tc>
      </w:tr>
      <w:tr w:rsidR="001D0E1C" w14:paraId="021B7598" w14:textId="77777777" w:rsidTr="5BDE852B">
        <w:tc>
          <w:tcPr>
            <w:tcW w:w="2910" w:type="dxa"/>
          </w:tcPr>
          <w:p w14:paraId="76944495" w14:textId="1C42C4F1" w:rsidR="001D0E1C" w:rsidRDefault="00B032F7" w:rsidP="001374E3">
            <w:pPr>
              <w:pStyle w:val="BodyText"/>
              <w:rPr>
                <w:lang w:val="en-ID"/>
              </w:rPr>
            </w:pPr>
            <w:r>
              <w:rPr>
                <w:lang w:val="en-ID"/>
              </w:rPr>
              <w:t>Metode</w:t>
            </w:r>
            <w:r w:rsidR="001D0E1C">
              <w:rPr>
                <w:lang w:val="en-ID"/>
              </w:rPr>
              <w:t xml:space="preserve"> Pengujian</w:t>
            </w:r>
          </w:p>
        </w:tc>
        <w:tc>
          <w:tcPr>
            <w:tcW w:w="5821" w:type="dxa"/>
          </w:tcPr>
          <w:p w14:paraId="311808EF" w14:textId="698D6E83" w:rsidR="001D0E1C" w:rsidRDefault="5BDE852B" w:rsidP="001374E3">
            <w:pPr>
              <w:pStyle w:val="BodyText"/>
              <w:rPr>
                <w:lang w:val="en-ID"/>
              </w:rPr>
            </w:pPr>
            <w:r w:rsidRPr="5BDE852B">
              <w:rPr>
                <w:lang w:val="en-ID"/>
              </w:rPr>
              <w:t>Menggunakan meteran</w:t>
            </w:r>
          </w:p>
        </w:tc>
      </w:tr>
      <w:tr w:rsidR="001D0E1C" w14:paraId="4957D70F" w14:textId="77777777" w:rsidTr="5BDE852B">
        <w:tc>
          <w:tcPr>
            <w:tcW w:w="2910" w:type="dxa"/>
          </w:tcPr>
          <w:p w14:paraId="02C57EB1" w14:textId="10EE2230" w:rsidR="001D0E1C" w:rsidRDefault="00B032F7" w:rsidP="001374E3">
            <w:pPr>
              <w:pStyle w:val="BodyText"/>
              <w:rPr>
                <w:lang w:val="en-ID"/>
              </w:rPr>
            </w:pPr>
            <w:r>
              <w:rPr>
                <w:lang w:val="en-ID"/>
              </w:rPr>
              <w:t>Prosedur</w:t>
            </w:r>
            <w:r w:rsidR="001D0E1C">
              <w:rPr>
                <w:lang w:val="en-ID"/>
              </w:rPr>
              <w:t xml:space="preserve"> Pengujian</w:t>
            </w:r>
          </w:p>
        </w:tc>
        <w:tc>
          <w:tcPr>
            <w:tcW w:w="5821" w:type="dxa"/>
          </w:tcPr>
          <w:p w14:paraId="6D9A08FE" w14:textId="234DA16E" w:rsidR="001D0E1C" w:rsidRDefault="5BDE852B" w:rsidP="5BDE852B">
            <w:pPr>
              <w:pStyle w:val="BodyText"/>
              <w:spacing w:line="259" w:lineRule="auto"/>
              <w:rPr>
                <w:lang w:val="en-ID"/>
              </w:rPr>
            </w:pPr>
            <w:r w:rsidRPr="5BDE852B">
              <w:rPr>
                <w:lang w:val="en-ID"/>
              </w:rPr>
              <w:t>Pompa harus mencapai 2-3 mililiter untuk dapat menyentuh pangkal tumbuhan untuk membuktikannya air di cek dengan meteran apakah sudah mencapai 2-3 mililiter.</w:t>
            </w:r>
          </w:p>
        </w:tc>
      </w:tr>
    </w:tbl>
    <w:p w14:paraId="573C6BB7" w14:textId="49E242AD" w:rsidR="001D0E1C" w:rsidRDefault="001D0E1C" w:rsidP="001D0E1C">
      <w:pPr>
        <w:pStyle w:val="BodyText"/>
        <w:rPr>
          <w:lang w:val="en-ID"/>
        </w:rPr>
      </w:pPr>
    </w:p>
    <w:p w14:paraId="0824B3BA" w14:textId="77777777" w:rsidR="001D0E1C" w:rsidRPr="001D0E1C" w:rsidRDefault="001D0E1C" w:rsidP="001D0E1C">
      <w:pPr>
        <w:pStyle w:val="BodyText"/>
        <w:rPr>
          <w:lang w:val="en-ID"/>
        </w:rPr>
      </w:pPr>
    </w:p>
    <w:p w14:paraId="16ADA209" w14:textId="77777777" w:rsidR="001D0E1C" w:rsidRPr="00FE2575" w:rsidRDefault="001D0E1C" w:rsidP="001D0E1C">
      <w:pPr>
        <w:pStyle w:val="BodyText"/>
        <w:rPr>
          <w:lang w:val="id-ID"/>
        </w:rPr>
      </w:pPr>
    </w:p>
    <w:p w14:paraId="3B796E64" w14:textId="77777777" w:rsidR="00AD3331" w:rsidRDefault="006E6515" w:rsidP="006E6515">
      <w:pPr>
        <w:pStyle w:val="Heading1"/>
      </w:pPr>
      <w:r w:rsidRPr="5BDE852B">
        <w:rPr>
          <w:lang w:val="id-ID"/>
        </w:rPr>
        <w:br w:type="page"/>
      </w:r>
      <w:bookmarkStart w:id="35" w:name="_Toc303074692"/>
      <w:bookmarkStart w:id="36" w:name="_Toc21944589"/>
      <w:r w:rsidR="00AD3331">
        <w:lastRenderedPageBreak/>
        <w:t>Lampiran</w:t>
      </w:r>
      <w:bookmarkEnd w:id="35"/>
      <w:bookmarkEnd w:id="36"/>
    </w:p>
    <w:p w14:paraId="54B5BB04" w14:textId="44B122A1" w:rsidR="00AD3331" w:rsidRPr="00FE2575" w:rsidRDefault="5BDE852B" w:rsidP="5BDE852B">
      <w:pPr>
        <w:pStyle w:val="Heading2"/>
      </w:pPr>
      <w:r w:rsidRPr="5BDE852B">
        <w:rPr>
          <w:rFonts w:ascii="Times New Roman" w:hAnsi="Times New Roman"/>
          <w:b w:val="0"/>
          <w:i w:val="0"/>
          <w:sz w:val="14"/>
          <w:szCs w:val="14"/>
        </w:rPr>
        <w:t xml:space="preserve"> </w:t>
      </w:r>
      <w:r w:rsidRPr="5BDE852B">
        <w:rPr>
          <w:rFonts w:eastAsia="Arial" w:cs="Arial"/>
          <w:iCs/>
          <w:szCs w:val="24"/>
        </w:rPr>
        <w:t>Analisis Biaya</w:t>
      </w:r>
    </w:p>
    <w:p w14:paraId="3CBE1E04" w14:textId="157AF33D" w:rsidR="00AD3331" w:rsidRPr="00FE2575" w:rsidRDefault="5BDE852B" w:rsidP="5BDE852B">
      <w:pPr>
        <w:jc w:val="left"/>
      </w:pPr>
      <w:r w:rsidRPr="5BDE852B">
        <w:rPr>
          <w:szCs w:val="24"/>
        </w:rPr>
        <w:t>Perkiraan biaya yang dibutuhkan untuk pengembangan dan produksi produk ini diberikan secara umum pada tabel berikut. Biaya-biaya yang dihitung dalam tabel ini masih berupa biaya dasar pengerjaan produk. Beberapa komponen biaya seperti biaya sumber daya manusia serta komponen-komponen lain yang dibutuhkan masih belum dimasukkan dalam perhitungan untuk saat ini.</w:t>
      </w:r>
    </w:p>
    <w:p w14:paraId="5ED76D1E" w14:textId="5E35E52E" w:rsidR="00AD3331" w:rsidRPr="00FE2575" w:rsidRDefault="5BDE852B" w:rsidP="5BDE852B">
      <w:pPr>
        <w:pStyle w:val="Heading3"/>
      </w:pPr>
      <w:r w:rsidRPr="5BDE852B">
        <w:rPr>
          <w:rFonts w:ascii="Times New Roman" w:hAnsi="Times New Roman"/>
          <w:sz w:val="14"/>
          <w:szCs w:val="14"/>
        </w:rPr>
        <w:t xml:space="preserve"> </w:t>
      </w:r>
      <w:r w:rsidRPr="5BDE852B">
        <w:rPr>
          <w:rFonts w:eastAsia="Arial" w:cs="Arial"/>
          <w:szCs w:val="24"/>
        </w:rPr>
        <w:t>Biaya Pengembangan</w:t>
      </w:r>
    </w:p>
    <w:p w14:paraId="0EBBAA38" w14:textId="75B65D83" w:rsidR="00AD3331" w:rsidRPr="00FE2575" w:rsidRDefault="5BDE852B" w:rsidP="5BDE852B">
      <w:r w:rsidRPr="5BDE852B">
        <w:rPr>
          <w:szCs w:val="24"/>
        </w:rPr>
        <w:t>Berikut merupakan tabel biaya pengembangan produk.</w:t>
      </w:r>
    </w:p>
    <w:p w14:paraId="3A26F963" w14:textId="4F8DE8F0" w:rsidR="00AD3331" w:rsidRPr="00FE2575" w:rsidRDefault="5BDE852B" w:rsidP="5BDE852B">
      <w:pPr>
        <w:jc w:val="center"/>
      </w:pPr>
      <w:r w:rsidRPr="5BDE852B">
        <w:rPr>
          <w:b/>
          <w:bCs/>
          <w:sz w:val="20"/>
        </w:rPr>
        <w:t>Tabel 5 Biaya Pengembangan</w:t>
      </w:r>
    </w:p>
    <w:tbl>
      <w:tblPr>
        <w:tblStyle w:val="TableGrid"/>
        <w:tblW w:w="0" w:type="auto"/>
        <w:tblLayout w:type="fixed"/>
        <w:tblLook w:val="04A0" w:firstRow="1" w:lastRow="0" w:firstColumn="1" w:lastColumn="0" w:noHBand="0" w:noVBand="1"/>
      </w:tblPr>
      <w:tblGrid>
        <w:gridCol w:w="555"/>
        <w:gridCol w:w="2835"/>
        <w:gridCol w:w="1425"/>
        <w:gridCol w:w="2265"/>
        <w:gridCol w:w="1650"/>
      </w:tblGrid>
      <w:tr w:rsidR="5BDE852B" w14:paraId="564ECA49" w14:textId="77777777" w:rsidTr="5BDE852B">
        <w:tc>
          <w:tcPr>
            <w:tcW w:w="555" w:type="dxa"/>
            <w:tcBorders>
              <w:top w:val="single" w:sz="8" w:space="0" w:color="auto"/>
              <w:left w:val="single" w:sz="8" w:space="0" w:color="auto"/>
              <w:bottom w:val="single" w:sz="8" w:space="0" w:color="auto"/>
              <w:right w:val="single" w:sz="8" w:space="0" w:color="auto"/>
            </w:tcBorders>
          </w:tcPr>
          <w:p w14:paraId="7D797F6C" w14:textId="410FC027" w:rsidR="5BDE852B" w:rsidRDefault="5BDE852B" w:rsidP="5BDE852B">
            <w:pPr>
              <w:jc w:val="center"/>
            </w:pPr>
            <w:r w:rsidRPr="5BDE852B">
              <w:rPr>
                <w:b/>
                <w:bCs/>
                <w:szCs w:val="24"/>
              </w:rPr>
              <w:t>No</w:t>
            </w:r>
          </w:p>
        </w:tc>
        <w:tc>
          <w:tcPr>
            <w:tcW w:w="2835" w:type="dxa"/>
            <w:tcBorders>
              <w:top w:val="single" w:sz="8" w:space="0" w:color="auto"/>
              <w:left w:val="single" w:sz="8" w:space="0" w:color="auto"/>
              <w:bottom w:val="single" w:sz="8" w:space="0" w:color="auto"/>
              <w:right w:val="single" w:sz="8" w:space="0" w:color="auto"/>
            </w:tcBorders>
          </w:tcPr>
          <w:p w14:paraId="2BD945EF" w14:textId="01B9BF21" w:rsidR="5BDE852B" w:rsidRDefault="5BDE852B" w:rsidP="5BDE852B">
            <w:pPr>
              <w:jc w:val="center"/>
            </w:pPr>
            <w:r w:rsidRPr="5BDE852B">
              <w:rPr>
                <w:b/>
                <w:bCs/>
                <w:szCs w:val="24"/>
              </w:rPr>
              <w:t>Deskripsi</w:t>
            </w:r>
          </w:p>
        </w:tc>
        <w:tc>
          <w:tcPr>
            <w:tcW w:w="1425" w:type="dxa"/>
            <w:tcBorders>
              <w:top w:val="single" w:sz="8" w:space="0" w:color="auto"/>
              <w:left w:val="single" w:sz="8" w:space="0" w:color="auto"/>
              <w:bottom w:val="single" w:sz="8" w:space="0" w:color="auto"/>
              <w:right w:val="single" w:sz="8" w:space="0" w:color="auto"/>
            </w:tcBorders>
          </w:tcPr>
          <w:p w14:paraId="146CDA77" w14:textId="0F977F3A" w:rsidR="5BDE852B" w:rsidRDefault="5BDE852B" w:rsidP="5BDE852B">
            <w:pPr>
              <w:jc w:val="center"/>
            </w:pPr>
            <w:r w:rsidRPr="5BDE852B">
              <w:rPr>
                <w:b/>
                <w:bCs/>
                <w:szCs w:val="24"/>
              </w:rPr>
              <w:t>Jumlah</w:t>
            </w:r>
          </w:p>
        </w:tc>
        <w:tc>
          <w:tcPr>
            <w:tcW w:w="2265" w:type="dxa"/>
            <w:tcBorders>
              <w:top w:val="single" w:sz="8" w:space="0" w:color="auto"/>
              <w:left w:val="single" w:sz="8" w:space="0" w:color="auto"/>
              <w:bottom w:val="single" w:sz="8" w:space="0" w:color="auto"/>
              <w:right w:val="single" w:sz="8" w:space="0" w:color="auto"/>
            </w:tcBorders>
          </w:tcPr>
          <w:p w14:paraId="09A1F6C0" w14:textId="0248B385" w:rsidR="5BDE852B" w:rsidRDefault="5BDE852B" w:rsidP="5BDE852B">
            <w:pPr>
              <w:jc w:val="center"/>
            </w:pPr>
            <w:r w:rsidRPr="5BDE852B">
              <w:rPr>
                <w:b/>
                <w:bCs/>
                <w:szCs w:val="24"/>
              </w:rPr>
              <w:t>Harga Satuan (Rp)</w:t>
            </w:r>
          </w:p>
        </w:tc>
        <w:tc>
          <w:tcPr>
            <w:tcW w:w="1650" w:type="dxa"/>
            <w:tcBorders>
              <w:top w:val="single" w:sz="8" w:space="0" w:color="auto"/>
              <w:left w:val="single" w:sz="8" w:space="0" w:color="auto"/>
              <w:bottom w:val="single" w:sz="8" w:space="0" w:color="auto"/>
              <w:right w:val="single" w:sz="8" w:space="0" w:color="auto"/>
            </w:tcBorders>
          </w:tcPr>
          <w:p w14:paraId="6F0F5271" w14:textId="30CB88C8" w:rsidR="5BDE852B" w:rsidRDefault="5BDE852B" w:rsidP="5BDE852B">
            <w:pPr>
              <w:jc w:val="center"/>
            </w:pPr>
            <w:r w:rsidRPr="5BDE852B">
              <w:rPr>
                <w:b/>
                <w:bCs/>
                <w:szCs w:val="24"/>
              </w:rPr>
              <w:t>Harga (Rp)</w:t>
            </w:r>
          </w:p>
        </w:tc>
      </w:tr>
      <w:tr w:rsidR="5BDE852B" w14:paraId="2DB90CD3" w14:textId="77777777" w:rsidTr="5BDE852B">
        <w:tc>
          <w:tcPr>
            <w:tcW w:w="555" w:type="dxa"/>
            <w:tcBorders>
              <w:top w:val="single" w:sz="8" w:space="0" w:color="auto"/>
              <w:left w:val="single" w:sz="8" w:space="0" w:color="auto"/>
              <w:bottom w:val="single" w:sz="8" w:space="0" w:color="auto"/>
              <w:right w:val="single" w:sz="8" w:space="0" w:color="auto"/>
            </w:tcBorders>
          </w:tcPr>
          <w:p w14:paraId="25701989" w14:textId="0C47EE44" w:rsidR="5BDE852B" w:rsidRDefault="5BDE852B" w:rsidP="5BDE852B">
            <w:pPr>
              <w:jc w:val="center"/>
            </w:pPr>
            <w:r w:rsidRPr="5BDE852B">
              <w:rPr>
                <w:szCs w:val="24"/>
              </w:rPr>
              <w:t>1</w:t>
            </w:r>
          </w:p>
        </w:tc>
        <w:tc>
          <w:tcPr>
            <w:tcW w:w="2835" w:type="dxa"/>
            <w:tcBorders>
              <w:top w:val="single" w:sz="8" w:space="0" w:color="auto"/>
              <w:left w:val="single" w:sz="8" w:space="0" w:color="auto"/>
              <w:bottom w:val="single" w:sz="8" w:space="0" w:color="auto"/>
              <w:right w:val="single" w:sz="8" w:space="0" w:color="auto"/>
            </w:tcBorders>
          </w:tcPr>
          <w:p w14:paraId="6DB5823A" w14:textId="7FD05D0E" w:rsidR="5BDE852B" w:rsidRDefault="5BDE852B" w:rsidP="5BDE852B">
            <w:pPr>
              <w:jc w:val="center"/>
            </w:pPr>
            <w:r w:rsidRPr="5BDE852B">
              <w:rPr>
                <w:szCs w:val="24"/>
              </w:rPr>
              <w:t>Pipa PVC 3 inch</w:t>
            </w:r>
          </w:p>
        </w:tc>
        <w:tc>
          <w:tcPr>
            <w:tcW w:w="1425" w:type="dxa"/>
            <w:tcBorders>
              <w:top w:val="single" w:sz="8" w:space="0" w:color="auto"/>
              <w:left w:val="single" w:sz="8" w:space="0" w:color="auto"/>
              <w:bottom w:val="single" w:sz="8" w:space="0" w:color="auto"/>
              <w:right w:val="single" w:sz="8" w:space="0" w:color="auto"/>
            </w:tcBorders>
          </w:tcPr>
          <w:p w14:paraId="19BBCC47" w14:textId="4178BC2F" w:rsidR="5BDE852B" w:rsidRDefault="5BDE852B" w:rsidP="5BDE852B">
            <w:pPr>
              <w:jc w:val="center"/>
            </w:pPr>
            <w:r w:rsidRPr="5BDE852B">
              <w:rPr>
                <w:szCs w:val="24"/>
              </w:rPr>
              <w:t>3</w:t>
            </w:r>
          </w:p>
        </w:tc>
        <w:tc>
          <w:tcPr>
            <w:tcW w:w="2265" w:type="dxa"/>
            <w:tcBorders>
              <w:top w:val="single" w:sz="8" w:space="0" w:color="auto"/>
              <w:left w:val="single" w:sz="8" w:space="0" w:color="auto"/>
              <w:bottom w:val="single" w:sz="8" w:space="0" w:color="auto"/>
              <w:right w:val="single" w:sz="8" w:space="0" w:color="auto"/>
            </w:tcBorders>
          </w:tcPr>
          <w:p w14:paraId="0FE790F8" w14:textId="74B6B3B1" w:rsidR="5BDE852B" w:rsidRDefault="5BDE852B" w:rsidP="5BDE852B">
            <w:pPr>
              <w:jc w:val="center"/>
            </w:pPr>
            <w:r w:rsidRPr="5BDE852B">
              <w:rPr>
                <w:szCs w:val="24"/>
              </w:rPr>
              <w:t>50.000</w:t>
            </w:r>
          </w:p>
        </w:tc>
        <w:tc>
          <w:tcPr>
            <w:tcW w:w="1650" w:type="dxa"/>
            <w:tcBorders>
              <w:top w:val="single" w:sz="8" w:space="0" w:color="auto"/>
              <w:left w:val="single" w:sz="8" w:space="0" w:color="auto"/>
              <w:bottom w:val="single" w:sz="8" w:space="0" w:color="auto"/>
              <w:right w:val="single" w:sz="8" w:space="0" w:color="auto"/>
            </w:tcBorders>
          </w:tcPr>
          <w:p w14:paraId="177D95BC" w14:textId="18405C90" w:rsidR="5BDE852B" w:rsidRDefault="5BDE852B" w:rsidP="5BDE852B">
            <w:pPr>
              <w:jc w:val="center"/>
            </w:pPr>
            <w:r w:rsidRPr="5BDE852B">
              <w:rPr>
                <w:szCs w:val="24"/>
              </w:rPr>
              <w:t>150.000</w:t>
            </w:r>
          </w:p>
        </w:tc>
      </w:tr>
      <w:tr w:rsidR="5BDE852B" w14:paraId="7CB21A7B" w14:textId="77777777" w:rsidTr="5BDE852B">
        <w:tc>
          <w:tcPr>
            <w:tcW w:w="555" w:type="dxa"/>
            <w:tcBorders>
              <w:top w:val="single" w:sz="8" w:space="0" w:color="auto"/>
              <w:left w:val="single" w:sz="8" w:space="0" w:color="auto"/>
              <w:bottom w:val="single" w:sz="8" w:space="0" w:color="auto"/>
              <w:right w:val="single" w:sz="8" w:space="0" w:color="auto"/>
            </w:tcBorders>
          </w:tcPr>
          <w:p w14:paraId="1C1D67AE" w14:textId="46C866FD" w:rsidR="5BDE852B" w:rsidRDefault="5BDE852B" w:rsidP="5BDE852B">
            <w:pPr>
              <w:jc w:val="center"/>
            </w:pPr>
            <w:r w:rsidRPr="5BDE852B">
              <w:rPr>
                <w:szCs w:val="24"/>
              </w:rPr>
              <w:t>2</w:t>
            </w:r>
          </w:p>
        </w:tc>
        <w:tc>
          <w:tcPr>
            <w:tcW w:w="2835" w:type="dxa"/>
            <w:tcBorders>
              <w:top w:val="single" w:sz="8" w:space="0" w:color="auto"/>
              <w:left w:val="single" w:sz="8" w:space="0" w:color="auto"/>
              <w:bottom w:val="single" w:sz="8" w:space="0" w:color="auto"/>
              <w:right w:val="single" w:sz="8" w:space="0" w:color="auto"/>
            </w:tcBorders>
          </w:tcPr>
          <w:p w14:paraId="69209AA5" w14:textId="25F7186B" w:rsidR="5BDE852B" w:rsidRDefault="5BDE852B" w:rsidP="5BDE852B">
            <w:pPr>
              <w:jc w:val="center"/>
            </w:pPr>
            <w:r w:rsidRPr="5BDE852B">
              <w:rPr>
                <w:szCs w:val="24"/>
              </w:rPr>
              <w:t>Pipa PVC 1 inch</w:t>
            </w:r>
          </w:p>
        </w:tc>
        <w:tc>
          <w:tcPr>
            <w:tcW w:w="1425" w:type="dxa"/>
            <w:tcBorders>
              <w:top w:val="single" w:sz="8" w:space="0" w:color="auto"/>
              <w:left w:val="single" w:sz="8" w:space="0" w:color="auto"/>
              <w:bottom w:val="single" w:sz="8" w:space="0" w:color="auto"/>
              <w:right w:val="single" w:sz="8" w:space="0" w:color="auto"/>
            </w:tcBorders>
          </w:tcPr>
          <w:p w14:paraId="0D4F3194" w14:textId="20571D99" w:rsidR="5BDE852B" w:rsidRDefault="5BDE852B" w:rsidP="5BDE852B">
            <w:pPr>
              <w:jc w:val="center"/>
            </w:pPr>
            <w:r w:rsidRPr="5BDE852B">
              <w:rPr>
                <w:szCs w:val="24"/>
              </w:rPr>
              <w:t>4</w:t>
            </w:r>
          </w:p>
        </w:tc>
        <w:tc>
          <w:tcPr>
            <w:tcW w:w="2265" w:type="dxa"/>
            <w:tcBorders>
              <w:top w:val="single" w:sz="8" w:space="0" w:color="auto"/>
              <w:left w:val="single" w:sz="8" w:space="0" w:color="auto"/>
              <w:bottom w:val="single" w:sz="8" w:space="0" w:color="auto"/>
              <w:right w:val="single" w:sz="8" w:space="0" w:color="auto"/>
            </w:tcBorders>
          </w:tcPr>
          <w:p w14:paraId="2CA9C5B1" w14:textId="3EE32559" w:rsidR="5BDE852B" w:rsidRDefault="5BDE852B" w:rsidP="5BDE852B">
            <w:pPr>
              <w:jc w:val="center"/>
            </w:pPr>
            <w:r w:rsidRPr="5BDE852B">
              <w:rPr>
                <w:szCs w:val="24"/>
              </w:rPr>
              <w:t>30.000</w:t>
            </w:r>
          </w:p>
        </w:tc>
        <w:tc>
          <w:tcPr>
            <w:tcW w:w="1650" w:type="dxa"/>
            <w:tcBorders>
              <w:top w:val="single" w:sz="8" w:space="0" w:color="auto"/>
              <w:left w:val="single" w:sz="8" w:space="0" w:color="auto"/>
              <w:bottom w:val="single" w:sz="8" w:space="0" w:color="auto"/>
              <w:right w:val="single" w:sz="8" w:space="0" w:color="auto"/>
            </w:tcBorders>
          </w:tcPr>
          <w:p w14:paraId="59EBBDA5" w14:textId="4C124FDF" w:rsidR="5BDE852B" w:rsidRDefault="5BDE852B" w:rsidP="5BDE852B">
            <w:pPr>
              <w:jc w:val="center"/>
            </w:pPr>
            <w:r w:rsidRPr="5BDE852B">
              <w:rPr>
                <w:szCs w:val="24"/>
              </w:rPr>
              <w:t>120.000</w:t>
            </w:r>
          </w:p>
        </w:tc>
      </w:tr>
      <w:tr w:rsidR="5BDE852B" w14:paraId="5DA119E4" w14:textId="77777777" w:rsidTr="5BDE852B">
        <w:tc>
          <w:tcPr>
            <w:tcW w:w="555" w:type="dxa"/>
            <w:tcBorders>
              <w:top w:val="single" w:sz="8" w:space="0" w:color="auto"/>
              <w:left w:val="single" w:sz="8" w:space="0" w:color="auto"/>
              <w:bottom w:val="single" w:sz="8" w:space="0" w:color="auto"/>
              <w:right w:val="single" w:sz="8" w:space="0" w:color="auto"/>
            </w:tcBorders>
          </w:tcPr>
          <w:p w14:paraId="2EEA8D85" w14:textId="47F13083" w:rsidR="5BDE852B" w:rsidRDefault="5BDE852B" w:rsidP="5BDE852B">
            <w:pPr>
              <w:jc w:val="center"/>
            </w:pPr>
            <w:r w:rsidRPr="5BDE852B">
              <w:rPr>
                <w:szCs w:val="24"/>
              </w:rPr>
              <w:t>3</w:t>
            </w:r>
          </w:p>
        </w:tc>
        <w:tc>
          <w:tcPr>
            <w:tcW w:w="2835" w:type="dxa"/>
            <w:tcBorders>
              <w:top w:val="single" w:sz="8" w:space="0" w:color="auto"/>
              <w:left w:val="single" w:sz="8" w:space="0" w:color="auto"/>
              <w:bottom w:val="single" w:sz="8" w:space="0" w:color="auto"/>
              <w:right w:val="single" w:sz="8" w:space="0" w:color="auto"/>
            </w:tcBorders>
          </w:tcPr>
          <w:p w14:paraId="51456305" w14:textId="2ED1DD0D" w:rsidR="5BDE852B" w:rsidRDefault="5BDE852B" w:rsidP="5BDE852B">
            <w:pPr>
              <w:jc w:val="center"/>
            </w:pPr>
            <w:r w:rsidRPr="5BDE852B">
              <w:rPr>
                <w:szCs w:val="24"/>
              </w:rPr>
              <w:t>Knee L 1 inch</w:t>
            </w:r>
          </w:p>
        </w:tc>
        <w:tc>
          <w:tcPr>
            <w:tcW w:w="1425" w:type="dxa"/>
            <w:tcBorders>
              <w:top w:val="single" w:sz="8" w:space="0" w:color="auto"/>
              <w:left w:val="single" w:sz="8" w:space="0" w:color="auto"/>
              <w:bottom w:val="single" w:sz="8" w:space="0" w:color="auto"/>
              <w:right w:val="single" w:sz="8" w:space="0" w:color="auto"/>
            </w:tcBorders>
          </w:tcPr>
          <w:p w14:paraId="783D3BF3" w14:textId="7B5F4447" w:rsidR="5BDE852B" w:rsidRDefault="5BDE852B" w:rsidP="5BDE852B">
            <w:pPr>
              <w:jc w:val="center"/>
            </w:pPr>
            <w:r w:rsidRPr="5BDE852B">
              <w:rPr>
                <w:szCs w:val="24"/>
              </w:rPr>
              <w:t>21</w:t>
            </w:r>
          </w:p>
        </w:tc>
        <w:tc>
          <w:tcPr>
            <w:tcW w:w="2265" w:type="dxa"/>
            <w:tcBorders>
              <w:top w:val="single" w:sz="8" w:space="0" w:color="auto"/>
              <w:left w:val="single" w:sz="8" w:space="0" w:color="auto"/>
              <w:bottom w:val="single" w:sz="8" w:space="0" w:color="auto"/>
              <w:right w:val="single" w:sz="8" w:space="0" w:color="auto"/>
            </w:tcBorders>
          </w:tcPr>
          <w:p w14:paraId="33681E92" w14:textId="4E97D2B7" w:rsidR="5BDE852B" w:rsidRDefault="5BDE852B" w:rsidP="5BDE852B">
            <w:pPr>
              <w:jc w:val="center"/>
            </w:pPr>
            <w:r w:rsidRPr="5BDE852B">
              <w:rPr>
                <w:szCs w:val="24"/>
              </w:rPr>
              <w:t>3.000</w:t>
            </w:r>
          </w:p>
        </w:tc>
        <w:tc>
          <w:tcPr>
            <w:tcW w:w="1650" w:type="dxa"/>
            <w:tcBorders>
              <w:top w:val="single" w:sz="8" w:space="0" w:color="auto"/>
              <w:left w:val="single" w:sz="8" w:space="0" w:color="auto"/>
              <w:bottom w:val="single" w:sz="8" w:space="0" w:color="auto"/>
              <w:right w:val="single" w:sz="8" w:space="0" w:color="auto"/>
            </w:tcBorders>
          </w:tcPr>
          <w:p w14:paraId="51DD5A39" w14:textId="54006161" w:rsidR="5BDE852B" w:rsidRDefault="5BDE852B" w:rsidP="5BDE852B">
            <w:pPr>
              <w:jc w:val="center"/>
            </w:pPr>
            <w:r w:rsidRPr="5BDE852B">
              <w:rPr>
                <w:szCs w:val="24"/>
              </w:rPr>
              <w:t>63.000</w:t>
            </w:r>
          </w:p>
        </w:tc>
      </w:tr>
      <w:tr w:rsidR="5BDE852B" w14:paraId="236F2989" w14:textId="77777777" w:rsidTr="5BDE852B">
        <w:tc>
          <w:tcPr>
            <w:tcW w:w="555" w:type="dxa"/>
            <w:tcBorders>
              <w:top w:val="single" w:sz="8" w:space="0" w:color="auto"/>
              <w:left w:val="single" w:sz="8" w:space="0" w:color="auto"/>
              <w:bottom w:val="single" w:sz="8" w:space="0" w:color="auto"/>
              <w:right w:val="single" w:sz="8" w:space="0" w:color="auto"/>
            </w:tcBorders>
          </w:tcPr>
          <w:p w14:paraId="0CFF7B58" w14:textId="769F6EC3" w:rsidR="5BDE852B" w:rsidRDefault="5BDE852B" w:rsidP="5BDE852B">
            <w:pPr>
              <w:jc w:val="center"/>
            </w:pPr>
            <w:r w:rsidRPr="5BDE852B">
              <w:rPr>
                <w:szCs w:val="24"/>
              </w:rPr>
              <w:t>4</w:t>
            </w:r>
          </w:p>
        </w:tc>
        <w:tc>
          <w:tcPr>
            <w:tcW w:w="2835" w:type="dxa"/>
            <w:tcBorders>
              <w:top w:val="single" w:sz="8" w:space="0" w:color="auto"/>
              <w:left w:val="single" w:sz="8" w:space="0" w:color="auto"/>
              <w:bottom w:val="single" w:sz="8" w:space="0" w:color="auto"/>
              <w:right w:val="single" w:sz="8" w:space="0" w:color="auto"/>
            </w:tcBorders>
          </w:tcPr>
          <w:p w14:paraId="4A51B0D7" w14:textId="7FC6483F" w:rsidR="5BDE852B" w:rsidRDefault="5BDE852B" w:rsidP="5BDE852B">
            <w:pPr>
              <w:jc w:val="center"/>
            </w:pPr>
            <w:r w:rsidRPr="5BDE852B">
              <w:rPr>
                <w:szCs w:val="24"/>
              </w:rPr>
              <w:t>Knee L 3 inch</w:t>
            </w:r>
          </w:p>
        </w:tc>
        <w:tc>
          <w:tcPr>
            <w:tcW w:w="1425" w:type="dxa"/>
            <w:tcBorders>
              <w:top w:val="single" w:sz="8" w:space="0" w:color="auto"/>
              <w:left w:val="single" w:sz="8" w:space="0" w:color="auto"/>
              <w:bottom w:val="single" w:sz="8" w:space="0" w:color="auto"/>
              <w:right w:val="single" w:sz="8" w:space="0" w:color="auto"/>
            </w:tcBorders>
          </w:tcPr>
          <w:p w14:paraId="7490D517" w14:textId="4BC7FBBB" w:rsidR="5BDE852B" w:rsidRDefault="5BDE852B" w:rsidP="5BDE852B">
            <w:pPr>
              <w:jc w:val="center"/>
            </w:pPr>
            <w:r w:rsidRPr="5BDE852B">
              <w:rPr>
                <w:szCs w:val="24"/>
              </w:rPr>
              <w:t>1</w:t>
            </w:r>
          </w:p>
        </w:tc>
        <w:tc>
          <w:tcPr>
            <w:tcW w:w="2265" w:type="dxa"/>
            <w:tcBorders>
              <w:top w:val="single" w:sz="8" w:space="0" w:color="auto"/>
              <w:left w:val="single" w:sz="8" w:space="0" w:color="auto"/>
              <w:bottom w:val="single" w:sz="8" w:space="0" w:color="auto"/>
              <w:right w:val="single" w:sz="8" w:space="0" w:color="auto"/>
            </w:tcBorders>
          </w:tcPr>
          <w:p w14:paraId="66C6472C" w14:textId="7F5E5B70" w:rsidR="5BDE852B" w:rsidRDefault="5BDE852B" w:rsidP="5BDE852B">
            <w:pPr>
              <w:jc w:val="center"/>
            </w:pPr>
            <w:r w:rsidRPr="5BDE852B">
              <w:rPr>
                <w:szCs w:val="24"/>
              </w:rPr>
              <w:t>6.000</w:t>
            </w:r>
          </w:p>
        </w:tc>
        <w:tc>
          <w:tcPr>
            <w:tcW w:w="1650" w:type="dxa"/>
            <w:tcBorders>
              <w:top w:val="single" w:sz="8" w:space="0" w:color="auto"/>
              <w:left w:val="single" w:sz="8" w:space="0" w:color="auto"/>
              <w:bottom w:val="single" w:sz="8" w:space="0" w:color="auto"/>
              <w:right w:val="single" w:sz="8" w:space="0" w:color="auto"/>
            </w:tcBorders>
          </w:tcPr>
          <w:p w14:paraId="2F1375DF" w14:textId="49E59E83" w:rsidR="5BDE852B" w:rsidRDefault="5BDE852B" w:rsidP="5BDE852B">
            <w:pPr>
              <w:jc w:val="center"/>
            </w:pPr>
            <w:r w:rsidRPr="5BDE852B">
              <w:rPr>
                <w:szCs w:val="24"/>
              </w:rPr>
              <w:t>6.000</w:t>
            </w:r>
          </w:p>
        </w:tc>
      </w:tr>
      <w:tr w:rsidR="5BDE852B" w14:paraId="11A26AC1" w14:textId="77777777" w:rsidTr="5BDE852B">
        <w:tc>
          <w:tcPr>
            <w:tcW w:w="555" w:type="dxa"/>
            <w:tcBorders>
              <w:top w:val="single" w:sz="8" w:space="0" w:color="auto"/>
              <w:left w:val="single" w:sz="8" w:space="0" w:color="auto"/>
              <w:bottom w:val="single" w:sz="8" w:space="0" w:color="auto"/>
              <w:right w:val="single" w:sz="8" w:space="0" w:color="auto"/>
            </w:tcBorders>
          </w:tcPr>
          <w:p w14:paraId="7DD7CB64" w14:textId="429E1A8F" w:rsidR="5BDE852B" w:rsidRDefault="5BDE852B" w:rsidP="5BDE852B">
            <w:pPr>
              <w:jc w:val="center"/>
            </w:pPr>
            <w:r w:rsidRPr="5BDE852B">
              <w:rPr>
                <w:szCs w:val="24"/>
              </w:rPr>
              <w:t>5</w:t>
            </w:r>
          </w:p>
        </w:tc>
        <w:tc>
          <w:tcPr>
            <w:tcW w:w="2835" w:type="dxa"/>
            <w:tcBorders>
              <w:top w:val="single" w:sz="8" w:space="0" w:color="auto"/>
              <w:left w:val="single" w:sz="8" w:space="0" w:color="auto"/>
              <w:bottom w:val="single" w:sz="8" w:space="0" w:color="auto"/>
              <w:right w:val="single" w:sz="8" w:space="0" w:color="auto"/>
            </w:tcBorders>
          </w:tcPr>
          <w:p w14:paraId="48EECC7E" w14:textId="74B5AEDB" w:rsidR="5BDE852B" w:rsidRDefault="5BDE852B" w:rsidP="5BDE852B">
            <w:pPr>
              <w:jc w:val="center"/>
            </w:pPr>
            <w:r w:rsidRPr="5BDE852B">
              <w:rPr>
                <w:szCs w:val="24"/>
              </w:rPr>
              <w:t>Overloop 3x1 inch</w:t>
            </w:r>
          </w:p>
        </w:tc>
        <w:tc>
          <w:tcPr>
            <w:tcW w:w="1425" w:type="dxa"/>
            <w:tcBorders>
              <w:top w:val="single" w:sz="8" w:space="0" w:color="auto"/>
              <w:left w:val="single" w:sz="8" w:space="0" w:color="auto"/>
              <w:bottom w:val="single" w:sz="8" w:space="0" w:color="auto"/>
              <w:right w:val="single" w:sz="8" w:space="0" w:color="auto"/>
            </w:tcBorders>
          </w:tcPr>
          <w:p w14:paraId="71311FC1" w14:textId="3BBB587D" w:rsidR="5BDE852B" w:rsidRDefault="5BDE852B" w:rsidP="5BDE852B">
            <w:pPr>
              <w:jc w:val="center"/>
            </w:pPr>
            <w:r w:rsidRPr="5BDE852B">
              <w:rPr>
                <w:szCs w:val="24"/>
              </w:rPr>
              <w:t>11</w:t>
            </w:r>
          </w:p>
        </w:tc>
        <w:tc>
          <w:tcPr>
            <w:tcW w:w="2265" w:type="dxa"/>
            <w:tcBorders>
              <w:top w:val="single" w:sz="8" w:space="0" w:color="auto"/>
              <w:left w:val="single" w:sz="8" w:space="0" w:color="auto"/>
              <w:bottom w:val="single" w:sz="8" w:space="0" w:color="auto"/>
              <w:right w:val="single" w:sz="8" w:space="0" w:color="auto"/>
            </w:tcBorders>
          </w:tcPr>
          <w:p w14:paraId="7C060F69" w14:textId="7173D8DC" w:rsidR="5BDE852B" w:rsidRDefault="5BDE852B" w:rsidP="5BDE852B">
            <w:pPr>
              <w:jc w:val="center"/>
            </w:pPr>
            <w:r w:rsidRPr="5BDE852B">
              <w:rPr>
                <w:szCs w:val="24"/>
              </w:rPr>
              <w:t>7.500</w:t>
            </w:r>
          </w:p>
        </w:tc>
        <w:tc>
          <w:tcPr>
            <w:tcW w:w="1650" w:type="dxa"/>
            <w:tcBorders>
              <w:top w:val="single" w:sz="8" w:space="0" w:color="auto"/>
              <w:left w:val="single" w:sz="8" w:space="0" w:color="auto"/>
              <w:bottom w:val="single" w:sz="8" w:space="0" w:color="auto"/>
              <w:right w:val="single" w:sz="8" w:space="0" w:color="auto"/>
            </w:tcBorders>
          </w:tcPr>
          <w:p w14:paraId="5C898D57" w14:textId="3FDF0DBC" w:rsidR="5BDE852B" w:rsidRDefault="5BDE852B" w:rsidP="5BDE852B">
            <w:pPr>
              <w:jc w:val="center"/>
            </w:pPr>
            <w:r w:rsidRPr="5BDE852B">
              <w:rPr>
                <w:szCs w:val="24"/>
              </w:rPr>
              <w:t>82.500</w:t>
            </w:r>
          </w:p>
        </w:tc>
      </w:tr>
      <w:tr w:rsidR="5BDE852B" w14:paraId="2AA3AAE4" w14:textId="77777777" w:rsidTr="5BDE852B">
        <w:tc>
          <w:tcPr>
            <w:tcW w:w="555" w:type="dxa"/>
            <w:tcBorders>
              <w:top w:val="single" w:sz="8" w:space="0" w:color="auto"/>
              <w:left w:val="single" w:sz="8" w:space="0" w:color="auto"/>
              <w:bottom w:val="single" w:sz="8" w:space="0" w:color="auto"/>
              <w:right w:val="single" w:sz="8" w:space="0" w:color="auto"/>
            </w:tcBorders>
          </w:tcPr>
          <w:p w14:paraId="1E9F0D3D" w14:textId="33AC06BA" w:rsidR="5BDE852B" w:rsidRDefault="5BDE852B" w:rsidP="5BDE852B">
            <w:pPr>
              <w:jc w:val="center"/>
            </w:pPr>
            <w:r w:rsidRPr="5BDE852B">
              <w:rPr>
                <w:szCs w:val="24"/>
              </w:rPr>
              <w:t>6</w:t>
            </w:r>
          </w:p>
        </w:tc>
        <w:tc>
          <w:tcPr>
            <w:tcW w:w="2835" w:type="dxa"/>
            <w:tcBorders>
              <w:top w:val="single" w:sz="8" w:space="0" w:color="auto"/>
              <w:left w:val="single" w:sz="8" w:space="0" w:color="auto"/>
              <w:bottom w:val="single" w:sz="8" w:space="0" w:color="auto"/>
              <w:right w:val="single" w:sz="8" w:space="0" w:color="auto"/>
            </w:tcBorders>
          </w:tcPr>
          <w:p w14:paraId="701369A8" w14:textId="110EC55E" w:rsidR="5BDE852B" w:rsidRDefault="5BDE852B" w:rsidP="5BDE852B">
            <w:pPr>
              <w:jc w:val="center"/>
            </w:pPr>
            <w:r w:rsidRPr="5BDE852B">
              <w:rPr>
                <w:szCs w:val="24"/>
              </w:rPr>
              <w:t>Knee T 1 inch</w:t>
            </w:r>
          </w:p>
        </w:tc>
        <w:tc>
          <w:tcPr>
            <w:tcW w:w="1425" w:type="dxa"/>
            <w:tcBorders>
              <w:top w:val="single" w:sz="8" w:space="0" w:color="auto"/>
              <w:left w:val="single" w:sz="8" w:space="0" w:color="auto"/>
              <w:bottom w:val="single" w:sz="8" w:space="0" w:color="auto"/>
              <w:right w:val="single" w:sz="8" w:space="0" w:color="auto"/>
            </w:tcBorders>
          </w:tcPr>
          <w:p w14:paraId="03BA643F" w14:textId="095DB76E" w:rsidR="5BDE852B" w:rsidRDefault="5BDE852B" w:rsidP="5BDE852B">
            <w:pPr>
              <w:jc w:val="center"/>
            </w:pPr>
            <w:r w:rsidRPr="5BDE852B">
              <w:rPr>
                <w:szCs w:val="24"/>
              </w:rPr>
              <w:t>24</w:t>
            </w:r>
          </w:p>
        </w:tc>
        <w:tc>
          <w:tcPr>
            <w:tcW w:w="2265" w:type="dxa"/>
            <w:tcBorders>
              <w:top w:val="single" w:sz="8" w:space="0" w:color="auto"/>
              <w:left w:val="single" w:sz="8" w:space="0" w:color="auto"/>
              <w:bottom w:val="single" w:sz="8" w:space="0" w:color="auto"/>
              <w:right w:val="single" w:sz="8" w:space="0" w:color="auto"/>
            </w:tcBorders>
          </w:tcPr>
          <w:p w14:paraId="6C09351F" w14:textId="0D25F356" w:rsidR="5BDE852B" w:rsidRDefault="5BDE852B" w:rsidP="5BDE852B">
            <w:pPr>
              <w:jc w:val="center"/>
            </w:pPr>
            <w:r w:rsidRPr="5BDE852B">
              <w:rPr>
                <w:szCs w:val="24"/>
              </w:rPr>
              <w:t>3.000</w:t>
            </w:r>
          </w:p>
        </w:tc>
        <w:tc>
          <w:tcPr>
            <w:tcW w:w="1650" w:type="dxa"/>
            <w:tcBorders>
              <w:top w:val="single" w:sz="8" w:space="0" w:color="auto"/>
              <w:left w:val="single" w:sz="8" w:space="0" w:color="auto"/>
              <w:bottom w:val="single" w:sz="8" w:space="0" w:color="auto"/>
              <w:right w:val="single" w:sz="8" w:space="0" w:color="auto"/>
            </w:tcBorders>
          </w:tcPr>
          <w:p w14:paraId="6EAA8647" w14:textId="591CA285" w:rsidR="5BDE852B" w:rsidRDefault="5BDE852B" w:rsidP="5BDE852B">
            <w:pPr>
              <w:jc w:val="center"/>
            </w:pPr>
            <w:r w:rsidRPr="5BDE852B">
              <w:rPr>
                <w:szCs w:val="24"/>
              </w:rPr>
              <w:t>72.000</w:t>
            </w:r>
          </w:p>
        </w:tc>
      </w:tr>
      <w:tr w:rsidR="5BDE852B" w14:paraId="392ECE02" w14:textId="77777777" w:rsidTr="5BDE852B">
        <w:tc>
          <w:tcPr>
            <w:tcW w:w="555" w:type="dxa"/>
            <w:tcBorders>
              <w:top w:val="single" w:sz="8" w:space="0" w:color="auto"/>
              <w:left w:val="single" w:sz="8" w:space="0" w:color="auto"/>
              <w:bottom w:val="single" w:sz="8" w:space="0" w:color="auto"/>
              <w:right w:val="single" w:sz="8" w:space="0" w:color="auto"/>
            </w:tcBorders>
          </w:tcPr>
          <w:p w14:paraId="6C4F32E1" w14:textId="5F29638E" w:rsidR="5BDE852B" w:rsidRDefault="5BDE852B" w:rsidP="5BDE852B">
            <w:pPr>
              <w:jc w:val="center"/>
            </w:pPr>
            <w:r w:rsidRPr="5BDE852B">
              <w:rPr>
                <w:szCs w:val="24"/>
              </w:rPr>
              <w:t>7</w:t>
            </w:r>
          </w:p>
        </w:tc>
        <w:tc>
          <w:tcPr>
            <w:tcW w:w="2835" w:type="dxa"/>
            <w:tcBorders>
              <w:top w:val="single" w:sz="8" w:space="0" w:color="auto"/>
              <w:left w:val="single" w:sz="8" w:space="0" w:color="auto"/>
              <w:bottom w:val="single" w:sz="8" w:space="0" w:color="auto"/>
              <w:right w:val="single" w:sz="8" w:space="0" w:color="auto"/>
            </w:tcBorders>
          </w:tcPr>
          <w:p w14:paraId="45B6D883" w14:textId="320D25ED" w:rsidR="5BDE852B" w:rsidRDefault="5BDE852B" w:rsidP="5BDE852B">
            <w:pPr>
              <w:jc w:val="center"/>
            </w:pPr>
            <w:r w:rsidRPr="5BDE852B">
              <w:rPr>
                <w:szCs w:val="24"/>
              </w:rPr>
              <w:t>Pipa PVC 5/8 inch</w:t>
            </w:r>
          </w:p>
        </w:tc>
        <w:tc>
          <w:tcPr>
            <w:tcW w:w="1425" w:type="dxa"/>
            <w:tcBorders>
              <w:top w:val="single" w:sz="8" w:space="0" w:color="auto"/>
              <w:left w:val="single" w:sz="8" w:space="0" w:color="auto"/>
              <w:bottom w:val="single" w:sz="8" w:space="0" w:color="auto"/>
              <w:right w:val="single" w:sz="8" w:space="0" w:color="auto"/>
            </w:tcBorders>
          </w:tcPr>
          <w:p w14:paraId="3AFD1AA5" w14:textId="02B47D90" w:rsidR="5BDE852B" w:rsidRDefault="5BDE852B" w:rsidP="5BDE852B">
            <w:pPr>
              <w:jc w:val="center"/>
            </w:pPr>
            <w:r w:rsidRPr="5BDE852B">
              <w:rPr>
                <w:szCs w:val="24"/>
              </w:rPr>
              <w:t>1</w:t>
            </w:r>
          </w:p>
        </w:tc>
        <w:tc>
          <w:tcPr>
            <w:tcW w:w="2265" w:type="dxa"/>
            <w:tcBorders>
              <w:top w:val="single" w:sz="8" w:space="0" w:color="auto"/>
              <w:left w:val="single" w:sz="8" w:space="0" w:color="auto"/>
              <w:bottom w:val="single" w:sz="8" w:space="0" w:color="auto"/>
              <w:right w:val="single" w:sz="8" w:space="0" w:color="auto"/>
            </w:tcBorders>
          </w:tcPr>
          <w:p w14:paraId="112EF213" w14:textId="3E54285D" w:rsidR="5BDE852B" w:rsidRDefault="5BDE852B" w:rsidP="5BDE852B">
            <w:pPr>
              <w:jc w:val="center"/>
            </w:pPr>
            <w:r w:rsidRPr="5BDE852B">
              <w:rPr>
                <w:szCs w:val="24"/>
              </w:rPr>
              <w:t>10.000</w:t>
            </w:r>
          </w:p>
        </w:tc>
        <w:tc>
          <w:tcPr>
            <w:tcW w:w="1650" w:type="dxa"/>
            <w:tcBorders>
              <w:top w:val="single" w:sz="8" w:space="0" w:color="auto"/>
              <w:left w:val="single" w:sz="8" w:space="0" w:color="auto"/>
              <w:bottom w:val="single" w:sz="8" w:space="0" w:color="auto"/>
              <w:right w:val="single" w:sz="8" w:space="0" w:color="auto"/>
            </w:tcBorders>
          </w:tcPr>
          <w:p w14:paraId="699AD037" w14:textId="4A51CF66" w:rsidR="5BDE852B" w:rsidRDefault="5BDE852B" w:rsidP="5BDE852B">
            <w:pPr>
              <w:jc w:val="center"/>
            </w:pPr>
            <w:r w:rsidRPr="5BDE852B">
              <w:rPr>
                <w:szCs w:val="24"/>
              </w:rPr>
              <w:t>10.000</w:t>
            </w:r>
          </w:p>
        </w:tc>
      </w:tr>
      <w:tr w:rsidR="5BDE852B" w14:paraId="222E59FB" w14:textId="77777777" w:rsidTr="5BDE852B">
        <w:tc>
          <w:tcPr>
            <w:tcW w:w="555" w:type="dxa"/>
            <w:tcBorders>
              <w:top w:val="single" w:sz="8" w:space="0" w:color="auto"/>
              <w:left w:val="single" w:sz="8" w:space="0" w:color="auto"/>
              <w:bottom w:val="single" w:sz="8" w:space="0" w:color="auto"/>
              <w:right w:val="single" w:sz="8" w:space="0" w:color="auto"/>
            </w:tcBorders>
          </w:tcPr>
          <w:p w14:paraId="3798B250" w14:textId="4CCEDC02" w:rsidR="5BDE852B" w:rsidRDefault="5BDE852B" w:rsidP="5BDE852B">
            <w:pPr>
              <w:jc w:val="center"/>
            </w:pPr>
            <w:r w:rsidRPr="5BDE852B">
              <w:rPr>
                <w:szCs w:val="24"/>
              </w:rPr>
              <w:t>8</w:t>
            </w:r>
          </w:p>
        </w:tc>
        <w:tc>
          <w:tcPr>
            <w:tcW w:w="2835" w:type="dxa"/>
            <w:tcBorders>
              <w:top w:val="single" w:sz="8" w:space="0" w:color="auto"/>
              <w:left w:val="single" w:sz="8" w:space="0" w:color="auto"/>
              <w:bottom w:val="single" w:sz="8" w:space="0" w:color="auto"/>
              <w:right w:val="single" w:sz="8" w:space="0" w:color="auto"/>
            </w:tcBorders>
          </w:tcPr>
          <w:p w14:paraId="2251835F" w14:textId="6AE3598A" w:rsidR="5BDE852B" w:rsidRDefault="5BDE852B" w:rsidP="5BDE852B">
            <w:pPr>
              <w:jc w:val="center"/>
            </w:pPr>
            <w:r w:rsidRPr="5BDE852B">
              <w:rPr>
                <w:szCs w:val="24"/>
              </w:rPr>
              <w:t>Knee L 5/8 inch</w:t>
            </w:r>
          </w:p>
        </w:tc>
        <w:tc>
          <w:tcPr>
            <w:tcW w:w="1425" w:type="dxa"/>
            <w:tcBorders>
              <w:top w:val="single" w:sz="8" w:space="0" w:color="auto"/>
              <w:left w:val="single" w:sz="8" w:space="0" w:color="auto"/>
              <w:bottom w:val="single" w:sz="8" w:space="0" w:color="auto"/>
              <w:right w:val="single" w:sz="8" w:space="0" w:color="auto"/>
            </w:tcBorders>
          </w:tcPr>
          <w:p w14:paraId="4983DDDC" w14:textId="56075D12" w:rsidR="5BDE852B" w:rsidRDefault="5BDE852B" w:rsidP="5BDE852B">
            <w:pPr>
              <w:jc w:val="center"/>
            </w:pPr>
            <w:r w:rsidRPr="5BDE852B">
              <w:rPr>
                <w:szCs w:val="24"/>
              </w:rPr>
              <w:t>4</w:t>
            </w:r>
          </w:p>
        </w:tc>
        <w:tc>
          <w:tcPr>
            <w:tcW w:w="2265" w:type="dxa"/>
            <w:tcBorders>
              <w:top w:val="single" w:sz="8" w:space="0" w:color="auto"/>
              <w:left w:val="single" w:sz="8" w:space="0" w:color="auto"/>
              <w:bottom w:val="single" w:sz="8" w:space="0" w:color="auto"/>
              <w:right w:val="single" w:sz="8" w:space="0" w:color="auto"/>
            </w:tcBorders>
          </w:tcPr>
          <w:p w14:paraId="7376E3CA" w14:textId="0587E648" w:rsidR="5BDE852B" w:rsidRDefault="5BDE852B" w:rsidP="5BDE852B">
            <w:pPr>
              <w:jc w:val="center"/>
            </w:pPr>
            <w:r w:rsidRPr="5BDE852B">
              <w:rPr>
                <w:szCs w:val="24"/>
              </w:rPr>
              <w:t>300</w:t>
            </w:r>
          </w:p>
        </w:tc>
        <w:tc>
          <w:tcPr>
            <w:tcW w:w="1650" w:type="dxa"/>
            <w:tcBorders>
              <w:top w:val="single" w:sz="8" w:space="0" w:color="auto"/>
              <w:left w:val="single" w:sz="8" w:space="0" w:color="auto"/>
              <w:bottom w:val="single" w:sz="8" w:space="0" w:color="auto"/>
              <w:right w:val="single" w:sz="8" w:space="0" w:color="auto"/>
            </w:tcBorders>
          </w:tcPr>
          <w:p w14:paraId="7F0FC8E2" w14:textId="626C6E62" w:rsidR="5BDE852B" w:rsidRDefault="5BDE852B" w:rsidP="5BDE852B">
            <w:pPr>
              <w:jc w:val="center"/>
            </w:pPr>
            <w:r w:rsidRPr="5BDE852B">
              <w:rPr>
                <w:szCs w:val="24"/>
              </w:rPr>
              <w:t>1.200</w:t>
            </w:r>
          </w:p>
        </w:tc>
      </w:tr>
      <w:tr w:rsidR="5BDE852B" w14:paraId="67EC1846" w14:textId="77777777" w:rsidTr="5BDE852B">
        <w:tc>
          <w:tcPr>
            <w:tcW w:w="555" w:type="dxa"/>
            <w:tcBorders>
              <w:top w:val="single" w:sz="8" w:space="0" w:color="auto"/>
              <w:left w:val="single" w:sz="8" w:space="0" w:color="auto"/>
              <w:bottom w:val="single" w:sz="8" w:space="0" w:color="auto"/>
              <w:right w:val="single" w:sz="8" w:space="0" w:color="auto"/>
            </w:tcBorders>
          </w:tcPr>
          <w:p w14:paraId="55C93E05" w14:textId="64F10F21" w:rsidR="5BDE852B" w:rsidRDefault="5BDE852B" w:rsidP="5BDE852B">
            <w:pPr>
              <w:jc w:val="center"/>
            </w:pPr>
            <w:r w:rsidRPr="5BDE852B">
              <w:rPr>
                <w:szCs w:val="24"/>
              </w:rPr>
              <w:t>9</w:t>
            </w:r>
          </w:p>
        </w:tc>
        <w:tc>
          <w:tcPr>
            <w:tcW w:w="2835" w:type="dxa"/>
            <w:tcBorders>
              <w:top w:val="single" w:sz="8" w:space="0" w:color="auto"/>
              <w:left w:val="single" w:sz="8" w:space="0" w:color="auto"/>
              <w:bottom w:val="single" w:sz="8" w:space="0" w:color="auto"/>
              <w:right w:val="single" w:sz="8" w:space="0" w:color="auto"/>
            </w:tcBorders>
          </w:tcPr>
          <w:p w14:paraId="4A46C74F" w14:textId="1DDCA354" w:rsidR="5BDE852B" w:rsidRDefault="5BDE852B" w:rsidP="5BDE852B">
            <w:pPr>
              <w:jc w:val="center"/>
            </w:pPr>
            <w:r w:rsidRPr="5BDE852B">
              <w:rPr>
                <w:szCs w:val="24"/>
              </w:rPr>
              <w:t>Pompa 1,5m</w:t>
            </w:r>
          </w:p>
        </w:tc>
        <w:tc>
          <w:tcPr>
            <w:tcW w:w="1425" w:type="dxa"/>
            <w:tcBorders>
              <w:top w:val="single" w:sz="8" w:space="0" w:color="auto"/>
              <w:left w:val="single" w:sz="8" w:space="0" w:color="auto"/>
              <w:bottom w:val="single" w:sz="8" w:space="0" w:color="auto"/>
              <w:right w:val="single" w:sz="8" w:space="0" w:color="auto"/>
            </w:tcBorders>
          </w:tcPr>
          <w:p w14:paraId="24218E1D" w14:textId="1400F89E" w:rsidR="5BDE852B" w:rsidRDefault="5BDE852B" w:rsidP="5BDE852B">
            <w:pPr>
              <w:jc w:val="center"/>
            </w:pPr>
            <w:r w:rsidRPr="5BDE852B">
              <w:rPr>
                <w:szCs w:val="24"/>
              </w:rPr>
              <w:t>1</w:t>
            </w:r>
          </w:p>
        </w:tc>
        <w:tc>
          <w:tcPr>
            <w:tcW w:w="2265" w:type="dxa"/>
            <w:tcBorders>
              <w:top w:val="single" w:sz="8" w:space="0" w:color="auto"/>
              <w:left w:val="single" w:sz="8" w:space="0" w:color="auto"/>
              <w:bottom w:val="single" w:sz="8" w:space="0" w:color="auto"/>
              <w:right w:val="single" w:sz="8" w:space="0" w:color="auto"/>
            </w:tcBorders>
          </w:tcPr>
          <w:p w14:paraId="3D8392EE" w14:textId="1E3C2353" w:rsidR="5BDE852B" w:rsidRDefault="5BDE852B" w:rsidP="5BDE852B">
            <w:pPr>
              <w:jc w:val="center"/>
            </w:pPr>
            <w:r w:rsidRPr="5BDE852B">
              <w:rPr>
                <w:szCs w:val="24"/>
              </w:rPr>
              <w:t>100.000</w:t>
            </w:r>
          </w:p>
        </w:tc>
        <w:tc>
          <w:tcPr>
            <w:tcW w:w="1650" w:type="dxa"/>
            <w:tcBorders>
              <w:top w:val="single" w:sz="8" w:space="0" w:color="auto"/>
              <w:left w:val="single" w:sz="8" w:space="0" w:color="auto"/>
              <w:bottom w:val="single" w:sz="8" w:space="0" w:color="auto"/>
              <w:right w:val="single" w:sz="8" w:space="0" w:color="auto"/>
            </w:tcBorders>
          </w:tcPr>
          <w:p w14:paraId="60CF41E5" w14:textId="284DE0D8" w:rsidR="5BDE852B" w:rsidRDefault="5BDE852B" w:rsidP="5BDE852B">
            <w:pPr>
              <w:jc w:val="center"/>
            </w:pPr>
            <w:r w:rsidRPr="5BDE852B">
              <w:rPr>
                <w:szCs w:val="24"/>
              </w:rPr>
              <w:t>100.000</w:t>
            </w:r>
          </w:p>
        </w:tc>
      </w:tr>
      <w:tr w:rsidR="5BDE852B" w14:paraId="471BA22D" w14:textId="77777777" w:rsidTr="5BDE852B">
        <w:tc>
          <w:tcPr>
            <w:tcW w:w="555" w:type="dxa"/>
            <w:tcBorders>
              <w:top w:val="single" w:sz="8" w:space="0" w:color="auto"/>
              <w:left w:val="single" w:sz="8" w:space="0" w:color="auto"/>
              <w:bottom w:val="single" w:sz="8" w:space="0" w:color="auto"/>
              <w:right w:val="single" w:sz="8" w:space="0" w:color="auto"/>
            </w:tcBorders>
          </w:tcPr>
          <w:p w14:paraId="36D0108E" w14:textId="192E50B6" w:rsidR="5BDE852B" w:rsidRDefault="5BDE852B" w:rsidP="5BDE852B">
            <w:pPr>
              <w:jc w:val="center"/>
            </w:pPr>
            <w:r w:rsidRPr="5BDE852B">
              <w:rPr>
                <w:szCs w:val="24"/>
              </w:rPr>
              <w:t>10</w:t>
            </w:r>
          </w:p>
        </w:tc>
        <w:tc>
          <w:tcPr>
            <w:tcW w:w="2835" w:type="dxa"/>
            <w:tcBorders>
              <w:top w:val="single" w:sz="8" w:space="0" w:color="auto"/>
              <w:left w:val="single" w:sz="8" w:space="0" w:color="auto"/>
              <w:bottom w:val="single" w:sz="8" w:space="0" w:color="auto"/>
              <w:right w:val="single" w:sz="8" w:space="0" w:color="auto"/>
            </w:tcBorders>
          </w:tcPr>
          <w:p w14:paraId="3558B1FF" w14:textId="173400E2" w:rsidR="5BDE852B" w:rsidRDefault="5BDE852B" w:rsidP="5BDE852B">
            <w:pPr>
              <w:jc w:val="center"/>
            </w:pPr>
            <w:r w:rsidRPr="5BDE852B">
              <w:rPr>
                <w:szCs w:val="24"/>
              </w:rPr>
              <w:t>Lem PVC</w:t>
            </w:r>
          </w:p>
        </w:tc>
        <w:tc>
          <w:tcPr>
            <w:tcW w:w="1425" w:type="dxa"/>
            <w:tcBorders>
              <w:top w:val="single" w:sz="8" w:space="0" w:color="auto"/>
              <w:left w:val="single" w:sz="8" w:space="0" w:color="auto"/>
              <w:bottom w:val="single" w:sz="8" w:space="0" w:color="auto"/>
              <w:right w:val="single" w:sz="8" w:space="0" w:color="auto"/>
            </w:tcBorders>
          </w:tcPr>
          <w:p w14:paraId="6B180D9D" w14:textId="0D98B22D" w:rsidR="5BDE852B" w:rsidRDefault="5BDE852B" w:rsidP="5BDE852B">
            <w:pPr>
              <w:jc w:val="center"/>
            </w:pPr>
            <w:r w:rsidRPr="5BDE852B">
              <w:rPr>
                <w:szCs w:val="24"/>
              </w:rPr>
              <w:t>1</w:t>
            </w:r>
          </w:p>
        </w:tc>
        <w:tc>
          <w:tcPr>
            <w:tcW w:w="2265" w:type="dxa"/>
            <w:tcBorders>
              <w:top w:val="single" w:sz="8" w:space="0" w:color="auto"/>
              <w:left w:val="single" w:sz="8" w:space="0" w:color="auto"/>
              <w:bottom w:val="single" w:sz="8" w:space="0" w:color="auto"/>
              <w:right w:val="single" w:sz="8" w:space="0" w:color="auto"/>
            </w:tcBorders>
          </w:tcPr>
          <w:p w14:paraId="6CDD50AA" w14:textId="56AF2CD1" w:rsidR="5BDE852B" w:rsidRDefault="5BDE852B" w:rsidP="5BDE852B">
            <w:pPr>
              <w:jc w:val="center"/>
            </w:pPr>
            <w:r w:rsidRPr="5BDE852B">
              <w:rPr>
                <w:szCs w:val="24"/>
              </w:rPr>
              <w:t>8.000</w:t>
            </w:r>
          </w:p>
        </w:tc>
        <w:tc>
          <w:tcPr>
            <w:tcW w:w="1650" w:type="dxa"/>
            <w:tcBorders>
              <w:top w:val="single" w:sz="8" w:space="0" w:color="auto"/>
              <w:left w:val="single" w:sz="8" w:space="0" w:color="auto"/>
              <w:bottom w:val="single" w:sz="8" w:space="0" w:color="auto"/>
              <w:right w:val="single" w:sz="8" w:space="0" w:color="auto"/>
            </w:tcBorders>
          </w:tcPr>
          <w:p w14:paraId="0105D6EB" w14:textId="4998BEE1" w:rsidR="5BDE852B" w:rsidRDefault="5BDE852B" w:rsidP="5BDE852B">
            <w:pPr>
              <w:jc w:val="center"/>
            </w:pPr>
            <w:r w:rsidRPr="5BDE852B">
              <w:rPr>
                <w:szCs w:val="24"/>
              </w:rPr>
              <w:t>8.000</w:t>
            </w:r>
          </w:p>
        </w:tc>
      </w:tr>
      <w:tr w:rsidR="5BDE852B" w14:paraId="4C85E4CA" w14:textId="77777777" w:rsidTr="5BDE852B">
        <w:tc>
          <w:tcPr>
            <w:tcW w:w="555" w:type="dxa"/>
            <w:tcBorders>
              <w:top w:val="single" w:sz="8" w:space="0" w:color="auto"/>
              <w:left w:val="single" w:sz="8" w:space="0" w:color="auto"/>
              <w:bottom w:val="single" w:sz="8" w:space="0" w:color="auto"/>
              <w:right w:val="single" w:sz="8" w:space="0" w:color="auto"/>
            </w:tcBorders>
          </w:tcPr>
          <w:p w14:paraId="581270CB" w14:textId="34C1ECF0" w:rsidR="5BDE852B" w:rsidRDefault="5BDE852B" w:rsidP="5BDE852B">
            <w:pPr>
              <w:jc w:val="center"/>
            </w:pPr>
            <w:r w:rsidRPr="5BDE852B">
              <w:rPr>
                <w:szCs w:val="24"/>
              </w:rPr>
              <w:t>11</w:t>
            </w:r>
          </w:p>
        </w:tc>
        <w:tc>
          <w:tcPr>
            <w:tcW w:w="2835" w:type="dxa"/>
            <w:tcBorders>
              <w:top w:val="single" w:sz="8" w:space="0" w:color="auto"/>
              <w:left w:val="single" w:sz="8" w:space="0" w:color="auto"/>
              <w:bottom w:val="single" w:sz="8" w:space="0" w:color="auto"/>
              <w:right w:val="single" w:sz="8" w:space="0" w:color="auto"/>
            </w:tcBorders>
          </w:tcPr>
          <w:p w14:paraId="6065E703" w14:textId="6978B186" w:rsidR="5BDE852B" w:rsidRDefault="5BDE852B" w:rsidP="5BDE852B">
            <w:pPr>
              <w:jc w:val="center"/>
            </w:pPr>
            <w:r w:rsidRPr="5BDE852B">
              <w:rPr>
                <w:szCs w:val="24"/>
              </w:rPr>
              <w:t>Bak/timba</w:t>
            </w:r>
          </w:p>
        </w:tc>
        <w:tc>
          <w:tcPr>
            <w:tcW w:w="1425" w:type="dxa"/>
            <w:tcBorders>
              <w:top w:val="single" w:sz="8" w:space="0" w:color="auto"/>
              <w:left w:val="single" w:sz="8" w:space="0" w:color="auto"/>
              <w:bottom w:val="single" w:sz="8" w:space="0" w:color="auto"/>
              <w:right w:val="single" w:sz="8" w:space="0" w:color="auto"/>
            </w:tcBorders>
          </w:tcPr>
          <w:p w14:paraId="3FDF27BB" w14:textId="3EFD30A4" w:rsidR="5BDE852B" w:rsidRDefault="5BDE852B" w:rsidP="5BDE852B">
            <w:pPr>
              <w:jc w:val="center"/>
            </w:pPr>
            <w:r w:rsidRPr="5BDE852B">
              <w:rPr>
                <w:szCs w:val="24"/>
              </w:rPr>
              <w:t>1</w:t>
            </w:r>
          </w:p>
        </w:tc>
        <w:tc>
          <w:tcPr>
            <w:tcW w:w="2265" w:type="dxa"/>
            <w:tcBorders>
              <w:top w:val="single" w:sz="8" w:space="0" w:color="auto"/>
              <w:left w:val="single" w:sz="8" w:space="0" w:color="auto"/>
              <w:bottom w:val="single" w:sz="8" w:space="0" w:color="auto"/>
              <w:right w:val="single" w:sz="8" w:space="0" w:color="auto"/>
            </w:tcBorders>
          </w:tcPr>
          <w:p w14:paraId="27FFEE0B" w14:textId="47DDCC2F" w:rsidR="5BDE852B" w:rsidRDefault="5BDE852B" w:rsidP="5BDE852B">
            <w:pPr>
              <w:jc w:val="center"/>
            </w:pPr>
            <w:r w:rsidRPr="5BDE852B">
              <w:rPr>
                <w:szCs w:val="24"/>
              </w:rPr>
              <w:t>40.000</w:t>
            </w:r>
          </w:p>
        </w:tc>
        <w:tc>
          <w:tcPr>
            <w:tcW w:w="1650" w:type="dxa"/>
            <w:tcBorders>
              <w:top w:val="single" w:sz="8" w:space="0" w:color="auto"/>
              <w:left w:val="single" w:sz="8" w:space="0" w:color="auto"/>
              <w:bottom w:val="single" w:sz="8" w:space="0" w:color="auto"/>
              <w:right w:val="single" w:sz="8" w:space="0" w:color="auto"/>
            </w:tcBorders>
          </w:tcPr>
          <w:p w14:paraId="17F92C2B" w14:textId="40CA4203" w:rsidR="5BDE852B" w:rsidRDefault="5BDE852B" w:rsidP="5BDE852B">
            <w:pPr>
              <w:jc w:val="center"/>
            </w:pPr>
            <w:r w:rsidRPr="5BDE852B">
              <w:rPr>
                <w:szCs w:val="24"/>
              </w:rPr>
              <w:t>40.000</w:t>
            </w:r>
          </w:p>
        </w:tc>
      </w:tr>
      <w:tr w:rsidR="5BDE852B" w14:paraId="7E020885" w14:textId="77777777" w:rsidTr="5BDE852B">
        <w:tc>
          <w:tcPr>
            <w:tcW w:w="7080" w:type="dxa"/>
            <w:gridSpan w:val="4"/>
            <w:tcBorders>
              <w:top w:val="single" w:sz="8" w:space="0" w:color="auto"/>
              <w:left w:val="single" w:sz="8" w:space="0" w:color="auto"/>
              <w:bottom w:val="single" w:sz="8" w:space="0" w:color="auto"/>
              <w:right w:val="single" w:sz="8" w:space="0" w:color="auto"/>
            </w:tcBorders>
          </w:tcPr>
          <w:p w14:paraId="2066771E" w14:textId="543B1852" w:rsidR="5BDE852B" w:rsidRDefault="5BDE852B" w:rsidP="5BDE852B">
            <w:pPr>
              <w:jc w:val="center"/>
            </w:pPr>
            <w:r w:rsidRPr="5BDE852B">
              <w:rPr>
                <w:b/>
                <w:bCs/>
                <w:szCs w:val="24"/>
              </w:rPr>
              <w:t>Total Harga</w:t>
            </w:r>
          </w:p>
        </w:tc>
        <w:tc>
          <w:tcPr>
            <w:tcW w:w="1650" w:type="dxa"/>
            <w:tcBorders>
              <w:top w:val="single" w:sz="8" w:space="0" w:color="auto"/>
              <w:left w:val="nil"/>
              <w:bottom w:val="single" w:sz="8" w:space="0" w:color="auto"/>
              <w:right w:val="single" w:sz="8" w:space="0" w:color="auto"/>
            </w:tcBorders>
          </w:tcPr>
          <w:p w14:paraId="0D762B9C" w14:textId="1CCE647B" w:rsidR="5BDE852B" w:rsidRDefault="5BDE852B" w:rsidP="5BDE852B">
            <w:pPr>
              <w:jc w:val="center"/>
            </w:pPr>
            <w:r w:rsidRPr="5BDE852B">
              <w:rPr>
                <w:b/>
                <w:bCs/>
                <w:szCs w:val="24"/>
              </w:rPr>
              <w:t>652.700</w:t>
            </w:r>
          </w:p>
        </w:tc>
      </w:tr>
    </w:tbl>
    <w:p w14:paraId="3EF0733E" w14:textId="0B3CCC16" w:rsidR="00AD3331" w:rsidRPr="00FE2575" w:rsidRDefault="5BDE852B" w:rsidP="5BDE852B">
      <w:pPr>
        <w:pStyle w:val="Heading3"/>
      </w:pPr>
      <w:r w:rsidRPr="5BDE852B">
        <w:rPr>
          <w:rFonts w:eastAsia="Arial" w:cs="Arial"/>
          <w:szCs w:val="24"/>
        </w:rPr>
        <w:t>Biaya Produksi</w:t>
      </w:r>
    </w:p>
    <w:p w14:paraId="00D9CD9F" w14:textId="2C4D9B22" w:rsidR="00AD3331" w:rsidRPr="00FE2575" w:rsidRDefault="5BDE852B" w:rsidP="5BDE852B">
      <w:r w:rsidRPr="5BDE852B">
        <w:rPr>
          <w:szCs w:val="24"/>
        </w:rPr>
        <w:t>Berikut merupakan tabel biaya produksi produk.</w:t>
      </w:r>
    </w:p>
    <w:p w14:paraId="0F3B6C51" w14:textId="7780466E" w:rsidR="00AD3331" w:rsidRPr="00FE2575" w:rsidRDefault="5BDE852B" w:rsidP="5BDE852B">
      <w:pPr>
        <w:jc w:val="center"/>
      </w:pPr>
      <w:r w:rsidRPr="5BDE852B">
        <w:rPr>
          <w:b/>
          <w:bCs/>
          <w:sz w:val="20"/>
        </w:rPr>
        <w:t>Tabel 6 Biaya Produksi</w:t>
      </w:r>
    </w:p>
    <w:tbl>
      <w:tblPr>
        <w:tblStyle w:val="TableGrid"/>
        <w:tblW w:w="0" w:type="auto"/>
        <w:tblLayout w:type="fixed"/>
        <w:tblLook w:val="04A0" w:firstRow="1" w:lastRow="0" w:firstColumn="1" w:lastColumn="0" w:noHBand="0" w:noVBand="1"/>
      </w:tblPr>
      <w:tblGrid>
        <w:gridCol w:w="552"/>
        <w:gridCol w:w="5223"/>
        <w:gridCol w:w="2955"/>
      </w:tblGrid>
      <w:tr w:rsidR="5BDE852B" w14:paraId="17A07876" w14:textId="77777777" w:rsidTr="5BDE852B">
        <w:tc>
          <w:tcPr>
            <w:tcW w:w="552" w:type="dxa"/>
            <w:tcBorders>
              <w:top w:val="single" w:sz="8" w:space="0" w:color="auto"/>
              <w:left w:val="single" w:sz="8" w:space="0" w:color="auto"/>
              <w:bottom w:val="single" w:sz="8" w:space="0" w:color="auto"/>
              <w:right w:val="single" w:sz="8" w:space="0" w:color="auto"/>
            </w:tcBorders>
          </w:tcPr>
          <w:p w14:paraId="2930B878" w14:textId="62FEE38A" w:rsidR="5BDE852B" w:rsidRDefault="5BDE852B" w:rsidP="5BDE852B">
            <w:pPr>
              <w:jc w:val="center"/>
            </w:pPr>
            <w:r w:rsidRPr="5BDE852B">
              <w:rPr>
                <w:b/>
                <w:bCs/>
                <w:szCs w:val="24"/>
              </w:rPr>
              <w:t>No</w:t>
            </w:r>
          </w:p>
        </w:tc>
        <w:tc>
          <w:tcPr>
            <w:tcW w:w="5223" w:type="dxa"/>
            <w:tcBorders>
              <w:top w:val="single" w:sz="8" w:space="0" w:color="auto"/>
              <w:left w:val="single" w:sz="8" w:space="0" w:color="auto"/>
              <w:bottom w:val="single" w:sz="8" w:space="0" w:color="auto"/>
              <w:right w:val="single" w:sz="8" w:space="0" w:color="auto"/>
            </w:tcBorders>
          </w:tcPr>
          <w:p w14:paraId="6A2C5994" w14:textId="4107C5DA" w:rsidR="5BDE852B" w:rsidRDefault="5BDE852B" w:rsidP="5BDE852B">
            <w:pPr>
              <w:jc w:val="center"/>
            </w:pPr>
            <w:r w:rsidRPr="5BDE852B">
              <w:rPr>
                <w:b/>
                <w:bCs/>
                <w:szCs w:val="24"/>
              </w:rPr>
              <w:t>Deskripsi</w:t>
            </w:r>
          </w:p>
        </w:tc>
        <w:tc>
          <w:tcPr>
            <w:tcW w:w="2955" w:type="dxa"/>
            <w:tcBorders>
              <w:top w:val="single" w:sz="8" w:space="0" w:color="auto"/>
              <w:left w:val="single" w:sz="8" w:space="0" w:color="auto"/>
              <w:bottom w:val="single" w:sz="8" w:space="0" w:color="auto"/>
              <w:right w:val="single" w:sz="8" w:space="0" w:color="auto"/>
            </w:tcBorders>
          </w:tcPr>
          <w:p w14:paraId="46F46E42" w14:textId="7663C10D" w:rsidR="5BDE852B" w:rsidRDefault="5BDE852B" w:rsidP="5BDE852B">
            <w:pPr>
              <w:jc w:val="center"/>
            </w:pPr>
            <w:r w:rsidRPr="5BDE852B">
              <w:rPr>
                <w:b/>
                <w:bCs/>
                <w:szCs w:val="24"/>
              </w:rPr>
              <w:t>Harga (Rp)</w:t>
            </w:r>
          </w:p>
        </w:tc>
      </w:tr>
      <w:tr w:rsidR="5BDE852B" w14:paraId="56F93B1B" w14:textId="77777777" w:rsidTr="5BDE852B">
        <w:tc>
          <w:tcPr>
            <w:tcW w:w="552" w:type="dxa"/>
            <w:tcBorders>
              <w:top w:val="single" w:sz="8" w:space="0" w:color="auto"/>
              <w:left w:val="single" w:sz="8" w:space="0" w:color="auto"/>
              <w:bottom w:val="single" w:sz="8" w:space="0" w:color="auto"/>
              <w:right w:val="single" w:sz="8" w:space="0" w:color="auto"/>
            </w:tcBorders>
          </w:tcPr>
          <w:p w14:paraId="67ABCCAC" w14:textId="457C97A2" w:rsidR="5BDE852B" w:rsidRDefault="5BDE852B" w:rsidP="5BDE852B">
            <w:pPr>
              <w:jc w:val="center"/>
            </w:pPr>
            <w:r w:rsidRPr="5BDE852B">
              <w:rPr>
                <w:szCs w:val="24"/>
              </w:rPr>
              <w:t>1</w:t>
            </w:r>
          </w:p>
        </w:tc>
        <w:tc>
          <w:tcPr>
            <w:tcW w:w="5223" w:type="dxa"/>
            <w:tcBorders>
              <w:top w:val="single" w:sz="8" w:space="0" w:color="auto"/>
              <w:left w:val="single" w:sz="8" w:space="0" w:color="auto"/>
              <w:bottom w:val="single" w:sz="8" w:space="0" w:color="auto"/>
              <w:right w:val="single" w:sz="8" w:space="0" w:color="auto"/>
            </w:tcBorders>
          </w:tcPr>
          <w:p w14:paraId="40A72499" w14:textId="16BC1F71" w:rsidR="5BDE852B" w:rsidRDefault="5BDE852B" w:rsidP="5BDE852B">
            <w:pPr>
              <w:jc w:val="center"/>
            </w:pPr>
            <w:r w:rsidRPr="5BDE852B">
              <w:rPr>
                <w:szCs w:val="24"/>
              </w:rPr>
              <w:t>Nutrisi</w:t>
            </w:r>
          </w:p>
        </w:tc>
        <w:tc>
          <w:tcPr>
            <w:tcW w:w="2955" w:type="dxa"/>
            <w:tcBorders>
              <w:top w:val="single" w:sz="8" w:space="0" w:color="auto"/>
              <w:left w:val="single" w:sz="8" w:space="0" w:color="auto"/>
              <w:bottom w:val="single" w:sz="8" w:space="0" w:color="auto"/>
              <w:right w:val="single" w:sz="8" w:space="0" w:color="auto"/>
            </w:tcBorders>
          </w:tcPr>
          <w:p w14:paraId="0515BB85" w14:textId="6109FED3" w:rsidR="5BDE852B" w:rsidRDefault="5BDE852B" w:rsidP="5BDE852B">
            <w:pPr>
              <w:jc w:val="center"/>
            </w:pPr>
            <w:r w:rsidRPr="5BDE852B">
              <w:rPr>
                <w:szCs w:val="24"/>
              </w:rPr>
              <w:t>200.000</w:t>
            </w:r>
          </w:p>
        </w:tc>
      </w:tr>
      <w:tr w:rsidR="5BDE852B" w14:paraId="74FD3D8E" w14:textId="77777777" w:rsidTr="5BDE852B">
        <w:tc>
          <w:tcPr>
            <w:tcW w:w="552" w:type="dxa"/>
            <w:tcBorders>
              <w:top w:val="single" w:sz="8" w:space="0" w:color="auto"/>
              <w:left w:val="single" w:sz="8" w:space="0" w:color="auto"/>
              <w:bottom w:val="single" w:sz="8" w:space="0" w:color="auto"/>
              <w:right w:val="single" w:sz="8" w:space="0" w:color="auto"/>
            </w:tcBorders>
          </w:tcPr>
          <w:p w14:paraId="55C2142D" w14:textId="6B7ADC1E" w:rsidR="5BDE852B" w:rsidRDefault="5BDE852B" w:rsidP="5BDE852B">
            <w:pPr>
              <w:jc w:val="center"/>
            </w:pPr>
            <w:r w:rsidRPr="5BDE852B">
              <w:rPr>
                <w:szCs w:val="24"/>
              </w:rPr>
              <w:t>2</w:t>
            </w:r>
          </w:p>
        </w:tc>
        <w:tc>
          <w:tcPr>
            <w:tcW w:w="5223" w:type="dxa"/>
            <w:tcBorders>
              <w:top w:val="single" w:sz="8" w:space="0" w:color="auto"/>
              <w:left w:val="single" w:sz="8" w:space="0" w:color="auto"/>
              <w:bottom w:val="single" w:sz="8" w:space="0" w:color="auto"/>
              <w:right w:val="single" w:sz="8" w:space="0" w:color="auto"/>
            </w:tcBorders>
          </w:tcPr>
          <w:p w14:paraId="42A722E7" w14:textId="18DCEC5A" w:rsidR="5BDE852B" w:rsidRDefault="5BDE852B" w:rsidP="5BDE852B">
            <w:pPr>
              <w:jc w:val="center"/>
            </w:pPr>
            <w:r w:rsidRPr="5BDE852B">
              <w:rPr>
                <w:szCs w:val="24"/>
              </w:rPr>
              <w:t>Benih Pakcoy</w:t>
            </w:r>
          </w:p>
        </w:tc>
        <w:tc>
          <w:tcPr>
            <w:tcW w:w="2955" w:type="dxa"/>
            <w:tcBorders>
              <w:top w:val="single" w:sz="8" w:space="0" w:color="auto"/>
              <w:left w:val="single" w:sz="8" w:space="0" w:color="auto"/>
              <w:bottom w:val="single" w:sz="8" w:space="0" w:color="auto"/>
              <w:right w:val="single" w:sz="8" w:space="0" w:color="auto"/>
            </w:tcBorders>
          </w:tcPr>
          <w:p w14:paraId="179DA081" w14:textId="237AACC9" w:rsidR="5BDE852B" w:rsidRDefault="5BDE852B" w:rsidP="5BDE852B">
            <w:pPr>
              <w:jc w:val="center"/>
            </w:pPr>
            <w:r w:rsidRPr="5BDE852B">
              <w:rPr>
                <w:szCs w:val="24"/>
              </w:rPr>
              <w:t>25.000</w:t>
            </w:r>
          </w:p>
        </w:tc>
      </w:tr>
      <w:tr w:rsidR="5BDE852B" w14:paraId="0138F7CC" w14:textId="77777777" w:rsidTr="5BDE852B">
        <w:tc>
          <w:tcPr>
            <w:tcW w:w="552" w:type="dxa"/>
            <w:tcBorders>
              <w:top w:val="single" w:sz="8" w:space="0" w:color="auto"/>
              <w:left w:val="single" w:sz="8" w:space="0" w:color="auto"/>
              <w:bottom w:val="single" w:sz="8" w:space="0" w:color="auto"/>
              <w:right w:val="single" w:sz="8" w:space="0" w:color="auto"/>
            </w:tcBorders>
          </w:tcPr>
          <w:p w14:paraId="01322AC6" w14:textId="4558011A" w:rsidR="5BDE852B" w:rsidRDefault="5BDE852B" w:rsidP="5BDE852B">
            <w:pPr>
              <w:jc w:val="center"/>
            </w:pPr>
            <w:r w:rsidRPr="5BDE852B">
              <w:rPr>
                <w:szCs w:val="24"/>
              </w:rPr>
              <w:t>3</w:t>
            </w:r>
          </w:p>
        </w:tc>
        <w:tc>
          <w:tcPr>
            <w:tcW w:w="5223" w:type="dxa"/>
            <w:tcBorders>
              <w:top w:val="single" w:sz="8" w:space="0" w:color="auto"/>
              <w:left w:val="single" w:sz="8" w:space="0" w:color="auto"/>
              <w:bottom w:val="single" w:sz="8" w:space="0" w:color="auto"/>
              <w:right w:val="single" w:sz="8" w:space="0" w:color="auto"/>
            </w:tcBorders>
          </w:tcPr>
          <w:p w14:paraId="76F2B7FD" w14:textId="55C7EDC0" w:rsidR="5BDE852B" w:rsidRDefault="5BDE852B" w:rsidP="5BDE852B">
            <w:pPr>
              <w:jc w:val="center"/>
            </w:pPr>
            <w:r w:rsidRPr="5BDE852B">
              <w:rPr>
                <w:szCs w:val="24"/>
              </w:rPr>
              <w:t>Listrik</w:t>
            </w:r>
          </w:p>
        </w:tc>
        <w:tc>
          <w:tcPr>
            <w:tcW w:w="2955" w:type="dxa"/>
            <w:tcBorders>
              <w:top w:val="single" w:sz="8" w:space="0" w:color="auto"/>
              <w:left w:val="single" w:sz="8" w:space="0" w:color="auto"/>
              <w:bottom w:val="single" w:sz="8" w:space="0" w:color="auto"/>
              <w:right w:val="single" w:sz="8" w:space="0" w:color="auto"/>
            </w:tcBorders>
          </w:tcPr>
          <w:p w14:paraId="0F291A8F" w14:textId="22B12F6D" w:rsidR="5BDE852B" w:rsidRDefault="5BDE852B" w:rsidP="5BDE852B">
            <w:pPr>
              <w:jc w:val="center"/>
            </w:pPr>
            <w:r w:rsidRPr="5BDE852B">
              <w:rPr>
                <w:szCs w:val="24"/>
              </w:rPr>
              <w:t>100.000</w:t>
            </w:r>
          </w:p>
        </w:tc>
      </w:tr>
      <w:tr w:rsidR="5BDE852B" w14:paraId="524F0C0C" w14:textId="77777777" w:rsidTr="5BDE852B">
        <w:tc>
          <w:tcPr>
            <w:tcW w:w="552" w:type="dxa"/>
            <w:tcBorders>
              <w:top w:val="single" w:sz="8" w:space="0" w:color="auto"/>
              <w:left w:val="single" w:sz="8" w:space="0" w:color="auto"/>
              <w:bottom w:val="single" w:sz="8" w:space="0" w:color="auto"/>
              <w:right w:val="single" w:sz="8" w:space="0" w:color="auto"/>
            </w:tcBorders>
          </w:tcPr>
          <w:p w14:paraId="2C19F89C" w14:textId="7E392F53" w:rsidR="5BDE852B" w:rsidRDefault="5BDE852B" w:rsidP="5BDE852B">
            <w:pPr>
              <w:jc w:val="center"/>
            </w:pPr>
            <w:r w:rsidRPr="5BDE852B">
              <w:rPr>
                <w:szCs w:val="24"/>
              </w:rPr>
              <w:t>4</w:t>
            </w:r>
          </w:p>
        </w:tc>
        <w:tc>
          <w:tcPr>
            <w:tcW w:w="5223" w:type="dxa"/>
            <w:tcBorders>
              <w:top w:val="single" w:sz="8" w:space="0" w:color="auto"/>
              <w:left w:val="single" w:sz="8" w:space="0" w:color="auto"/>
              <w:bottom w:val="single" w:sz="8" w:space="0" w:color="auto"/>
              <w:right w:val="single" w:sz="8" w:space="0" w:color="auto"/>
            </w:tcBorders>
          </w:tcPr>
          <w:p w14:paraId="238149B3" w14:textId="7074EB0C" w:rsidR="5BDE852B" w:rsidRDefault="5BDE852B" w:rsidP="5BDE852B">
            <w:pPr>
              <w:jc w:val="center"/>
            </w:pPr>
            <w:r w:rsidRPr="5BDE852B">
              <w:rPr>
                <w:szCs w:val="24"/>
              </w:rPr>
              <w:t>Plastik Kemasan</w:t>
            </w:r>
          </w:p>
        </w:tc>
        <w:tc>
          <w:tcPr>
            <w:tcW w:w="2955" w:type="dxa"/>
            <w:tcBorders>
              <w:top w:val="single" w:sz="8" w:space="0" w:color="auto"/>
              <w:left w:val="single" w:sz="8" w:space="0" w:color="auto"/>
              <w:bottom w:val="single" w:sz="8" w:space="0" w:color="auto"/>
              <w:right w:val="single" w:sz="8" w:space="0" w:color="auto"/>
            </w:tcBorders>
          </w:tcPr>
          <w:p w14:paraId="0BDB4919" w14:textId="3F294778" w:rsidR="5BDE852B" w:rsidRDefault="5BDE852B" w:rsidP="5BDE852B">
            <w:pPr>
              <w:jc w:val="center"/>
            </w:pPr>
            <w:r w:rsidRPr="5BDE852B">
              <w:rPr>
                <w:szCs w:val="24"/>
              </w:rPr>
              <w:t>30.000</w:t>
            </w:r>
          </w:p>
        </w:tc>
      </w:tr>
      <w:tr w:rsidR="5BDE852B" w14:paraId="179D0261" w14:textId="77777777" w:rsidTr="5BDE852B">
        <w:tc>
          <w:tcPr>
            <w:tcW w:w="552" w:type="dxa"/>
            <w:tcBorders>
              <w:top w:val="single" w:sz="8" w:space="0" w:color="auto"/>
              <w:left w:val="single" w:sz="8" w:space="0" w:color="auto"/>
              <w:bottom w:val="single" w:sz="8" w:space="0" w:color="auto"/>
              <w:right w:val="single" w:sz="8" w:space="0" w:color="auto"/>
            </w:tcBorders>
          </w:tcPr>
          <w:p w14:paraId="74498732" w14:textId="3B0FCD96" w:rsidR="5BDE852B" w:rsidRDefault="5BDE852B" w:rsidP="5BDE852B">
            <w:pPr>
              <w:jc w:val="center"/>
            </w:pPr>
            <w:r w:rsidRPr="5BDE852B">
              <w:rPr>
                <w:szCs w:val="24"/>
              </w:rPr>
              <w:t>5</w:t>
            </w:r>
          </w:p>
        </w:tc>
        <w:tc>
          <w:tcPr>
            <w:tcW w:w="5223" w:type="dxa"/>
            <w:tcBorders>
              <w:top w:val="single" w:sz="8" w:space="0" w:color="auto"/>
              <w:left w:val="single" w:sz="8" w:space="0" w:color="auto"/>
              <w:bottom w:val="single" w:sz="8" w:space="0" w:color="auto"/>
              <w:right w:val="single" w:sz="8" w:space="0" w:color="auto"/>
            </w:tcBorders>
          </w:tcPr>
          <w:p w14:paraId="0F0B8FBC" w14:textId="697F3794" w:rsidR="5BDE852B" w:rsidRDefault="5BDE852B" w:rsidP="5BDE852B">
            <w:pPr>
              <w:jc w:val="center"/>
            </w:pPr>
            <w:r w:rsidRPr="5BDE852B">
              <w:rPr>
                <w:szCs w:val="24"/>
              </w:rPr>
              <w:t>Pestisida Prevathon dan Endure</w:t>
            </w:r>
          </w:p>
        </w:tc>
        <w:tc>
          <w:tcPr>
            <w:tcW w:w="2955" w:type="dxa"/>
            <w:tcBorders>
              <w:top w:val="single" w:sz="8" w:space="0" w:color="auto"/>
              <w:left w:val="single" w:sz="8" w:space="0" w:color="auto"/>
              <w:bottom w:val="single" w:sz="8" w:space="0" w:color="auto"/>
              <w:right w:val="single" w:sz="8" w:space="0" w:color="auto"/>
            </w:tcBorders>
          </w:tcPr>
          <w:p w14:paraId="17055E63" w14:textId="40E92A66" w:rsidR="5BDE852B" w:rsidRDefault="5BDE852B" w:rsidP="5BDE852B">
            <w:pPr>
              <w:jc w:val="center"/>
            </w:pPr>
            <w:r w:rsidRPr="5BDE852B">
              <w:rPr>
                <w:szCs w:val="24"/>
              </w:rPr>
              <w:t>125.000</w:t>
            </w:r>
          </w:p>
        </w:tc>
      </w:tr>
      <w:tr w:rsidR="5BDE852B" w14:paraId="2AE651B4" w14:textId="77777777" w:rsidTr="5BDE852B">
        <w:tc>
          <w:tcPr>
            <w:tcW w:w="5775" w:type="dxa"/>
            <w:gridSpan w:val="2"/>
            <w:tcBorders>
              <w:top w:val="single" w:sz="8" w:space="0" w:color="auto"/>
              <w:left w:val="single" w:sz="8" w:space="0" w:color="auto"/>
              <w:bottom w:val="single" w:sz="8" w:space="0" w:color="auto"/>
              <w:right w:val="single" w:sz="8" w:space="0" w:color="auto"/>
            </w:tcBorders>
          </w:tcPr>
          <w:p w14:paraId="4EB8728D" w14:textId="721162E6" w:rsidR="5BDE852B" w:rsidRDefault="5BDE852B" w:rsidP="5BDE852B">
            <w:pPr>
              <w:jc w:val="center"/>
            </w:pPr>
            <w:r w:rsidRPr="5BDE852B">
              <w:rPr>
                <w:b/>
                <w:bCs/>
                <w:szCs w:val="24"/>
              </w:rPr>
              <w:t>Total Harga</w:t>
            </w:r>
          </w:p>
        </w:tc>
        <w:tc>
          <w:tcPr>
            <w:tcW w:w="2955" w:type="dxa"/>
            <w:tcBorders>
              <w:top w:val="single" w:sz="8" w:space="0" w:color="auto"/>
              <w:left w:val="nil"/>
              <w:bottom w:val="single" w:sz="8" w:space="0" w:color="auto"/>
              <w:right w:val="single" w:sz="8" w:space="0" w:color="auto"/>
            </w:tcBorders>
          </w:tcPr>
          <w:p w14:paraId="64D54C6D" w14:textId="34DCF8D8" w:rsidR="5BDE852B" w:rsidRDefault="5BDE852B" w:rsidP="5BDE852B">
            <w:pPr>
              <w:jc w:val="center"/>
            </w:pPr>
            <w:r w:rsidRPr="5BDE852B">
              <w:rPr>
                <w:b/>
                <w:bCs/>
                <w:szCs w:val="24"/>
              </w:rPr>
              <w:t>480.000</w:t>
            </w:r>
          </w:p>
        </w:tc>
      </w:tr>
    </w:tbl>
    <w:p w14:paraId="3C8CD469" w14:textId="1F163E06" w:rsidR="00AD3331" w:rsidRPr="00FE2575" w:rsidRDefault="00AD3331" w:rsidP="5BDE852B">
      <w:pPr>
        <w:pStyle w:val="BodyText"/>
        <w:rPr>
          <w:szCs w:val="24"/>
          <w:lang w:val="id-ID"/>
        </w:rPr>
      </w:pPr>
    </w:p>
    <w:sectPr w:rsidR="00AD3331" w:rsidRPr="00FE2575">
      <w:headerReference w:type="default" r:id="rId15"/>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D401" w14:textId="77777777" w:rsidR="0091587A" w:rsidRDefault="0091587A">
      <w:r>
        <w:separator/>
      </w:r>
    </w:p>
  </w:endnote>
  <w:endnote w:type="continuationSeparator" w:id="0">
    <w:p w14:paraId="556818E5" w14:textId="77777777" w:rsidR="0091587A" w:rsidRDefault="0091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aur">
    <w:altName w:val="Cambria"/>
    <w:panose1 w:val="020305040502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510"/>
      <w:gridCol w:w="1767"/>
      <w:gridCol w:w="2018"/>
      <w:gridCol w:w="1970"/>
    </w:tblGrid>
    <w:tr w:rsidR="00AD3331" w14:paraId="7BDE0DDF" w14:textId="77777777">
      <w:trPr>
        <w:cantSplit/>
      </w:trPr>
      <w:tc>
        <w:tcPr>
          <w:tcW w:w="3510" w:type="dxa"/>
          <w:tcBorders>
            <w:top w:val="single" w:sz="6" w:space="0" w:color="auto"/>
            <w:left w:val="single" w:sz="6" w:space="0" w:color="auto"/>
            <w:bottom w:val="single" w:sz="6" w:space="0" w:color="auto"/>
          </w:tcBorders>
          <w:shd w:val="pct5" w:color="auto" w:fill="auto"/>
        </w:tcPr>
        <w:p w14:paraId="5049B2D2" w14:textId="032CE72A" w:rsidR="00AD3331" w:rsidRPr="00CF3F01" w:rsidRDefault="00AD3331" w:rsidP="00A52FA0">
          <w:pPr>
            <w:rPr>
              <w:sz w:val="18"/>
              <w:lang w:val="sv-SE"/>
            </w:rPr>
          </w:pPr>
          <w:r w:rsidRPr="00CF3F01">
            <w:rPr>
              <w:sz w:val="18"/>
              <w:lang w:val="sv-SE"/>
            </w:rPr>
            <w:t xml:space="preserve">Nomor Dokumen: </w:t>
          </w:r>
          <w:r w:rsidR="00A52FA0">
            <w:rPr>
              <w:sz w:val="18"/>
              <w:lang w:val="id-ID"/>
            </w:rPr>
            <w:t>B200-</w:t>
          </w:r>
          <w:r w:rsidR="00845A20" w:rsidRPr="00CF3F01">
            <w:rPr>
              <w:sz w:val="18"/>
              <w:lang w:val="sv-SE"/>
            </w:rPr>
            <w:t>YY</w:t>
          </w:r>
          <w:r w:rsidR="00A52FA0">
            <w:rPr>
              <w:sz w:val="18"/>
              <w:lang w:val="id-ID"/>
            </w:rPr>
            <w:t>.</w:t>
          </w:r>
          <w:r w:rsidR="00845A20" w:rsidRPr="00CF3F01">
            <w:rPr>
              <w:sz w:val="18"/>
              <w:lang w:val="sv-SE"/>
            </w:rPr>
            <w:t>ZZZ</w:t>
          </w:r>
        </w:p>
      </w:tc>
      <w:tc>
        <w:tcPr>
          <w:tcW w:w="1767" w:type="dxa"/>
          <w:tcBorders>
            <w:top w:val="single" w:sz="6" w:space="0" w:color="auto"/>
            <w:bottom w:val="single" w:sz="6" w:space="0" w:color="auto"/>
          </w:tcBorders>
          <w:shd w:val="pct5" w:color="auto" w:fill="auto"/>
        </w:tcPr>
        <w:p w14:paraId="365DF6A9" w14:textId="77777777" w:rsidR="00AD3331" w:rsidRDefault="00AD3331">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4DCC901A" w14:textId="1A1801E3" w:rsidR="00AD3331" w:rsidRDefault="00AD3331">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013600">
            <w:rPr>
              <w:noProof/>
              <w:sz w:val="18"/>
            </w:rPr>
            <w:t>6/28/2022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3BC12610" w14:textId="77777777" w:rsidR="00AD3331" w:rsidRDefault="00AD3331"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6C567C">
            <w:rPr>
              <w:noProof/>
              <w:sz w:val="20"/>
              <w:lang w:val="fr-FR"/>
            </w:rPr>
            <w:t>4</w:t>
          </w:r>
          <w:r>
            <w:rPr>
              <w:sz w:val="20"/>
              <w:lang w:val="fr-FR"/>
            </w:rPr>
            <w:fldChar w:fldCharType="end"/>
          </w:r>
          <w:r>
            <w:rPr>
              <w:sz w:val="18"/>
              <w:lang w:val="fr-FR"/>
            </w:rPr>
            <w:t xml:space="preserve"> dari  </w:t>
          </w:r>
          <w:r w:rsidR="00A52FA0">
            <w:rPr>
              <w:sz w:val="18"/>
              <w:lang w:val="fr-FR"/>
            </w:rPr>
            <w:fldChar w:fldCharType="begin"/>
          </w:r>
          <w:r w:rsidR="00A52FA0">
            <w:rPr>
              <w:sz w:val="18"/>
              <w:lang w:val="fr-FR"/>
            </w:rPr>
            <w:instrText xml:space="preserve"> NUMPAGES   \* MERGEFORMAT </w:instrText>
          </w:r>
          <w:r w:rsidR="00A52FA0">
            <w:rPr>
              <w:sz w:val="18"/>
              <w:lang w:val="fr-FR"/>
            </w:rPr>
            <w:fldChar w:fldCharType="separate"/>
          </w:r>
          <w:r w:rsidR="006C567C">
            <w:rPr>
              <w:noProof/>
              <w:sz w:val="18"/>
              <w:lang w:val="fr-FR"/>
            </w:rPr>
            <w:t>6</w:t>
          </w:r>
          <w:r w:rsidR="00A52FA0">
            <w:rPr>
              <w:sz w:val="18"/>
              <w:lang w:val="fr-FR"/>
            </w:rPr>
            <w:fldChar w:fldCharType="end"/>
          </w:r>
        </w:p>
      </w:tc>
    </w:tr>
  </w:tbl>
  <w:p w14:paraId="10C730F4" w14:textId="75053B94" w:rsidR="00AD3331" w:rsidRPr="007A1D54" w:rsidRDefault="00AD3331" w:rsidP="006935FA">
    <w:pPr>
      <w:ind w:right="-403"/>
      <w:rPr>
        <w:sz w:val="16"/>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FA359" w14:textId="77777777" w:rsidR="0091587A" w:rsidRDefault="0091587A">
      <w:r>
        <w:separator/>
      </w:r>
    </w:p>
  </w:footnote>
  <w:footnote w:type="continuationSeparator" w:id="0">
    <w:p w14:paraId="060CD0B6" w14:textId="77777777" w:rsidR="0091587A" w:rsidRDefault="00915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0"/>
      <w:gridCol w:w="2910"/>
      <w:gridCol w:w="2910"/>
    </w:tblGrid>
    <w:tr w:rsidR="5BDE852B" w14:paraId="50787FF3" w14:textId="77777777" w:rsidTr="5BDE852B">
      <w:tc>
        <w:tcPr>
          <w:tcW w:w="2910" w:type="dxa"/>
        </w:tcPr>
        <w:p w14:paraId="5F3A04E7" w14:textId="157A5B7B" w:rsidR="5BDE852B" w:rsidRDefault="5BDE852B" w:rsidP="5BDE852B">
          <w:pPr>
            <w:pStyle w:val="Header"/>
            <w:ind w:left="-115"/>
            <w:jc w:val="left"/>
            <w:rPr>
              <w:szCs w:val="24"/>
            </w:rPr>
          </w:pPr>
        </w:p>
      </w:tc>
      <w:tc>
        <w:tcPr>
          <w:tcW w:w="2910" w:type="dxa"/>
        </w:tcPr>
        <w:p w14:paraId="4A3D878A" w14:textId="486C221A" w:rsidR="5BDE852B" w:rsidRDefault="5BDE852B" w:rsidP="5BDE852B">
          <w:pPr>
            <w:pStyle w:val="Header"/>
            <w:jc w:val="center"/>
            <w:rPr>
              <w:szCs w:val="24"/>
            </w:rPr>
          </w:pPr>
        </w:p>
      </w:tc>
      <w:tc>
        <w:tcPr>
          <w:tcW w:w="2910" w:type="dxa"/>
        </w:tcPr>
        <w:p w14:paraId="5092A508" w14:textId="010657D1" w:rsidR="5BDE852B" w:rsidRDefault="5BDE852B" w:rsidP="5BDE852B">
          <w:pPr>
            <w:pStyle w:val="Header"/>
            <w:ind w:right="-115"/>
            <w:jc w:val="right"/>
            <w:rPr>
              <w:szCs w:val="24"/>
            </w:rPr>
          </w:pPr>
        </w:p>
      </w:tc>
    </w:tr>
  </w:tbl>
  <w:p w14:paraId="7A85CCCD" w14:textId="40C9A965" w:rsidR="5BDE852B" w:rsidRDefault="5BDE852B" w:rsidP="5BDE852B">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0"/>
      <w:gridCol w:w="2910"/>
      <w:gridCol w:w="2910"/>
    </w:tblGrid>
    <w:tr w:rsidR="5BDE852B" w14:paraId="76E5EE6D" w14:textId="77777777" w:rsidTr="5BDE852B">
      <w:tc>
        <w:tcPr>
          <w:tcW w:w="2910" w:type="dxa"/>
        </w:tcPr>
        <w:p w14:paraId="79581CBC" w14:textId="305D7ED2" w:rsidR="5BDE852B" w:rsidRDefault="5BDE852B" w:rsidP="5BDE852B">
          <w:pPr>
            <w:pStyle w:val="Header"/>
            <w:ind w:left="-115"/>
            <w:jc w:val="left"/>
            <w:rPr>
              <w:szCs w:val="24"/>
            </w:rPr>
          </w:pPr>
        </w:p>
      </w:tc>
      <w:tc>
        <w:tcPr>
          <w:tcW w:w="2910" w:type="dxa"/>
        </w:tcPr>
        <w:p w14:paraId="03D34F9F" w14:textId="2BFFF2B8" w:rsidR="5BDE852B" w:rsidRDefault="5BDE852B" w:rsidP="5BDE852B">
          <w:pPr>
            <w:pStyle w:val="Header"/>
            <w:jc w:val="center"/>
            <w:rPr>
              <w:szCs w:val="24"/>
            </w:rPr>
          </w:pPr>
        </w:p>
      </w:tc>
      <w:tc>
        <w:tcPr>
          <w:tcW w:w="2910" w:type="dxa"/>
        </w:tcPr>
        <w:p w14:paraId="0210246F" w14:textId="4D0BCD50" w:rsidR="5BDE852B" w:rsidRDefault="5BDE852B" w:rsidP="5BDE852B">
          <w:pPr>
            <w:pStyle w:val="Header"/>
            <w:ind w:right="-115"/>
            <w:jc w:val="right"/>
            <w:rPr>
              <w:szCs w:val="24"/>
            </w:rPr>
          </w:pPr>
        </w:p>
      </w:tc>
    </w:tr>
  </w:tbl>
  <w:p w14:paraId="104AA145" w14:textId="6A91FDBF" w:rsidR="5BDE852B" w:rsidRDefault="5BDE852B" w:rsidP="5BDE852B">
    <w:pPr>
      <w:pStyle w:val="Header"/>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10"/>
      <w:gridCol w:w="2910"/>
      <w:gridCol w:w="2910"/>
    </w:tblGrid>
    <w:tr w:rsidR="5BDE852B" w14:paraId="71C423FD" w14:textId="77777777" w:rsidTr="5BDE852B">
      <w:tc>
        <w:tcPr>
          <w:tcW w:w="2910" w:type="dxa"/>
        </w:tcPr>
        <w:p w14:paraId="51FCE601" w14:textId="6032B76F" w:rsidR="5BDE852B" w:rsidRDefault="5BDE852B" w:rsidP="5BDE852B">
          <w:pPr>
            <w:pStyle w:val="Header"/>
            <w:ind w:left="-115"/>
            <w:jc w:val="left"/>
            <w:rPr>
              <w:szCs w:val="24"/>
            </w:rPr>
          </w:pPr>
        </w:p>
      </w:tc>
      <w:tc>
        <w:tcPr>
          <w:tcW w:w="2910" w:type="dxa"/>
        </w:tcPr>
        <w:p w14:paraId="7579C0B9" w14:textId="27F3A302" w:rsidR="5BDE852B" w:rsidRDefault="5BDE852B" w:rsidP="5BDE852B">
          <w:pPr>
            <w:pStyle w:val="Header"/>
            <w:jc w:val="center"/>
            <w:rPr>
              <w:szCs w:val="24"/>
            </w:rPr>
          </w:pPr>
        </w:p>
      </w:tc>
      <w:tc>
        <w:tcPr>
          <w:tcW w:w="2910" w:type="dxa"/>
        </w:tcPr>
        <w:p w14:paraId="410CDBD9" w14:textId="0D4B011C" w:rsidR="5BDE852B" w:rsidRDefault="5BDE852B" w:rsidP="5BDE852B">
          <w:pPr>
            <w:pStyle w:val="Header"/>
            <w:ind w:right="-115"/>
            <w:jc w:val="right"/>
            <w:rPr>
              <w:szCs w:val="24"/>
            </w:rPr>
          </w:pPr>
        </w:p>
      </w:tc>
    </w:tr>
  </w:tbl>
  <w:p w14:paraId="1D6882E2" w14:textId="5EDF5AB1" w:rsidR="5BDE852B" w:rsidRDefault="5BDE852B" w:rsidP="5BDE852B">
    <w:pPr>
      <w:pStyle w:val="Header"/>
      <w:rPr>
        <w:szCs w:val="24"/>
      </w:rPr>
    </w:pPr>
  </w:p>
</w:hdr>
</file>

<file path=word/intelligence2.xml><?xml version="1.0" encoding="utf-8"?>
<int2:intelligence xmlns:int2="http://schemas.microsoft.com/office/intelligence/2020/intelligence" xmlns:oel="http://schemas.microsoft.com/office/2019/extlst">
  <int2:observations>
    <int2:textHash int2:hashCode="IDhmNaIiueugIF" int2:id="OtVoxi3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327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CAF34EE"/>
    <w:multiLevelType w:val="hybridMultilevel"/>
    <w:tmpl w:val="AA448528"/>
    <w:lvl w:ilvl="0" w:tplc="D6AC017C">
      <w:start w:val="1"/>
      <w:numFmt w:val="decimal"/>
      <w:lvlText w:val="%1."/>
      <w:lvlJc w:val="left"/>
      <w:pPr>
        <w:ind w:left="432" w:hanging="360"/>
      </w:pPr>
    </w:lvl>
    <w:lvl w:ilvl="1" w:tplc="4FECA1C8">
      <w:numFmt w:val="decimal"/>
      <w:lvlText w:val="%2.%2"/>
      <w:lvlJc w:val="left"/>
      <w:pPr>
        <w:ind w:left="576" w:hanging="360"/>
      </w:pPr>
    </w:lvl>
    <w:lvl w:ilvl="2" w:tplc="20BC1C78">
      <w:start w:val="1"/>
      <w:numFmt w:val="lowerRoman"/>
      <w:lvlText w:val="%3."/>
      <w:lvlJc w:val="right"/>
      <w:pPr>
        <w:ind w:left="720" w:hanging="180"/>
      </w:pPr>
    </w:lvl>
    <w:lvl w:ilvl="3" w:tplc="9814E296">
      <w:start w:val="1"/>
      <w:numFmt w:val="decimal"/>
      <w:lvlText w:val="%4."/>
      <w:lvlJc w:val="left"/>
      <w:pPr>
        <w:ind w:left="864" w:hanging="360"/>
      </w:pPr>
    </w:lvl>
    <w:lvl w:ilvl="4" w:tplc="46546A3A">
      <w:start w:val="1"/>
      <w:numFmt w:val="lowerLetter"/>
      <w:lvlText w:val="%5."/>
      <w:lvlJc w:val="left"/>
      <w:pPr>
        <w:ind w:left="1008" w:hanging="360"/>
      </w:pPr>
    </w:lvl>
    <w:lvl w:ilvl="5" w:tplc="B4384806">
      <w:start w:val="1"/>
      <w:numFmt w:val="lowerRoman"/>
      <w:lvlText w:val="%6."/>
      <w:lvlJc w:val="right"/>
      <w:pPr>
        <w:ind w:left="1152" w:hanging="180"/>
      </w:pPr>
    </w:lvl>
    <w:lvl w:ilvl="6" w:tplc="8AFC498E">
      <w:start w:val="1"/>
      <w:numFmt w:val="decimal"/>
      <w:lvlText w:val="%7."/>
      <w:lvlJc w:val="left"/>
      <w:pPr>
        <w:ind w:left="1296" w:hanging="360"/>
      </w:pPr>
    </w:lvl>
    <w:lvl w:ilvl="7" w:tplc="4B6013C0">
      <w:start w:val="1"/>
      <w:numFmt w:val="lowerLetter"/>
      <w:lvlText w:val="%8."/>
      <w:lvlJc w:val="left"/>
      <w:pPr>
        <w:ind w:left="1440" w:hanging="360"/>
      </w:pPr>
    </w:lvl>
    <w:lvl w:ilvl="8" w:tplc="2E3E760A">
      <w:start w:val="1"/>
      <w:numFmt w:val="lowerRoman"/>
      <w:lvlText w:val="%9."/>
      <w:lvlJc w:val="right"/>
      <w:pPr>
        <w:ind w:left="1584" w:hanging="180"/>
      </w:pPr>
    </w:lvl>
  </w:abstractNum>
  <w:abstractNum w:abstractNumId="4"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170F50E4"/>
    <w:multiLevelType w:val="hybridMultilevel"/>
    <w:tmpl w:val="27CE7AD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9"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3"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4"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5"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19"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596720030">
    <w:abstractNumId w:val="3"/>
  </w:num>
  <w:num w:numId="2" w16cid:durableId="1237668695">
    <w:abstractNumId w:val="1"/>
  </w:num>
  <w:num w:numId="3" w16cid:durableId="419330674">
    <w:abstractNumId w:val="5"/>
  </w:num>
  <w:num w:numId="4" w16cid:durableId="1774007559">
    <w:abstractNumId w:val="15"/>
  </w:num>
  <w:num w:numId="5" w16cid:durableId="35467740">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6" w16cid:durableId="1835341875">
    <w:abstractNumId w:val="2"/>
    <w:lvlOverride w:ilvl="0">
      <w:lvl w:ilvl="0">
        <w:start w:val="3"/>
        <w:numFmt w:val="bullet"/>
        <w:lvlText w:val="-"/>
        <w:legacy w:legacy="1" w:legacySpace="120" w:legacyIndent="360"/>
        <w:lvlJc w:val="left"/>
        <w:pPr>
          <w:ind w:left="720" w:hanging="360"/>
        </w:pPr>
      </w:lvl>
    </w:lvlOverride>
  </w:num>
  <w:num w:numId="7" w16cid:durableId="703797591">
    <w:abstractNumId w:val="9"/>
  </w:num>
  <w:num w:numId="8" w16cid:durableId="2097087271">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16cid:durableId="1633637231">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0" w16cid:durableId="300382288">
    <w:abstractNumId w:val="13"/>
  </w:num>
  <w:num w:numId="11" w16cid:durableId="729770921">
    <w:abstractNumId w:val="10"/>
  </w:num>
  <w:num w:numId="12" w16cid:durableId="692920199">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16cid:durableId="564531870">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16cid:durableId="1928339707">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16cid:durableId="204617565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16cid:durableId="167406950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16cid:durableId="50721304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16cid:durableId="1295676470">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16cid:durableId="1282225840">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16cid:durableId="1732538398">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16cid:durableId="7112122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16cid:durableId="1878666279">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16cid:durableId="174044450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16cid:durableId="1028291884">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16cid:durableId="59134229">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16cid:durableId="338435082">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16cid:durableId="85421183">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16cid:durableId="272857854">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16cid:durableId="145977666">
    <w:abstractNumId w:val="10"/>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30" w16cid:durableId="2039117109">
    <w:abstractNumId w:val="8"/>
  </w:num>
  <w:num w:numId="31" w16cid:durableId="1746610527">
    <w:abstractNumId w:val="18"/>
  </w:num>
  <w:num w:numId="32" w16cid:durableId="245774285">
    <w:abstractNumId w:val="6"/>
  </w:num>
  <w:num w:numId="33" w16cid:durableId="1858617766">
    <w:abstractNumId w:val="12"/>
  </w:num>
  <w:num w:numId="34" w16cid:durableId="388312296">
    <w:abstractNumId w:val="14"/>
  </w:num>
  <w:num w:numId="35" w16cid:durableId="2115249918">
    <w:abstractNumId w:val="4"/>
  </w:num>
  <w:num w:numId="36" w16cid:durableId="454297512">
    <w:abstractNumId w:val="11"/>
  </w:num>
  <w:num w:numId="37" w16cid:durableId="547033562">
    <w:abstractNumId w:val="16"/>
  </w:num>
  <w:num w:numId="38" w16cid:durableId="354431326">
    <w:abstractNumId w:val="17"/>
  </w:num>
  <w:num w:numId="39" w16cid:durableId="477915126">
    <w:abstractNumId w:val="19"/>
  </w:num>
  <w:num w:numId="40" w16cid:durableId="216942715">
    <w:abstractNumId w:val="0"/>
  </w:num>
  <w:num w:numId="41" w16cid:durableId="10944774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49"/>
    <w:rsid w:val="00013600"/>
    <w:rsid w:val="000270DC"/>
    <w:rsid w:val="000B5410"/>
    <w:rsid w:val="000F50AF"/>
    <w:rsid w:val="00130059"/>
    <w:rsid w:val="00181D2A"/>
    <w:rsid w:val="001C2C0F"/>
    <w:rsid w:val="001D0E1C"/>
    <w:rsid w:val="00206EBC"/>
    <w:rsid w:val="00237406"/>
    <w:rsid w:val="0028201A"/>
    <w:rsid w:val="00385975"/>
    <w:rsid w:val="00387511"/>
    <w:rsid w:val="003A67A3"/>
    <w:rsid w:val="003D32AB"/>
    <w:rsid w:val="003F557D"/>
    <w:rsid w:val="00470264"/>
    <w:rsid w:val="00470E22"/>
    <w:rsid w:val="004960EE"/>
    <w:rsid w:val="004B5CB2"/>
    <w:rsid w:val="004D0051"/>
    <w:rsid w:val="005974E5"/>
    <w:rsid w:val="005D23FE"/>
    <w:rsid w:val="006322DB"/>
    <w:rsid w:val="00653F94"/>
    <w:rsid w:val="0066579F"/>
    <w:rsid w:val="00692135"/>
    <w:rsid w:val="006935FA"/>
    <w:rsid w:val="006C567C"/>
    <w:rsid w:val="006D11E3"/>
    <w:rsid w:val="006D31CC"/>
    <w:rsid w:val="006D5A85"/>
    <w:rsid w:val="006E27A6"/>
    <w:rsid w:val="006E6515"/>
    <w:rsid w:val="0070648E"/>
    <w:rsid w:val="00714744"/>
    <w:rsid w:val="00737B7D"/>
    <w:rsid w:val="007A0401"/>
    <w:rsid w:val="007A1D54"/>
    <w:rsid w:val="00810940"/>
    <w:rsid w:val="00810DF6"/>
    <w:rsid w:val="008325EE"/>
    <w:rsid w:val="00845A20"/>
    <w:rsid w:val="008810CB"/>
    <w:rsid w:val="008A61C3"/>
    <w:rsid w:val="008B21A6"/>
    <w:rsid w:val="008E3F20"/>
    <w:rsid w:val="00905A87"/>
    <w:rsid w:val="0090696A"/>
    <w:rsid w:val="0091587A"/>
    <w:rsid w:val="009322B5"/>
    <w:rsid w:val="00977427"/>
    <w:rsid w:val="009C78A2"/>
    <w:rsid w:val="009D5A08"/>
    <w:rsid w:val="00A204E2"/>
    <w:rsid w:val="00A476F5"/>
    <w:rsid w:val="00A52FA0"/>
    <w:rsid w:val="00A83677"/>
    <w:rsid w:val="00AB08E0"/>
    <w:rsid w:val="00AB5C53"/>
    <w:rsid w:val="00AB6303"/>
    <w:rsid w:val="00AD3331"/>
    <w:rsid w:val="00AE064E"/>
    <w:rsid w:val="00AF3288"/>
    <w:rsid w:val="00AF7A04"/>
    <w:rsid w:val="00B032F7"/>
    <w:rsid w:val="00B3161D"/>
    <w:rsid w:val="00B3711B"/>
    <w:rsid w:val="00B41B31"/>
    <w:rsid w:val="00B84B21"/>
    <w:rsid w:val="00BB04EE"/>
    <w:rsid w:val="00BC2BA7"/>
    <w:rsid w:val="00BD2801"/>
    <w:rsid w:val="00BE22C2"/>
    <w:rsid w:val="00BF4401"/>
    <w:rsid w:val="00BF7B5E"/>
    <w:rsid w:val="00C40127"/>
    <w:rsid w:val="00C50611"/>
    <w:rsid w:val="00C565EC"/>
    <w:rsid w:val="00C87413"/>
    <w:rsid w:val="00C94393"/>
    <w:rsid w:val="00CC4C61"/>
    <w:rsid w:val="00CF36BA"/>
    <w:rsid w:val="00CF3F01"/>
    <w:rsid w:val="00CF6949"/>
    <w:rsid w:val="00D04B77"/>
    <w:rsid w:val="00D10281"/>
    <w:rsid w:val="00D20C45"/>
    <w:rsid w:val="00DC038B"/>
    <w:rsid w:val="00EA3E2B"/>
    <w:rsid w:val="00EA60CE"/>
    <w:rsid w:val="00EE24DB"/>
    <w:rsid w:val="00F012E9"/>
    <w:rsid w:val="00F02FF9"/>
    <w:rsid w:val="00F345A3"/>
    <w:rsid w:val="00F72C6A"/>
    <w:rsid w:val="00F7349A"/>
    <w:rsid w:val="00F74530"/>
    <w:rsid w:val="00FB3A6D"/>
    <w:rsid w:val="00FC2FAF"/>
    <w:rsid w:val="00FD50FD"/>
    <w:rsid w:val="00FE2575"/>
    <w:rsid w:val="03D87A32"/>
    <w:rsid w:val="0724888C"/>
    <w:rsid w:val="0A3B5E5E"/>
    <w:rsid w:val="0A5C294E"/>
    <w:rsid w:val="0B0FF818"/>
    <w:rsid w:val="0D93CA10"/>
    <w:rsid w:val="0DE44F8A"/>
    <w:rsid w:val="1232C065"/>
    <w:rsid w:val="155528AC"/>
    <w:rsid w:val="15FA05F1"/>
    <w:rsid w:val="17BA819F"/>
    <w:rsid w:val="18B95946"/>
    <w:rsid w:val="1970E6B6"/>
    <w:rsid w:val="1B27D6B7"/>
    <w:rsid w:val="1B690F00"/>
    <w:rsid w:val="1BE4848E"/>
    <w:rsid w:val="1BF988A3"/>
    <w:rsid w:val="1C323251"/>
    <w:rsid w:val="1DD5EF3D"/>
    <w:rsid w:val="21BC2932"/>
    <w:rsid w:val="22E56312"/>
    <w:rsid w:val="23FA0059"/>
    <w:rsid w:val="254A6BF4"/>
    <w:rsid w:val="260D72BF"/>
    <w:rsid w:val="27E9ABA6"/>
    <w:rsid w:val="282B6AB6"/>
    <w:rsid w:val="294D64B3"/>
    <w:rsid w:val="2A1B6A07"/>
    <w:rsid w:val="2C850575"/>
    <w:rsid w:val="2F9B2CA8"/>
    <w:rsid w:val="30BA598B"/>
    <w:rsid w:val="30F351B0"/>
    <w:rsid w:val="39E54C67"/>
    <w:rsid w:val="3A0173B9"/>
    <w:rsid w:val="3C552B99"/>
    <w:rsid w:val="3CA316C5"/>
    <w:rsid w:val="3EC7FF28"/>
    <w:rsid w:val="412BC3EA"/>
    <w:rsid w:val="42C7944B"/>
    <w:rsid w:val="43E50559"/>
    <w:rsid w:val="4450FAE5"/>
    <w:rsid w:val="452FC45B"/>
    <w:rsid w:val="461EC0F6"/>
    <w:rsid w:val="46C6CE64"/>
    <w:rsid w:val="47742E0F"/>
    <w:rsid w:val="4809AB73"/>
    <w:rsid w:val="484B0AFA"/>
    <w:rsid w:val="49E10E4C"/>
    <w:rsid w:val="4ED9CDCF"/>
    <w:rsid w:val="52116E91"/>
    <w:rsid w:val="521DB13A"/>
    <w:rsid w:val="56DDF9E0"/>
    <w:rsid w:val="5879CA41"/>
    <w:rsid w:val="5880B015"/>
    <w:rsid w:val="5BDE852B"/>
    <w:rsid w:val="5C0B98D8"/>
    <w:rsid w:val="5CA502E9"/>
    <w:rsid w:val="5E0F3A7D"/>
    <w:rsid w:val="5FAB0ADE"/>
    <w:rsid w:val="60BB8C9B"/>
    <w:rsid w:val="646977EC"/>
    <w:rsid w:val="6ABF9113"/>
    <w:rsid w:val="6CA90F37"/>
    <w:rsid w:val="6FE0AFF9"/>
    <w:rsid w:val="70A27D3C"/>
    <w:rsid w:val="736B98BC"/>
    <w:rsid w:val="73DA1DFE"/>
    <w:rsid w:val="764FF17D"/>
    <w:rsid w:val="7A2DA76F"/>
    <w:rsid w:val="7C7972C4"/>
    <w:rsid w:val="7E15432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70B3FF"/>
  <w15:chartTrackingRefBased/>
  <w15:docId w15:val="{14AAD52F-74FC-48ED-84D8-731CAD70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val="en-US" w:eastAsia="en-US"/>
    </w:rPr>
  </w:style>
  <w:style w:type="paragraph" w:styleId="Heading1">
    <w:name w:val="heading 1"/>
    <w:basedOn w:val="Normal"/>
    <w:next w:val="BodyText"/>
    <w:qFormat/>
    <w:pPr>
      <w:keepNext/>
      <w:numPr>
        <w:numId w:val="2"/>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2"/>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2"/>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2"/>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2"/>
      </w:numPr>
      <w:tabs>
        <w:tab w:val="left" w:pos="1008"/>
      </w:tabs>
      <w:spacing w:before="240" w:after="60"/>
      <w:outlineLvl w:val="4"/>
    </w:pPr>
    <w:rPr>
      <w:b/>
      <w:i/>
      <w:sz w:val="26"/>
    </w:rPr>
  </w:style>
  <w:style w:type="paragraph" w:styleId="Heading6">
    <w:name w:val="heading 6"/>
    <w:basedOn w:val="Normal"/>
    <w:next w:val="Normal"/>
    <w:qFormat/>
    <w:pPr>
      <w:numPr>
        <w:ilvl w:val="5"/>
        <w:numId w:val="2"/>
      </w:numPr>
      <w:tabs>
        <w:tab w:val="left" w:pos="1152"/>
      </w:tabs>
      <w:spacing w:before="240" w:after="60"/>
      <w:outlineLvl w:val="5"/>
    </w:pPr>
    <w:rPr>
      <w:b/>
      <w:sz w:val="22"/>
    </w:rPr>
  </w:style>
  <w:style w:type="paragraph" w:styleId="Heading7">
    <w:name w:val="heading 7"/>
    <w:basedOn w:val="Normal"/>
    <w:next w:val="Normal"/>
    <w:qFormat/>
    <w:pPr>
      <w:numPr>
        <w:ilvl w:val="6"/>
        <w:numId w:val="2"/>
      </w:numPr>
      <w:tabs>
        <w:tab w:val="left" w:pos="1296"/>
      </w:tabs>
      <w:spacing w:before="240" w:after="60"/>
      <w:outlineLvl w:val="6"/>
    </w:pPr>
  </w:style>
  <w:style w:type="paragraph" w:styleId="Heading8">
    <w:name w:val="heading 8"/>
    <w:basedOn w:val="Normal"/>
    <w:next w:val="Normal"/>
    <w:qFormat/>
    <w:pPr>
      <w:numPr>
        <w:ilvl w:val="7"/>
        <w:numId w:val="2"/>
      </w:numPr>
      <w:tabs>
        <w:tab w:val="left" w:pos="1440"/>
      </w:tabs>
      <w:spacing w:before="240" w:after="60"/>
      <w:outlineLvl w:val="7"/>
    </w:pPr>
    <w:rPr>
      <w:i/>
    </w:rPr>
  </w:style>
  <w:style w:type="paragraph" w:styleId="Heading9">
    <w:name w:val="heading 9"/>
    <w:basedOn w:val="Normal"/>
    <w:next w:val="Normal"/>
    <w:qFormat/>
    <w:pPr>
      <w:numPr>
        <w:ilvl w:val="8"/>
        <w:numId w:val="2"/>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customStyle="1" w:styleId="GridTable31">
    <w:name w:val="Grid Table 31"/>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table" w:styleId="TableGrid">
    <w:name w:val="Table Grid"/>
    <w:basedOn w:val="TableNormal"/>
    <w:uiPriority w:val="59"/>
    <w:rsid w:val="001D0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493601EA0C9C48995241C2220A820C" ma:contentTypeVersion="4" ma:contentTypeDescription="Create a new document." ma:contentTypeScope="" ma:versionID="d59f5a78c8466cde706902eaaa11e6d9">
  <xsd:schema xmlns:xsd="http://www.w3.org/2001/XMLSchema" xmlns:xs="http://www.w3.org/2001/XMLSchema" xmlns:p="http://schemas.microsoft.com/office/2006/metadata/properties" xmlns:ns2="f99a8188-8ac0-451c-9028-c8cd92d85054" targetNamespace="http://schemas.microsoft.com/office/2006/metadata/properties" ma:root="true" ma:fieldsID="6f26f80ce7790f88516b556a23db22ee" ns2:_="">
    <xsd:import namespace="f99a8188-8ac0-451c-9028-c8cd92d850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9a8188-8ac0-451c-9028-c8cd92d85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3C685-F982-4424-82C2-7FDE7BB79E9F}">
  <ds:schemaRefs>
    <ds:schemaRef ds:uri="http://schemas.microsoft.com/sharepoint/v3/contenttype/forms"/>
  </ds:schemaRefs>
</ds:datastoreItem>
</file>

<file path=customXml/itemProps2.xml><?xml version="1.0" encoding="utf-8"?>
<ds:datastoreItem xmlns:ds="http://schemas.openxmlformats.org/officeDocument/2006/customXml" ds:itemID="{9391CBA5-02BD-4DE7-A1AE-25E5245C18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9a8188-8ac0-451c-9028-c8cd92d85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C4BF63-5043-4C33-9DDA-9B4D06958833}">
  <ds:schemaRefs>
    <ds:schemaRef ds:uri="http://schemas.openxmlformats.org/officeDocument/2006/bibliography"/>
  </ds:schemaRefs>
</ds:datastoreItem>
</file>

<file path=customXml/itemProps4.xml><?xml version="1.0" encoding="utf-8"?>
<ds:datastoreItem xmlns:ds="http://schemas.openxmlformats.org/officeDocument/2006/customXml" ds:itemID="{6BA6194F-0A25-4D0E-9DF7-DB0ED76F14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1224</Words>
  <Characters>6980</Characters>
  <Application>Microsoft Office Word</Application>
  <DocSecurity>0</DocSecurity>
  <Lines>58</Lines>
  <Paragraphs>16</Paragraphs>
  <ScaleCrop>false</ScaleCrop>
  <Company>DSP RTG</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Muhammad Ogin Hasanuddin</dc:creator>
  <cp:keywords/>
  <cp:lastModifiedBy>jeremy andika</cp:lastModifiedBy>
  <cp:revision>2</cp:revision>
  <cp:lastPrinted>2011-09-06T08:48:00Z</cp:lastPrinted>
  <dcterms:created xsi:type="dcterms:W3CDTF">2022-06-28T14:29:00Z</dcterms:created>
  <dcterms:modified xsi:type="dcterms:W3CDTF">2022-06-28T14:29:00Z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0x01010001493601EA0C9C48995241C2220A820C</vt:lpwstr>
  </property>
</Properties>
</file>