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6455E" w14:textId="1A2B1D64" w:rsidR="001A0AC9" w:rsidRDefault="001A0AC9" w:rsidP="001A0AC9">
      <w:r>
        <w:t>51082373 LA Jali</w:t>
      </w:r>
    </w:p>
    <w:p w14:paraId="04D8B9F5" w14:textId="00857355" w:rsidR="001A0AC9" w:rsidRPr="001A0AC9" w:rsidRDefault="001A0AC9" w:rsidP="001A0AC9">
      <w:r w:rsidRPr="001A0AC9">
        <w:t>The SU2 principle I found most challenging to put into practice was channel richness. In a crisis, speed is essential, but the communication method also needs to carry tone and empathy. Email proved too limited for a situation filled with uncertainty and emotion, while arranging richer channels such as phone calls or in</w:t>
      </w:r>
      <w:r w:rsidRPr="001A0AC9">
        <w:noBreakHyphen/>
        <w:t>person briefings was difficult under time constraints. The tension between urgency and depth of communication was the hardest part to manage.</w:t>
      </w:r>
    </w:p>
    <w:p w14:paraId="0962AF12" w14:textId="77777777" w:rsidR="001A0AC9" w:rsidRPr="001A0AC9" w:rsidRDefault="001A0AC9" w:rsidP="001A0AC9">
      <w:r w:rsidRPr="001A0AC9">
        <w:t>The original IT email broke down because of a mismatch between channel and purpose. Its format was overly technical, the intended function was reassurance, yet the chosen medium lacked richness. Using SU2 terminology, the lean channel could not handle the ambiguity, which left the audience confused and unsettled.</w:t>
      </w:r>
    </w:p>
    <w:p w14:paraId="29E2E875" w14:textId="77777777" w:rsidR="001A0AC9" w:rsidRPr="001A0AC9" w:rsidRDefault="001A0AC9" w:rsidP="001A0AC9">
      <w:r w:rsidRPr="001A0AC9">
        <w:t>If this were real, I would call the CEO within 30 minutes instead of relying on email. Richer channels allow empathy, immediate clarification, and stronger leadership presence.</w:t>
      </w:r>
    </w:p>
    <w:p w14:paraId="02AF2D16" w14:textId="77777777" w:rsidR="00CE2316" w:rsidRDefault="00CE2316"/>
    <w:sectPr w:rsidR="00CE23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AC9"/>
    <w:rsid w:val="001A0AC9"/>
    <w:rsid w:val="001C5BC8"/>
    <w:rsid w:val="00546D73"/>
    <w:rsid w:val="00CE2316"/>
    <w:rsid w:val="00E71D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359EE"/>
  <w15:chartTrackingRefBased/>
  <w15:docId w15:val="{73F0545E-321A-4B16-B862-D3971225A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AC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A0AC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A0AC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A0AC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A0AC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0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AC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A0AC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A0AC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A0AC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A0AC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0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AC9"/>
    <w:rPr>
      <w:rFonts w:eastAsiaTheme="majorEastAsia" w:cstheme="majorBidi"/>
      <w:color w:val="272727" w:themeColor="text1" w:themeTint="D8"/>
    </w:rPr>
  </w:style>
  <w:style w:type="paragraph" w:styleId="Title">
    <w:name w:val="Title"/>
    <w:basedOn w:val="Normal"/>
    <w:next w:val="Normal"/>
    <w:link w:val="TitleChar"/>
    <w:uiPriority w:val="10"/>
    <w:qFormat/>
    <w:rsid w:val="001A0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AC9"/>
    <w:pPr>
      <w:spacing w:before="160"/>
      <w:jc w:val="center"/>
    </w:pPr>
    <w:rPr>
      <w:i/>
      <w:iCs/>
      <w:color w:val="404040" w:themeColor="text1" w:themeTint="BF"/>
    </w:rPr>
  </w:style>
  <w:style w:type="character" w:customStyle="1" w:styleId="QuoteChar">
    <w:name w:val="Quote Char"/>
    <w:basedOn w:val="DefaultParagraphFont"/>
    <w:link w:val="Quote"/>
    <w:uiPriority w:val="29"/>
    <w:rsid w:val="001A0AC9"/>
    <w:rPr>
      <w:i/>
      <w:iCs/>
      <w:color w:val="404040" w:themeColor="text1" w:themeTint="BF"/>
    </w:rPr>
  </w:style>
  <w:style w:type="paragraph" w:styleId="ListParagraph">
    <w:name w:val="List Paragraph"/>
    <w:basedOn w:val="Normal"/>
    <w:uiPriority w:val="34"/>
    <w:qFormat/>
    <w:rsid w:val="001A0AC9"/>
    <w:pPr>
      <w:ind w:left="720"/>
      <w:contextualSpacing/>
    </w:pPr>
  </w:style>
  <w:style w:type="character" w:styleId="IntenseEmphasis">
    <w:name w:val="Intense Emphasis"/>
    <w:basedOn w:val="DefaultParagraphFont"/>
    <w:uiPriority w:val="21"/>
    <w:qFormat/>
    <w:rsid w:val="001A0AC9"/>
    <w:rPr>
      <w:i/>
      <w:iCs/>
      <w:color w:val="2E74B5" w:themeColor="accent1" w:themeShade="BF"/>
    </w:rPr>
  </w:style>
  <w:style w:type="paragraph" w:styleId="IntenseQuote">
    <w:name w:val="Intense Quote"/>
    <w:basedOn w:val="Normal"/>
    <w:next w:val="Normal"/>
    <w:link w:val="IntenseQuoteChar"/>
    <w:uiPriority w:val="30"/>
    <w:qFormat/>
    <w:rsid w:val="001A0A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0AC9"/>
    <w:rPr>
      <w:i/>
      <w:iCs/>
      <w:color w:val="2E74B5" w:themeColor="accent1" w:themeShade="BF"/>
    </w:rPr>
  </w:style>
  <w:style w:type="character" w:styleId="IntenseReference">
    <w:name w:val="Intense Reference"/>
    <w:basedOn w:val="DefaultParagraphFont"/>
    <w:uiPriority w:val="32"/>
    <w:qFormat/>
    <w:rsid w:val="001A0A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Jali</dc:creator>
  <cp:keywords/>
  <dc:description/>
  <cp:lastModifiedBy>LA Jali</cp:lastModifiedBy>
  <cp:revision>1</cp:revision>
  <dcterms:created xsi:type="dcterms:W3CDTF">2026-02-24T17:35:00Z</dcterms:created>
  <dcterms:modified xsi:type="dcterms:W3CDTF">2026-02-24T17:36:00Z</dcterms:modified>
</cp:coreProperties>
</file>