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69" w:rsidRDefault="007F0BED">
      <w:r>
        <w:t>Introduction</w:t>
      </w:r>
    </w:p>
    <w:p w:rsidR="007F0BED" w:rsidRDefault="007F0BED" w:rsidP="007F0BED">
      <w:pPr>
        <w:pStyle w:val="ListParagraph"/>
        <w:numPr>
          <w:ilvl w:val="0"/>
          <w:numId w:val="1"/>
        </w:numPr>
      </w:pPr>
      <w:r>
        <w:t>NIGE Machine</w:t>
      </w:r>
      <w:r w:rsidR="00E6057E">
        <w:t xml:space="preserve"> presented at </w:t>
      </w:r>
      <w:proofErr w:type="spellStart"/>
      <w:r w:rsidR="00E6057E">
        <w:t>EuroFORTH</w:t>
      </w:r>
      <w:proofErr w:type="spellEnd"/>
      <w:r w:rsidR="00E6057E">
        <w:t xml:space="preserve"> 2012</w:t>
      </w:r>
    </w:p>
    <w:p w:rsidR="00E6057E" w:rsidRDefault="00E6057E" w:rsidP="007F0BED">
      <w:pPr>
        <w:pStyle w:val="ListParagraph"/>
        <w:numPr>
          <w:ilvl w:val="0"/>
          <w:numId w:val="1"/>
        </w:numPr>
      </w:pPr>
      <w:r>
        <w:t>Improvements identified</w:t>
      </w:r>
    </w:p>
    <w:p w:rsidR="00E6057E" w:rsidRDefault="00E6057E" w:rsidP="00E6057E">
      <w:pPr>
        <w:pStyle w:val="ListParagraph"/>
        <w:numPr>
          <w:ilvl w:val="1"/>
          <w:numId w:val="1"/>
        </w:numPr>
      </w:pPr>
      <w:r>
        <w:t>Native FAT file system on SSD card, now implemented</w:t>
      </w:r>
    </w:p>
    <w:p w:rsidR="00E6057E" w:rsidRDefault="00E6057E" w:rsidP="00E6057E">
      <w:pPr>
        <w:pStyle w:val="ListParagraph"/>
        <w:numPr>
          <w:ilvl w:val="1"/>
          <w:numId w:val="1"/>
        </w:numPr>
      </w:pPr>
      <w:r>
        <w:t>Improved SRAM memory architecture from 8 bit to 32 bit width, this paper</w:t>
      </w:r>
    </w:p>
    <w:p w:rsidR="00E6057E" w:rsidRDefault="00E6057E" w:rsidP="00E6057E">
      <w:pPr>
        <w:pStyle w:val="ListParagraph"/>
        <w:numPr>
          <w:ilvl w:val="1"/>
          <w:numId w:val="1"/>
        </w:numPr>
      </w:pPr>
      <w:r>
        <w:t>Port to more advanced FPGA board, testing underway</w:t>
      </w:r>
    </w:p>
    <w:p w:rsidR="00E6057E" w:rsidRDefault="00E6057E" w:rsidP="00E6057E">
      <w:pPr>
        <w:pStyle w:val="ListParagraph"/>
        <w:numPr>
          <w:ilvl w:val="0"/>
          <w:numId w:val="1"/>
        </w:numPr>
      </w:pPr>
    </w:p>
    <w:p w:rsidR="007F0BED" w:rsidRDefault="007F0BED" w:rsidP="007F0BED">
      <w:pPr>
        <w:pStyle w:val="ListParagraph"/>
        <w:numPr>
          <w:ilvl w:val="0"/>
          <w:numId w:val="1"/>
        </w:numPr>
      </w:pPr>
      <w:r>
        <w:t>Widen instruction fetch whilst preserving non-aligned memory access</w:t>
      </w:r>
    </w:p>
    <w:p w:rsidR="00561340" w:rsidRDefault="00561340" w:rsidP="007F0BED">
      <w:pPr>
        <w:pStyle w:val="ListParagraph"/>
        <w:numPr>
          <w:ilvl w:val="0"/>
          <w:numId w:val="1"/>
        </w:numPr>
      </w:pPr>
      <w:r>
        <w:t xml:space="preserve">Developed </w:t>
      </w:r>
    </w:p>
    <w:p w:rsidR="007F0BED" w:rsidRDefault="007F0BED" w:rsidP="007F0BED">
      <w:pPr>
        <w:pStyle w:val="ListParagraph"/>
        <w:numPr>
          <w:ilvl w:val="0"/>
          <w:numId w:val="1"/>
        </w:numPr>
      </w:pPr>
      <w:r>
        <w:t>Results, speed increase of 25% but at the expense of a longer logic and potentially slower clock speeds</w:t>
      </w:r>
    </w:p>
    <w:p w:rsidR="007F0BED" w:rsidRDefault="007F0BED" w:rsidP="007F0BED">
      <w:pPr>
        <w:pStyle w:val="ListParagraph"/>
        <w:numPr>
          <w:ilvl w:val="0"/>
          <w:numId w:val="1"/>
        </w:numPr>
      </w:pPr>
      <w:r>
        <w:t>Either the byte width or long width memory versions could be most suitable for future development</w:t>
      </w:r>
    </w:p>
    <w:p w:rsidR="007F0BED" w:rsidRDefault="00E6057E" w:rsidP="00E6057E">
      <w:r w:rsidRPr="0091087B">
        <w:rPr>
          <w:highlight w:val="yellow"/>
        </w:rPr>
        <w:t>Problem description</w:t>
      </w:r>
    </w:p>
    <w:p w:rsidR="00E6057E" w:rsidRDefault="00E6057E" w:rsidP="00E6057E">
      <w:pPr>
        <w:pStyle w:val="ListParagraph"/>
        <w:numPr>
          <w:ilvl w:val="0"/>
          <w:numId w:val="10"/>
        </w:numPr>
      </w:pPr>
      <w:r>
        <w:t xml:space="preserve">Original </w:t>
      </w:r>
      <w:r w:rsidR="0091087B">
        <w:t>issue</w:t>
      </w:r>
    </w:p>
    <w:p w:rsidR="0091087B" w:rsidRDefault="0091087B" w:rsidP="0091087B">
      <w:pPr>
        <w:pStyle w:val="ListParagraph"/>
        <w:numPr>
          <w:ilvl w:val="1"/>
          <w:numId w:val="10"/>
        </w:numPr>
      </w:pPr>
      <w:r>
        <w:t>Specifications (and reasons why)</w:t>
      </w:r>
    </w:p>
    <w:p w:rsidR="00E6057E" w:rsidRDefault="00E6057E" w:rsidP="0091087B">
      <w:pPr>
        <w:pStyle w:val="ListParagraph"/>
        <w:numPr>
          <w:ilvl w:val="2"/>
          <w:numId w:val="10"/>
        </w:numPr>
      </w:pPr>
      <w:r>
        <w:t>Byte width instructions and non-aligned memory access</w:t>
      </w:r>
      <w:r w:rsidR="0091087B">
        <w:t xml:space="preserve"> (code density)</w:t>
      </w:r>
    </w:p>
    <w:p w:rsidR="00E6057E" w:rsidRDefault="00E6057E" w:rsidP="0091087B">
      <w:pPr>
        <w:pStyle w:val="ListParagraph"/>
        <w:numPr>
          <w:ilvl w:val="2"/>
          <w:numId w:val="10"/>
        </w:numPr>
      </w:pPr>
      <w:r>
        <w:t>Single cycle instruction throughput</w:t>
      </w:r>
      <w:r w:rsidR="009E3256">
        <w:t xml:space="preserve"> (performance)</w:t>
      </w:r>
    </w:p>
    <w:p w:rsidR="0091087B" w:rsidRDefault="0091087B" w:rsidP="0091087B">
      <w:pPr>
        <w:pStyle w:val="ListParagraph"/>
        <w:numPr>
          <w:ilvl w:val="2"/>
          <w:numId w:val="10"/>
        </w:numPr>
      </w:pPr>
      <w:r>
        <w:t>Deterministic execution</w:t>
      </w:r>
      <w:r w:rsidR="009E3256">
        <w:t xml:space="preserve"> (embedded)</w:t>
      </w:r>
    </w:p>
    <w:p w:rsidR="009E3256" w:rsidRDefault="009E3256" w:rsidP="009E3256">
      <w:pPr>
        <w:pStyle w:val="ListParagraph"/>
        <w:numPr>
          <w:ilvl w:val="1"/>
          <w:numId w:val="10"/>
        </w:numPr>
      </w:pPr>
      <w:r>
        <w:t>Consequences of original memory design (byte access)</w:t>
      </w:r>
    </w:p>
    <w:p w:rsidR="009E3256" w:rsidRDefault="009E3256" w:rsidP="009E3256">
      <w:pPr>
        <w:pStyle w:val="ListParagraph"/>
        <w:numPr>
          <w:ilvl w:val="2"/>
          <w:numId w:val="10"/>
        </w:numPr>
      </w:pPr>
      <w:r>
        <w:t>Byte width instructions and non-aligned access natural</w:t>
      </w:r>
    </w:p>
    <w:p w:rsidR="00E6057E" w:rsidRDefault="009E3256" w:rsidP="009E3256">
      <w:pPr>
        <w:pStyle w:val="ListParagraph"/>
        <w:numPr>
          <w:ilvl w:val="2"/>
          <w:numId w:val="10"/>
        </w:numPr>
      </w:pPr>
      <w:r>
        <w:t>Load literals</w:t>
      </w:r>
      <w:r w:rsidR="00E6057E">
        <w:t xml:space="preserve"> </w:t>
      </w:r>
      <w:proofErr w:type="spellStart"/>
      <w:r w:rsidR="00E6057E">
        <w:t>not</w:t>
      </w:r>
      <w:proofErr w:type="spellEnd"/>
      <w:r w:rsidR="00E6057E">
        <w:t xml:space="preserve"> single cycle</w:t>
      </w:r>
      <w:r>
        <w:t>, four cycles to implement a branch</w:t>
      </w:r>
    </w:p>
    <w:p w:rsidR="00E6057E" w:rsidRDefault="0091087B" w:rsidP="00E6057E">
      <w:pPr>
        <w:pStyle w:val="ListParagraph"/>
        <w:numPr>
          <w:ilvl w:val="0"/>
          <w:numId w:val="10"/>
        </w:numPr>
      </w:pPr>
      <w:r>
        <w:t>Why this is important for a FORTH machine</w:t>
      </w:r>
    </w:p>
    <w:p w:rsidR="0091087B" w:rsidRDefault="009E3256" w:rsidP="0091087B">
      <w:pPr>
        <w:pStyle w:val="ListParagraph"/>
        <w:numPr>
          <w:ilvl w:val="1"/>
          <w:numId w:val="10"/>
        </w:numPr>
      </w:pPr>
      <w:r>
        <w:t xml:space="preserve">Frequent subroutine calls </w:t>
      </w:r>
      <w:bookmarkStart w:id="0" w:name="_GoBack"/>
      <w:bookmarkEnd w:id="0"/>
    </w:p>
    <w:p w:rsidR="0091087B" w:rsidRDefault="0091087B" w:rsidP="0091087B">
      <w:pPr>
        <w:pStyle w:val="ListParagraph"/>
        <w:numPr>
          <w:ilvl w:val="1"/>
          <w:numId w:val="10"/>
        </w:numPr>
      </w:pPr>
      <w:proofErr w:type="spellStart"/>
      <w:r>
        <w:t>Byte</w:t>
      </w:r>
      <w:proofErr w:type="spellEnd"/>
      <w:r>
        <w:t xml:space="preserve">-sized instruction format means that instructions can be placed at any position </w:t>
      </w:r>
      <w:proofErr w:type="spellStart"/>
      <w:r>
        <w:t>wrt</w:t>
      </w:r>
      <w:proofErr w:type="spellEnd"/>
      <w:r>
        <w:t xml:space="preserve"> a word boundary</w:t>
      </w:r>
    </w:p>
    <w:p w:rsidR="0091087B" w:rsidRDefault="0091087B" w:rsidP="0091087B">
      <w:pPr>
        <w:pStyle w:val="ListParagraph"/>
        <w:numPr>
          <w:ilvl w:val="1"/>
          <w:numId w:val="10"/>
        </w:numPr>
      </w:pPr>
      <w:r>
        <w:t>Frequent subroutine calls in FORTH meant that reducing the number of cycles to read an address and branch to it offered attractive gains</w:t>
      </w:r>
    </w:p>
    <w:p w:rsidR="00E6057E" w:rsidRDefault="0091087B" w:rsidP="00E6057E">
      <w:r>
        <w:t>Why this is not straightforward</w:t>
      </w:r>
    </w:p>
    <w:p w:rsidR="007F0BED" w:rsidRDefault="00561340" w:rsidP="007F0BED">
      <w:pPr>
        <w:pStyle w:val="ListParagraph"/>
        <w:numPr>
          <w:ilvl w:val="0"/>
          <w:numId w:val="2"/>
        </w:numPr>
      </w:pPr>
      <w:r>
        <w:t>RAM, including FPGA block RAM, organized as width * depth</w:t>
      </w:r>
    </w:p>
    <w:p w:rsidR="00561340" w:rsidRDefault="00561340" w:rsidP="007F0BED">
      <w:pPr>
        <w:pStyle w:val="ListParagraph"/>
        <w:numPr>
          <w:ilvl w:val="0"/>
          <w:numId w:val="2"/>
        </w:numPr>
      </w:pPr>
      <w:r>
        <w:t>Not possible to cross a word boundary with a read or write</w:t>
      </w:r>
    </w:p>
    <w:p w:rsidR="0091087B" w:rsidRDefault="0091087B" w:rsidP="007F0BED">
      <w:pPr>
        <w:pStyle w:val="ListParagraph"/>
        <w:numPr>
          <w:ilvl w:val="0"/>
          <w:numId w:val="2"/>
        </w:numPr>
      </w:pPr>
      <w:r>
        <w:t>Boundary condition could break deterministic execution</w:t>
      </w:r>
    </w:p>
    <w:p w:rsidR="00C523E0" w:rsidRDefault="00C523E0" w:rsidP="007F0BED">
      <w:pPr>
        <w:pStyle w:val="ListParagraph"/>
        <w:numPr>
          <w:ilvl w:val="0"/>
          <w:numId w:val="2"/>
        </w:numPr>
      </w:pPr>
      <w:r>
        <w:t>FIG: explain the above</w:t>
      </w:r>
    </w:p>
    <w:p w:rsidR="0091087B" w:rsidRDefault="0091087B" w:rsidP="0091087B">
      <w:r>
        <w:t>Outline of solution</w:t>
      </w:r>
    </w:p>
    <w:p w:rsidR="0091087B" w:rsidRDefault="0091087B" w:rsidP="0091087B">
      <w:pPr>
        <w:pStyle w:val="ListParagraph"/>
        <w:numPr>
          <w:ilvl w:val="0"/>
          <w:numId w:val="11"/>
        </w:numPr>
      </w:pPr>
      <w:r>
        <w:t>Dual ported SRAM and SRAM controller to synthesize longword misaligned memory</w:t>
      </w:r>
    </w:p>
    <w:p w:rsidR="0091087B" w:rsidRDefault="0091087B" w:rsidP="0091087B">
      <w:pPr>
        <w:pStyle w:val="ListParagraph"/>
        <w:numPr>
          <w:ilvl w:val="0"/>
          <w:numId w:val="11"/>
        </w:numPr>
      </w:pPr>
      <w:r>
        <w:t>Incorporate variable instruction sizes into CPU so that multi-byte instructions can execute in a single cycle</w:t>
      </w:r>
    </w:p>
    <w:p w:rsidR="0091087B" w:rsidRDefault="0091087B" w:rsidP="0091087B">
      <w:pPr>
        <w:pStyle w:val="ListParagraph"/>
        <w:numPr>
          <w:ilvl w:val="0"/>
          <w:numId w:val="11"/>
        </w:numPr>
      </w:pPr>
      <w:r>
        <w:t>Create a new, single cycle, JSL instruction</w:t>
      </w:r>
    </w:p>
    <w:p w:rsidR="00561340" w:rsidRDefault="00561340" w:rsidP="00561340">
      <w:r>
        <w:t>SRAM controller</w:t>
      </w:r>
      <w:r w:rsidR="00E6057E">
        <w:t xml:space="preserve"> design update</w:t>
      </w:r>
    </w:p>
    <w:p w:rsidR="00561340" w:rsidRDefault="00561340" w:rsidP="00561340">
      <w:pPr>
        <w:pStyle w:val="ListParagraph"/>
        <w:numPr>
          <w:ilvl w:val="0"/>
          <w:numId w:val="3"/>
        </w:numPr>
      </w:pPr>
      <w:r>
        <w:lastRenderedPageBreak/>
        <w:t xml:space="preserve">Using FPGA dual ported RAM, possible to </w:t>
      </w:r>
      <w:r w:rsidR="00A34DC9">
        <w:t>create non-aligned single cycle access</w:t>
      </w:r>
    </w:p>
    <w:p w:rsidR="00A34DC9" w:rsidRDefault="00A34DC9" w:rsidP="00561340">
      <w:pPr>
        <w:pStyle w:val="ListParagraph"/>
        <w:numPr>
          <w:ilvl w:val="0"/>
          <w:numId w:val="3"/>
        </w:numPr>
      </w:pPr>
      <w:r>
        <w:t>Control line to specify B/W/L size</w:t>
      </w:r>
    </w:p>
    <w:p w:rsidR="00A34DC9" w:rsidRDefault="00A34DC9" w:rsidP="00561340">
      <w:pPr>
        <w:pStyle w:val="ListParagraph"/>
        <w:numPr>
          <w:ilvl w:val="0"/>
          <w:numId w:val="3"/>
        </w:numPr>
      </w:pPr>
      <w:r>
        <w:t>Same system can also deliver (addr+1)  for literal loads in a single cycle</w:t>
      </w:r>
    </w:p>
    <w:p w:rsidR="00A34DC9" w:rsidRDefault="00A34DC9" w:rsidP="00561340">
      <w:pPr>
        <w:pStyle w:val="ListParagraph"/>
        <w:numPr>
          <w:ilvl w:val="0"/>
          <w:numId w:val="3"/>
        </w:numPr>
      </w:pPr>
      <w:r>
        <w:t>Writes now require 2 cycles, since for #.W and #.L first to read, then to write</w:t>
      </w:r>
    </w:p>
    <w:p w:rsidR="00C523E0" w:rsidRDefault="00C523E0" w:rsidP="00C523E0">
      <w:pPr>
        <w:pStyle w:val="ListParagraph"/>
        <w:numPr>
          <w:ilvl w:val="0"/>
          <w:numId w:val="3"/>
        </w:numPr>
      </w:pPr>
      <w:r>
        <w:t>FIG: block diagram of inputs and outputs connected to SRAM</w:t>
      </w:r>
    </w:p>
    <w:p w:rsidR="00C523E0" w:rsidRDefault="00C523E0" w:rsidP="00C523E0">
      <w:pPr>
        <w:pStyle w:val="ListParagraph"/>
        <w:numPr>
          <w:ilvl w:val="0"/>
          <w:numId w:val="3"/>
        </w:numPr>
      </w:pPr>
      <w:r>
        <w:t>FIG: examples of how the reads are synthesized</w:t>
      </w:r>
    </w:p>
    <w:p w:rsidR="00827B48" w:rsidRDefault="007E1815" w:rsidP="00827B48">
      <w:r>
        <w:t>Control unit</w:t>
      </w:r>
      <w:r w:rsidR="00E6057E">
        <w:t xml:space="preserve"> design update</w:t>
      </w:r>
    </w:p>
    <w:p w:rsidR="00827B48" w:rsidRDefault="00827B48" w:rsidP="00827B48">
      <w:pPr>
        <w:pStyle w:val="ListParagraph"/>
        <w:numPr>
          <w:ilvl w:val="0"/>
          <w:numId w:val="4"/>
        </w:numPr>
      </w:pPr>
      <w:r>
        <w:t>Variable instruction length</w:t>
      </w:r>
    </w:p>
    <w:p w:rsidR="00827B48" w:rsidRDefault="00827B48" w:rsidP="00827B48">
      <w:pPr>
        <w:pStyle w:val="ListParagraph"/>
        <w:numPr>
          <w:ilvl w:val="0"/>
          <w:numId w:val="4"/>
        </w:numPr>
      </w:pPr>
      <w:r>
        <w:t>Four-stage pipeline</w:t>
      </w:r>
      <w:r w:rsidR="000A0CDE">
        <w:t xml:space="preserve"> [TABLE]</w:t>
      </w:r>
    </w:p>
    <w:p w:rsidR="000A0CDE" w:rsidRDefault="00827B48" w:rsidP="00827B48">
      <w:pPr>
        <w:pStyle w:val="ListParagraph"/>
        <w:numPr>
          <w:ilvl w:val="1"/>
          <w:numId w:val="4"/>
        </w:numPr>
      </w:pPr>
      <w:r>
        <w:t xml:space="preserve">Read </w:t>
      </w:r>
      <w:r w:rsidR="007E1815">
        <w:t>instruction size</w:t>
      </w:r>
    </w:p>
    <w:p w:rsidR="007E1815" w:rsidRDefault="007E1815" w:rsidP="00827B48">
      <w:pPr>
        <w:pStyle w:val="ListParagraph"/>
        <w:numPr>
          <w:ilvl w:val="1"/>
          <w:numId w:val="4"/>
        </w:numPr>
      </w:pPr>
      <w:r>
        <w:t xml:space="preserve">Fetch </w:t>
      </w:r>
      <w:proofErr w:type="spellStart"/>
      <w:r>
        <w:t>opcode</w:t>
      </w:r>
      <w:proofErr w:type="spellEnd"/>
    </w:p>
    <w:p w:rsidR="007E1815" w:rsidRDefault="007E1815" w:rsidP="00827B48">
      <w:pPr>
        <w:pStyle w:val="ListParagraph"/>
        <w:numPr>
          <w:ilvl w:val="1"/>
          <w:numId w:val="4"/>
        </w:numPr>
      </w:pPr>
      <w:r>
        <w:t>Decode and execute</w:t>
      </w:r>
    </w:p>
    <w:p w:rsidR="007E1815" w:rsidRDefault="007E1815" w:rsidP="00827B48">
      <w:pPr>
        <w:pStyle w:val="ListParagraph"/>
        <w:numPr>
          <w:ilvl w:val="1"/>
          <w:numId w:val="4"/>
        </w:numPr>
      </w:pPr>
      <w:r>
        <w:t>Save</w:t>
      </w:r>
    </w:p>
    <w:p w:rsidR="00E6057E" w:rsidRDefault="00EE4B02" w:rsidP="00E6057E">
      <w:pPr>
        <w:pStyle w:val="ListParagraph"/>
        <w:numPr>
          <w:ilvl w:val="0"/>
          <w:numId w:val="4"/>
        </w:numPr>
      </w:pPr>
      <w:r>
        <w:t>JSL instruction</w:t>
      </w:r>
    </w:p>
    <w:p w:rsidR="00E6057E" w:rsidRDefault="00E6057E" w:rsidP="00E6057E">
      <w:r>
        <w:t>Datapath update</w:t>
      </w:r>
    </w:p>
    <w:p w:rsidR="00E6057E" w:rsidRDefault="00E6057E" w:rsidP="00E6057E">
      <w:pPr>
        <w:pStyle w:val="ListParagraph"/>
        <w:numPr>
          <w:ilvl w:val="0"/>
          <w:numId w:val="9"/>
        </w:numPr>
      </w:pPr>
      <w:r>
        <w:t>Load literal vs. memory load</w:t>
      </w:r>
    </w:p>
    <w:p w:rsidR="007E1815" w:rsidRDefault="000A0CDE" w:rsidP="000A0CDE">
      <w:r>
        <w:t>Results</w:t>
      </w:r>
    </w:p>
    <w:p w:rsidR="00EE4B02" w:rsidRDefault="00EE4B02" w:rsidP="00EE4B02">
      <w:r>
        <w:t>How the results were obtained</w:t>
      </w:r>
    </w:p>
    <w:p w:rsidR="00EE4B02" w:rsidRDefault="00EE4B02" w:rsidP="000A0CDE">
      <w:pPr>
        <w:pStyle w:val="ListParagraph"/>
        <w:numPr>
          <w:ilvl w:val="0"/>
          <w:numId w:val="5"/>
        </w:numPr>
      </w:pPr>
      <w:r>
        <w:t>Cycles per instruction [TABLE]</w:t>
      </w:r>
      <w:r w:rsidR="0091087B">
        <w:t xml:space="preserve"> , and why like that</w:t>
      </w:r>
    </w:p>
    <w:p w:rsidR="00EE4B02" w:rsidRDefault="00EE4B02" w:rsidP="00EE4B02">
      <w:pPr>
        <w:pStyle w:val="ListParagraph"/>
        <w:numPr>
          <w:ilvl w:val="0"/>
          <w:numId w:val="5"/>
        </w:numPr>
      </w:pPr>
      <w:r>
        <w:t>Instruction frequency usage [TABLE]</w:t>
      </w:r>
    </w:p>
    <w:p w:rsidR="000A0CDE" w:rsidRDefault="000A0CDE" w:rsidP="000A0CDE">
      <w:pPr>
        <w:pStyle w:val="ListParagraph"/>
        <w:numPr>
          <w:ilvl w:val="0"/>
          <w:numId w:val="5"/>
        </w:numPr>
      </w:pPr>
      <w:r>
        <w:t>Benchmarks speed up [TABLE]</w:t>
      </w:r>
    </w:p>
    <w:p w:rsidR="00EE4B02" w:rsidRDefault="000A0CDE" w:rsidP="00EE4B02">
      <w:pPr>
        <w:pStyle w:val="ListParagraph"/>
        <w:numPr>
          <w:ilvl w:val="0"/>
          <w:numId w:val="5"/>
        </w:numPr>
      </w:pPr>
      <w:r>
        <w:t xml:space="preserve">Increased logic levels </w:t>
      </w:r>
      <w:r w:rsidR="00EE4B02">
        <w:t xml:space="preserve">and maximum clock speed </w:t>
      </w:r>
      <w:r>
        <w:t>[TABLE]</w:t>
      </w:r>
    </w:p>
    <w:p w:rsidR="000A0CDE" w:rsidRDefault="00EE4B02" w:rsidP="00EE4B02">
      <w:r>
        <w:t>Discussion</w:t>
      </w:r>
    </w:p>
    <w:p w:rsidR="00EE4B02" w:rsidRDefault="00EE4B02" w:rsidP="00EE4B02">
      <w:pPr>
        <w:pStyle w:val="ListParagraph"/>
        <w:numPr>
          <w:ilvl w:val="0"/>
          <w:numId w:val="6"/>
        </w:numPr>
      </w:pPr>
      <w:r>
        <w:t>Significant improvements obtained but at a cost of increased logic</w:t>
      </w:r>
    </w:p>
    <w:p w:rsidR="00EE4B02" w:rsidRDefault="00EE4B02" w:rsidP="00EE4B02">
      <w:pPr>
        <w:pStyle w:val="ListParagraph"/>
        <w:numPr>
          <w:ilvl w:val="0"/>
          <w:numId w:val="6"/>
        </w:numPr>
      </w:pPr>
      <w:r>
        <w:t>Impact on maximum clock speed</w:t>
      </w:r>
    </w:p>
    <w:p w:rsidR="00EE4B02" w:rsidRDefault="00EE4B02" w:rsidP="00EE4B02">
      <w:pPr>
        <w:pStyle w:val="ListParagraph"/>
        <w:numPr>
          <w:ilvl w:val="0"/>
          <w:numId w:val="6"/>
        </w:numPr>
      </w:pPr>
      <w:r>
        <w:t>Alternative approaches</w:t>
      </w:r>
    </w:p>
    <w:p w:rsidR="00EE4B02" w:rsidRDefault="00EE4B02" w:rsidP="00EE4B02">
      <w:pPr>
        <w:pStyle w:val="ListParagraph"/>
        <w:numPr>
          <w:ilvl w:val="1"/>
          <w:numId w:val="6"/>
        </w:numPr>
      </w:pPr>
      <w:r>
        <w:t xml:space="preserve">Further lengthen pipeline (actually byte-by-byte instruction read can be considered a form of benchmarking </w:t>
      </w:r>
    </w:p>
    <w:p w:rsidR="009E3256" w:rsidRDefault="009E3256" w:rsidP="00EE4B02">
      <w:pPr>
        <w:pStyle w:val="ListParagraph"/>
        <w:numPr>
          <w:ilvl w:val="1"/>
          <w:numId w:val="6"/>
        </w:numPr>
      </w:pPr>
      <w:r>
        <w:t>Force JSL and sore/load to align on longword boundaries</w:t>
      </w:r>
    </w:p>
    <w:p w:rsidR="00E6057E" w:rsidRDefault="00E6057E" w:rsidP="00E6057E">
      <w:r>
        <w:t>Conclusion</w:t>
      </w:r>
    </w:p>
    <w:p w:rsidR="00E6057E" w:rsidRDefault="00E6057E" w:rsidP="00E6057E">
      <w:pPr>
        <w:pStyle w:val="ListParagraph"/>
        <w:numPr>
          <w:ilvl w:val="0"/>
          <w:numId w:val="7"/>
        </w:numPr>
      </w:pPr>
      <w:r>
        <w:t xml:space="preserve">Successfully implemented longword memory access </w:t>
      </w:r>
    </w:p>
    <w:p w:rsidR="00E6057E" w:rsidRDefault="00E6057E" w:rsidP="00E6057E">
      <w:pPr>
        <w:pStyle w:val="ListParagraph"/>
        <w:numPr>
          <w:ilvl w:val="0"/>
          <w:numId w:val="7"/>
        </w:numPr>
      </w:pPr>
      <w:r>
        <w:t>Speed enhancement is a subtle goal</w:t>
      </w:r>
    </w:p>
    <w:p w:rsidR="00E6057E" w:rsidRDefault="00E6057E" w:rsidP="00E6057E">
      <w:pPr>
        <w:pStyle w:val="ListParagraph"/>
        <w:numPr>
          <w:ilvl w:val="0"/>
          <w:numId w:val="7"/>
        </w:numPr>
      </w:pPr>
      <w:r>
        <w:t>Trade-off decision as to which design to adopt</w:t>
      </w:r>
    </w:p>
    <w:p w:rsidR="00E6057E" w:rsidRDefault="00E6057E" w:rsidP="00E6057E">
      <w:pPr>
        <w:pStyle w:val="ListParagraph"/>
      </w:pPr>
    </w:p>
    <w:sectPr w:rsidR="00E605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BD3"/>
    <w:multiLevelType w:val="hybridMultilevel"/>
    <w:tmpl w:val="4B5A2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350B4"/>
    <w:multiLevelType w:val="hybridMultilevel"/>
    <w:tmpl w:val="0562E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129D9"/>
    <w:multiLevelType w:val="hybridMultilevel"/>
    <w:tmpl w:val="271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C2086"/>
    <w:multiLevelType w:val="hybridMultilevel"/>
    <w:tmpl w:val="B546F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27C7B"/>
    <w:multiLevelType w:val="hybridMultilevel"/>
    <w:tmpl w:val="9DF07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80C19"/>
    <w:multiLevelType w:val="hybridMultilevel"/>
    <w:tmpl w:val="784C7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B151C"/>
    <w:multiLevelType w:val="hybridMultilevel"/>
    <w:tmpl w:val="24564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16699"/>
    <w:multiLevelType w:val="hybridMultilevel"/>
    <w:tmpl w:val="98129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75D68"/>
    <w:multiLevelType w:val="hybridMultilevel"/>
    <w:tmpl w:val="6D944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649F2"/>
    <w:multiLevelType w:val="hybridMultilevel"/>
    <w:tmpl w:val="25AEF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E1A26"/>
    <w:multiLevelType w:val="hybridMultilevel"/>
    <w:tmpl w:val="D8A4A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ED"/>
    <w:rsid w:val="00073344"/>
    <w:rsid w:val="000A0CDE"/>
    <w:rsid w:val="004B7C99"/>
    <w:rsid w:val="00561340"/>
    <w:rsid w:val="007E1815"/>
    <w:rsid w:val="007F0BED"/>
    <w:rsid w:val="00827B48"/>
    <w:rsid w:val="0091087B"/>
    <w:rsid w:val="009866BA"/>
    <w:rsid w:val="009E3256"/>
    <w:rsid w:val="00A34DC9"/>
    <w:rsid w:val="00C523E0"/>
    <w:rsid w:val="00E6057E"/>
    <w:rsid w:val="00EE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2013-02-25T08:27:00Z</dcterms:created>
  <dcterms:modified xsi:type="dcterms:W3CDTF">2013-02-25T10:39:00Z</dcterms:modified>
</cp:coreProperties>
</file>