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CDA" w:rsidRDefault="005E6CDA" w:rsidP="001450DC">
      <w:pPr>
        <w:jc w:val="both"/>
        <w:rPr>
          <w:rFonts w:ascii="Tahoma" w:hAnsi="Tahoma" w:cs="Tahoma"/>
          <w:sz w:val="24"/>
          <w:szCs w:val="24"/>
        </w:rPr>
      </w:pPr>
      <w:r>
        <w:rPr>
          <w:rFonts w:ascii="Algerian" w:hAnsi="Algerian" w:cs="Tahoma"/>
          <w:noProof/>
          <w:sz w:val="24"/>
          <w:szCs w:val="24"/>
          <w:lang w:eastAsia="en-US"/>
        </w:rPr>
        <w:pict>
          <v:rect id="_x0000_s1029" style="position:absolute;left:0;text-align:left;margin-left:275.1pt;margin-top:-51.9pt;width:190.5pt;height:54.65pt;z-index:3" fillcolor="#92cddc" strokecolor="#4bacc6" strokeweight="1pt">
            <v:fill color2="#4bacc6" focus="50%" type="gradient"/>
            <v:shadow on="t" type="perspective" color="#205867" offset="1pt" offset2="-3pt"/>
            <v:textbox>
              <w:txbxContent>
                <w:p w:rsidR="005E6CDA" w:rsidRPr="005E6CDA" w:rsidRDefault="005E6CDA" w:rsidP="005E6CDA">
                  <w:pPr>
                    <w:pStyle w:val="NoSpacing"/>
                    <w:rPr>
                      <w:rFonts w:ascii="Britannic Bold" w:hAnsi="Britannic Bold"/>
                      <w:sz w:val="24"/>
                      <w:szCs w:val="24"/>
                    </w:rPr>
                  </w:pPr>
                  <w:r w:rsidRPr="005E6CDA">
                    <w:rPr>
                      <w:rFonts w:ascii="Britannic Bold" w:hAnsi="Britannic Bold"/>
                      <w:sz w:val="24"/>
                      <w:szCs w:val="24"/>
                    </w:rPr>
                    <w:t>NAMA : ANDI RAODA TUL JANNA</w:t>
                  </w:r>
                </w:p>
                <w:p w:rsidR="005E6CDA" w:rsidRPr="005E6CDA" w:rsidRDefault="005E6CDA" w:rsidP="005E6CDA">
                  <w:pPr>
                    <w:pStyle w:val="NoSpacing"/>
                    <w:rPr>
                      <w:rFonts w:ascii="Britannic Bold" w:hAnsi="Britannic Bold"/>
                      <w:sz w:val="24"/>
                      <w:szCs w:val="24"/>
                    </w:rPr>
                  </w:pPr>
                  <w:r w:rsidRPr="005E6CDA">
                    <w:rPr>
                      <w:rFonts w:ascii="Britannic Bold" w:hAnsi="Britannic Bold"/>
                      <w:sz w:val="24"/>
                      <w:szCs w:val="24"/>
                    </w:rPr>
                    <w:t>NIM : 190250501010</w:t>
                  </w:r>
                </w:p>
                <w:p w:rsidR="005E6CDA" w:rsidRPr="005E6CDA" w:rsidRDefault="005E6CDA" w:rsidP="005E6CDA">
                  <w:pPr>
                    <w:pStyle w:val="NoSpacing"/>
                    <w:rPr>
                      <w:rFonts w:ascii="Britannic Bold" w:hAnsi="Britannic Bold"/>
                      <w:sz w:val="24"/>
                      <w:szCs w:val="24"/>
                    </w:rPr>
                  </w:pPr>
                  <w:r w:rsidRPr="005E6CDA">
                    <w:rPr>
                      <w:rFonts w:ascii="Britannic Bold" w:hAnsi="Britannic Bold"/>
                      <w:sz w:val="24"/>
                      <w:szCs w:val="24"/>
                    </w:rPr>
                    <w:t>KELAS : SISTEM INFORMASI.A</w:t>
                  </w:r>
                </w:p>
                <w:p w:rsidR="005E6CDA" w:rsidRPr="005E6CDA" w:rsidRDefault="005E6CDA" w:rsidP="005E6CDA">
                  <w:pPr>
                    <w:pStyle w:val="NoSpacing"/>
                    <w:rPr>
                      <w:rFonts w:ascii="Britannic Bold" w:hAnsi="Britannic Bold"/>
                      <w:sz w:val="24"/>
                      <w:szCs w:val="24"/>
                    </w:rPr>
                  </w:pPr>
                </w:p>
              </w:txbxContent>
            </v:textbox>
          </v:rect>
        </w:pict>
      </w:r>
    </w:p>
    <w:p w:rsidR="005E6CDA" w:rsidRPr="005E6CDA" w:rsidRDefault="005E6CDA" w:rsidP="005E6CDA">
      <w:pPr>
        <w:jc w:val="center"/>
        <w:rPr>
          <w:rFonts w:ascii="Arial" w:hAnsi="Arial" w:cs="Arial"/>
          <w:b/>
          <w:sz w:val="24"/>
          <w:szCs w:val="24"/>
          <w:u w:val="single"/>
        </w:rPr>
      </w:pPr>
      <w:r w:rsidRPr="005E6CDA">
        <w:rPr>
          <w:rFonts w:ascii="Arial" w:hAnsi="Arial" w:cs="Arial"/>
          <w:b/>
          <w:sz w:val="24"/>
          <w:szCs w:val="24"/>
          <w:u w:val="single"/>
        </w:rPr>
        <w:t>PEMBAHASAN LOOPING (PERULANGAN)</w:t>
      </w:r>
    </w:p>
    <w:p w:rsidR="001450DC" w:rsidRPr="005E6CDA" w:rsidRDefault="00D771E5" w:rsidP="001450DC">
      <w:pPr>
        <w:jc w:val="both"/>
        <w:rPr>
          <w:rFonts w:ascii="Arial" w:hAnsi="Arial" w:cs="Arial"/>
          <w:sz w:val="24"/>
          <w:szCs w:val="24"/>
        </w:rPr>
      </w:pPr>
      <w:r>
        <w:rPr>
          <w:rFonts w:ascii="Arial" w:hAnsi="Arial" w:cs="Arial"/>
          <w:sz w:val="24"/>
          <w:szCs w:val="24"/>
        </w:rPr>
        <w:t xml:space="preserve">Looping atau </w:t>
      </w:r>
      <w:r w:rsidR="001450DC" w:rsidRPr="005E6CDA">
        <w:rPr>
          <w:rFonts w:ascii="Arial" w:hAnsi="Arial" w:cs="Arial"/>
          <w:sz w:val="24"/>
          <w:szCs w:val="24"/>
        </w:rPr>
        <w:t>Perulangan Pada Java</w:t>
      </w:r>
      <w:r>
        <w:rPr>
          <w:rFonts w:ascii="Arial" w:hAnsi="Arial" w:cs="Arial"/>
          <w:sz w:val="24"/>
          <w:szCs w:val="24"/>
        </w:rPr>
        <w:t xml:space="preserve"> :</w:t>
      </w:r>
      <w:bookmarkStart w:id="0" w:name="_GoBack"/>
      <w:bookmarkEnd w:id="0"/>
    </w:p>
    <w:p w:rsidR="001450DC" w:rsidRPr="005E6CDA" w:rsidRDefault="001450DC" w:rsidP="001450DC">
      <w:pPr>
        <w:jc w:val="both"/>
        <w:rPr>
          <w:rFonts w:ascii="Arial" w:hAnsi="Arial" w:cs="Arial"/>
          <w:sz w:val="24"/>
          <w:szCs w:val="24"/>
        </w:rPr>
      </w:pPr>
      <w:r w:rsidRPr="005E6CDA">
        <w:rPr>
          <w:rFonts w:ascii="Arial" w:hAnsi="Arial" w:cs="Arial"/>
          <w:sz w:val="24"/>
          <w:szCs w:val="24"/>
        </w:rPr>
        <w:t>Setiap kondisi loop merupakan suatu ekspresi boolean yang mengendalikan tubuh loop. Kondisi tersebut dievaluasi untuk menentukan apakah tubuh loop di eksekusi atau tidak. Jika hasil evaluasi bernilai true, maka tubuh loop dieksekusi, sedangkan jika bernilai false, maka keseluruhan loop berhenti.</w:t>
      </w:r>
      <w:r w:rsidRPr="005E6CDA">
        <w:rPr>
          <w:rFonts w:ascii="Arial" w:hAnsi="Arial" w:cs="Arial"/>
          <w:sz w:val="24"/>
          <w:szCs w:val="24"/>
        </w:rPr>
        <w:t xml:space="preserve"> </w:t>
      </w:r>
      <w:r w:rsidRPr="005E6CDA">
        <w:rPr>
          <w:rFonts w:ascii="Arial" w:hAnsi="Arial" w:cs="Arial"/>
          <w:sz w:val="24"/>
          <w:szCs w:val="24"/>
        </w:rPr>
        <w:t>Pernyataan (statement) dalam tubuh loop akan dieksekusi secara berulang.</w:t>
      </w:r>
    </w:p>
    <w:p w:rsidR="001450DC" w:rsidRPr="005E6CDA" w:rsidRDefault="001450DC" w:rsidP="001450DC">
      <w:pPr>
        <w:jc w:val="both"/>
        <w:rPr>
          <w:rFonts w:ascii="Arial" w:hAnsi="Arial" w:cs="Arial"/>
          <w:sz w:val="24"/>
          <w:szCs w:val="24"/>
        </w:rPr>
      </w:pPr>
    </w:p>
    <w:p w:rsidR="000C3A77" w:rsidRPr="005E6CDA" w:rsidRDefault="00D771E5" w:rsidP="00A30EB5">
      <w:pPr>
        <w:numPr>
          <w:ilvl w:val="0"/>
          <w:numId w:val="1"/>
        </w:numPr>
        <w:ind w:left="426" w:hanging="426"/>
        <w:jc w:val="both"/>
        <w:rPr>
          <w:rFonts w:ascii="Arial" w:hAnsi="Arial" w:cs="Arial"/>
          <w:b/>
          <w:sz w:val="24"/>
          <w:szCs w:val="24"/>
        </w:rPr>
      </w:pPr>
      <w:r w:rsidRPr="005E6CDA">
        <w:rPr>
          <w:rFonts w:ascii="Arial" w:hAnsi="Arial" w:cs="Arial"/>
          <w:b/>
          <w:sz w:val="24"/>
          <w:szCs w:val="24"/>
        </w:rPr>
        <w:t>Perulangan While</w:t>
      </w:r>
    </w:p>
    <w:p w:rsidR="000C3A77" w:rsidRPr="005E6CDA" w:rsidRDefault="00133BF2" w:rsidP="001450DC">
      <w:pPr>
        <w:ind w:left="426"/>
        <w:jc w:val="both"/>
        <w:rPr>
          <w:rFonts w:ascii="Arial" w:hAnsi="Arial" w:cs="Arial"/>
          <w:sz w:val="24"/>
          <w:szCs w:val="24"/>
        </w:rPr>
      </w:pPr>
      <w:r>
        <w:rPr>
          <w:rFonts w:ascii="Arial" w:hAnsi="Arial" w:cs="Arial"/>
          <w:noProof/>
          <w:sz w:val="24"/>
          <w:szCs w:val="24"/>
          <w:lang w:eastAsia="en-US"/>
        </w:rPr>
        <w:pict>
          <v:rect id="_x0000_s1030" style="position:absolute;left:0;text-align:left;margin-left:24.6pt;margin-top:51.9pt;width:171.75pt;height:1in;z-index:4">
            <v:textbox style="mso-next-textbox:#_x0000_s1030">
              <w:txbxContent>
                <w:p w:rsidR="005E6CDA" w:rsidRPr="005E6CDA" w:rsidRDefault="005E6CDA" w:rsidP="005E6CDA">
                  <w:pPr>
                    <w:pStyle w:val="NoSpacing"/>
                    <w:rPr>
                      <w:rFonts w:ascii="Arial" w:hAnsi="Arial" w:cs="Arial"/>
                      <w:color w:val="FF0000"/>
                      <w:sz w:val="24"/>
                      <w:szCs w:val="24"/>
                    </w:rPr>
                  </w:pPr>
                  <w:r w:rsidRPr="005E6CDA">
                    <w:rPr>
                      <w:rFonts w:ascii="Arial" w:hAnsi="Arial" w:cs="Arial"/>
                      <w:color w:val="FF0000"/>
                      <w:sz w:val="24"/>
                      <w:szCs w:val="24"/>
                    </w:rPr>
                    <w:t>while (kondisi-loop) {</w:t>
                  </w:r>
                </w:p>
                <w:p w:rsidR="005E6CDA" w:rsidRPr="005E6CDA" w:rsidRDefault="005E6CDA" w:rsidP="005E6CDA">
                  <w:pPr>
                    <w:pStyle w:val="NoSpacing"/>
                    <w:rPr>
                      <w:rFonts w:ascii="Arial" w:hAnsi="Arial" w:cs="Arial"/>
                      <w:color w:val="FF0000"/>
                      <w:sz w:val="24"/>
                      <w:szCs w:val="24"/>
                    </w:rPr>
                  </w:pPr>
                  <w:r w:rsidRPr="005E6CDA">
                    <w:rPr>
                      <w:rFonts w:ascii="Arial" w:hAnsi="Arial" w:cs="Arial"/>
                      <w:color w:val="FF0000"/>
                      <w:sz w:val="24"/>
                      <w:szCs w:val="24"/>
                    </w:rPr>
                    <w:t xml:space="preserve">          //tubuh loop</w:t>
                  </w:r>
                </w:p>
                <w:p w:rsidR="005E6CDA" w:rsidRPr="005E6CDA" w:rsidRDefault="005E6CDA" w:rsidP="005E6CDA">
                  <w:pPr>
                    <w:pStyle w:val="NoSpacing"/>
                    <w:rPr>
                      <w:rFonts w:ascii="Arial" w:hAnsi="Arial" w:cs="Arial"/>
                      <w:color w:val="FF0000"/>
                      <w:sz w:val="24"/>
                      <w:szCs w:val="24"/>
                    </w:rPr>
                  </w:pPr>
                  <w:r w:rsidRPr="005E6CDA">
                    <w:rPr>
                      <w:rFonts w:ascii="Arial" w:hAnsi="Arial" w:cs="Arial"/>
                      <w:color w:val="FF0000"/>
                      <w:sz w:val="24"/>
                      <w:szCs w:val="24"/>
                    </w:rPr>
                    <w:t>statement-statement;</w:t>
                  </w:r>
                </w:p>
                <w:p w:rsidR="005E6CDA" w:rsidRPr="005E6CDA" w:rsidRDefault="005E6CDA" w:rsidP="005E6CDA">
                  <w:pPr>
                    <w:pStyle w:val="NoSpacing"/>
                    <w:rPr>
                      <w:rFonts w:ascii="Arial" w:hAnsi="Arial" w:cs="Arial"/>
                      <w:color w:val="FF0000"/>
                      <w:sz w:val="24"/>
                      <w:szCs w:val="24"/>
                    </w:rPr>
                  </w:pPr>
                  <w:r w:rsidRPr="005E6CDA">
                    <w:rPr>
                      <w:rFonts w:ascii="Arial" w:hAnsi="Arial" w:cs="Arial"/>
                      <w:color w:val="FF0000"/>
                      <w:sz w:val="24"/>
                      <w:szCs w:val="24"/>
                    </w:rPr>
                    <w:t>}</w:t>
                  </w:r>
                </w:p>
              </w:txbxContent>
            </v:textbox>
          </v:rect>
        </w:pict>
      </w:r>
      <w:r w:rsidR="001450DC" w:rsidRPr="005E6CDA">
        <w:rPr>
          <w:rFonts w:ascii="Arial" w:hAnsi="Arial" w:cs="Arial"/>
          <w:sz w:val="24"/>
          <w:szCs w:val="24"/>
        </w:rPr>
        <w:tab/>
      </w:r>
      <w:r w:rsidR="00D771E5" w:rsidRPr="005E6CDA">
        <w:rPr>
          <w:rFonts w:ascii="Arial" w:hAnsi="Arial" w:cs="Arial"/>
          <w:sz w:val="24"/>
          <w:szCs w:val="24"/>
        </w:rPr>
        <w:t>Pernyataan while adalah pernyataan atau blok pernyataan yang diulang-ulang selama kondisi -loop bernilai true. Sintaks untuk perulangan while adalah sebagai berikut:</w:t>
      </w:r>
    </w:p>
    <w:p w:rsidR="000C3A77" w:rsidRPr="005E6CDA" w:rsidRDefault="000C3A77" w:rsidP="001450DC">
      <w:pPr>
        <w:ind w:left="426"/>
        <w:jc w:val="both"/>
        <w:rPr>
          <w:rFonts w:ascii="Arial" w:hAnsi="Arial" w:cs="Arial"/>
          <w:sz w:val="24"/>
          <w:szCs w:val="24"/>
        </w:rPr>
      </w:pPr>
    </w:p>
    <w:p w:rsidR="001450DC" w:rsidRPr="005E6CDA" w:rsidRDefault="001450DC" w:rsidP="001450DC">
      <w:pPr>
        <w:ind w:left="426"/>
        <w:jc w:val="both"/>
        <w:rPr>
          <w:rFonts w:ascii="Arial" w:hAnsi="Arial" w:cs="Arial"/>
          <w:sz w:val="24"/>
          <w:szCs w:val="24"/>
        </w:rPr>
      </w:pPr>
    </w:p>
    <w:p w:rsidR="001450DC" w:rsidRPr="005E6CDA" w:rsidRDefault="001450DC" w:rsidP="001450DC">
      <w:pPr>
        <w:ind w:left="426"/>
        <w:jc w:val="both"/>
        <w:rPr>
          <w:rFonts w:ascii="Arial" w:hAnsi="Arial" w:cs="Arial"/>
          <w:sz w:val="24"/>
          <w:szCs w:val="24"/>
        </w:rPr>
      </w:pPr>
    </w:p>
    <w:p w:rsidR="000C3A77" w:rsidRPr="005E6CDA" w:rsidRDefault="00D771E5" w:rsidP="001450DC">
      <w:pPr>
        <w:ind w:left="426"/>
        <w:jc w:val="both"/>
        <w:rPr>
          <w:rFonts w:ascii="Arial" w:hAnsi="Arial" w:cs="Arial"/>
          <w:sz w:val="24"/>
          <w:szCs w:val="24"/>
        </w:rPr>
      </w:pPr>
      <w:r w:rsidRPr="005E6CDA">
        <w:rPr>
          <w:rFonts w:ascii="Arial" w:hAnsi="Arial" w:cs="Arial"/>
          <w:sz w:val="24"/>
          <w:szCs w:val="24"/>
        </w:rPr>
        <w:t>Perhatikan contoh source code berikut ini:</w:t>
      </w:r>
    </w:p>
    <w:p w:rsidR="000C3A77" w:rsidRPr="00D771E5" w:rsidRDefault="00D771E5" w:rsidP="001450DC">
      <w:pPr>
        <w:ind w:left="426"/>
        <w:jc w:val="both"/>
        <w:rPr>
          <w:rFonts w:ascii="Arial" w:hAnsi="Arial" w:cs="Arial"/>
          <w:color w:val="1F497D"/>
          <w:sz w:val="24"/>
          <w:szCs w:val="24"/>
        </w:rPr>
      </w:pPr>
      <w:r w:rsidRPr="00D771E5">
        <w:rPr>
          <w:rFonts w:ascii="Arial" w:hAnsi="Arial" w:cs="Arial"/>
          <w:color w:val="1F497D"/>
          <w:sz w:val="24"/>
          <w:szCs w:val="24"/>
        </w:rPr>
        <w:t>int hitung = 1;  //variable hitung diinisialisasikan dengan nilai 1</w:t>
      </w:r>
    </w:p>
    <w:p w:rsidR="00040C14" w:rsidRPr="00D771E5" w:rsidRDefault="00D771E5" w:rsidP="001450DC">
      <w:pPr>
        <w:ind w:left="426"/>
        <w:jc w:val="both"/>
        <w:rPr>
          <w:rFonts w:ascii="Arial" w:hAnsi="Arial" w:cs="Arial"/>
          <w:color w:val="1F497D"/>
          <w:sz w:val="24"/>
          <w:szCs w:val="24"/>
        </w:rPr>
      </w:pPr>
      <w:r w:rsidRPr="00D771E5">
        <w:rPr>
          <w:rFonts w:ascii="Arial" w:hAnsi="Arial" w:cs="Arial"/>
          <w:color w:val="1F497D"/>
          <w:sz w:val="24"/>
          <w:szCs w:val="24"/>
        </w:rPr>
        <w:t xml:space="preserve">while ( </w:t>
      </w:r>
      <w:r w:rsidRPr="00D771E5">
        <w:rPr>
          <w:rFonts w:ascii="Arial" w:hAnsi="Arial" w:cs="Arial"/>
          <w:color w:val="1F497D"/>
          <w:sz w:val="24"/>
          <w:szCs w:val="24"/>
        </w:rPr>
        <w:t xml:space="preserve">hitung &lt;= 10 ) {  </w:t>
      </w:r>
    </w:p>
    <w:p w:rsidR="000C3A77" w:rsidRPr="00D771E5" w:rsidRDefault="00D771E5" w:rsidP="001450DC">
      <w:pPr>
        <w:ind w:left="426"/>
        <w:jc w:val="both"/>
        <w:rPr>
          <w:rFonts w:ascii="Arial" w:hAnsi="Arial" w:cs="Arial"/>
          <w:color w:val="1F497D"/>
          <w:sz w:val="24"/>
          <w:szCs w:val="24"/>
        </w:rPr>
      </w:pPr>
      <w:r w:rsidRPr="00D771E5">
        <w:rPr>
          <w:rFonts w:ascii="Arial" w:hAnsi="Arial" w:cs="Arial"/>
          <w:color w:val="1F497D"/>
          <w:sz w:val="24"/>
          <w:szCs w:val="24"/>
        </w:rPr>
        <w:t xml:space="preserve">//kondisi-loop (hitung &lt;= 10) dievaluasi, jika bernilai true </w:t>
      </w:r>
    </w:p>
    <w:p w:rsidR="00040C14" w:rsidRPr="00D771E5" w:rsidRDefault="00D771E5" w:rsidP="001450DC">
      <w:pPr>
        <w:ind w:left="426"/>
        <w:jc w:val="both"/>
        <w:rPr>
          <w:rFonts w:ascii="Arial" w:hAnsi="Arial" w:cs="Arial"/>
          <w:color w:val="1F497D"/>
          <w:sz w:val="24"/>
          <w:szCs w:val="24"/>
        </w:rPr>
      </w:pPr>
      <w:r w:rsidRPr="00D771E5">
        <w:rPr>
          <w:rFonts w:ascii="Arial" w:hAnsi="Arial" w:cs="Arial"/>
          <w:color w:val="1F497D"/>
          <w:sz w:val="24"/>
          <w:szCs w:val="24"/>
        </w:rPr>
        <w:t xml:space="preserve">System.out.println ("Mudah Belajar Java");   </w:t>
      </w:r>
    </w:p>
    <w:p w:rsidR="000C3A77" w:rsidRPr="00D771E5" w:rsidRDefault="00D771E5" w:rsidP="001450DC">
      <w:pPr>
        <w:ind w:left="426"/>
        <w:jc w:val="both"/>
        <w:rPr>
          <w:rFonts w:ascii="Arial" w:hAnsi="Arial" w:cs="Arial"/>
          <w:color w:val="1F497D"/>
          <w:sz w:val="24"/>
          <w:szCs w:val="24"/>
        </w:rPr>
      </w:pPr>
      <w:r w:rsidRPr="00D771E5">
        <w:rPr>
          <w:rFonts w:ascii="Arial" w:hAnsi="Arial" w:cs="Arial"/>
          <w:color w:val="1F497D"/>
          <w:sz w:val="24"/>
          <w:szCs w:val="24"/>
        </w:rPr>
        <w:t>//menampilkan kalimat "Mudah Belajar Java"</w:t>
      </w:r>
    </w:p>
    <w:p w:rsidR="00040C14" w:rsidRPr="00D771E5" w:rsidRDefault="00D771E5" w:rsidP="001450DC">
      <w:pPr>
        <w:ind w:left="426"/>
        <w:jc w:val="both"/>
        <w:rPr>
          <w:rFonts w:ascii="Arial" w:hAnsi="Arial" w:cs="Arial"/>
          <w:color w:val="1F497D"/>
          <w:sz w:val="24"/>
          <w:szCs w:val="24"/>
        </w:rPr>
      </w:pPr>
      <w:r w:rsidRPr="00D771E5">
        <w:rPr>
          <w:rFonts w:ascii="Arial" w:hAnsi="Arial" w:cs="Arial"/>
          <w:color w:val="1F497D"/>
          <w:sz w:val="24"/>
          <w:szCs w:val="24"/>
        </w:rPr>
        <w:t xml:space="preserve">hitung ++;   </w:t>
      </w:r>
    </w:p>
    <w:p w:rsidR="000C3A77" w:rsidRPr="00D771E5" w:rsidRDefault="00D771E5" w:rsidP="001450DC">
      <w:pPr>
        <w:ind w:left="426"/>
        <w:jc w:val="both"/>
        <w:rPr>
          <w:rFonts w:ascii="Arial" w:hAnsi="Arial" w:cs="Arial"/>
          <w:color w:val="1F497D"/>
          <w:sz w:val="24"/>
          <w:szCs w:val="24"/>
        </w:rPr>
      </w:pPr>
      <w:r w:rsidRPr="00D771E5">
        <w:rPr>
          <w:rFonts w:ascii="Arial" w:hAnsi="Arial" w:cs="Arial"/>
          <w:color w:val="1F497D"/>
          <w:sz w:val="24"/>
          <w:szCs w:val="24"/>
        </w:rPr>
        <w:t>//menambahkan variable hitung dengan 1</w:t>
      </w:r>
    </w:p>
    <w:p w:rsidR="000C3A77" w:rsidRPr="00D771E5" w:rsidRDefault="00D771E5" w:rsidP="001450DC">
      <w:pPr>
        <w:ind w:left="426"/>
        <w:jc w:val="both"/>
        <w:rPr>
          <w:rFonts w:ascii="Arial" w:hAnsi="Arial" w:cs="Arial"/>
          <w:color w:val="1F497D"/>
          <w:sz w:val="24"/>
          <w:szCs w:val="24"/>
        </w:rPr>
      </w:pPr>
      <w:r w:rsidRPr="00D771E5">
        <w:rPr>
          <w:rFonts w:ascii="Arial" w:hAnsi="Arial" w:cs="Arial"/>
          <w:color w:val="1F497D"/>
          <w:sz w:val="24"/>
          <w:szCs w:val="24"/>
        </w:rPr>
        <w:t>}  //jika kondisi bernilai false mak</w:t>
      </w:r>
      <w:r w:rsidRPr="00D771E5">
        <w:rPr>
          <w:rFonts w:ascii="Arial" w:hAnsi="Arial" w:cs="Arial"/>
          <w:color w:val="1F497D"/>
          <w:sz w:val="24"/>
          <w:szCs w:val="24"/>
        </w:rPr>
        <w:t>a perulangan akan berhenti</w:t>
      </w:r>
    </w:p>
    <w:p w:rsidR="000C3A77" w:rsidRPr="005E6CDA" w:rsidRDefault="00D771E5" w:rsidP="001450DC">
      <w:pPr>
        <w:ind w:left="426"/>
        <w:jc w:val="both"/>
        <w:rPr>
          <w:rFonts w:ascii="Arial" w:hAnsi="Arial" w:cs="Arial"/>
          <w:sz w:val="24"/>
          <w:szCs w:val="24"/>
        </w:rPr>
      </w:pPr>
      <w:r w:rsidRPr="005E6CDA">
        <w:rPr>
          <w:rFonts w:ascii="Arial" w:hAnsi="Arial" w:cs="Arial"/>
          <w:sz w:val="24"/>
          <w:szCs w:val="24"/>
        </w:rPr>
        <w:lastRenderedPageBreak/>
        <w:t>Kesalahan pemrograman yang umum terjadi adalah loop tidak bisa berhenti atau yang biasa disebut dengan infinite loop. Yaitu kesalahan yang mengakibatkan program tidak bisa menghentikan loop karena kondisi loop selalu bernilai tr</w:t>
      </w:r>
      <w:r w:rsidRPr="005E6CDA">
        <w:rPr>
          <w:rFonts w:ascii="Arial" w:hAnsi="Arial" w:cs="Arial"/>
          <w:sz w:val="24"/>
          <w:szCs w:val="24"/>
        </w:rPr>
        <w:t>ue.</w:t>
      </w:r>
    </w:p>
    <w:p w:rsidR="000C3A77" w:rsidRPr="005E6CDA" w:rsidRDefault="00D771E5" w:rsidP="00A30EB5">
      <w:pPr>
        <w:ind w:left="426"/>
        <w:jc w:val="both"/>
        <w:rPr>
          <w:rFonts w:ascii="Arial" w:hAnsi="Arial" w:cs="Arial"/>
          <w:sz w:val="24"/>
          <w:szCs w:val="24"/>
        </w:rPr>
      </w:pPr>
      <w:r w:rsidRPr="005E6CDA">
        <w:rPr>
          <w:rFonts w:ascii="Arial" w:hAnsi="Arial" w:cs="Arial"/>
          <w:sz w:val="24"/>
          <w:szCs w:val="24"/>
        </w:rPr>
        <w:t>Contoh source code di atas merupakan kondisi pengulangan yang tidak akan pernah bisa berhenti (infinite loop). Hal tersebut dikarenakan nilai hitung akan selalu bernilai &lt;=10 (true). Penasaran? teman-teman bisa coba sendiri untuk membuktikannya.</w:t>
      </w:r>
    </w:p>
    <w:p w:rsidR="000C3A77" w:rsidRPr="005E6CDA" w:rsidRDefault="00D771E5" w:rsidP="00A30EB5">
      <w:pPr>
        <w:numPr>
          <w:ilvl w:val="0"/>
          <w:numId w:val="1"/>
        </w:numPr>
        <w:ind w:left="426" w:hanging="426"/>
        <w:jc w:val="both"/>
        <w:rPr>
          <w:rFonts w:ascii="Arial" w:hAnsi="Arial" w:cs="Arial"/>
          <w:b/>
          <w:sz w:val="24"/>
          <w:szCs w:val="24"/>
        </w:rPr>
      </w:pPr>
      <w:r w:rsidRPr="005E6CDA">
        <w:rPr>
          <w:rFonts w:ascii="Arial" w:hAnsi="Arial" w:cs="Arial"/>
          <w:b/>
          <w:sz w:val="24"/>
          <w:szCs w:val="24"/>
        </w:rPr>
        <w:t>Peru</w:t>
      </w:r>
      <w:r w:rsidRPr="005E6CDA">
        <w:rPr>
          <w:rFonts w:ascii="Arial" w:hAnsi="Arial" w:cs="Arial"/>
          <w:b/>
          <w:sz w:val="24"/>
          <w:szCs w:val="24"/>
        </w:rPr>
        <w:t>langan Do While</w:t>
      </w:r>
    </w:p>
    <w:p w:rsidR="000C3A77" w:rsidRPr="005E6CDA" w:rsidRDefault="00A30EB5" w:rsidP="00A30EB5">
      <w:pPr>
        <w:ind w:left="426"/>
        <w:jc w:val="both"/>
        <w:rPr>
          <w:rFonts w:ascii="Arial" w:hAnsi="Arial" w:cs="Arial"/>
          <w:sz w:val="24"/>
          <w:szCs w:val="24"/>
        </w:rPr>
      </w:pPr>
      <w:r w:rsidRPr="005E6CDA">
        <w:rPr>
          <w:rFonts w:ascii="Arial" w:hAnsi="Arial" w:cs="Arial"/>
          <w:sz w:val="24"/>
          <w:szCs w:val="24"/>
        </w:rPr>
        <w:tab/>
      </w:r>
      <w:r w:rsidR="00D771E5" w:rsidRPr="005E6CDA">
        <w:rPr>
          <w:rFonts w:ascii="Arial" w:hAnsi="Arial" w:cs="Arial"/>
          <w:sz w:val="24"/>
          <w:szCs w:val="24"/>
        </w:rPr>
        <w:t>Struktur perulangan do-while sebenarnya mirip dengan struktur perulangan while. Namun bedanya pada perulangan do-while ini, pemeriksaan kondisi-loop dilakukan pada akhir blok perulangan dan proses perulangan akan dilakukan minimal sekali m</w:t>
      </w:r>
      <w:r w:rsidR="00D771E5" w:rsidRPr="005E6CDA">
        <w:rPr>
          <w:rFonts w:ascii="Arial" w:hAnsi="Arial" w:cs="Arial"/>
          <w:sz w:val="24"/>
          <w:szCs w:val="24"/>
        </w:rPr>
        <w:t>eskipun ternyata kondisinya tidak terpenuhi (bernilai false).</w:t>
      </w:r>
    </w:p>
    <w:p w:rsidR="00FE69C4" w:rsidRPr="005E6CDA" w:rsidRDefault="00FE69C4" w:rsidP="00FE69C4">
      <w:pPr>
        <w:ind w:left="426"/>
        <w:jc w:val="both"/>
        <w:rPr>
          <w:rFonts w:ascii="Arial" w:hAnsi="Arial" w:cs="Arial"/>
          <w:sz w:val="24"/>
          <w:szCs w:val="24"/>
        </w:rPr>
      </w:pPr>
      <w:r w:rsidRPr="005E6CDA">
        <w:rPr>
          <w:rFonts w:ascii="Arial" w:hAnsi="Arial" w:cs="Arial"/>
          <w:sz w:val="24"/>
          <w:szCs w:val="24"/>
        </w:rPr>
        <w:t>Untuk memahami perbedaan antara struktur while dengan do-while, coba perhatikan dua buah potongan source code program berikut:</w:t>
      </w:r>
    </w:p>
    <w:p w:rsidR="00FE69C4" w:rsidRPr="005E6CDA" w:rsidRDefault="00133BF2" w:rsidP="00FE69C4">
      <w:pPr>
        <w:ind w:left="426"/>
        <w:jc w:val="both"/>
        <w:rPr>
          <w:rFonts w:ascii="Arial" w:hAnsi="Arial" w:cs="Arial"/>
          <w:sz w:val="24"/>
          <w:szCs w:val="24"/>
        </w:rPr>
      </w:pPr>
      <w:r w:rsidRPr="005E6CDA">
        <w:rPr>
          <w:rFonts w:ascii="Arial" w:hAnsi="Arial" w:cs="Arial"/>
          <w:noProof/>
          <w:sz w:val="24"/>
          <w:szCs w:val="24"/>
          <w:lang w:eastAsia="en-US"/>
        </w:rPr>
        <w:pict>
          <v:rect id="_x0000_s1027" style="position:absolute;left:0;text-align:left;margin-left:23.1pt;margin-top:19.25pt;width:270pt;height:77.2pt;z-index:1">
            <v:textbox style="mso-next-textbox:#_x0000_s1027">
              <w:txbxContent>
                <w:p w:rsidR="00FE69C4" w:rsidRPr="005E6CDA" w:rsidRDefault="00FE69C4" w:rsidP="00FE69C4">
                  <w:pPr>
                    <w:pStyle w:val="NoSpacing"/>
                    <w:rPr>
                      <w:rFonts w:ascii="Arial" w:hAnsi="Arial" w:cs="Arial"/>
                      <w:color w:val="FF0000"/>
                      <w:sz w:val="24"/>
                      <w:szCs w:val="24"/>
                    </w:rPr>
                  </w:pPr>
                  <w:r w:rsidRPr="005E6CDA">
                    <w:rPr>
                      <w:rFonts w:ascii="Arial" w:hAnsi="Arial" w:cs="Arial"/>
                      <w:color w:val="FF0000"/>
                      <w:sz w:val="24"/>
                      <w:szCs w:val="24"/>
                    </w:rPr>
                    <w:t>int i = 6;</w:t>
                  </w:r>
                </w:p>
                <w:p w:rsidR="00FE69C4" w:rsidRPr="005E6CDA" w:rsidRDefault="00FE69C4" w:rsidP="00FE69C4">
                  <w:pPr>
                    <w:pStyle w:val="NoSpacing"/>
                    <w:rPr>
                      <w:rFonts w:ascii="Arial" w:hAnsi="Arial" w:cs="Arial"/>
                      <w:color w:val="FF0000"/>
                      <w:sz w:val="24"/>
                      <w:szCs w:val="24"/>
                    </w:rPr>
                  </w:pPr>
                  <w:r w:rsidRPr="005E6CDA">
                    <w:rPr>
                      <w:rFonts w:ascii="Arial" w:hAnsi="Arial" w:cs="Arial"/>
                      <w:color w:val="FF0000"/>
                      <w:sz w:val="24"/>
                      <w:szCs w:val="24"/>
                    </w:rPr>
                    <w:t>while (i &lt; 5) {</w:t>
                  </w:r>
                </w:p>
                <w:p w:rsidR="00FE69C4" w:rsidRPr="005E6CDA" w:rsidRDefault="00FE69C4" w:rsidP="00FE69C4">
                  <w:pPr>
                    <w:pStyle w:val="NoSpacing"/>
                    <w:rPr>
                      <w:rFonts w:ascii="Arial" w:hAnsi="Arial" w:cs="Arial"/>
                      <w:color w:val="FF0000"/>
                      <w:sz w:val="24"/>
                      <w:szCs w:val="24"/>
                    </w:rPr>
                  </w:pPr>
                  <w:r w:rsidRPr="005E6CDA">
                    <w:rPr>
                      <w:rFonts w:ascii="Arial" w:hAnsi="Arial" w:cs="Arial"/>
                      <w:color w:val="FF0000"/>
                      <w:sz w:val="24"/>
                      <w:szCs w:val="24"/>
                    </w:rPr>
                    <w:t>System.out.println ("Belajar Java Itu Mudah");</w:t>
                  </w:r>
                </w:p>
                <w:p w:rsidR="00FE69C4" w:rsidRPr="005E6CDA" w:rsidRDefault="00FE69C4" w:rsidP="00FE69C4">
                  <w:pPr>
                    <w:pStyle w:val="NoSpacing"/>
                    <w:rPr>
                      <w:rFonts w:ascii="Arial" w:hAnsi="Arial" w:cs="Arial"/>
                      <w:color w:val="FF0000"/>
                      <w:sz w:val="24"/>
                      <w:szCs w:val="24"/>
                    </w:rPr>
                  </w:pPr>
                  <w:r w:rsidRPr="005E6CDA">
                    <w:rPr>
                      <w:rFonts w:ascii="Arial" w:hAnsi="Arial" w:cs="Arial"/>
                      <w:color w:val="FF0000"/>
                      <w:sz w:val="24"/>
                      <w:szCs w:val="24"/>
                    </w:rPr>
                    <w:t>i++;</w:t>
                  </w:r>
                </w:p>
                <w:p w:rsidR="00FE69C4" w:rsidRPr="005E6CDA" w:rsidRDefault="00FE69C4" w:rsidP="00FE69C4">
                  <w:pPr>
                    <w:pStyle w:val="NoSpacing"/>
                    <w:rPr>
                      <w:rFonts w:ascii="Arial" w:hAnsi="Arial" w:cs="Arial"/>
                      <w:color w:val="FF0000"/>
                      <w:sz w:val="24"/>
                      <w:szCs w:val="24"/>
                    </w:rPr>
                  </w:pPr>
                  <w:r w:rsidRPr="005E6CDA">
                    <w:rPr>
                      <w:rFonts w:ascii="Arial" w:hAnsi="Arial" w:cs="Arial"/>
                      <w:color w:val="FF0000"/>
                      <w:sz w:val="24"/>
                      <w:szCs w:val="24"/>
                    </w:rPr>
                    <w:t>}</w:t>
                  </w:r>
                </w:p>
                <w:p w:rsidR="00FE69C4" w:rsidRDefault="00FE69C4"/>
              </w:txbxContent>
            </v:textbox>
          </v:rect>
        </w:pict>
      </w:r>
      <w:r w:rsidR="00FE69C4" w:rsidRPr="005E6CDA">
        <w:rPr>
          <w:rFonts w:ascii="Arial" w:hAnsi="Arial" w:cs="Arial"/>
          <w:sz w:val="24"/>
          <w:szCs w:val="24"/>
        </w:rPr>
        <w:t>Source Code While:</w:t>
      </w:r>
    </w:p>
    <w:p w:rsidR="00FE69C4" w:rsidRPr="005E6CDA" w:rsidRDefault="00FE69C4" w:rsidP="00FE69C4">
      <w:pPr>
        <w:ind w:left="426"/>
        <w:jc w:val="both"/>
        <w:rPr>
          <w:rFonts w:ascii="Arial" w:hAnsi="Arial" w:cs="Arial"/>
          <w:sz w:val="24"/>
          <w:szCs w:val="24"/>
        </w:rPr>
      </w:pPr>
    </w:p>
    <w:p w:rsidR="00FE69C4" w:rsidRPr="005E6CDA" w:rsidRDefault="00FE69C4" w:rsidP="00FE69C4">
      <w:pPr>
        <w:ind w:left="426"/>
        <w:jc w:val="both"/>
        <w:rPr>
          <w:rFonts w:ascii="Arial" w:hAnsi="Arial" w:cs="Arial"/>
          <w:sz w:val="24"/>
          <w:szCs w:val="24"/>
        </w:rPr>
      </w:pPr>
    </w:p>
    <w:p w:rsidR="00FE69C4" w:rsidRPr="005E6CDA" w:rsidRDefault="00FE69C4" w:rsidP="00FE69C4">
      <w:pPr>
        <w:ind w:left="426"/>
        <w:jc w:val="both"/>
        <w:rPr>
          <w:rFonts w:ascii="Arial" w:hAnsi="Arial" w:cs="Arial"/>
          <w:sz w:val="24"/>
          <w:szCs w:val="24"/>
        </w:rPr>
      </w:pPr>
    </w:p>
    <w:p w:rsidR="00133BF2" w:rsidRPr="005E6CDA" w:rsidRDefault="00FE69C4" w:rsidP="00FE69C4">
      <w:pPr>
        <w:ind w:left="426"/>
        <w:jc w:val="both"/>
        <w:rPr>
          <w:rFonts w:ascii="Arial" w:hAnsi="Arial" w:cs="Arial"/>
          <w:sz w:val="24"/>
          <w:szCs w:val="24"/>
        </w:rPr>
      </w:pPr>
      <w:r w:rsidRPr="005E6CDA">
        <w:rPr>
          <w:rFonts w:ascii="Arial" w:hAnsi="Arial" w:cs="Arial"/>
          <w:sz w:val="24"/>
          <w:szCs w:val="24"/>
        </w:rPr>
        <w:t>Pada contoh diatas, blok pengulangan while tidak akan dieksekusi. Hal ini disebabkan nilai variabel i lebih besar dari 5 yang menyebabkan kondisi-loop tidak terpenuhi (bernilai false).</w:t>
      </w:r>
    </w:p>
    <w:p w:rsidR="00FE69C4" w:rsidRDefault="00040C14" w:rsidP="00FE69C4">
      <w:pPr>
        <w:ind w:left="426"/>
        <w:jc w:val="both"/>
        <w:rPr>
          <w:rFonts w:ascii="Arial" w:hAnsi="Arial" w:cs="Arial"/>
          <w:sz w:val="24"/>
          <w:szCs w:val="24"/>
        </w:rPr>
      </w:pPr>
      <w:r w:rsidRPr="005E6CDA">
        <w:rPr>
          <w:rFonts w:ascii="Arial" w:hAnsi="Arial" w:cs="Arial"/>
          <w:noProof/>
          <w:sz w:val="24"/>
          <w:szCs w:val="24"/>
          <w:lang w:eastAsia="en-US"/>
        </w:rPr>
        <w:pict>
          <v:rect id="_x0000_s1028" style="position:absolute;left:0;text-align:left;margin-left:23.1pt;margin-top:23.15pt;width:273.75pt;height:77.95pt;z-index:2">
            <v:textbox style="mso-next-textbox:#_x0000_s1028">
              <w:txbxContent>
                <w:p w:rsidR="00FE69C4" w:rsidRPr="00040C14" w:rsidRDefault="00FE69C4" w:rsidP="00FE69C4">
                  <w:pPr>
                    <w:pStyle w:val="NoSpacing"/>
                    <w:rPr>
                      <w:rFonts w:ascii="Arial" w:hAnsi="Arial" w:cs="Arial"/>
                      <w:color w:val="FF0000"/>
                      <w:sz w:val="24"/>
                      <w:szCs w:val="24"/>
                    </w:rPr>
                  </w:pPr>
                  <w:r w:rsidRPr="00040C14">
                    <w:rPr>
                      <w:rFonts w:ascii="Arial" w:hAnsi="Arial" w:cs="Arial"/>
                      <w:color w:val="FF0000"/>
                      <w:sz w:val="24"/>
                      <w:szCs w:val="24"/>
                    </w:rPr>
                    <w:t>int i = 6;</w:t>
                  </w:r>
                </w:p>
                <w:p w:rsidR="00FE69C4" w:rsidRPr="00040C14" w:rsidRDefault="00FE69C4" w:rsidP="00FE69C4">
                  <w:pPr>
                    <w:pStyle w:val="NoSpacing"/>
                    <w:rPr>
                      <w:rFonts w:ascii="Arial" w:hAnsi="Arial" w:cs="Arial"/>
                      <w:color w:val="FF0000"/>
                      <w:sz w:val="24"/>
                      <w:szCs w:val="24"/>
                    </w:rPr>
                  </w:pPr>
                  <w:r w:rsidRPr="00040C14">
                    <w:rPr>
                      <w:rFonts w:ascii="Arial" w:hAnsi="Arial" w:cs="Arial"/>
                      <w:color w:val="FF0000"/>
                      <w:sz w:val="24"/>
                      <w:szCs w:val="24"/>
                    </w:rPr>
                    <w:t>do {</w:t>
                  </w:r>
                </w:p>
                <w:p w:rsidR="00FE69C4" w:rsidRPr="00040C14" w:rsidRDefault="00FE69C4" w:rsidP="00FE69C4">
                  <w:pPr>
                    <w:pStyle w:val="NoSpacing"/>
                    <w:rPr>
                      <w:rFonts w:ascii="Arial" w:hAnsi="Arial" w:cs="Arial"/>
                      <w:color w:val="FF0000"/>
                      <w:sz w:val="24"/>
                      <w:szCs w:val="24"/>
                    </w:rPr>
                  </w:pPr>
                  <w:r w:rsidRPr="00040C14">
                    <w:rPr>
                      <w:rFonts w:ascii="Arial" w:hAnsi="Arial" w:cs="Arial"/>
                      <w:color w:val="FF0000"/>
                      <w:sz w:val="24"/>
                      <w:szCs w:val="24"/>
                    </w:rPr>
                    <w:t>System.out.println ("Belajar Java itu Mudah");</w:t>
                  </w:r>
                </w:p>
                <w:p w:rsidR="00FE69C4" w:rsidRPr="00040C14" w:rsidRDefault="00FE69C4" w:rsidP="00FE69C4">
                  <w:pPr>
                    <w:pStyle w:val="NoSpacing"/>
                    <w:rPr>
                      <w:rFonts w:ascii="Arial" w:hAnsi="Arial" w:cs="Arial"/>
                      <w:color w:val="FF0000"/>
                      <w:sz w:val="24"/>
                      <w:szCs w:val="24"/>
                    </w:rPr>
                  </w:pPr>
                  <w:r w:rsidRPr="00040C14">
                    <w:rPr>
                      <w:rFonts w:ascii="Arial" w:hAnsi="Arial" w:cs="Arial"/>
                      <w:color w:val="FF0000"/>
                      <w:sz w:val="24"/>
                      <w:szCs w:val="24"/>
                    </w:rPr>
                    <w:t>i++;</w:t>
                  </w:r>
                </w:p>
                <w:p w:rsidR="00FE69C4" w:rsidRPr="00040C14" w:rsidRDefault="00FE69C4" w:rsidP="00FE69C4">
                  <w:pPr>
                    <w:pStyle w:val="NoSpacing"/>
                    <w:rPr>
                      <w:rFonts w:ascii="Arial" w:hAnsi="Arial" w:cs="Arial"/>
                      <w:color w:val="FF0000"/>
                      <w:sz w:val="24"/>
                      <w:szCs w:val="24"/>
                    </w:rPr>
                  </w:pPr>
                  <w:r w:rsidRPr="00040C14">
                    <w:rPr>
                      <w:rFonts w:ascii="Arial" w:hAnsi="Arial" w:cs="Arial"/>
                      <w:color w:val="FF0000"/>
                      <w:sz w:val="24"/>
                      <w:szCs w:val="24"/>
                    </w:rPr>
                    <w:t>} while (i &lt; 5);</w:t>
                  </w:r>
                </w:p>
                <w:p w:rsidR="00FE69C4" w:rsidRPr="00FE69C4" w:rsidRDefault="00FE69C4" w:rsidP="00FE69C4">
                  <w:pPr>
                    <w:pStyle w:val="NoSpacing"/>
                    <w:rPr>
                      <w:rFonts w:ascii="Arial" w:hAnsi="Arial" w:cs="Arial"/>
                      <w:sz w:val="24"/>
                      <w:szCs w:val="24"/>
                    </w:rPr>
                  </w:pPr>
                </w:p>
              </w:txbxContent>
            </v:textbox>
          </v:rect>
        </w:pict>
      </w:r>
      <w:r w:rsidR="00FE69C4" w:rsidRPr="005E6CDA">
        <w:rPr>
          <w:rFonts w:ascii="Arial" w:hAnsi="Arial" w:cs="Arial"/>
          <w:sz w:val="24"/>
          <w:szCs w:val="24"/>
        </w:rPr>
        <w:t>Source Code Do-While:</w:t>
      </w:r>
    </w:p>
    <w:p w:rsidR="00133BF2" w:rsidRDefault="00133BF2" w:rsidP="00FE69C4">
      <w:pPr>
        <w:ind w:left="426"/>
        <w:jc w:val="both"/>
        <w:rPr>
          <w:rFonts w:ascii="Arial" w:hAnsi="Arial" w:cs="Arial"/>
          <w:sz w:val="24"/>
          <w:szCs w:val="24"/>
        </w:rPr>
      </w:pPr>
    </w:p>
    <w:p w:rsidR="00133BF2" w:rsidRDefault="00133BF2" w:rsidP="00FE69C4">
      <w:pPr>
        <w:ind w:left="426"/>
        <w:jc w:val="both"/>
        <w:rPr>
          <w:rFonts w:ascii="Arial" w:hAnsi="Arial" w:cs="Arial"/>
          <w:sz w:val="24"/>
          <w:szCs w:val="24"/>
        </w:rPr>
      </w:pPr>
    </w:p>
    <w:p w:rsidR="00133BF2" w:rsidRPr="005E6CDA" w:rsidRDefault="00133BF2" w:rsidP="00FE69C4">
      <w:pPr>
        <w:ind w:left="426"/>
        <w:jc w:val="both"/>
        <w:rPr>
          <w:rFonts w:ascii="Arial" w:hAnsi="Arial" w:cs="Arial"/>
          <w:sz w:val="24"/>
          <w:szCs w:val="24"/>
        </w:rPr>
      </w:pPr>
    </w:p>
    <w:p w:rsidR="00FE69C4" w:rsidRPr="005E6CDA" w:rsidRDefault="00FE69C4" w:rsidP="00A30EB5">
      <w:pPr>
        <w:ind w:left="426"/>
        <w:jc w:val="both"/>
        <w:rPr>
          <w:rFonts w:ascii="Arial" w:hAnsi="Arial" w:cs="Arial"/>
          <w:sz w:val="24"/>
          <w:szCs w:val="24"/>
        </w:rPr>
      </w:pPr>
      <w:r w:rsidRPr="005E6CDA">
        <w:rPr>
          <w:rFonts w:ascii="Arial" w:hAnsi="Arial" w:cs="Arial"/>
          <w:sz w:val="24"/>
          <w:szCs w:val="24"/>
        </w:rPr>
        <w:lastRenderedPageBreak/>
        <w:t>Do-while melakukan pengecekan kondisi loop setelah mengeksekusi statement yang berada pada tubuh loop. Sehingga walaupun pada pengecekan kondisi loop bernilai salah (false) statement di dalam tubuh loop tetap dikerjakan.</w:t>
      </w:r>
    </w:p>
    <w:p w:rsidR="00FE69C4" w:rsidRPr="005E6CDA" w:rsidRDefault="00D771E5" w:rsidP="00A30EB5">
      <w:pPr>
        <w:ind w:left="426"/>
        <w:jc w:val="both"/>
        <w:rPr>
          <w:rFonts w:ascii="Arial" w:hAnsi="Arial" w:cs="Arial"/>
          <w:sz w:val="24"/>
          <w:szCs w:val="24"/>
        </w:rPr>
      </w:pPr>
      <w:r w:rsidRPr="005E6CDA">
        <w:rPr>
          <w:rFonts w:ascii="Arial" w:hAnsi="Arial" w:cs="Arial"/>
          <w:sz w:val="24"/>
          <w:szCs w:val="24"/>
        </w:rPr>
        <w:t>Perhatikan contoh berikut ini:</w:t>
      </w:r>
    </w:p>
    <w:p w:rsidR="00FE69C4"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 xml:space="preserve">int hitung =1;   </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//variable hitung diinisialisasikan dengan nilai 1</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 xml:space="preserve">do { </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//Tubuh Loop</w:t>
      </w:r>
    </w:p>
    <w:p w:rsidR="001450DC"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 xml:space="preserve">System.out.println (hitung + " ");  </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//Statement yang berapada pada tubuh loop</w:t>
      </w:r>
      <w:r w:rsidR="001450DC" w:rsidRPr="00D771E5">
        <w:rPr>
          <w:rFonts w:ascii="Arial" w:hAnsi="Arial" w:cs="Arial"/>
          <w:color w:val="1F497D"/>
          <w:sz w:val="24"/>
          <w:szCs w:val="24"/>
        </w:rPr>
        <w:t xml:space="preserve"> </w:t>
      </w:r>
      <w:r w:rsidRPr="00D771E5">
        <w:rPr>
          <w:rFonts w:ascii="Arial" w:hAnsi="Arial" w:cs="Arial"/>
          <w:color w:val="1F497D"/>
          <w:sz w:val="24"/>
          <w:szCs w:val="24"/>
        </w:rPr>
        <w:t>akan dieksekusi (menampilkan nilai</w:t>
      </w:r>
      <w:r w:rsidR="001450DC" w:rsidRPr="00D771E5">
        <w:rPr>
          <w:rFonts w:ascii="Arial" w:hAnsi="Arial" w:cs="Arial"/>
          <w:color w:val="1F497D"/>
          <w:sz w:val="24"/>
          <w:szCs w:val="24"/>
        </w:rPr>
        <w:t xml:space="preserve"> </w:t>
      </w:r>
      <w:r w:rsidRPr="00D771E5">
        <w:rPr>
          <w:rFonts w:ascii="Arial" w:hAnsi="Arial" w:cs="Arial"/>
          <w:color w:val="1F497D"/>
          <w:sz w:val="24"/>
          <w:szCs w:val="24"/>
        </w:rPr>
        <w:t>variable hitung)</w:t>
      </w:r>
    </w:p>
    <w:p w:rsidR="001450DC"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 xml:space="preserve">hitung++;   </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//Kemudian menambahkan dengan 1 (hitung++)</w:t>
      </w:r>
    </w:p>
    <w:p w:rsidR="001450DC"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 whil</w:t>
      </w:r>
      <w:r w:rsidRPr="00D771E5">
        <w:rPr>
          <w:rFonts w:ascii="Arial" w:hAnsi="Arial" w:cs="Arial"/>
          <w:color w:val="1F497D"/>
          <w:sz w:val="24"/>
          <w:szCs w:val="24"/>
        </w:rPr>
        <w:t xml:space="preserve">e (hitung &lt;= 10);  </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//Kondisi-loop dievaluasi setelah tubuh loop dieksekusi, jika</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bernilai true maka tubuh loop akan kembali dieksekusi.</w:t>
      </w:r>
    </w:p>
    <w:p w:rsidR="000C3A77" w:rsidRPr="00D771E5" w:rsidRDefault="00D771E5" w:rsidP="00133BF2">
      <w:pPr>
        <w:ind w:left="426"/>
        <w:jc w:val="both"/>
        <w:rPr>
          <w:rFonts w:ascii="Arial" w:hAnsi="Arial" w:cs="Arial"/>
          <w:color w:val="1F497D"/>
          <w:sz w:val="24"/>
          <w:szCs w:val="24"/>
        </w:rPr>
      </w:pPr>
      <w:r w:rsidRPr="00D771E5">
        <w:rPr>
          <w:rFonts w:ascii="Arial" w:hAnsi="Arial" w:cs="Arial"/>
          <w:color w:val="1F497D"/>
          <w:sz w:val="24"/>
          <w:szCs w:val="24"/>
        </w:rPr>
        <w:t>Jika bernila</w:t>
      </w:r>
      <w:r w:rsidRPr="00D771E5">
        <w:rPr>
          <w:rFonts w:ascii="Arial" w:hAnsi="Arial" w:cs="Arial"/>
          <w:color w:val="1F497D"/>
          <w:sz w:val="24"/>
          <w:szCs w:val="24"/>
        </w:rPr>
        <w:t>i false maka perulangan akan berhenti.</w:t>
      </w:r>
    </w:p>
    <w:p w:rsidR="005E6CDA" w:rsidRPr="005E6CDA" w:rsidRDefault="005E6CDA" w:rsidP="001450DC">
      <w:pPr>
        <w:jc w:val="both"/>
        <w:rPr>
          <w:rFonts w:ascii="Arial" w:hAnsi="Arial" w:cs="Arial"/>
          <w:sz w:val="24"/>
          <w:szCs w:val="24"/>
        </w:rPr>
      </w:pPr>
    </w:p>
    <w:p w:rsidR="00A30EB5" w:rsidRPr="005E6CDA" w:rsidRDefault="00A30EB5" w:rsidP="00A30EB5">
      <w:pPr>
        <w:numPr>
          <w:ilvl w:val="0"/>
          <w:numId w:val="1"/>
        </w:numPr>
        <w:ind w:left="426" w:hanging="426"/>
        <w:jc w:val="both"/>
        <w:rPr>
          <w:rFonts w:ascii="Arial" w:hAnsi="Arial" w:cs="Arial"/>
          <w:b/>
          <w:sz w:val="24"/>
          <w:szCs w:val="24"/>
        </w:rPr>
      </w:pPr>
      <w:r w:rsidRPr="005E6CDA">
        <w:rPr>
          <w:rFonts w:ascii="Arial" w:hAnsi="Arial" w:cs="Arial"/>
          <w:b/>
          <w:sz w:val="24"/>
          <w:szCs w:val="24"/>
        </w:rPr>
        <w:t>Peru</w:t>
      </w:r>
      <w:r w:rsidR="00FE69C4" w:rsidRPr="005E6CDA">
        <w:rPr>
          <w:rFonts w:ascii="Arial" w:hAnsi="Arial" w:cs="Arial"/>
          <w:b/>
          <w:sz w:val="24"/>
          <w:szCs w:val="24"/>
        </w:rPr>
        <w:t>langan For</w:t>
      </w:r>
    </w:p>
    <w:p w:rsidR="000C3A77" w:rsidRPr="005E6CDA" w:rsidRDefault="00D771E5" w:rsidP="00A30EB5">
      <w:pPr>
        <w:ind w:left="426"/>
        <w:jc w:val="both"/>
        <w:rPr>
          <w:rFonts w:ascii="Arial" w:hAnsi="Arial" w:cs="Arial"/>
          <w:sz w:val="24"/>
          <w:szCs w:val="24"/>
        </w:rPr>
      </w:pPr>
      <w:r w:rsidRPr="005E6CDA">
        <w:rPr>
          <w:rFonts w:ascii="Arial" w:hAnsi="Arial" w:cs="Arial"/>
          <w:sz w:val="24"/>
          <w:szCs w:val="24"/>
        </w:rPr>
        <w:t>Struktur for pada umumnya digunakan untuk melakukan pengulangan yang banyaknya sudah pasti atau sudah diketahui sebelumnya. Dalam pengulangan for kita harus menentukan nilai awal pengulangan dan nilai akhir pengulangan.</w:t>
      </w:r>
      <w:r w:rsidR="00FE69C4" w:rsidRPr="005E6CDA">
        <w:rPr>
          <w:rFonts w:ascii="Arial" w:hAnsi="Arial" w:cs="Arial"/>
          <w:sz w:val="24"/>
          <w:szCs w:val="24"/>
        </w:rPr>
        <w:t xml:space="preserve"> </w:t>
      </w:r>
      <w:r w:rsidRPr="005E6CDA">
        <w:rPr>
          <w:rFonts w:ascii="Arial" w:hAnsi="Arial" w:cs="Arial"/>
          <w:sz w:val="24"/>
          <w:szCs w:val="24"/>
        </w:rPr>
        <w:t>Pengulangan for tidak membutuhkan counter untuk menaikan variabel karena sudah disebutkan pada salah satu parameter pengulangan. Bentuk umum pengulangan for adalah sebagai berikut:</w:t>
      </w:r>
    </w:p>
    <w:p w:rsidR="000C3A77" w:rsidRPr="005E6CDA" w:rsidRDefault="00133BF2" w:rsidP="00A30EB5">
      <w:pPr>
        <w:ind w:left="426"/>
        <w:jc w:val="both"/>
        <w:rPr>
          <w:rFonts w:ascii="Arial" w:hAnsi="Arial" w:cs="Arial"/>
          <w:sz w:val="24"/>
          <w:szCs w:val="24"/>
        </w:rPr>
      </w:pPr>
      <w:r>
        <w:rPr>
          <w:rFonts w:ascii="Arial" w:hAnsi="Arial" w:cs="Arial"/>
          <w:noProof/>
          <w:sz w:val="24"/>
          <w:szCs w:val="24"/>
          <w:lang w:eastAsia="en-US"/>
        </w:rPr>
        <w:lastRenderedPageBreak/>
        <w:pict>
          <v:rect id="_x0000_s1031" style="position:absolute;left:0;text-align:left;margin-left:21.6pt;margin-top:-36.15pt;width:224.25pt;height:83.25pt;z-index:5">
            <v:textbox>
              <w:txbxContent>
                <w:p w:rsidR="00133BF2" w:rsidRPr="00D771E5" w:rsidRDefault="00133BF2" w:rsidP="00133BF2">
                  <w:pPr>
                    <w:pStyle w:val="NoSpacing"/>
                    <w:rPr>
                      <w:color w:val="FF0000"/>
                      <w:sz w:val="24"/>
                    </w:rPr>
                  </w:pPr>
                  <w:r w:rsidRPr="00D771E5">
                    <w:rPr>
                      <w:color w:val="FF0000"/>
                      <w:sz w:val="24"/>
                    </w:rPr>
                    <w:t>for (nilai inisialisasi awal; kondisi loop; iterasi;) {</w:t>
                  </w:r>
                </w:p>
                <w:p w:rsidR="00133BF2" w:rsidRPr="00D771E5" w:rsidRDefault="00133BF2" w:rsidP="00133BF2">
                  <w:pPr>
                    <w:pStyle w:val="NoSpacing"/>
                    <w:rPr>
                      <w:color w:val="FF0000"/>
                      <w:sz w:val="24"/>
                    </w:rPr>
                  </w:pPr>
                  <w:r w:rsidRPr="00D771E5">
                    <w:rPr>
                      <w:color w:val="FF0000"/>
                      <w:sz w:val="24"/>
                    </w:rPr>
                    <w:t>//tubuh loop, statement yang akan diulang</w:t>
                  </w:r>
                </w:p>
                <w:p w:rsidR="00133BF2" w:rsidRPr="00D771E5" w:rsidRDefault="00133BF2" w:rsidP="00133BF2">
                  <w:pPr>
                    <w:pStyle w:val="NoSpacing"/>
                    <w:rPr>
                      <w:color w:val="FF0000"/>
                      <w:sz w:val="24"/>
                    </w:rPr>
                  </w:pPr>
                  <w:r w:rsidRPr="00D771E5">
                    <w:rPr>
                      <w:color w:val="FF0000"/>
                      <w:sz w:val="24"/>
                    </w:rPr>
                    <w:t>}</w:t>
                  </w:r>
                </w:p>
                <w:p w:rsidR="00133BF2" w:rsidRPr="00133BF2" w:rsidRDefault="00133BF2" w:rsidP="00133BF2">
                  <w:pPr>
                    <w:pStyle w:val="NoSpacing"/>
                    <w:rPr>
                      <w:sz w:val="24"/>
                    </w:rPr>
                  </w:pPr>
                </w:p>
              </w:txbxContent>
            </v:textbox>
          </v:rect>
        </w:pict>
      </w:r>
    </w:p>
    <w:p w:rsidR="000C3A77" w:rsidRPr="005E6CDA" w:rsidRDefault="000C3A77" w:rsidP="00A30EB5">
      <w:pPr>
        <w:ind w:left="426"/>
        <w:jc w:val="both"/>
        <w:rPr>
          <w:rFonts w:ascii="Arial" w:hAnsi="Arial" w:cs="Arial"/>
          <w:sz w:val="24"/>
          <w:szCs w:val="24"/>
        </w:rPr>
      </w:pPr>
    </w:p>
    <w:p w:rsidR="000C3A77" w:rsidRPr="005E6CDA" w:rsidRDefault="00D771E5" w:rsidP="00A30EB5">
      <w:pPr>
        <w:ind w:left="426"/>
        <w:jc w:val="both"/>
        <w:rPr>
          <w:rFonts w:ascii="Arial" w:hAnsi="Arial" w:cs="Arial"/>
          <w:sz w:val="24"/>
          <w:szCs w:val="24"/>
        </w:rPr>
      </w:pPr>
      <w:r w:rsidRPr="005E6CDA">
        <w:rPr>
          <w:rFonts w:ascii="Arial" w:hAnsi="Arial" w:cs="Arial"/>
          <w:sz w:val="24"/>
          <w:szCs w:val="24"/>
        </w:rPr>
        <w:t xml:space="preserve">Proses pengulangan akan terus dilakukan selama kondisi loop bernilai true. Dengan kata lain, proses pengulangan hanya akan dihentikan apabila kondisi telah bernilai false atau sudah tidak terpenuhi lagi. Pengulangan for biasanya </w:t>
      </w:r>
      <w:r w:rsidRPr="005E6CDA">
        <w:rPr>
          <w:rFonts w:ascii="Arial" w:hAnsi="Arial" w:cs="Arial"/>
          <w:sz w:val="24"/>
          <w:szCs w:val="24"/>
        </w:rPr>
        <w:t>menggunakan suatu variabel untuk mengendalikan berapa kali tubuh loop akan dieksekusi dan menentukan kapan loop akan berhenti. Variabel ini disebut juga dengan variabel kontrol.</w:t>
      </w:r>
    </w:p>
    <w:p w:rsidR="000C3A77" w:rsidRPr="005E6CDA" w:rsidRDefault="00D771E5" w:rsidP="00A30EB5">
      <w:pPr>
        <w:ind w:left="426"/>
        <w:jc w:val="both"/>
        <w:rPr>
          <w:rFonts w:ascii="Arial" w:hAnsi="Arial" w:cs="Arial"/>
          <w:sz w:val="24"/>
          <w:szCs w:val="24"/>
        </w:rPr>
      </w:pPr>
      <w:r w:rsidRPr="005E6CDA">
        <w:rPr>
          <w:rFonts w:ascii="Arial" w:hAnsi="Arial" w:cs="Arial"/>
          <w:sz w:val="24"/>
          <w:szCs w:val="24"/>
        </w:rPr>
        <w:t>Nilai inisialisasi awal merupakan variabel kontrol, proses inisialisasi nilai</w:t>
      </w:r>
      <w:r w:rsidRPr="005E6CDA">
        <w:rPr>
          <w:rFonts w:ascii="Arial" w:hAnsi="Arial" w:cs="Arial"/>
          <w:sz w:val="24"/>
          <w:szCs w:val="24"/>
        </w:rPr>
        <w:t xml:space="preserve"> awal hanya akan dilakukan sekali saja. Iterasi berfungsi menaikan (increment) nilai variabel kontrol dan kondisi loop mengevaluasi apakah kondisi perulangan bernilai true atau false.</w:t>
      </w:r>
    </w:p>
    <w:p w:rsidR="000C3A77" w:rsidRPr="005E6CDA" w:rsidRDefault="00D771E5" w:rsidP="00A30EB5">
      <w:pPr>
        <w:ind w:left="426"/>
        <w:jc w:val="both"/>
        <w:rPr>
          <w:rFonts w:ascii="Arial" w:hAnsi="Arial" w:cs="Arial"/>
          <w:sz w:val="24"/>
          <w:szCs w:val="24"/>
        </w:rPr>
      </w:pPr>
      <w:r w:rsidRPr="005E6CDA">
        <w:rPr>
          <w:rFonts w:ascii="Arial" w:hAnsi="Arial" w:cs="Arial"/>
          <w:sz w:val="24"/>
          <w:szCs w:val="24"/>
        </w:rPr>
        <w:t>Contoh Program Pengulangan For:</w:t>
      </w:r>
    </w:p>
    <w:p w:rsidR="000C3A77" w:rsidRDefault="00133BF2" w:rsidP="00A30EB5">
      <w:pPr>
        <w:ind w:left="426"/>
        <w:jc w:val="both"/>
        <w:rPr>
          <w:rFonts w:ascii="Arial" w:hAnsi="Arial" w:cs="Arial"/>
          <w:sz w:val="24"/>
          <w:szCs w:val="24"/>
        </w:rPr>
      </w:pPr>
      <w:r>
        <w:rPr>
          <w:rFonts w:ascii="Arial" w:hAnsi="Arial" w:cs="Arial"/>
          <w:noProof/>
          <w:sz w:val="24"/>
          <w:szCs w:val="24"/>
          <w:lang w:eastAsia="en-US"/>
        </w:rPr>
        <w:pict>
          <v:rect id="_x0000_s1032" style="position:absolute;left:0;text-align:left;margin-left:21.6pt;margin-top:.7pt;width:396.75pt;height:141.75pt;z-index:6">
            <v:textbox style="mso-next-textbox:#_x0000_s1032">
              <w:txbxContent>
                <w:p w:rsidR="00133BF2" w:rsidRPr="00D771E5" w:rsidRDefault="00133BF2" w:rsidP="00133BF2">
                  <w:pPr>
                    <w:pStyle w:val="NoSpacing"/>
                    <w:rPr>
                      <w:color w:val="FF0000"/>
                    </w:rPr>
                  </w:pPr>
                  <w:r w:rsidRPr="00D771E5">
                    <w:rPr>
                      <w:color w:val="FF0000"/>
                    </w:rPr>
                    <w:t>public class contoh_for{</w:t>
                  </w:r>
                </w:p>
                <w:p w:rsidR="00133BF2" w:rsidRPr="00D771E5" w:rsidRDefault="00133BF2" w:rsidP="00133BF2">
                  <w:pPr>
                    <w:pStyle w:val="NoSpacing"/>
                    <w:rPr>
                      <w:color w:val="FF0000"/>
                    </w:rPr>
                  </w:pPr>
                  <w:r w:rsidRPr="00D771E5">
                    <w:rPr>
                      <w:color w:val="FF0000"/>
                    </w:rPr>
                    <w:t xml:space="preserve">     public static void main (String[] args)  {</w:t>
                  </w:r>
                </w:p>
                <w:p w:rsidR="00133BF2" w:rsidRPr="00D771E5" w:rsidRDefault="00133BF2" w:rsidP="00133BF2">
                  <w:pPr>
                    <w:pStyle w:val="NoSpacing"/>
                    <w:rPr>
                      <w:color w:val="FF0000"/>
                    </w:rPr>
                  </w:pPr>
                  <w:r w:rsidRPr="00D771E5">
                    <w:rPr>
                      <w:color w:val="FF0000"/>
                    </w:rPr>
                    <w:t xml:space="preserve">          System.out.println ("Pengulangan Dengan For Arah Indeks Naik");</w:t>
                  </w:r>
                </w:p>
                <w:p w:rsidR="00133BF2" w:rsidRPr="00D771E5" w:rsidRDefault="00133BF2" w:rsidP="00133BF2">
                  <w:pPr>
                    <w:pStyle w:val="NoSpacing"/>
                    <w:rPr>
                      <w:color w:val="FF0000"/>
                    </w:rPr>
                  </w:pPr>
                  <w:r w:rsidRPr="00D771E5">
                    <w:rPr>
                      <w:color w:val="FF0000"/>
                    </w:rPr>
                    <w:t xml:space="preserve">          for (int i = 1; i &lt;= 5; ++i)</w:t>
                  </w:r>
                </w:p>
                <w:p w:rsidR="00133BF2" w:rsidRPr="00D771E5" w:rsidRDefault="00133BF2" w:rsidP="00133BF2">
                  <w:pPr>
                    <w:pStyle w:val="NoSpacing"/>
                    <w:rPr>
                      <w:color w:val="FF0000"/>
                    </w:rPr>
                  </w:pPr>
                  <w:r w:rsidRPr="00D771E5">
                    <w:rPr>
                      <w:color w:val="FF0000"/>
                    </w:rPr>
                    <w:t xml:space="preserve">               </w:t>
                  </w:r>
                  <w:r w:rsidRPr="00D771E5">
                    <w:rPr>
                      <w:color w:val="FF0000"/>
                    </w:rPr>
                    <w:t>System.out.println ("Indeks Naik ke = "+i);</w:t>
                  </w:r>
                </w:p>
                <w:p w:rsidR="00133BF2" w:rsidRPr="00D771E5" w:rsidRDefault="00133BF2" w:rsidP="00133BF2">
                  <w:pPr>
                    <w:pStyle w:val="NoSpacing"/>
                    <w:rPr>
                      <w:color w:val="FF0000"/>
                    </w:rPr>
                  </w:pPr>
                  <w:r w:rsidRPr="00D771E5">
                    <w:rPr>
                      <w:color w:val="FF0000"/>
                    </w:rPr>
                    <w:t xml:space="preserve">          System.out.println ("Pengulangan Dengan For Arah Indeks Turun");</w:t>
                  </w:r>
                </w:p>
                <w:p w:rsidR="00133BF2" w:rsidRPr="00D771E5" w:rsidRDefault="00133BF2" w:rsidP="00133BF2">
                  <w:pPr>
                    <w:pStyle w:val="NoSpacing"/>
                    <w:rPr>
                      <w:color w:val="FF0000"/>
                    </w:rPr>
                  </w:pPr>
                  <w:r w:rsidRPr="00D771E5">
                    <w:rPr>
                      <w:color w:val="FF0000"/>
                    </w:rPr>
                    <w:t xml:space="preserve">          for (int i = 5; i &gt; 0; --i)</w:t>
                  </w:r>
                </w:p>
                <w:p w:rsidR="00133BF2" w:rsidRPr="00D771E5" w:rsidRDefault="00133BF2" w:rsidP="00133BF2">
                  <w:pPr>
                    <w:pStyle w:val="NoSpacing"/>
                    <w:rPr>
                      <w:color w:val="FF0000"/>
                    </w:rPr>
                  </w:pPr>
                  <w:r w:rsidRPr="00D771E5">
                    <w:rPr>
                      <w:color w:val="FF0000"/>
                    </w:rPr>
                    <w:t xml:space="preserve">               System.out.println ("Indeks Naik ke = "+i);</w:t>
                  </w:r>
                </w:p>
                <w:p w:rsidR="00133BF2" w:rsidRPr="00D771E5" w:rsidRDefault="00133BF2" w:rsidP="00133BF2">
                  <w:pPr>
                    <w:pStyle w:val="NoSpacing"/>
                    <w:rPr>
                      <w:color w:val="FF0000"/>
                    </w:rPr>
                  </w:pPr>
                  <w:r w:rsidRPr="00D771E5">
                    <w:rPr>
                      <w:color w:val="FF0000"/>
                    </w:rPr>
                    <w:t xml:space="preserve">          }</w:t>
                  </w:r>
                </w:p>
                <w:p w:rsidR="00133BF2" w:rsidRPr="00D771E5" w:rsidRDefault="00133BF2" w:rsidP="00133BF2">
                  <w:pPr>
                    <w:pStyle w:val="NoSpacing"/>
                    <w:rPr>
                      <w:color w:val="FF0000"/>
                    </w:rPr>
                  </w:pPr>
                  <w:r w:rsidRPr="00D771E5">
                    <w:rPr>
                      <w:color w:val="FF0000"/>
                    </w:rPr>
                    <w:t>}</w:t>
                  </w:r>
                </w:p>
                <w:p w:rsidR="00133BF2" w:rsidRDefault="00133BF2"/>
              </w:txbxContent>
            </v:textbox>
          </v:rect>
        </w:pict>
      </w:r>
    </w:p>
    <w:p w:rsidR="00133BF2" w:rsidRDefault="00133BF2" w:rsidP="00A30EB5">
      <w:pPr>
        <w:ind w:left="426"/>
        <w:jc w:val="both"/>
        <w:rPr>
          <w:rFonts w:ascii="Arial" w:hAnsi="Arial" w:cs="Arial"/>
          <w:sz w:val="24"/>
          <w:szCs w:val="24"/>
        </w:rPr>
      </w:pPr>
    </w:p>
    <w:p w:rsidR="00133BF2" w:rsidRDefault="00133BF2" w:rsidP="00A30EB5">
      <w:pPr>
        <w:ind w:left="426"/>
        <w:jc w:val="both"/>
        <w:rPr>
          <w:rFonts w:ascii="Arial" w:hAnsi="Arial" w:cs="Arial"/>
          <w:sz w:val="24"/>
          <w:szCs w:val="24"/>
        </w:rPr>
      </w:pPr>
    </w:p>
    <w:p w:rsidR="00133BF2" w:rsidRDefault="00133BF2" w:rsidP="00A30EB5">
      <w:pPr>
        <w:ind w:left="426"/>
        <w:jc w:val="both"/>
        <w:rPr>
          <w:rFonts w:ascii="Arial" w:hAnsi="Arial" w:cs="Arial"/>
          <w:sz w:val="24"/>
          <w:szCs w:val="24"/>
        </w:rPr>
      </w:pPr>
    </w:p>
    <w:p w:rsidR="00D771E5" w:rsidRDefault="00D771E5" w:rsidP="00A30EB5">
      <w:pPr>
        <w:ind w:left="426"/>
        <w:jc w:val="both"/>
        <w:rPr>
          <w:rFonts w:ascii="Arial" w:hAnsi="Arial" w:cs="Arial"/>
          <w:sz w:val="24"/>
          <w:szCs w:val="24"/>
        </w:rPr>
      </w:pPr>
    </w:p>
    <w:p w:rsidR="00133BF2" w:rsidRPr="005E6CDA" w:rsidRDefault="00133BF2" w:rsidP="00A30EB5">
      <w:pPr>
        <w:ind w:left="426"/>
        <w:jc w:val="both"/>
        <w:rPr>
          <w:rFonts w:ascii="Arial" w:hAnsi="Arial" w:cs="Arial"/>
          <w:sz w:val="24"/>
          <w:szCs w:val="24"/>
        </w:rPr>
      </w:pPr>
    </w:p>
    <w:p w:rsidR="000C3A77" w:rsidRPr="005E6CDA" w:rsidRDefault="00D771E5" w:rsidP="00A30EB5">
      <w:pPr>
        <w:ind w:left="426"/>
        <w:jc w:val="both"/>
        <w:rPr>
          <w:rFonts w:ascii="Arial" w:hAnsi="Arial" w:cs="Arial"/>
          <w:sz w:val="24"/>
          <w:szCs w:val="24"/>
        </w:rPr>
      </w:pPr>
      <w:r w:rsidRPr="005E6CDA">
        <w:rPr>
          <w:rFonts w:ascii="Arial" w:hAnsi="Arial" w:cs="Arial"/>
          <w:sz w:val="24"/>
          <w:szCs w:val="24"/>
        </w:rPr>
        <w:t>Hasil (Output) dari contoh program diatas adalah:</w:t>
      </w:r>
    </w:p>
    <w:p w:rsidR="000C3A77" w:rsidRPr="005E6CDA" w:rsidRDefault="00D771E5" w:rsidP="00A30EB5">
      <w:pPr>
        <w:ind w:left="426"/>
        <w:jc w:val="both"/>
        <w:rPr>
          <w:rFonts w:ascii="Arial" w:hAnsi="Arial" w:cs="Arial"/>
          <w:sz w:val="24"/>
          <w:szCs w:val="24"/>
        </w:rPr>
      </w:pPr>
      <w:r w:rsidRPr="005E6CDA">
        <w:rPr>
          <w:rFonts w:ascii="Arial" w:hAnsi="Arial" w:cs="Arial"/>
          <w:sz w:val="24"/>
          <w:szCs w:val="24"/>
        </w:rPr>
        <w:t>Pengulangan Dengan For Arah Indeks Naik</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 xml:space="preserve">Indeks Naik ke = </w:t>
      </w:r>
      <w:r w:rsidRPr="00D771E5">
        <w:rPr>
          <w:rFonts w:ascii="Arial" w:hAnsi="Arial" w:cs="Arial"/>
          <w:color w:val="1F497D"/>
          <w:sz w:val="24"/>
          <w:szCs w:val="24"/>
        </w:rPr>
        <w:t>1</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Indeks Naik ke = 2</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Indeks Naik ke = 3</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Indeks Naik ke = 4</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lastRenderedPageBreak/>
        <w:t>Indeks Naik ke = 5</w:t>
      </w:r>
    </w:p>
    <w:p w:rsidR="000C3A77" w:rsidRPr="005E6CDA" w:rsidRDefault="00D771E5" w:rsidP="00A30EB5">
      <w:pPr>
        <w:ind w:left="426"/>
        <w:jc w:val="both"/>
        <w:rPr>
          <w:rFonts w:ascii="Arial" w:hAnsi="Arial" w:cs="Arial"/>
          <w:sz w:val="24"/>
          <w:szCs w:val="24"/>
        </w:rPr>
      </w:pPr>
      <w:r w:rsidRPr="005E6CDA">
        <w:rPr>
          <w:rFonts w:ascii="Arial" w:hAnsi="Arial" w:cs="Arial"/>
          <w:sz w:val="24"/>
          <w:szCs w:val="24"/>
        </w:rPr>
        <w:t>Pengulangan Dengan For Arah Indeks Turun</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Indeks Naik ke = 5</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Indeks Naik ke = 4</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Indeks Naik ke = 3</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Indeks Naik ke = 2</w:t>
      </w:r>
    </w:p>
    <w:p w:rsidR="000C3A77" w:rsidRPr="00D771E5" w:rsidRDefault="00D771E5" w:rsidP="00A30EB5">
      <w:pPr>
        <w:ind w:left="426"/>
        <w:jc w:val="both"/>
        <w:rPr>
          <w:rFonts w:ascii="Arial" w:hAnsi="Arial" w:cs="Arial"/>
          <w:color w:val="1F497D"/>
          <w:sz w:val="24"/>
          <w:szCs w:val="24"/>
        </w:rPr>
      </w:pPr>
      <w:r w:rsidRPr="00D771E5">
        <w:rPr>
          <w:rFonts w:ascii="Arial" w:hAnsi="Arial" w:cs="Arial"/>
          <w:color w:val="1F497D"/>
          <w:sz w:val="24"/>
          <w:szCs w:val="24"/>
        </w:rPr>
        <w:t>Indeks Naik ke = 1</w:t>
      </w:r>
    </w:p>
    <w:sectPr w:rsidR="000C3A77" w:rsidRPr="00D771E5" w:rsidSect="001450DC">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54E3E"/>
    <w:multiLevelType w:val="hybridMultilevel"/>
    <w:tmpl w:val="752690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3A77"/>
    <w:rsid w:val="00040C14"/>
    <w:rsid w:val="000C3A77"/>
    <w:rsid w:val="00133BF2"/>
    <w:rsid w:val="001450DC"/>
    <w:rsid w:val="005E6CDA"/>
    <w:rsid w:val="00A30EB5"/>
    <w:rsid w:val="00D771E5"/>
    <w:rsid w:val="00FE6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9C4"/>
    <w:rPr>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 1714</dc:creator>
  <cp:lastModifiedBy>Acer</cp:lastModifiedBy>
  <cp:revision>2</cp:revision>
  <dcterms:created xsi:type="dcterms:W3CDTF">2021-12-20T06:26:00Z</dcterms:created>
  <dcterms:modified xsi:type="dcterms:W3CDTF">2021-12-20T08:11:00Z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1a66e90259224a7eaed053228563774b</vt:lpwstr>
  </property>
</Properties>
</file>