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06AD3" w14:textId="77777777" w:rsidR="00EF082E" w:rsidRDefault="00EF082E" w:rsidP="00EF082E">
      <w:pPr>
        <w:tabs>
          <w:tab w:val="num" w:pos="720"/>
        </w:tabs>
        <w:ind w:left="720" w:hanging="360"/>
      </w:pPr>
    </w:p>
    <w:p w14:paraId="7BB105F6" w14:textId="77777777" w:rsidR="00EF082E" w:rsidRDefault="00EF082E" w:rsidP="00EF082E">
      <w:pPr>
        <w:tabs>
          <w:tab w:val="num" w:pos="720"/>
        </w:tabs>
        <w:ind w:left="720" w:hanging="360"/>
      </w:pPr>
    </w:p>
    <w:p w14:paraId="4439E454" w14:textId="695EFA31" w:rsidR="00EF082E" w:rsidRDefault="00EF082E" w:rsidP="00EF082E">
      <w:pPr>
        <w:tabs>
          <w:tab w:val="num" w:pos="720"/>
        </w:tabs>
        <w:ind w:left="720" w:hanging="360"/>
      </w:pPr>
      <w:r>
        <w:t>**************************************************************************</w:t>
      </w:r>
    </w:p>
    <w:p w14:paraId="3F5DB2DC" w14:textId="77777777" w:rsidR="00EF082E" w:rsidRPr="00EF082E" w:rsidRDefault="00EF082E" w:rsidP="00EF082E">
      <w:pPr>
        <w:numPr>
          <w:ilvl w:val="0"/>
          <w:numId w:val="1"/>
        </w:numPr>
      </w:pPr>
      <w:r w:rsidRPr="00EF082E">
        <w:t>text-align: left; → Alinha o texto à esquerda (padrão).</w:t>
      </w:r>
    </w:p>
    <w:p w14:paraId="08A3873B" w14:textId="77777777" w:rsidR="00EF082E" w:rsidRPr="00EF082E" w:rsidRDefault="00EF082E" w:rsidP="00EF082E">
      <w:pPr>
        <w:numPr>
          <w:ilvl w:val="0"/>
          <w:numId w:val="1"/>
        </w:numPr>
      </w:pPr>
      <w:r w:rsidRPr="00EF082E">
        <w:t>text-align: center; → Centraliza o texto.</w:t>
      </w:r>
    </w:p>
    <w:p w14:paraId="048785BB" w14:textId="77777777" w:rsidR="00EF082E" w:rsidRPr="00EF082E" w:rsidRDefault="00EF082E" w:rsidP="00EF082E">
      <w:pPr>
        <w:numPr>
          <w:ilvl w:val="0"/>
          <w:numId w:val="1"/>
        </w:numPr>
      </w:pPr>
      <w:r w:rsidRPr="00EF082E">
        <w:t>text-align: right; → Alinha o texto à direita.</w:t>
      </w:r>
    </w:p>
    <w:p w14:paraId="5E21F940" w14:textId="77777777" w:rsidR="00EF082E" w:rsidRPr="00EF082E" w:rsidRDefault="00EF082E" w:rsidP="00EF082E">
      <w:pPr>
        <w:numPr>
          <w:ilvl w:val="0"/>
          <w:numId w:val="1"/>
        </w:numPr>
      </w:pPr>
      <w:r w:rsidRPr="00EF082E">
        <w:t>text-align: justify; → Justifica o texto (alinha nas margens esquerda e direita).</w:t>
      </w:r>
    </w:p>
    <w:p w14:paraId="5863ED6E" w14:textId="21E703F6" w:rsidR="00EF082E" w:rsidRPr="00EF082E" w:rsidRDefault="00EF082E" w:rsidP="00EF082E">
      <w:r w:rsidRPr="00EF082E">
        <w:t xml:space="preserve">Você pode aplicar a </w:t>
      </w:r>
      <w:r w:rsidRPr="00EF082E">
        <w:t>classe. texto</w:t>
      </w:r>
      <w:r w:rsidRPr="00EF082E">
        <w:t> a qualquer elemento HTML que contenha texto para ajustar o alinhamento conforme necessário.</w:t>
      </w:r>
    </w:p>
    <w:p w14:paraId="4170BA61" w14:textId="77777777" w:rsidR="00EF082E" w:rsidRDefault="00EF082E" w:rsidP="00462D52">
      <w:pPr>
        <w:pBdr>
          <w:bottom w:val="dotted" w:sz="24" w:space="1" w:color="auto"/>
        </w:pBdr>
      </w:pPr>
    </w:p>
    <w:p w14:paraId="440F2E23" w14:textId="77777777" w:rsidR="00EF082E" w:rsidRDefault="00EF082E" w:rsidP="00462D52"/>
    <w:p w14:paraId="7DFB466F" w14:textId="14E14962" w:rsidR="00462D52" w:rsidRPr="00462D52" w:rsidRDefault="00462D52" w:rsidP="00462D52">
      <w:pPr>
        <w:rPr>
          <w:lang w:val="en-US"/>
        </w:rPr>
      </w:pPr>
      <w:r w:rsidRPr="00462D52">
        <w:t xml:space="preserve"> </w:t>
      </w:r>
      <w:r w:rsidR="00EF082E">
        <w:t xml:space="preserve">  </w:t>
      </w:r>
      <w:r w:rsidRPr="00462D52">
        <w:rPr>
          <w:lang w:val="en-US"/>
        </w:rPr>
        <w:t>&lt;head&gt;</w:t>
      </w:r>
    </w:p>
    <w:p w14:paraId="2BCA0FB4" w14:textId="77777777" w:rsidR="00462D52" w:rsidRPr="00462D52" w:rsidRDefault="00462D52" w:rsidP="00462D52">
      <w:pPr>
        <w:rPr>
          <w:lang w:val="en-US"/>
        </w:rPr>
      </w:pPr>
      <w:r w:rsidRPr="00462D52">
        <w:rPr>
          <w:lang w:val="en-US"/>
        </w:rPr>
        <w:t xml:space="preserve">        &lt;link rel="stylesheet" href="estilos.css"&gt;</w:t>
      </w:r>
    </w:p>
    <w:p w14:paraId="0F195B03" w14:textId="01C93E24" w:rsidR="001D1B19" w:rsidRDefault="00462D52" w:rsidP="00462D52">
      <w:r w:rsidRPr="00462D52">
        <w:rPr>
          <w:lang w:val="en-US"/>
        </w:rPr>
        <w:t xml:space="preserve">    </w:t>
      </w:r>
      <w:r>
        <w:t>&lt;/head&gt;</w:t>
      </w:r>
    </w:p>
    <w:p w14:paraId="285BA91B" w14:textId="77777777" w:rsidR="003377B7" w:rsidRDefault="003377B7" w:rsidP="00462D52">
      <w:pPr>
        <w:pBdr>
          <w:bottom w:val="dotted" w:sz="24" w:space="1" w:color="auto"/>
        </w:pBdr>
      </w:pPr>
    </w:p>
    <w:p w14:paraId="45EE107D" w14:textId="77777777" w:rsidR="003377B7" w:rsidRDefault="003377B7" w:rsidP="00462D52"/>
    <w:p w14:paraId="07D3C800" w14:textId="75D6B1B7" w:rsidR="003377B7" w:rsidRPr="003377B7" w:rsidRDefault="003377B7" w:rsidP="003377B7">
      <w:r w:rsidRPr="003377B7">
        <w:t xml:space="preserve"> GRID - arquivo CSS comentado</w:t>
      </w:r>
    </w:p>
    <w:p w14:paraId="62AC5EFF" w14:textId="5BA72217" w:rsidR="003377B7" w:rsidRPr="00EF082E" w:rsidRDefault="00EF082E" w:rsidP="003377B7">
      <w:pPr>
        <w:rPr>
          <w:sz w:val="22"/>
          <w:szCs w:val="22"/>
        </w:rPr>
      </w:pPr>
      <w:r w:rsidRPr="00EF082E">
        <w:rPr>
          <w:sz w:val="22"/>
          <w:szCs w:val="22"/>
        </w:rPr>
        <w:t>/*estilização do corpo da página (body)</w:t>
      </w:r>
    </w:p>
    <w:p w14:paraId="09C542EB" w14:textId="129727FB" w:rsidR="003377B7" w:rsidRPr="003377B7" w:rsidRDefault="003377B7" w:rsidP="003377B7">
      <w:r w:rsidRPr="003377B7">
        <w:t xml:space="preserve">  </w:t>
      </w:r>
      <w:r w:rsidR="00EF082E" w:rsidRPr="003377B7">
        <w:t>define as configurações básicas para toda a página. */</w:t>
      </w:r>
    </w:p>
    <w:p w14:paraId="6FA4E285" w14:textId="21C90274" w:rsidR="003377B7" w:rsidRPr="003377B7" w:rsidRDefault="003377B7" w:rsidP="003377B7">
      <w:r w:rsidRPr="003377B7">
        <w:t> </w:t>
      </w:r>
      <w:r w:rsidRPr="003377B7">
        <w:rPr>
          <w:color w:val="4C94D8" w:themeColor="text2" w:themeTint="80"/>
        </w:rPr>
        <w:t xml:space="preserve"> </w:t>
      </w:r>
      <w:r w:rsidR="00EF082E">
        <w:rPr>
          <w:color w:val="4C94D8" w:themeColor="text2" w:themeTint="80"/>
        </w:rPr>
        <w:t xml:space="preserve"> </w:t>
      </w:r>
      <w:r w:rsidRPr="003377B7">
        <w:rPr>
          <w:color w:val="4C94D8" w:themeColor="text2" w:themeTint="80"/>
        </w:rPr>
        <w:t xml:space="preserve">body </w:t>
      </w:r>
      <w:r w:rsidRPr="003377B7">
        <w:rPr>
          <w:b/>
          <w:bCs/>
        </w:rPr>
        <w:t>{</w:t>
      </w:r>
    </w:p>
    <w:p w14:paraId="23930E84" w14:textId="77777777" w:rsidR="003377B7" w:rsidRPr="003377B7" w:rsidRDefault="003377B7" w:rsidP="003377B7">
      <w:r w:rsidRPr="003377B7">
        <w:t>   </w:t>
      </w:r>
      <w:r w:rsidRPr="003377B7">
        <w:rPr>
          <w:color w:val="4EA72E" w:themeColor="accent6"/>
        </w:rPr>
        <w:t xml:space="preserve"> </w:t>
      </w:r>
      <w:r w:rsidRPr="003377B7">
        <w:rPr>
          <w:b/>
          <w:bCs/>
          <w:color w:val="000000" w:themeColor="text1"/>
        </w:rPr>
        <w:t xml:space="preserve">font-family: sans-serif; </w:t>
      </w:r>
      <w:r w:rsidRPr="003377B7">
        <w:t>  /* Define a fonte do texto para uma família de fontes genérica e sem serifa, como Arial ou Helvetica. */</w:t>
      </w:r>
    </w:p>
    <w:p w14:paraId="5BA09DB7" w14:textId="77777777" w:rsidR="003377B7" w:rsidRPr="003377B7" w:rsidRDefault="003377B7" w:rsidP="003377B7">
      <w:r w:rsidRPr="003377B7">
        <w:t xml:space="preserve">  </w:t>
      </w:r>
      <w:r w:rsidRPr="003377B7">
        <w:rPr>
          <w:b/>
          <w:bCs/>
        </w:rPr>
        <w:t>  margin: 0;</w:t>
      </w:r>
      <w:r w:rsidRPr="003377B7">
        <w:t xml:space="preserve">   /* Remove a margem padrão do navegador, que é um espaço em branco ao redor do conteúdo. */</w:t>
      </w:r>
    </w:p>
    <w:p w14:paraId="3BCF656D" w14:textId="77777777" w:rsidR="003377B7" w:rsidRPr="003377B7" w:rsidRDefault="003377B7" w:rsidP="003377B7">
      <w:r w:rsidRPr="003377B7">
        <w:t>   </w:t>
      </w:r>
      <w:r w:rsidRPr="003377B7">
        <w:rPr>
          <w:b/>
          <w:bCs/>
        </w:rPr>
        <w:t xml:space="preserve"> padding: 0;</w:t>
      </w:r>
      <w:r w:rsidRPr="003377B7">
        <w:t xml:space="preserve">   /* Remove o preenchimento (espaço interno) padrão do navegador. */</w:t>
      </w:r>
    </w:p>
    <w:p w14:paraId="1E72C850" w14:textId="77777777" w:rsidR="003377B7" w:rsidRPr="003377B7" w:rsidRDefault="003377B7" w:rsidP="003377B7">
      <w:r w:rsidRPr="003377B7">
        <w:t xml:space="preserve">    </w:t>
      </w:r>
      <w:r w:rsidRPr="003377B7">
        <w:rPr>
          <w:b/>
          <w:bCs/>
        </w:rPr>
        <w:t xml:space="preserve">background-color: #f4f4f4; </w:t>
      </w:r>
      <w:r w:rsidRPr="003377B7">
        <w:t>  /* Define a cor de fundo da página. O código hexadecimal #f4f4f4 é um tom de cinza muito claro. */</w:t>
      </w:r>
    </w:p>
    <w:p w14:paraId="347B6401" w14:textId="77777777" w:rsidR="003377B7" w:rsidRPr="003377B7" w:rsidRDefault="003377B7" w:rsidP="003377B7">
      <w:pPr>
        <w:rPr>
          <w:b/>
          <w:bCs/>
        </w:rPr>
      </w:pPr>
      <w:r w:rsidRPr="003377B7">
        <w:rPr>
          <w:b/>
          <w:bCs/>
        </w:rPr>
        <w:t>}</w:t>
      </w:r>
    </w:p>
    <w:p w14:paraId="7CB84404" w14:textId="77777777" w:rsidR="003377B7" w:rsidRPr="003377B7" w:rsidRDefault="003377B7" w:rsidP="003377B7">
      <w:r w:rsidRPr="003377B7">
        <w:lastRenderedPageBreak/>
        <w:t> </w:t>
      </w:r>
    </w:p>
    <w:p w14:paraId="44163C7F" w14:textId="77777777" w:rsidR="003377B7" w:rsidRPr="003377B7" w:rsidRDefault="003377B7" w:rsidP="003377B7">
      <w:r w:rsidRPr="003377B7">
        <w:t>/*ESTILIZAÇÃO DO CONTÊINER DA GALERIA (.gallery-container)</w:t>
      </w:r>
    </w:p>
    <w:p w14:paraId="241BB578" w14:textId="77777777" w:rsidR="003377B7" w:rsidRPr="003377B7" w:rsidRDefault="003377B7" w:rsidP="003377B7">
      <w:r w:rsidRPr="003377B7">
        <w:t>  Responsável por organizar os itens da galeria de forma responsiva.*/</w:t>
      </w:r>
    </w:p>
    <w:p w14:paraId="560D948F" w14:textId="77777777" w:rsidR="003377B7" w:rsidRPr="003377B7" w:rsidRDefault="003377B7" w:rsidP="003377B7">
      <w:pPr>
        <w:rPr>
          <w:b/>
          <w:bCs/>
        </w:rPr>
      </w:pPr>
      <w:r w:rsidRPr="003377B7">
        <w:t> </w:t>
      </w:r>
      <w:r w:rsidRPr="003377B7">
        <w:rPr>
          <w:b/>
          <w:bCs/>
        </w:rPr>
        <w:t xml:space="preserve"> .gallery-container {</w:t>
      </w:r>
    </w:p>
    <w:p w14:paraId="6209153A" w14:textId="77777777" w:rsidR="003377B7" w:rsidRPr="003377B7" w:rsidRDefault="003377B7" w:rsidP="003377B7">
      <w:r w:rsidRPr="003377B7">
        <w:t>    /*Ativa o layout de grid CSS para este contêiner. O grid é um sistema bidimensional</w:t>
      </w:r>
    </w:p>
    <w:p w14:paraId="118045C3" w14:textId="23B112BA" w:rsidR="003377B7" w:rsidRPr="003377B7" w:rsidRDefault="003377B7" w:rsidP="003377B7">
      <w:r w:rsidRPr="003377B7">
        <w:t>    (linhas e colunas) que facilita a criação de layouts complexos. */</w:t>
      </w:r>
    </w:p>
    <w:p w14:paraId="01010EB4" w14:textId="77777777" w:rsidR="003377B7" w:rsidRPr="003377B7" w:rsidRDefault="003377B7" w:rsidP="003377B7">
      <w:pPr>
        <w:rPr>
          <w:b/>
          <w:bCs/>
        </w:rPr>
      </w:pPr>
      <w:r w:rsidRPr="003377B7">
        <w:t>   </w:t>
      </w:r>
      <w:r w:rsidRPr="003377B7">
        <w:rPr>
          <w:b/>
          <w:bCs/>
        </w:rPr>
        <w:t xml:space="preserve"> display: grid;</w:t>
      </w:r>
    </w:p>
    <w:p w14:paraId="209DC019" w14:textId="77777777" w:rsidR="003377B7" w:rsidRPr="003377B7" w:rsidRDefault="003377B7" w:rsidP="003377B7">
      <w:r w:rsidRPr="003377B7">
        <w:t>    /*Cria colunas automáticas e responsivas.</w:t>
      </w:r>
    </w:p>
    <w:p w14:paraId="5EDF351B" w14:textId="6CE6AC0A" w:rsidR="003377B7" w:rsidRPr="003377B7" w:rsidRDefault="003377B7" w:rsidP="003377B7">
      <w:r w:rsidRPr="003377B7">
        <w:t xml:space="preserve">    </w:t>
      </w:r>
      <w:r w:rsidRPr="003377B7">
        <w:rPr>
          <w:b/>
          <w:bCs/>
        </w:rPr>
        <w:t>- repeat(auto-fit, ...)</w:t>
      </w:r>
      <w:r w:rsidRPr="003377B7">
        <w:t xml:space="preserve"> `: Repete o padrão de colunas para preencher o espaço disponível.</w:t>
      </w:r>
    </w:p>
    <w:p w14:paraId="340530BA" w14:textId="0B00C1E6" w:rsidR="003377B7" w:rsidRPr="003377B7" w:rsidRDefault="003377B7" w:rsidP="003377B7">
      <w:r w:rsidRPr="003377B7">
        <w:t xml:space="preserve">    </w:t>
      </w:r>
      <w:r w:rsidRPr="003377B7">
        <w:rPr>
          <w:b/>
          <w:bCs/>
        </w:rPr>
        <w:t>- minmax(250px, 1fr):</w:t>
      </w:r>
      <w:r w:rsidRPr="003377B7">
        <w:t xml:space="preserve"> Cada coluna terá uma largura mínima de 250px.</w:t>
      </w:r>
    </w:p>
    <w:p w14:paraId="462B1E8B" w14:textId="77777777" w:rsidR="003377B7" w:rsidRPr="003377B7" w:rsidRDefault="003377B7" w:rsidP="003377B7">
      <w:r w:rsidRPr="003377B7">
        <w:t>      `</w:t>
      </w:r>
      <w:r w:rsidRPr="003377B7">
        <w:rPr>
          <w:b/>
          <w:bCs/>
        </w:rPr>
        <w:t>1fr`</w:t>
      </w:r>
      <w:r w:rsidRPr="003377B7">
        <w:t xml:space="preserve"> (uma fração) permite que a coluna se expanda para ocupar o espaço restante,</w:t>
      </w:r>
    </w:p>
    <w:p w14:paraId="7F3FA591" w14:textId="589B881B" w:rsidR="003377B7" w:rsidRPr="003377B7" w:rsidRDefault="003377B7" w:rsidP="003377B7">
      <w:r w:rsidRPr="003377B7">
        <w:t>      garantindo que o layout se adapte bem em telas maiores. */</w:t>
      </w:r>
    </w:p>
    <w:p w14:paraId="47BF9B2B" w14:textId="77777777" w:rsidR="003377B7" w:rsidRPr="003377B7" w:rsidRDefault="003377B7" w:rsidP="003377B7">
      <w:pPr>
        <w:rPr>
          <w:b/>
          <w:bCs/>
        </w:rPr>
      </w:pPr>
      <w:r w:rsidRPr="003377B7">
        <w:t xml:space="preserve">    </w:t>
      </w:r>
      <w:r w:rsidRPr="003377B7">
        <w:rPr>
          <w:b/>
          <w:bCs/>
        </w:rPr>
        <w:t>grid-template-columns: repeat(auto-fit, minmax(250px, 1fr));</w:t>
      </w:r>
    </w:p>
    <w:p w14:paraId="1CB0A541" w14:textId="5C6905CC" w:rsidR="003377B7" w:rsidRPr="003377B7" w:rsidRDefault="003377B7" w:rsidP="003377B7">
      <w:r w:rsidRPr="003377B7">
        <w:rPr>
          <w:b/>
          <w:bCs/>
        </w:rPr>
        <w:t>    gap: 15px;</w:t>
      </w:r>
      <w:r w:rsidRPr="003377B7">
        <w:t xml:space="preserve">  /* Define o espaçamento (gutter) entre as células do grid. */</w:t>
      </w:r>
    </w:p>
    <w:p w14:paraId="3FC05FEB" w14:textId="3D885ACB" w:rsidR="003377B7" w:rsidRPr="003377B7" w:rsidRDefault="003377B7" w:rsidP="003377B7">
      <w:r w:rsidRPr="003377B7">
        <w:t xml:space="preserve">    </w:t>
      </w:r>
      <w:r w:rsidRPr="003377B7">
        <w:rPr>
          <w:b/>
          <w:bCs/>
        </w:rPr>
        <w:t>padding: 20px;</w:t>
      </w:r>
      <w:r w:rsidRPr="003377B7">
        <w:t xml:space="preserve">  /* adiciona um preenchimento interno de 20px ao redor do contêiner da galeria. */</w:t>
      </w:r>
    </w:p>
    <w:p w14:paraId="522C81C7" w14:textId="77777777" w:rsidR="003377B7" w:rsidRPr="003377B7" w:rsidRDefault="003377B7" w:rsidP="003377B7">
      <w:pPr>
        <w:rPr>
          <w:b/>
          <w:bCs/>
        </w:rPr>
      </w:pPr>
      <w:r w:rsidRPr="003377B7">
        <w:rPr>
          <w:b/>
          <w:bCs/>
        </w:rPr>
        <w:t>}</w:t>
      </w:r>
    </w:p>
    <w:p w14:paraId="107B8D1B" w14:textId="77777777" w:rsidR="003377B7" w:rsidRPr="003377B7" w:rsidRDefault="003377B7" w:rsidP="003377B7">
      <w:r w:rsidRPr="003377B7">
        <w:t> </w:t>
      </w:r>
    </w:p>
    <w:p w14:paraId="6EE1082B" w14:textId="77777777" w:rsidR="003377B7" w:rsidRPr="003377B7" w:rsidRDefault="003377B7" w:rsidP="003377B7">
      <w:r w:rsidRPr="003377B7">
        <w:t>/*ESTILIZAÇÃO DE CADA ITEM DA GALERIA (.gallery-item).   Define a aparência de cada item individual da galeria.*/</w:t>
      </w:r>
    </w:p>
    <w:p w14:paraId="4A033EC6" w14:textId="77777777" w:rsidR="003377B7" w:rsidRPr="003377B7" w:rsidRDefault="003377B7" w:rsidP="003377B7">
      <w:pPr>
        <w:rPr>
          <w:b/>
          <w:bCs/>
        </w:rPr>
      </w:pPr>
      <w:r w:rsidRPr="003377B7">
        <w:rPr>
          <w:b/>
          <w:bCs/>
        </w:rPr>
        <w:t>.gallery-item {</w:t>
      </w:r>
    </w:p>
    <w:p w14:paraId="798C1428" w14:textId="49938D13" w:rsidR="003377B7" w:rsidRPr="003377B7" w:rsidRDefault="003377B7" w:rsidP="003377B7">
      <w:r w:rsidRPr="003377B7">
        <w:t xml:space="preserve">    </w:t>
      </w:r>
      <w:r w:rsidRPr="003377B7">
        <w:rPr>
          <w:b/>
          <w:bCs/>
        </w:rPr>
        <w:t>position: relative;</w:t>
      </w:r>
      <w:r w:rsidR="005C2284">
        <w:rPr>
          <w:b/>
          <w:bCs/>
        </w:rPr>
        <w:t xml:space="preserve"> </w:t>
      </w:r>
      <w:r w:rsidRPr="003377B7">
        <w:t>/*</w:t>
      </w:r>
      <w:r w:rsidR="005C2284" w:rsidRPr="003377B7">
        <w:t>define</w:t>
      </w:r>
      <w:r w:rsidRPr="003377B7">
        <w:t xml:space="preserve"> a posição como relativa para que o `overlay` (camada de sobreposição)</w:t>
      </w:r>
    </w:p>
    <w:p w14:paraId="0DEE47C2" w14:textId="7D1A7EC4" w:rsidR="003377B7" w:rsidRPr="003377B7" w:rsidRDefault="003377B7" w:rsidP="003377B7">
      <w:r w:rsidRPr="003377B7">
        <w:t xml:space="preserve">    possa ser posicionado em relação a este </w:t>
      </w:r>
      <w:r w:rsidR="005C2284" w:rsidRPr="003377B7">
        <w:t>item. *</w:t>
      </w:r>
      <w:r w:rsidRPr="003377B7">
        <w:t>/</w:t>
      </w:r>
    </w:p>
    <w:p w14:paraId="09438F75" w14:textId="77777777" w:rsidR="003377B7" w:rsidRPr="003377B7" w:rsidRDefault="003377B7" w:rsidP="003377B7">
      <w:r w:rsidRPr="003377B7">
        <w:t xml:space="preserve">    </w:t>
      </w:r>
      <w:r w:rsidRPr="003377B7">
        <w:rPr>
          <w:b/>
          <w:bCs/>
        </w:rPr>
        <w:t>overflow: hidden;</w:t>
      </w:r>
      <w:r w:rsidRPr="003377B7">
        <w:t xml:space="preserve">   /* Esconde qualquer conteúdo que exceda os limites do elemento. */</w:t>
      </w:r>
    </w:p>
    <w:p w14:paraId="7FE334E5" w14:textId="56EE00EF" w:rsidR="003377B7" w:rsidRPr="003377B7" w:rsidRDefault="003377B7" w:rsidP="003377B7">
      <w:r w:rsidRPr="003377B7">
        <w:rPr>
          <w:b/>
          <w:bCs/>
        </w:rPr>
        <w:t>    border-radius: 8</w:t>
      </w:r>
      <w:r w:rsidR="005C2284" w:rsidRPr="003377B7">
        <w:rPr>
          <w:b/>
          <w:bCs/>
        </w:rPr>
        <w:t>px;</w:t>
      </w:r>
      <w:r w:rsidR="005C2284" w:rsidRPr="003377B7">
        <w:t xml:space="preserve">  </w:t>
      </w:r>
      <w:r w:rsidRPr="003377B7">
        <w:t>/* Arredonda os cantos do elemento, criando bordas arredondadas. */</w:t>
      </w:r>
    </w:p>
    <w:p w14:paraId="4A713AA3" w14:textId="6ACFD933" w:rsidR="003377B7" w:rsidRPr="003377B7" w:rsidRDefault="003377B7" w:rsidP="003377B7">
      <w:r w:rsidRPr="003377B7">
        <w:lastRenderedPageBreak/>
        <w:t xml:space="preserve">    </w:t>
      </w:r>
      <w:r w:rsidRPr="003377B7">
        <w:rPr>
          <w:b/>
          <w:bCs/>
        </w:rPr>
        <w:t>box-shadow: 0 4px 6px rgba(0, 0, 0, 0.1</w:t>
      </w:r>
      <w:r w:rsidR="00EF082E" w:rsidRPr="003377B7">
        <w:rPr>
          <w:b/>
          <w:bCs/>
        </w:rPr>
        <w:t>);</w:t>
      </w:r>
      <w:r w:rsidR="00EF082E" w:rsidRPr="003377B7">
        <w:t xml:space="preserve">  </w:t>
      </w:r>
      <w:r w:rsidRPr="003377B7">
        <w:t xml:space="preserve">/* </w:t>
      </w:r>
      <w:r w:rsidR="005C2284" w:rsidRPr="003377B7">
        <w:t>adiciona</w:t>
      </w:r>
      <w:r w:rsidRPr="003377B7">
        <w:t xml:space="preserve"> uma sombra suave ao redor do item, dando um efeito de profundidade. */</w:t>
      </w:r>
    </w:p>
    <w:p w14:paraId="74E36C62" w14:textId="51CA9A6A" w:rsidR="003377B7" w:rsidRPr="003377B7" w:rsidRDefault="003377B7" w:rsidP="003377B7">
      <w:r w:rsidRPr="003377B7">
        <w:t>   </w:t>
      </w:r>
      <w:r w:rsidRPr="003377B7">
        <w:rPr>
          <w:b/>
          <w:bCs/>
        </w:rPr>
        <w:t xml:space="preserve"> transition: transform 0.3s ease;   </w:t>
      </w:r>
      <w:r w:rsidRPr="003377B7">
        <w:t>/*    </w:t>
      </w:r>
      <w:r w:rsidR="005C2284" w:rsidRPr="003377B7">
        <w:t>aplica</w:t>
      </w:r>
      <w:r w:rsidRPr="003377B7">
        <w:t xml:space="preserve"> uma transição suave para as transformações (como o "hover"),</w:t>
      </w:r>
    </w:p>
    <w:p w14:paraId="53C1DE64" w14:textId="53BAE8C4" w:rsidR="003377B7" w:rsidRPr="003377B7" w:rsidRDefault="003377B7" w:rsidP="003377B7">
      <w:r w:rsidRPr="003377B7">
        <w:t xml:space="preserve">    fazendo com que a animação de escala seja </w:t>
      </w:r>
      <w:r w:rsidR="00EF082E" w:rsidRPr="003377B7">
        <w:t>gradual. *</w:t>
      </w:r>
      <w:r w:rsidRPr="003377B7">
        <w:t>/</w:t>
      </w:r>
    </w:p>
    <w:p w14:paraId="4F7D86A8" w14:textId="77777777" w:rsidR="003377B7" w:rsidRPr="003377B7" w:rsidRDefault="003377B7" w:rsidP="003377B7">
      <w:pPr>
        <w:rPr>
          <w:b/>
          <w:bCs/>
        </w:rPr>
      </w:pPr>
      <w:r w:rsidRPr="003377B7">
        <w:rPr>
          <w:b/>
          <w:bCs/>
        </w:rPr>
        <w:t>}</w:t>
      </w:r>
    </w:p>
    <w:p w14:paraId="1DA3BD31" w14:textId="77777777" w:rsidR="003377B7" w:rsidRPr="003377B7" w:rsidRDefault="003377B7" w:rsidP="003377B7">
      <w:r w:rsidRPr="003377B7">
        <w:t> </w:t>
      </w:r>
    </w:p>
    <w:p w14:paraId="2D9DB254" w14:textId="361681B4" w:rsidR="003377B7" w:rsidRPr="003377B7" w:rsidRDefault="003377B7" w:rsidP="003377B7">
      <w:r w:rsidRPr="003377B7">
        <w:rPr>
          <w:b/>
          <w:bCs/>
        </w:rPr>
        <w:t>.gallery-item:hover {</w:t>
      </w:r>
      <w:r w:rsidRPr="003377B7">
        <w:t xml:space="preserve"> /*EFEITO DE HOVER (Mudar o estilo quando o mouse está sobre o </w:t>
      </w:r>
      <w:r w:rsidR="005C2284" w:rsidRPr="003377B7">
        <w:t>item) *</w:t>
      </w:r>
      <w:r w:rsidRPr="003377B7">
        <w:t>/</w:t>
      </w:r>
    </w:p>
    <w:p w14:paraId="15CF1CD5" w14:textId="34ADE5C8" w:rsidR="003377B7" w:rsidRPr="003377B7" w:rsidRDefault="003377B7" w:rsidP="003377B7">
      <w:r w:rsidRPr="003377B7">
        <w:t xml:space="preserve">    </w:t>
      </w:r>
      <w:r w:rsidRPr="003377B7">
        <w:rPr>
          <w:b/>
          <w:bCs/>
        </w:rPr>
        <w:t>transform: scale(1.03);</w:t>
      </w:r>
      <w:r w:rsidRPr="003377B7">
        <w:t xml:space="preserve">   /*</w:t>
      </w:r>
      <w:r w:rsidR="005C2284" w:rsidRPr="003377B7">
        <w:t>aumenta</w:t>
      </w:r>
      <w:r w:rsidRPr="003377B7">
        <w:t xml:space="preserve"> ligeiramente o tamanho do item em 3% quando o mouse passa sobre ele,</w:t>
      </w:r>
    </w:p>
    <w:p w14:paraId="7B290EAB" w14:textId="77777777" w:rsidR="005C2284" w:rsidRDefault="003377B7" w:rsidP="003377B7">
      <w:r w:rsidRPr="003377B7">
        <w:t xml:space="preserve">    criando um efeito </w:t>
      </w:r>
      <w:r w:rsidR="005C2284" w:rsidRPr="003377B7">
        <w:t>interativo. *</w:t>
      </w:r>
      <w:r w:rsidRPr="003377B7">
        <w:t>/</w:t>
      </w:r>
    </w:p>
    <w:p w14:paraId="03DE13B8" w14:textId="33B67EBE" w:rsidR="003377B7" w:rsidRPr="003377B7" w:rsidRDefault="003377B7" w:rsidP="003377B7">
      <w:r w:rsidRPr="003377B7">
        <w:t>}</w:t>
      </w:r>
    </w:p>
    <w:p w14:paraId="79A72E11" w14:textId="77777777" w:rsidR="003377B7" w:rsidRPr="003377B7" w:rsidRDefault="003377B7" w:rsidP="003377B7">
      <w:r w:rsidRPr="003377B7">
        <w:t> </w:t>
      </w:r>
    </w:p>
    <w:p w14:paraId="1D9F332C" w14:textId="77777777" w:rsidR="003377B7" w:rsidRPr="003377B7" w:rsidRDefault="003377B7" w:rsidP="003377B7">
      <w:r w:rsidRPr="003377B7">
        <w:rPr>
          <w:b/>
          <w:bCs/>
        </w:rPr>
        <w:t>.gallery-item img {</w:t>
      </w:r>
      <w:r w:rsidRPr="003377B7">
        <w:t>/*ESTILIZAÇÃO DA IMAGEM DENTRO DO ITEM DA GALERIA*/</w:t>
      </w:r>
    </w:p>
    <w:p w14:paraId="7F7ACF29" w14:textId="4F1FCF97" w:rsidR="003377B7" w:rsidRPr="003377B7" w:rsidRDefault="003377B7" w:rsidP="003377B7">
      <w:r w:rsidRPr="003377B7">
        <w:t xml:space="preserve">    </w:t>
      </w:r>
      <w:r w:rsidRPr="003377B7">
        <w:rPr>
          <w:b/>
          <w:bCs/>
        </w:rPr>
        <w:t>width: 100</w:t>
      </w:r>
      <w:r w:rsidR="005C2284" w:rsidRPr="003377B7">
        <w:rPr>
          <w:b/>
          <w:bCs/>
        </w:rPr>
        <w:t>%;</w:t>
      </w:r>
      <w:r w:rsidR="005C2284" w:rsidRPr="003377B7">
        <w:t xml:space="preserve">  </w:t>
      </w:r>
      <w:r w:rsidRPr="003377B7">
        <w:t>/* A imagem ocupa 100% da largura de seu contêiner. */</w:t>
      </w:r>
    </w:p>
    <w:p w14:paraId="256A503B" w14:textId="0A21BDF6" w:rsidR="003377B7" w:rsidRPr="003377B7" w:rsidRDefault="003377B7" w:rsidP="003377B7">
      <w:r w:rsidRPr="003377B7">
        <w:t>   </w:t>
      </w:r>
      <w:r w:rsidRPr="003377B7">
        <w:rPr>
          <w:b/>
          <w:bCs/>
        </w:rPr>
        <w:t xml:space="preserve"> height: </w:t>
      </w:r>
      <w:r w:rsidR="005C2284" w:rsidRPr="003377B7">
        <w:rPr>
          <w:b/>
          <w:bCs/>
        </w:rPr>
        <w:t>auto;</w:t>
      </w:r>
      <w:r w:rsidR="005C2284" w:rsidRPr="003377B7">
        <w:t xml:space="preserve">  </w:t>
      </w:r>
      <w:r w:rsidRPr="003377B7">
        <w:t>/* A altura é ajustada automaticamente para manter a proporção da imagem. */</w:t>
      </w:r>
    </w:p>
    <w:p w14:paraId="7A94B67B" w14:textId="35E2D8AB" w:rsidR="003377B7" w:rsidRPr="003377B7" w:rsidRDefault="003377B7" w:rsidP="003377B7">
      <w:r w:rsidRPr="003377B7">
        <w:t xml:space="preserve">    </w:t>
      </w:r>
      <w:r w:rsidRPr="003377B7">
        <w:rPr>
          <w:b/>
          <w:bCs/>
        </w:rPr>
        <w:t xml:space="preserve">display: </w:t>
      </w:r>
      <w:r w:rsidR="005C2284" w:rsidRPr="003377B7">
        <w:rPr>
          <w:b/>
          <w:bCs/>
        </w:rPr>
        <w:t>Block</w:t>
      </w:r>
      <w:r w:rsidRPr="003377B7">
        <w:rPr>
          <w:b/>
          <w:bCs/>
        </w:rPr>
        <w:t>;</w:t>
      </w:r>
      <w:r w:rsidRPr="003377B7">
        <w:t xml:space="preserve">   /* Remove qualquer espaço em branco extra que navegadores possam adicionar às imagens. */</w:t>
      </w:r>
    </w:p>
    <w:p w14:paraId="36297EBA" w14:textId="7124B98B" w:rsidR="003377B7" w:rsidRPr="003377B7" w:rsidRDefault="003377B7" w:rsidP="003377B7"/>
    <w:p w14:paraId="70EF6ABA" w14:textId="77777777" w:rsidR="003377B7" w:rsidRPr="003377B7" w:rsidRDefault="003377B7" w:rsidP="003377B7">
      <w:r w:rsidRPr="003377B7">
        <w:t> </w:t>
      </w:r>
    </w:p>
    <w:p w14:paraId="2BDE5483" w14:textId="77777777" w:rsidR="003377B7" w:rsidRPr="003377B7" w:rsidRDefault="003377B7" w:rsidP="003377B7">
      <w:r w:rsidRPr="003377B7">
        <w:t>/*ESTILIZAÇÃO DA CAMADA DE SOBREPOSIÇÃO (.overlay)</w:t>
      </w:r>
    </w:p>
    <w:p w14:paraId="0B5CF1A5" w14:textId="77777777" w:rsidR="003377B7" w:rsidRPr="003377B7" w:rsidRDefault="003377B7" w:rsidP="003377B7">
      <w:r w:rsidRPr="003377B7">
        <w:t>  Esta é a camada que aparecerá sobre a imagem.*/</w:t>
      </w:r>
    </w:p>
    <w:p w14:paraId="07AF086F" w14:textId="77777777" w:rsidR="003377B7" w:rsidRPr="003377B7" w:rsidRDefault="003377B7" w:rsidP="003377B7">
      <w:r w:rsidRPr="003377B7">
        <w:t>.overlay {</w:t>
      </w:r>
    </w:p>
    <w:p w14:paraId="60E3345B" w14:textId="77777777" w:rsidR="003377B7" w:rsidRPr="003377B7" w:rsidRDefault="003377B7" w:rsidP="003377B7">
      <w:r w:rsidRPr="003377B7">
        <w:t>    /*Define a posição absoluta para que o elemento seja posicionado em relação</w:t>
      </w:r>
    </w:p>
    <w:p w14:paraId="075C8371" w14:textId="77777777" w:rsidR="003377B7" w:rsidRPr="003377B7" w:rsidRDefault="003377B7" w:rsidP="003377B7">
      <w:r w:rsidRPr="003377B7">
        <w:t>    ao seu pai mais próximo com `position: relative` (neste caso, o `.gallery-item`).*/</w:t>
      </w:r>
    </w:p>
    <w:p w14:paraId="032B4D9D" w14:textId="77777777" w:rsidR="003377B7" w:rsidRPr="003377B7" w:rsidRDefault="003377B7" w:rsidP="003377B7">
      <w:r w:rsidRPr="003377B7">
        <w:t>    position: absolute;</w:t>
      </w:r>
    </w:p>
    <w:p w14:paraId="2F4D1F0F" w14:textId="77777777" w:rsidR="003377B7" w:rsidRPr="003377B7" w:rsidRDefault="003377B7" w:rsidP="003377B7">
      <w:r w:rsidRPr="003377B7">
        <w:t>    bottom: 0;   /* Posiciona a camada na parte inferior do elemento pai. */</w:t>
      </w:r>
    </w:p>
    <w:p w14:paraId="3CAD3D92" w14:textId="77777777" w:rsidR="003377B7" w:rsidRPr="003377B7" w:rsidRDefault="003377B7" w:rsidP="003377B7">
      <w:r w:rsidRPr="003377B7">
        <w:lastRenderedPageBreak/>
        <w:t>    left: 0;   /* Posiciona a camada no lado esquerdo do elemento pai. */</w:t>
      </w:r>
    </w:p>
    <w:p w14:paraId="5D1FE094" w14:textId="77777777" w:rsidR="003377B7" w:rsidRPr="003377B7" w:rsidRDefault="003377B7" w:rsidP="003377B7">
      <w:r w:rsidRPr="003377B7">
        <w:t>    width: 100%;   /* Faz com que a camada ocupe 100% da largura do elemento pai. */</w:t>
      </w:r>
    </w:p>
    <w:p w14:paraId="2AF7861A" w14:textId="77777777" w:rsidR="003377B7" w:rsidRPr="003377B7" w:rsidRDefault="003377B7" w:rsidP="003377B7">
      <w:r w:rsidRPr="003377B7">
        <w:t>    background-color: rgba(0, 0, 0, 0.6);   /* Define a cor de fundo como um preto semi-transparente. */</w:t>
      </w:r>
    </w:p>
    <w:p w14:paraId="74E06258" w14:textId="77777777" w:rsidR="003377B7" w:rsidRPr="003377B7" w:rsidRDefault="003377B7" w:rsidP="003377B7">
      <w:r w:rsidRPr="003377B7">
        <w:t>    color: white;   /* Define a cor do texto para branco. */</w:t>
      </w:r>
    </w:p>
    <w:p w14:paraId="5F29AE12" w14:textId="77777777" w:rsidR="003377B7" w:rsidRPr="003377B7" w:rsidRDefault="003377B7" w:rsidP="003377B7">
      <w:r w:rsidRPr="003377B7">
        <w:t>    text-align: center;   /* Centraliza o texto horizontalmente. */</w:t>
      </w:r>
    </w:p>
    <w:p w14:paraId="5D07DC27" w14:textId="77777777" w:rsidR="003377B7" w:rsidRPr="003377B7" w:rsidRDefault="003377B7" w:rsidP="003377B7">
      <w:r w:rsidRPr="003377B7">
        <w:t>    padding: 10px 0;   /* Adiciona um preenchimento vertical (top e bottom). */</w:t>
      </w:r>
    </w:p>
    <w:p w14:paraId="1195A86D" w14:textId="77777777" w:rsidR="003377B7" w:rsidRPr="003377B7" w:rsidRDefault="003377B7" w:rsidP="003377B7">
      <w:r w:rsidRPr="003377B7">
        <w:t>    font-size: 1.2em;   /* Define o tamanho da fonte. `1.2em` significa 1.2 vezes o tamanho da fonte padrão. */</w:t>
      </w:r>
    </w:p>
    <w:p w14:paraId="356B126C" w14:textId="77777777" w:rsidR="003377B7" w:rsidRPr="003377B7" w:rsidRDefault="003377B7" w:rsidP="003377B7">
      <w:r w:rsidRPr="003377B7">
        <w:t>    font-weight: bold;   /* Define o peso da fonte como negrito. */</w:t>
      </w:r>
    </w:p>
    <w:p w14:paraId="67AE953F" w14:textId="77777777" w:rsidR="003377B7" w:rsidRPr="003377B7" w:rsidRDefault="003377B7" w:rsidP="003377B7">
      <w:r w:rsidRPr="003377B7">
        <w:t>    opacity: 0;   /* Define a opacidade inicial como 0, tornando a camada invisível. */</w:t>
      </w:r>
    </w:p>
    <w:p w14:paraId="2FA06DD3" w14:textId="77777777" w:rsidR="003377B7" w:rsidRPr="003377B7" w:rsidRDefault="003377B7" w:rsidP="003377B7">
      <w:r w:rsidRPr="003377B7">
        <w:t>    transition: opacity 0.3s ease;   /* Aplica uma transição suave para a propriedade de opacidade. */</w:t>
      </w:r>
    </w:p>
    <w:p w14:paraId="38A20C9F" w14:textId="77777777" w:rsidR="003377B7" w:rsidRPr="003377B7" w:rsidRDefault="003377B7" w:rsidP="003377B7">
      <w:r w:rsidRPr="003377B7">
        <w:t>}</w:t>
      </w:r>
    </w:p>
    <w:p w14:paraId="3BCB08DA" w14:textId="77777777" w:rsidR="003377B7" w:rsidRPr="003377B7" w:rsidRDefault="003377B7" w:rsidP="003377B7">
      <w:r w:rsidRPr="003377B7">
        <w:t> </w:t>
      </w:r>
    </w:p>
    <w:p w14:paraId="771F6BE8" w14:textId="77777777" w:rsidR="003377B7" w:rsidRPr="003377B7" w:rsidRDefault="003377B7" w:rsidP="003377B7">
      <w:r w:rsidRPr="003377B7">
        <w:t>/*EFEITO DE HOVER PARA A CAMADA DE SOBREPOSIÇÃO*/</w:t>
      </w:r>
    </w:p>
    <w:p w14:paraId="0B7BA5E3" w14:textId="77777777" w:rsidR="003377B7" w:rsidRPr="003377B7" w:rsidRDefault="003377B7" w:rsidP="003377B7">
      <w:r w:rsidRPr="003377B7">
        <w:t>.gallery-item:hover .overlay {</w:t>
      </w:r>
    </w:p>
    <w:p w14:paraId="219799A8" w14:textId="77777777" w:rsidR="003377B7" w:rsidRPr="003377B7" w:rsidRDefault="003377B7" w:rsidP="003377B7">
      <w:r w:rsidRPr="003377B7">
        <w:t>    /*Quando o mouse passa sobre o `.gallery-item`, a opacidade da camada</w:t>
      </w:r>
    </w:p>
    <w:p w14:paraId="4FEE919B" w14:textId="77777777" w:rsidR="003377B7" w:rsidRPr="003377B7" w:rsidRDefault="003377B7" w:rsidP="003377B7">
      <w:r w:rsidRPr="003377B7">
        <w:t>    `.overlay` dentro dele muda para 1, tornando-a visível.*/</w:t>
      </w:r>
    </w:p>
    <w:p w14:paraId="0E54BD68" w14:textId="77777777" w:rsidR="003377B7" w:rsidRPr="003377B7" w:rsidRDefault="003377B7" w:rsidP="003377B7">
      <w:r w:rsidRPr="003377B7">
        <w:t>    opacity: 1;</w:t>
      </w:r>
    </w:p>
    <w:p w14:paraId="63F2E6F1" w14:textId="77777777" w:rsidR="003377B7" w:rsidRPr="003377B7" w:rsidRDefault="003377B7" w:rsidP="003377B7">
      <w:r w:rsidRPr="003377B7">
        <w:t>}</w:t>
      </w:r>
    </w:p>
    <w:p w14:paraId="3DE12B83" w14:textId="7892932C" w:rsidR="003377B7" w:rsidRDefault="003377B7" w:rsidP="003377B7">
      <w:r w:rsidRPr="003377B7">
        <w:t> </w:t>
      </w:r>
    </w:p>
    <w:sectPr w:rsidR="00337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540B6"/>
    <w:multiLevelType w:val="multilevel"/>
    <w:tmpl w:val="9BA4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18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52"/>
    <w:rsid w:val="001D1B19"/>
    <w:rsid w:val="003377B7"/>
    <w:rsid w:val="00390232"/>
    <w:rsid w:val="00435267"/>
    <w:rsid w:val="00462D52"/>
    <w:rsid w:val="005C2284"/>
    <w:rsid w:val="00667FA1"/>
    <w:rsid w:val="006B5A58"/>
    <w:rsid w:val="00EF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79C68"/>
  <w15:chartTrackingRefBased/>
  <w15:docId w15:val="{4831A17F-106D-48FD-8B72-F0E69E47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2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2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2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2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2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2D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2D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2D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2D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2D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2D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2D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2D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2D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2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2D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2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Francisco de Sousa Filho</dc:creator>
  <cp:keywords/>
  <dc:description/>
  <cp:lastModifiedBy>ANDERSON LOPES</cp:lastModifiedBy>
  <cp:revision>3</cp:revision>
  <dcterms:created xsi:type="dcterms:W3CDTF">2025-09-17T20:15:00Z</dcterms:created>
  <dcterms:modified xsi:type="dcterms:W3CDTF">2025-09-23T19:38:00Z</dcterms:modified>
</cp:coreProperties>
</file>