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72FE" w14:textId="77777777" w:rsidR="003E55DB" w:rsidRDefault="003E55DB">
      <w:pPr>
        <w:rPr>
          <w:b/>
          <w:bCs/>
          <w:sz w:val="24"/>
          <w:szCs w:val="24"/>
        </w:rPr>
      </w:pPr>
      <w:r>
        <w:t xml:space="preserve"> </w:t>
      </w:r>
      <w:r w:rsidRPr="003E55DB">
        <w:rPr>
          <w:b/>
          <w:bCs/>
          <w:sz w:val="24"/>
          <w:szCs w:val="24"/>
        </w:rPr>
        <w:t>ABOUT ELVIS CHITSUNGO</w:t>
      </w:r>
    </w:p>
    <w:p w14:paraId="60D974EE" w14:textId="6C4F667E" w:rsidR="003E55DB" w:rsidRDefault="003E55DB" w:rsidP="00B63072">
      <w:pPr>
        <w:jc w:val="both"/>
        <w:rPr>
          <w:sz w:val="24"/>
          <w:szCs w:val="24"/>
        </w:rPr>
      </w:pPr>
      <w:r w:rsidRPr="003E55DB">
        <w:rPr>
          <w:sz w:val="24"/>
          <w:szCs w:val="24"/>
        </w:rPr>
        <w:t>Elvis Chitsungo</w:t>
      </w:r>
      <w:r>
        <w:rPr>
          <w:sz w:val="24"/>
          <w:szCs w:val="24"/>
        </w:rPr>
        <w:t xml:space="preserve"> is </w:t>
      </w:r>
      <w:r w:rsidR="00157E0A">
        <w:rPr>
          <w:sz w:val="24"/>
          <w:szCs w:val="24"/>
        </w:rPr>
        <w:t xml:space="preserve">the </w:t>
      </w:r>
      <w:r w:rsidR="00157E0A" w:rsidRPr="0080676D">
        <w:rPr>
          <w:b/>
          <w:bCs/>
          <w:sz w:val="24"/>
          <w:szCs w:val="24"/>
        </w:rPr>
        <w:t>Director: Education Coalition of Zimbabwe (ECOZI)</w:t>
      </w:r>
      <w:r w:rsidR="0080676D">
        <w:rPr>
          <w:sz w:val="24"/>
          <w:szCs w:val="24"/>
        </w:rPr>
        <w:t xml:space="preserve"> and, a</w:t>
      </w:r>
      <w:r>
        <w:rPr>
          <w:sz w:val="24"/>
          <w:szCs w:val="24"/>
        </w:rPr>
        <w:t xml:space="preserve"> passionate, seasoned and innovative </w:t>
      </w:r>
      <w:r w:rsidR="00312754">
        <w:rPr>
          <w:sz w:val="24"/>
          <w:szCs w:val="24"/>
        </w:rPr>
        <w:t>e</w:t>
      </w:r>
      <w:r>
        <w:rPr>
          <w:sz w:val="24"/>
          <w:szCs w:val="24"/>
        </w:rPr>
        <w:t>ducationist with a strong commitment to transforming education practices for the betterment of students. He has over 20 years of experience in the field, and has dedicated his entire career to creating inclusive and learner</w:t>
      </w:r>
      <w:r w:rsidR="00B63072">
        <w:rPr>
          <w:sz w:val="24"/>
          <w:szCs w:val="24"/>
        </w:rPr>
        <w:t>s</w:t>
      </w:r>
      <w:r>
        <w:rPr>
          <w:sz w:val="24"/>
          <w:szCs w:val="24"/>
        </w:rPr>
        <w:t xml:space="preserve"> centred environments that foster holistic development. Motivated by the desire to influence education policy and practices, he continues to drive positive changes in education, inspiring educators to embrace new possibilities and nurture the potential of every student.</w:t>
      </w:r>
    </w:p>
    <w:p w14:paraId="643CDF25" w14:textId="2425F84B" w:rsidR="00E66219" w:rsidRPr="003E55DB" w:rsidRDefault="00E66219" w:rsidP="00B63072">
      <w:pPr>
        <w:jc w:val="both"/>
        <w:rPr>
          <w:sz w:val="24"/>
          <w:szCs w:val="24"/>
        </w:rPr>
      </w:pPr>
      <w:r>
        <w:rPr>
          <w:sz w:val="24"/>
          <w:szCs w:val="24"/>
        </w:rPr>
        <w:t>Elvis is also known for his philanthropic work. He has been actively involved in various charitable initiatives, supporting causes</w:t>
      </w:r>
      <w:r w:rsidR="00B63072">
        <w:rPr>
          <w:sz w:val="24"/>
          <w:szCs w:val="24"/>
        </w:rPr>
        <w:t xml:space="preserve"> such as education, poverty alleviation, and healthcare in Zimbabwe. He has also used his platform to raise awareness about social and environmental issues. In recognition of his contributions to philanthropic work, Elvis Chitsungo has received numerous awards and accolades throughout his career.</w:t>
      </w:r>
    </w:p>
    <w:sectPr w:rsidR="00E66219" w:rsidRPr="003E5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DB"/>
    <w:rsid w:val="000D18AB"/>
    <w:rsid w:val="00157E0A"/>
    <w:rsid w:val="00312754"/>
    <w:rsid w:val="003E55DB"/>
    <w:rsid w:val="006F5190"/>
    <w:rsid w:val="0080676D"/>
    <w:rsid w:val="00B63072"/>
    <w:rsid w:val="00E66219"/>
    <w:rsid w:val="00FB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FB08"/>
  <w15:chartTrackingRefBased/>
  <w15:docId w15:val="{FC735AC2-17FA-440D-912E-B95591D1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ecozi zim</dc:creator>
  <cp:keywords/>
  <dc:description/>
  <cp:lastModifiedBy>ecozi zim</cp:lastModifiedBy>
  <cp:revision>3</cp:revision>
  <dcterms:created xsi:type="dcterms:W3CDTF">2024-08-09T06:35:00Z</dcterms:created>
  <dcterms:modified xsi:type="dcterms:W3CDTF">2024-08-09T06:36:00Z</dcterms:modified>
</cp:coreProperties>
</file>