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14E27" w14:textId="77777777" w:rsidR="00160459" w:rsidRDefault="00160459" w:rsidP="004E02F4">
      <w:pPr>
        <w:pStyle w:val="NormalWeb"/>
        <w:shd w:val="clear" w:color="auto" w:fill="FFFFFF"/>
        <w:spacing w:before="0" w:beforeAutospacing="0" w:after="300" w:afterAutospacing="0"/>
        <w:jc w:val="both"/>
        <w:textAlignment w:val="baseline"/>
        <w:rPr>
          <w:rFonts w:asciiTheme="minorHAnsi" w:hAnsiTheme="minorHAnsi" w:cstheme="minorHAnsi"/>
          <w:color w:val="333333"/>
        </w:rPr>
      </w:pPr>
      <w:bookmarkStart w:id="0" w:name="_GoBack"/>
      <w:bookmarkEnd w:id="0"/>
    </w:p>
    <w:p w14:paraId="752004A2" w14:textId="0F4B20A0" w:rsidR="00160459" w:rsidRPr="00CE4148" w:rsidRDefault="00F12569" w:rsidP="0016045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Brief on Joseph</w:t>
      </w:r>
      <w:r w:rsidR="00510328">
        <w:rPr>
          <w:rFonts w:ascii="Times New Roman" w:eastAsia="Times New Roman" w:hAnsi="Times New Roman" w:cs="Times New Roman"/>
          <w:b/>
          <w:sz w:val="32"/>
          <w:szCs w:val="32"/>
        </w:rPr>
        <w:t xml:space="preserve"> </w:t>
      </w:r>
      <w:proofErr w:type="spellStart"/>
      <w:r w:rsidR="00510328">
        <w:rPr>
          <w:rFonts w:ascii="Times New Roman" w:eastAsia="Times New Roman" w:hAnsi="Times New Roman" w:cs="Times New Roman"/>
          <w:b/>
          <w:sz w:val="32"/>
          <w:szCs w:val="32"/>
        </w:rPr>
        <w:t>Wasikhongo</w:t>
      </w:r>
      <w:proofErr w:type="spellEnd"/>
      <w:r w:rsidR="00510328">
        <w:rPr>
          <w:rFonts w:ascii="Times New Roman" w:eastAsia="Times New Roman" w:hAnsi="Times New Roman" w:cs="Times New Roman"/>
          <w:b/>
          <w:sz w:val="32"/>
          <w:szCs w:val="32"/>
        </w:rPr>
        <w:t xml:space="preserve"> </w:t>
      </w:r>
    </w:p>
    <w:p w14:paraId="685EC338" w14:textId="77777777" w:rsidR="00160459" w:rsidRDefault="00160459" w:rsidP="004E02F4">
      <w:pPr>
        <w:pStyle w:val="NormalWeb"/>
        <w:shd w:val="clear" w:color="auto" w:fill="FFFFFF"/>
        <w:spacing w:before="0" w:beforeAutospacing="0" w:after="300" w:afterAutospacing="0"/>
        <w:jc w:val="both"/>
        <w:textAlignment w:val="baseline"/>
        <w:rPr>
          <w:rFonts w:asciiTheme="minorHAnsi" w:hAnsiTheme="minorHAnsi" w:cstheme="minorHAnsi"/>
          <w:color w:val="333333"/>
        </w:rPr>
      </w:pPr>
      <w:r>
        <w:rPr>
          <w:rFonts w:asciiTheme="minorHAnsi" w:hAnsiTheme="minorHAnsi" w:cstheme="minorHAnsi"/>
          <w:noProof/>
          <w:color w:val="333333"/>
        </w:rPr>
        <w:drawing>
          <wp:anchor distT="0" distB="0" distL="114300" distR="114300" simplePos="0" relativeHeight="251658240" behindDoc="0" locked="0" layoutInCell="1" allowOverlap="1" wp14:anchorId="24483D5B" wp14:editId="026689CE">
            <wp:simplePos x="0" y="0"/>
            <wp:positionH relativeFrom="column">
              <wp:posOffset>0</wp:posOffset>
            </wp:positionH>
            <wp:positionV relativeFrom="paragraph">
              <wp:posOffset>266065</wp:posOffset>
            </wp:positionV>
            <wp:extent cx="1838325" cy="2466975"/>
            <wp:effectExtent l="19050" t="0" r="9525" b="0"/>
            <wp:wrapSquare wrapText="bothSides"/>
            <wp:docPr id="1" name="Picture 1" descr="C:\Users\user\Downloads\BOW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OWDE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8325" cy="2466975"/>
                    </a:xfrm>
                    <a:prstGeom prst="rect">
                      <a:avLst/>
                    </a:prstGeom>
                    <a:noFill/>
                    <a:ln w="9525">
                      <a:noFill/>
                      <a:miter lim="800000"/>
                      <a:headEnd/>
                      <a:tailEnd/>
                    </a:ln>
                  </pic:spPr>
                </pic:pic>
              </a:graphicData>
            </a:graphic>
          </wp:anchor>
        </w:drawing>
      </w:r>
    </w:p>
    <w:p w14:paraId="16742BAA" w14:textId="40792D5C" w:rsidR="003A4705" w:rsidRPr="004E02F4" w:rsidRDefault="003A4705" w:rsidP="004E02F4">
      <w:pPr>
        <w:pStyle w:val="NormalWeb"/>
        <w:shd w:val="clear" w:color="auto" w:fill="FFFFFF"/>
        <w:spacing w:before="0" w:beforeAutospacing="0" w:after="300" w:afterAutospacing="0"/>
        <w:jc w:val="both"/>
        <w:textAlignment w:val="baseline"/>
        <w:rPr>
          <w:rFonts w:asciiTheme="minorHAnsi" w:hAnsiTheme="minorHAnsi" w:cstheme="minorHAnsi"/>
          <w:color w:val="333333"/>
        </w:rPr>
      </w:pPr>
      <w:r w:rsidRPr="004E02F4">
        <w:rPr>
          <w:rFonts w:asciiTheme="minorHAnsi" w:hAnsiTheme="minorHAnsi" w:cstheme="minorHAnsi"/>
          <w:color w:val="333333"/>
        </w:rPr>
        <w:t xml:space="preserve">Joseph </w:t>
      </w:r>
      <w:proofErr w:type="spellStart"/>
      <w:r w:rsidRPr="004E02F4">
        <w:rPr>
          <w:rFonts w:asciiTheme="minorHAnsi" w:hAnsiTheme="minorHAnsi" w:cstheme="minorHAnsi"/>
          <w:color w:val="333333"/>
        </w:rPr>
        <w:t>Wasikhongo</w:t>
      </w:r>
      <w:proofErr w:type="spellEnd"/>
      <w:r w:rsidRPr="004E02F4">
        <w:rPr>
          <w:rFonts w:asciiTheme="minorHAnsi" w:hAnsiTheme="minorHAnsi" w:cstheme="minorHAnsi"/>
          <w:color w:val="333333"/>
        </w:rPr>
        <w:t xml:space="preserve"> is an advocacy and capacity building professional with interests in Education and Gender. </w:t>
      </w:r>
      <w:proofErr w:type="gramStart"/>
      <w:r w:rsidR="00F12569">
        <w:rPr>
          <w:rFonts w:asciiTheme="minorHAnsi" w:hAnsiTheme="minorHAnsi" w:cstheme="minorHAnsi"/>
          <w:color w:val="333333"/>
        </w:rPr>
        <w:t xml:space="preserve">He </w:t>
      </w:r>
      <w:r w:rsidR="006A72D5" w:rsidRPr="004E02F4">
        <w:rPr>
          <w:rFonts w:asciiTheme="minorHAnsi" w:hAnsiTheme="minorHAnsi" w:cstheme="minorHAnsi"/>
          <w:color w:val="333333"/>
        </w:rPr>
        <w:t xml:space="preserve"> has</w:t>
      </w:r>
      <w:proofErr w:type="gramEnd"/>
      <w:r w:rsidR="006A72D5" w:rsidRPr="004E02F4">
        <w:rPr>
          <w:rFonts w:asciiTheme="minorHAnsi" w:hAnsiTheme="minorHAnsi" w:cstheme="minorHAnsi"/>
          <w:color w:val="333333"/>
        </w:rPr>
        <w:t xml:space="preserve"> </w:t>
      </w:r>
      <w:r w:rsidRPr="004E02F4">
        <w:rPr>
          <w:rFonts w:asciiTheme="minorHAnsi" w:hAnsiTheme="minorHAnsi" w:cstheme="minorHAnsi"/>
          <w:color w:val="333333"/>
        </w:rPr>
        <w:t xml:space="preserve">over 15 years of experience in the field of development and has worked </w:t>
      </w:r>
      <w:r w:rsidR="006A72D5" w:rsidRPr="004E02F4">
        <w:rPr>
          <w:rFonts w:asciiTheme="minorHAnsi" w:hAnsiTheme="minorHAnsi" w:cstheme="minorHAnsi"/>
          <w:color w:val="333333"/>
        </w:rPr>
        <w:t xml:space="preserve">at </w:t>
      </w:r>
      <w:r w:rsidR="004E02F4" w:rsidRPr="004E02F4">
        <w:rPr>
          <w:rFonts w:asciiTheme="minorHAnsi" w:hAnsiTheme="minorHAnsi" w:cstheme="minorHAnsi"/>
          <w:color w:val="333333"/>
        </w:rPr>
        <w:t>various levels including local regional and international</w:t>
      </w:r>
    </w:p>
    <w:p w14:paraId="169CF5E6" w14:textId="29432AAE" w:rsidR="00C74C9F" w:rsidRDefault="00C74C9F" w:rsidP="004E02F4">
      <w:pPr>
        <w:pStyle w:val="NormalWeb"/>
        <w:shd w:val="clear" w:color="auto" w:fill="FFFFFF"/>
        <w:spacing w:before="0" w:beforeAutospacing="0" w:after="300" w:afterAutospacing="0"/>
        <w:jc w:val="both"/>
        <w:textAlignment w:val="baseline"/>
        <w:rPr>
          <w:rFonts w:asciiTheme="minorHAnsi" w:hAnsiTheme="minorHAnsi" w:cstheme="minorHAnsi"/>
          <w:color w:val="333333"/>
        </w:rPr>
      </w:pPr>
      <w:r>
        <w:rPr>
          <w:rFonts w:asciiTheme="minorHAnsi" w:hAnsiTheme="minorHAnsi" w:cstheme="minorHAnsi"/>
          <w:color w:val="333333"/>
        </w:rPr>
        <w:t xml:space="preserve">He is currently the National Coordinator of </w:t>
      </w:r>
      <w:proofErr w:type="spellStart"/>
      <w:r>
        <w:rPr>
          <w:rFonts w:asciiTheme="minorHAnsi" w:hAnsiTheme="minorHAnsi" w:cstheme="minorHAnsi"/>
          <w:color w:val="333333"/>
        </w:rPr>
        <w:t>Elimu</w:t>
      </w:r>
      <w:proofErr w:type="spellEnd"/>
      <w:r>
        <w:rPr>
          <w:rFonts w:asciiTheme="minorHAnsi" w:hAnsiTheme="minorHAnsi" w:cstheme="minorHAnsi"/>
          <w:color w:val="333333"/>
        </w:rPr>
        <w:t xml:space="preserve"> </w:t>
      </w:r>
      <w:proofErr w:type="spellStart"/>
      <w:r>
        <w:rPr>
          <w:rFonts w:asciiTheme="minorHAnsi" w:hAnsiTheme="minorHAnsi" w:cstheme="minorHAnsi"/>
          <w:color w:val="333333"/>
        </w:rPr>
        <w:t>Yetu</w:t>
      </w:r>
      <w:proofErr w:type="spellEnd"/>
      <w:r>
        <w:rPr>
          <w:rFonts w:asciiTheme="minorHAnsi" w:hAnsiTheme="minorHAnsi" w:cstheme="minorHAnsi"/>
          <w:color w:val="333333"/>
        </w:rPr>
        <w:t xml:space="preserve"> Coalition which is the National Coalition pushing for the agenda of Education for All (EFA). Part of the prominent work that he has been involved in is providing CSO leadership in the development of the Kenya Partnership Compact process under support from the Education Out </w:t>
      </w:r>
      <w:r w:rsidR="004B5645">
        <w:rPr>
          <w:rFonts w:asciiTheme="minorHAnsi" w:hAnsiTheme="minorHAnsi" w:cstheme="minorHAnsi"/>
          <w:color w:val="333333"/>
        </w:rPr>
        <w:t>Loud (</w:t>
      </w:r>
      <w:r>
        <w:rPr>
          <w:rFonts w:asciiTheme="minorHAnsi" w:hAnsiTheme="minorHAnsi" w:cstheme="minorHAnsi"/>
          <w:color w:val="333333"/>
        </w:rPr>
        <w:t xml:space="preserve">E.O.L) project, through the Regional Oxfam support office of </w:t>
      </w:r>
      <w:r w:rsidR="00F12569">
        <w:rPr>
          <w:rFonts w:asciiTheme="minorHAnsi" w:hAnsiTheme="minorHAnsi" w:cstheme="minorHAnsi"/>
          <w:color w:val="333333"/>
        </w:rPr>
        <w:t>Horn, East and Southern Africa (</w:t>
      </w:r>
      <w:r>
        <w:rPr>
          <w:rFonts w:asciiTheme="minorHAnsi" w:hAnsiTheme="minorHAnsi" w:cstheme="minorHAnsi"/>
          <w:color w:val="333333"/>
        </w:rPr>
        <w:t>HESA</w:t>
      </w:r>
      <w:r w:rsidR="00F12569">
        <w:rPr>
          <w:rFonts w:asciiTheme="minorHAnsi" w:hAnsiTheme="minorHAnsi" w:cstheme="minorHAnsi"/>
          <w:color w:val="333333"/>
        </w:rPr>
        <w:t>)</w:t>
      </w:r>
      <w:r>
        <w:rPr>
          <w:rFonts w:asciiTheme="minorHAnsi" w:hAnsiTheme="minorHAnsi" w:cstheme="minorHAnsi"/>
          <w:color w:val="333333"/>
        </w:rPr>
        <w:t>.</w:t>
      </w:r>
    </w:p>
    <w:p w14:paraId="1E92345A" w14:textId="77777777" w:rsidR="00C74C9F" w:rsidRDefault="00C74C9F" w:rsidP="004E02F4">
      <w:pPr>
        <w:pStyle w:val="NormalWeb"/>
        <w:shd w:val="clear" w:color="auto" w:fill="FFFFFF"/>
        <w:spacing w:before="0" w:beforeAutospacing="0" w:after="300" w:afterAutospacing="0"/>
        <w:jc w:val="both"/>
        <w:textAlignment w:val="baseline"/>
        <w:rPr>
          <w:rFonts w:asciiTheme="minorHAnsi" w:hAnsiTheme="minorHAnsi" w:cstheme="minorHAnsi"/>
          <w:color w:val="333333"/>
        </w:rPr>
      </w:pPr>
    </w:p>
    <w:sectPr w:rsidR="00C74C9F" w:rsidSect="00B0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4E"/>
    <w:rsid w:val="00016A69"/>
    <w:rsid w:val="0003017D"/>
    <w:rsid w:val="00160459"/>
    <w:rsid w:val="001C0B4E"/>
    <w:rsid w:val="00226FE6"/>
    <w:rsid w:val="002412A5"/>
    <w:rsid w:val="002C6F11"/>
    <w:rsid w:val="003A35E2"/>
    <w:rsid w:val="003A4705"/>
    <w:rsid w:val="003B66F6"/>
    <w:rsid w:val="004B5645"/>
    <w:rsid w:val="004E02F4"/>
    <w:rsid w:val="004E4381"/>
    <w:rsid w:val="00510328"/>
    <w:rsid w:val="00524D15"/>
    <w:rsid w:val="0067698E"/>
    <w:rsid w:val="006A72D5"/>
    <w:rsid w:val="006E4241"/>
    <w:rsid w:val="00705B37"/>
    <w:rsid w:val="00805EDB"/>
    <w:rsid w:val="008515C3"/>
    <w:rsid w:val="00874678"/>
    <w:rsid w:val="009738C9"/>
    <w:rsid w:val="00A430D3"/>
    <w:rsid w:val="00B04272"/>
    <w:rsid w:val="00C74C9F"/>
    <w:rsid w:val="00D61435"/>
    <w:rsid w:val="00F12569"/>
    <w:rsid w:val="00F319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7CE4"/>
  <w15:docId w15:val="{EA0B5377-65C6-4F21-B8C7-979BC25C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70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738C9"/>
    <w:pPr>
      <w:spacing w:after="120" w:line="252" w:lineRule="auto"/>
    </w:pPr>
    <w:rPr>
      <w:rFonts w:ascii="Cambria" w:eastAsia="Times New Roman" w:hAnsi="Cambria" w:cs="Times New Roman"/>
      <w:lang w:bidi="en-US"/>
    </w:rPr>
  </w:style>
  <w:style w:type="character" w:customStyle="1" w:styleId="BodyTextChar">
    <w:name w:val="Body Text Char"/>
    <w:basedOn w:val="DefaultParagraphFont"/>
    <w:link w:val="BodyText"/>
    <w:rsid w:val="009738C9"/>
    <w:rPr>
      <w:rFonts w:ascii="Cambria" w:eastAsia="Times New Roman" w:hAnsi="Cambria" w:cs="Times New Roman"/>
      <w:lang w:bidi="en-US"/>
    </w:rPr>
  </w:style>
  <w:style w:type="character" w:styleId="CommentReference">
    <w:name w:val="annotation reference"/>
    <w:basedOn w:val="DefaultParagraphFont"/>
    <w:uiPriority w:val="99"/>
    <w:semiHidden/>
    <w:unhideWhenUsed/>
    <w:rsid w:val="00D61435"/>
    <w:rPr>
      <w:sz w:val="18"/>
      <w:szCs w:val="18"/>
    </w:rPr>
  </w:style>
  <w:style w:type="paragraph" w:styleId="CommentText">
    <w:name w:val="annotation text"/>
    <w:basedOn w:val="Normal"/>
    <w:link w:val="CommentTextChar"/>
    <w:uiPriority w:val="99"/>
    <w:unhideWhenUsed/>
    <w:rsid w:val="00D61435"/>
    <w:pPr>
      <w:spacing w:after="230" w:line="248" w:lineRule="auto"/>
      <w:ind w:left="1912" w:hanging="10"/>
    </w:pPr>
    <w:rPr>
      <w:rFonts w:ascii="Calibri" w:eastAsia="Calibri" w:hAnsi="Calibri" w:cs="Calibri"/>
      <w:color w:val="7D7D7B"/>
      <w:sz w:val="20"/>
      <w:lang w:val="en-GB" w:eastAsia="en-GB"/>
    </w:rPr>
  </w:style>
  <w:style w:type="character" w:customStyle="1" w:styleId="CommentTextChar">
    <w:name w:val="Comment Text Char"/>
    <w:basedOn w:val="DefaultParagraphFont"/>
    <w:link w:val="CommentText"/>
    <w:uiPriority w:val="99"/>
    <w:rsid w:val="00D61435"/>
    <w:rPr>
      <w:rFonts w:ascii="Calibri" w:eastAsia="Calibri" w:hAnsi="Calibri" w:cs="Calibri"/>
      <w:color w:val="7D7D7B"/>
      <w:sz w:val="20"/>
      <w:lang w:val="en-GB" w:eastAsia="en-GB"/>
    </w:rPr>
  </w:style>
  <w:style w:type="paragraph" w:styleId="BalloonText">
    <w:name w:val="Balloon Text"/>
    <w:basedOn w:val="Normal"/>
    <w:link w:val="BalloonTextChar"/>
    <w:uiPriority w:val="99"/>
    <w:semiHidden/>
    <w:unhideWhenUsed/>
    <w:rsid w:val="00F1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5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Wasikhongo</dc:creator>
  <cp:lastModifiedBy>Lenovo</cp:lastModifiedBy>
  <cp:revision>2</cp:revision>
  <dcterms:created xsi:type="dcterms:W3CDTF">2024-10-17T08:06:00Z</dcterms:created>
  <dcterms:modified xsi:type="dcterms:W3CDTF">2024-10-17T08:06:00Z</dcterms:modified>
</cp:coreProperties>
</file>