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E6E" w:rsidRPr="008C49BA" w:rsidRDefault="00610E6E">
      <w:pPr>
        <w:rPr>
          <w:rFonts w:ascii="Arial" w:hAnsi="Arial" w:cs="Arial"/>
          <w:lang w:val="bg-BG"/>
        </w:rPr>
      </w:pPr>
    </w:p>
    <w:p w:rsidR="002824E2" w:rsidRDefault="002824E2" w:rsidP="002824E2">
      <w:pPr>
        <w:jc w:val="center"/>
        <w:rPr>
          <w:rFonts w:ascii="Arial" w:hAnsi="Arial" w:cs="Arial"/>
          <w:b/>
          <w:sz w:val="28"/>
          <w:lang w:val="bg-BG"/>
        </w:rPr>
      </w:pPr>
      <w:r w:rsidRPr="008C49BA">
        <w:rPr>
          <w:rFonts w:ascii="Arial" w:hAnsi="Arial" w:cs="Arial"/>
          <w:b/>
          <w:sz w:val="28"/>
          <w:lang w:val="bg-BG"/>
        </w:rPr>
        <w:t xml:space="preserve">Интерфейс за </w:t>
      </w:r>
      <w:r w:rsidR="002A1049">
        <w:rPr>
          <w:rFonts w:ascii="Arial" w:hAnsi="Arial" w:cs="Arial"/>
          <w:b/>
          <w:sz w:val="28"/>
          <w:lang w:val="bg-BG"/>
        </w:rPr>
        <w:t xml:space="preserve">експорт на артикули </w:t>
      </w:r>
      <w:r w:rsidRPr="008C49BA">
        <w:rPr>
          <w:rFonts w:ascii="Arial" w:hAnsi="Arial" w:cs="Arial"/>
          <w:b/>
          <w:sz w:val="28"/>
          <w:lang w:val="bg-BG"/>
        </w:rPr>
        <w:t>през XML файлове</w:t>
      </w:r>
      <w:r w:rsidR="002A1049">
        <w:rPr>
          <w:rFonts w:ascii="Arial" w:hAnsi="Arial" w:cs="Arial"/>
          <w:b/>
          <w:sz w:val="28"/>
          <w:lang w:val="bg-BG"/>
        </w:rPr>
        <w:t xml:space="preserve">  </w:t>
      </w:r>
    </w:p>
    <w:p w:rsidR="00813917" w:rsidRPr="00813917" w:rsidRDefault="00813917" w:rsidP="002824E2">
      <w:pPr>
        <w:jc w:val="center"/>
        <w:rPr>
          <w:rFonts w:ascii="Arial" w:hAnsi="Arial" w:cs="Arial"/>
          <w:b/>
          <w:sz w:val="24"/>
          <w:lang w:val="bg-BG"/>
        </w:rPr>
      </w:pPr>
      <w:r w:rsidRPr="00813917">
        <w:rPr>
          <w:rFonts w:ascii="Arial" w:hAnsi="Arial" w:cs="Arial"/>
          <w:b/>
          <w:sz w:val="24"/>
          <w:lang w:val="bg-BG"/>
        </w:rPr>
        <w:t>(Версия 1.</w:t>
      </w:r>
      <w:r w:rsidR="002A1049">
        <w:rPr>
          <w:rFonts w:ascii="Arial" w:hAnsi="Arial" w:cs="Arial"/>
          <w:b/>
          <w:sz w:val="24"/>
          <w:lang w:val="bg-BG"/>
        </w:rPr>
        <w:t>0</w:t>
      </w:r>
      <w:r w:rsidRPr="00813917">
        <w:rPr>
          <w:rFonts w:ascii="Arial" w:hAnsi="Arial" w:cs="Arial"/>
          <w:b/>
          <w:sz w:val="24"/>
          <w:lang w:val="bg-BG"/>
        </w:rPr>
        <w:t>)</w:t>
      </w:r>
    </w:p>
    <w:p w:rsidR="002824E2" w:rsidRPr="008C49BA" w:rsidRDefault="002824E2" w:rsidP="002824E2">
      <w:pPr>
        <w:pStyle w:val="ListParagraph"/>
        <w:ind w:left="360"/>
        <w:rPr>
          <w:rFonts w:ascii="Arial" w:hAnsi="Arial" w:cs="Arial"/>
          <w:lang w:val="bg-BG"/>
        </w:rPr>
      </w:pPr>
    </w:p>
    <w:p w:rsidR="002824E2" w:rsidRPr="008C49BA" w:rsidRDefault="002824E2" w:rsidP="002824E2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bg-BG"/>
        </w:rPr>
      </w:pPr>
      <w:r w:rsidRPr="008C49BA">
        <w:rPr>
          <w:rFonts w:ascii="Arial" w:hAnsi="Arial" w:cs="Arial"/>
          <w:b/>
          <w:lang w:val="bg-BG"/>
        </w:rPr>
        <w:t>Общи положения</w:t>
      </w:r>
    </w:p>
    <w:p w:rsidR="002A1049" w:rsidRPr="002A1049" w:rsidRDefault="005E2AC0" w:rsidP="00AB7D8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 w:rsidRPr="008C49BA">
        <w:rPr>
          <w:rFonts w:ascii="Arial" w:hAnsi="Arial" w:cs="Arial"/>
          <w:lang w:val="bg-BG"/>
        </w:rPr>
        <w:t xml:space="preserve">Интерфейса служи за </w:t>
      </w:r>
      <w:r w:rsidR="002A1049">
        <w:rPr>
          <w:rFonts w:ascii="Arial" w:hAnsi="Arial" w:cs="Arial"/>
        </w:rPr>
        <w:t>:</w:t>
      </w:r>
    </w:p>
    <w:p w:rsidR="00C755B9" w:rsidRDefault="002A1049" w:rsidP="002A1049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експортиране на </w:t>
      </w:r>
      <w:r w:rsidRPr="002820F3">
        <w:rPr>
          <w:rFonts w:ascii="Arial" w:hAnsi="Arial" w:cs="Arial"/>
          <w:b/>
          <w:lang w:val="bg-BG"/>
        </w:rPr>
        <w:t>артикули</w:t>
      </w:r>
      <w:r>
        <w:rPr>
          <w:rFonts w:ascii="Arial" w:hAnsi="Arial" w:cs="Arial"/>
          <w:lang w:val="bg-BG"/>
        </w:rPr>
        <w:t xml:space="preserve"> от</w:t>
      </w:r>
      <w:r w:rsidR="005E2AC0" w:rsidRPr="008C49BA">
        <w:rPr>
          <w:rFonts w:ascii="Arial" w:hAnsi="Arial" w:cs="Arial"/>
          <w:lang w:val="bg-BG"/>
        </w:rPr>
        <w:t xml:space="preserve"> базата данни на Детелина </w:t>
      </w:r>
      <w:r>
        <w:rPr>
          <w:rFonts w:ascii="Arial" w:hAnsi="Arial" w:cs="Arial"/>
          <w:lang w:val="bg-BG"/>
        </w:rPr>
        <w:t>към други приложения.</w:t>
      </w:r>
    </w:p>
    <w:p w:rsidR="002A1049" w:rsidRDefault="00C755B9" w:rsidP="002A1049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експортиране на </w:t>
      </w:r>
      <w:r w:rsidRPr="00C755B9">
        <w:rPr>
          <w:rFonts w:ascii="Arial" w:hAnsi="Arial" w:cs="Arial"/>
          <w:b/>
          <w:lang w:val="bg-BG"/>
        </w:rPr>
        <w:t>контрагенти</w:t>
      </w:r>
      <w:r w:rsidR="002A1049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>от</w:t>
      </w:r>
      <w:r w:rsidRPr="008C49BA">
        <w:rPr>
          <w:rFonts w:ascii="Arial" w:hAnsi="Arial" w:cs="Arial"/>
          <w:lang w:val="bg-BG"/>
        </w:rPr>
        <w:t xml:space="preserve"> базата данни на Детелина</w:t>
      </w:r>
    </w:p>
    <w:p w:rsidR="002A1049" w:rsidRDefault="002A1049" w:rsidP="002A1049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Импортиране на </w:t>
      </w:r>
      <w:r w:rsidRPr="001C2634">
        <w:rPr>
          <w:rFonts w:ascii="Arial" w:hAnsi="Arial" w:cs="Arial"/>
          <w:b/>
          <w:lang w:val="bg-BG"/>
        </w:rPr>
        <w:t>заявки за доставка</w:t>
      </w:r>
      <w:r w:rsidR="00C755B9">
        <w:rPr>
          <w:rFonts w:ascii="Arial" w:hAnsi="Arial" w:cs="Arial"/>
          <w:b/>
          <w:lang w:val="bg-BG"/>
        </w:rPr>
        <w:t xml:space="preserve"> </w:t>
      </w:r>
      <w:r w:rsidR="00C755B9" w:rsidRPr="00C755B9">
        <w:rPr>
          <w:rFonts w:ascii="Arial" w:hAnsi="Arial" w:cs="Arial"/>
          <w:lang w:val="bg-BG"/>
        </w:rPr>
        <w:t>в БД Детелина</w:t>
      </w:r>
    </w:p>
    <w:p w:rsidR="002A1049" w:rsidRDefault="002A1049" w:rsidP="002A1049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Импортиране на </w:t>
      </w:r>
      <w:r w:rsidRPr="001C2634">
        <w:rPr>
          <w:rFonts w:ascii="Arial" w:hAnsi="Arial" w:cs="Arial"/>
          <w:b/>
          <w:lang w:val="bg-BG"/>
        </w:rPr>
        <w:t>поръчки</w:t>
      </w:r>
      <w:r w:rsidR="00C755B9">
        <w:rPr>
          <w:rFonts w:ascii="Arial" w:hAnsi="Arial" w:cs="Arial"/>
          <w:b/>
          <w:lang w:val="bg-BG"/>
        </w:rPr>
        <w:t xml:space="preserve"> </w:t>
      </w:r>
      <w:r w:rsidR="00C755B9" w:rsidRPr="00C755B9">
        <w:rPr>
          <w:rFonts w:ascii="Arial" w:hAnsi="Arial" w:cs="Arial"/>
          <w:lang w:val="bg-BG"/>
        </w:rPr>
        <w:t>в БД Детелина</w:t>
      </w:r>
    </w:p>
    <w:p w:rsidR="00C93B08" w:rsidRDefault="00C93B08" w:rsidP="00C93B08">
      <w:pPr>
        <w:pStyle w:val="ListParagraph"/>
        <w:ind w:left="1353"/>
        <w:jc w:val="both"/>
        <w:rPr>
          <w:rFonts w:ascii="Arial" w:hAnsi="Arial" w:cs="Arial"/>
          <w:lang w:val="bg-BG"/>
        </w:rPr>
      </w:pPr>
    </w:p>
    <w:p w:rsidR="00C93B08" w:rsidRPr="002A1049" w:rsidRDefault="00C93B08" w:rsidP="00C93B0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Начин на работа</w:t>
      </w:r>
      <w:r>
        <w:rPr>
          <w:rFonts w:ascii="Arial" w:hAnsi="Arial" w:cs="Arial"/>
        </w:rPr>
        <w:t>:</w:t>
      </w:r>
    </w:p>
    <w:p w:rsidR="00C755B9" w:rsidRDefault="00C93B08" w:rsidP="00C93B08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  <w:lang w:val="bg-BG"/>
        </w:rPr>
        <w:t xml:space="preserve">При стартиране, приложението се скрива в системния трей на </w:t>
      </w:r>
      <w:r>
        <w:rPr>
          <w:rFonts w:ascii="Arial" w:hAnsi="Arial" w:cs="Arial"/>
        </w:rPr>
        <w:t xml:space="preserve">Windows </w:t>
      </w:r>
      <w:r>
        <w:rPr>
          <w:rFonts w:ascii="Arial" w:hAnsi="Arial" w:cs="Arial"/>
          <w:lang w:val="bg-BG"/>
        </w:rPr>
        <w:t>и през зададен интервал от време експортира данни за артикулите</w:t>
      </w:r>
      <w:r w:rsidR="00C755B9">
        <w:rPr>
          <w:rFonts w:ascii="Arial" w:hAnsi="Arial" w:cs="Arial"/>
          <w:lang w:val="bg-BG"/>
        </w:rPr>
        <w:t xml:space="preserve"> и контрагентите от</w:t>
      </w:r>
      <w:r>
        <w:rPr>
          <w:rFonts w:ascii="Arial" w:hAnsi="Arial" w:cs="Arial"/>
          <w:lang w:val="bg-BG"/>
        </w:rPr>
        <w:t xml:space="preserve"> БД Детелина в посочена при настройването папка.</w:t>
      </w:r>
      <w:r>
        <w:rPr>
          <w:rFonts w:ascii="Arial" w:hAnsi="Arial" w:cs="Arial"/>
        </w:rPr>
        <w:t xml:space="preserve"> </w:t>
      </w:r>
      <w:r w:rsidR="00C755B9">
        <w:rPr>
          <w:rFonts w:ascii="Arial" w:hAnsi="Arial" w:cs="Arial"/>
          <w:lang w:val="bg-BG"/>
        </w:rPr>
        <w:t>Изходящите файлове са със следните имена</w:t>
      </w:r>
      <w:r w:rsidR="00C755B9">
        <w:rPr>
          <w:rFonts w:ascii="Arial" w:hAnsi="Arial" w:cs="Arial"/>
        </w:rPr>
        <w:t>:</w:t>
      </w:r>
    </w:p>
    <w:p w:rsidR="00C755B9" w:rsidRDefault="00C93B08" w:rsidP="00C755B9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lang w:val="bg-BG"/>
        </w:rPr>
      </w:pPr>
      <w:r w:rsidRPr="00C755B9">
        <w:rPr>
          <w:rFonts w:ascii="Arial" w:hAnsi="Arial" w:cs="Arial"/>
          <w:b/>
          <w:lang w:val="bg-BG"/>
        </w:rPr>
        <w:t>EboOut_PLU.xml</w:t>
      </w:r>
      <w:r w:rsidRPr="00C755B9">
        <w:rPr>
          <w:rFonts w:ascii="Arial" w:hAnsi="Arial" w:cs="Arial"/>
          <w:lang w:val="bg-BG"/>
        </w:rPr>
        <w:t xml:space="preserve"> или </w:t>
      </w:r>
      <w:r w:rsidR="00C755B9" w:rsidRPr="00C755B9">
        <w:rPr>
          <w:rFonts w:ascii="Arial" w:hAnsi="Arial" w:cs="Arial"/>
          <w:b/>
          <w:lang w:val="bg-BG"/>
        </w:rPr>
        <w:t>EboOut_</w:t>
      </w:r>
      <w:r w:rsidR="00C755B9">
        <w:rPr>
          <w:rFonts w:ascii="Arial" w:hAnsi="Arial" w:cs="Arial"/>
          <w:b/>
          <w:lang w:val="bg-BG"/>
        </w:rPr>
        <w:t>PLU</w:t>
      </w:r>
      <w:r w:rsidR="00C755B9">
        <w:rPr>
          <w:rFonts w:ascii="Arial" w:hAnsi="Arial" w:cs="Arial"/>
          <w:b/>
        </w:rPr>
        <w:t>yymmddhhmmss</w:t>
      </w:r>
      <w:r w:rsidR="00C755B9" w:rsidRPr="00C755B9">
        <w:rPr>
          <w:rFonts w:ascii="Arial" w:hAnsi="Arial" w:cs="Arial"/>
          <w:b/>
          <w:lang w:val="bg-BG"/>
        </w:rPr>
        <w:t>.xml</w:t>
      </w:r>
      <w:r w:rsidR="00C755B9" w:rsidRPr="00C755B9">
        <w:rPr>
          <w:rFonts w:ascii="Arial" w:hAnsi="Arial" w:cs="Arial"/>
          <w:lang w:val="bg-BG"/>
        </w:rPr>
        <w:t xml:space="preserve"> – </w:t>
      </w:r>
      <w:r w:rsidR="00C755B9">
        <w:rPr>
          <w:rFonts w:ascii="Arial" w:hAnsi="Arial" w:cs="Arial"/>
          <w:lang w:val="bg-BG"/>
        </w:rPr>
        <w:t>съдъжа данни за артикулите</w:t>
      </w:r>
    </w:p>
    <w:p w:rsidR="00C755B9" w:rsidRPr="00C755B9" w:rsidRDefault="00C755B9" w:rsidP="00C755B9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lang w:val="bg-BG"/>
        </w:rPr>
      </w:pPr>
      <w:r w:rsidRPr="00C755B9">
        <w:rPr>
          <w:rFonts w:ascii="Arial" w:hAnsi="Arial" w:cs="Arial"/>
          <w:b/>
          <w:lang w:val="bg-BG"/>
        </w:rPr>
        <w:t>EboOut_CST.xml</w:t>
      </w:r>
      <w:r w:rsidRPr="00C755B9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 xml:space="preserve">или </w:t>
      </w:r>
      <w:r w:rsidRPr="00C755B9">
        <w:rPr>
          <w:rFonts w:ascii="Arial" w:hAnsi="Arial" w:cs="Arial"/>
          <w:b/>
          <w:lang w:val="bg-BG"/>
        </w:rPr>
        <w:t>EboOut_CSTyymmddhhmmss.xml</w:t>
      </w:r>
      <w:r w:rsidRPr="00C755B9">
        <w:rPr>
          <w:rFonts w:ascii="Arial" w:hAnsi="Arial" w:cs="Arial"/>
          <w:lang w:val="bg-BG"/>
        </w:rPr>
        <w:t xml:space="preserve"> – съдържа данин за контрагентите</w:t>
      </w:r>
    </w:p>
    <w:p w:rsidR="00C755B9" w:rsidRPr="00C755B9" w:rsidRDefault="00C755B9" w:rsidP="00C755B9">
      <w:pPr>
        <w:pStyle w:val="ListParagraph"/>
        <w:ind w:left="2160"/>
        <w:jc w:val="both"/>
        <w:rPr>
          <w:rFonts w:ascii="Arial" w:hAnsi="Arial" w:cs="Arial"/>
          <w:b/>
          <w:lang w:val="bg-BG"/>
        </w:rPr>
      </w:pPr>
    </w:p>
    <w:p w:rsidR="00C93B08" w:rsidRDefault="00C93B08" w:rsidP="00C93B08">
      <w:pPr>
        <w:pStyle w:val="ListParagraph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Структурата на файл</w:t>
      </w:r>
      <w:r w:rsidR="00C755B9">
        <w:rPr>
          <w:rFonts w:ascii="Arial" w:hAnsi="Arial" w:cs="Arial"/>
          <w:lang w:val="bg-BG"/>
        </w:rPr>
        <w:t>овете</w:t>
      </w:r>
      <w:r>
        <w:rPr>
          <w:rFonts w:ascii="Arial" w:hAnsi="Arial" w:cs="Arial"/>
          <w:lang w:val="bg-BG"/>
        </w:rPr>
        <w:t xml:space="preserve"> е описана по-долу в този документ. </w:t>
      </w:r>
    </w:p>
    <w:p w:rsidR="00C755B9" w:rsidRDefault="00C755B9" w:rsidP="00C93B08">
      <w:pPr>
        <w:pStyle w:val="ListParagraph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 зависимост от настройките към името на файла се добавят по две цифри за година, месец и тнт.</w:t>
      </w:r>
    </w:p>
    <w:p w:rsidR="00C755B9" w:rsidRDefault="00C755B9" w:rsidP="00C93B08">
      <w:pPr>
        <w:pStyle w:val="ListParagraph"/>
        <w:jc w:val="both"/>
        <w:rPr>
          <w:rFonts w:ascii="Arial" w:hAnsi="Arial" w:cs="Arial"/>
          <w:lang w:val="bg-BG"/>
        </w:rPr>
      </w:pPr>
    </w:p>
    <w:p w:rsidR="00C93B08" w:rsidRDefault="00C93B08" w:rsidP="00C93B08">
      <w:pPr>
        <w:pStyle w:val="ListParagraph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След експортиране на артикулите</w:t>
      </w:r>
      <w:r w:rsidR="00C755B9">
        <w:rPr>
          <w:rFonts w:ascii="Arial" w:hAnsi="Arial" w:cs="Arial"/>
          <w:lang w:val="bg-BG"/>
        </w:rPr>
        <w:t xml:space="preserve"> и клиентите</w:t>
      </w:r>
      <w:r>
        <w:rPr>
          <w:rFonts w:ascii="Arial" w:hAnsi="Arial" w:cs="Arial"/>
          <w:lang w:val="bg-BG"/>
        </w:rPr>
        <w:t xml:space="preserve">, приложението проверява за наличие на файлове с име  </w:t>
      </w:r>
      <w:r w:rsidRPr="008C49BA">
        <w:rPr>
          <w:rFonts w:ascii="Arial" w:hAnsi="Arial" w:cs="Arial"/>
          <w:b/>
          <w:lang w:val="bg-BG"/>
        </w:rPr>
        <w:t>EboIn_*.xml</w:t>
      </w:r>
      <w:r w:rsidR="002820F3">
        <w:rPr>
          <w:rFonts w:ascii="Arial" w:hAnsi="Arial" w:cs="Arial"/>
          <w:b/>
        </w:rPr>
        <w:t xml:space="preserve"> </w:t>
      </w:r>
      <w:r w:rsidR="002820F3" w:rsidRPr="002820F3">
        <w:rPr>
          <w:rFonts w:ascii="Arial" w:hAnsi="Arial" w:cs="Arial"/>
        </w:rPr>
        <w:t>(</w:t>
      </w:r>
      <w:r w:rsidR="002820F3">
        <w:rPr>
          <w:rFonts w:ascii="Arial" w:hAnsi="Arial" w:cs="Arial"/>
          <w:lang w:val="bg-BG"/>
        </w:rPr>
        <w:t>входящи файлове</w:t>
      </w:r>
      <w:r w:rsidR="002820F3" w:rsidRPr="002820F3">
        <w:rPr>
          <w:rFonts w:ascii="Arial" w:hAnsi="Arial" w:cs="Arial"/>
        </w:rPr>
        <w:t>)</w:t>
      </w:r>
      <w:r>
        <w:rPr>
          <w:rFonts w:ascii="Arial" w:hAnsi="Arial" w:cs="Arial"/>
          <w:b/>
          <w:lang w:val="bg-BG"/>
        </w:rPr>
        <w:t xml:space="preserve"> </w:t>
      </w:r>
      <w:r w:rsidRPr="00C93B08">
        <w:rPr>
          <w:rFonts w:ascii="Arial" w:hAnsi="Arial" w:cs="Arial"/>
          <w:lang w:val="bg-BG"/>
        </w:rPr>
        <w:t xml:space="preserve">и </w:t>
      </w:r>
      <w:r w:rsidR="001C2634">
        <w:rPr>
          <w:rFonts w:ascii="Arial" w:hAnsi="Arial" w:cs="Arial"/>
          <w:lang w:val="bg-BG"/>
        </w:rPr>
        <w:t xml:space="preserve">със </w:t>
      </w:r>
      <w:r w:rsidRPr="00C93B08">
        <w:rPr>
          <w:rFonts w:ascii="Arial" w:hAnsi="Arial" w:cs="Arial"/>
          <w:lang w:val="bg-BG"/>
        </w:rPr>
        <w:t xml:space="preserve">структура описваща документите </w:t>
      </w:r>
      <w:r w:rsidRPr="00C93B08">
        <w:rPr>
          <w:rFonts w:ascii="Arial" w:hAnsi="Arial" w:cs="Arial"/>
        </w:rPr>
        <w:t>“</w:t>
      </w:r>
      <w:r w:rsidRPr="00C93B08">
        <w:rPr>
          <w:rFonts w:ascii="Arial" w:hAnsi="Arial" w:cs="Arial"/>
          <w:lang w:val="bg-BG"/>
        </w:rPr>
        <w:t>Заявка за доставка</w:t>
      </w:r>
      <w:r w:rsidRPr="00C93B08">
        <w:rPr>
          <w:rFonts w:ascii="Arial" w:hAnsi="Arial" w:cs="Arial"/>
        </w:rPr>
        <w:t>”</w:t>
      </w:r>
      <w:r w:rsidRPr="00C93B08">
        <w:rPr>
          <w:rFonts w:ascii="Arial" w:hAnsi="Arial" w:cs="Arial"/>
          <w:lang w:val="bg-BG"/>
        </w:rPr>
        <w:t xml:space="preserve"> и </w:t>
      </w:r>
      <w:r w:rsidRPr="00C93B08">
        <w:rPr>
          <w:rFonts w:ascii="Arial" w:hAnsi="Arial" w:cs="Arial"/>
        </w:rPr>
        <w:t>“</w:t>
      </w:r>
      <w:r w:rsidRPr="00C93B08">
        <w:rPr>
          <w:rFonts w:ascii="Arial" w:hAnsi="Arial" w:cs="Arial"/>
          <w:lang w:val="bg-BG"/>
        </w:rPr>
        <w:t>Поръчка</w:t>
      </w:r>
      <w:r w:rsidRPr="00C93B08">
        <w:rPr>
          <w:rFonts w:ascii="Arial" w:hAnsi="Arial" w:cs="Arial"/>
        </w:rPr>
        <w:t>”</w:t>
      </w:r>
      <w:r w:rsidR="009509B0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</w:rPr>
        <w:t>(</w:t>
      </w:r>
      <w:r w:rsidRPr="00C93B08">
        <w:rPr>
          <w:rFonts w:ascii="Arial" w:hAnsi="Arial" w:cs="Arial"/>
          <w:lang w:val="bg-BG"/>
        </w:rPr>
        <w:t xml:space="preserve"> </w:t>
      </w:r>
      <w:r w:rsidR="009509B0">
        <w:rPr>
          <w:rFonts w:ascii="Arial" w:hAnsi="Arial" w:cs="Arial"/>
          <w:lang w:val="bg-BG"/>
        </w:rPr>
        <w:t>С</w:t>
      </w:r>
      <w:r>
        <w:rPr>
          <w:rFonts w:ascii="Arial" w:hAnsi="Arial" w:cs="Arial"/>
          <w:lang w:val="bg-BG"/>
        </w:rPr>
        <w:t xml:space="preserve">труктурата на </w:t>
      </w:r>
      <w:r w:rsidR="009509B0">
        <w:rPr>
          <w:rFonts w:ascii="Arial" w:hAnsi="Arial" w:cs="Arial"/>
          <w:lang w:val="bg-BG"/>
        </w:rPr>
        <w:t>тези файлове</w:t>
      </w:r>
      <w:r>
        <w:rPr>
          <w:rFonts w:ascii="Arial" w:hAnsi="Arial" w:cs="Arial"/>
          <w:lang w:val="bg-BG"/>
        </w:rPr>
        <w:t xml:space="preserve"> е описана по-долу в този документ</w:t>
      </w:r>
      <w:r w:rsidR="009509B0">
        <w:rPr>
          <w:rFonts w:ascii="Arial" w:hAnsi="Arial" w:cs="Arial"/>
        </w:rPr>
        <w:t>)</w:t>
      </w:r>
      <w:r w:rsidR="009509B0">
        <w:rPr>
          <w:rFonts w:ascii="Arial" w:hAnsi="Arial" w:cs="Arial"/>
          <w:lang w:val="bg-BG"/>
        </w:rPr>
        <w:t xml:space="preserve">, ако такива има програмата се опитва да ги импортира в Детелина. При успешна обработка, файла се изтрива, а </w:t>
      </w:r>
      <w:r w:rsidR="00C755B9">
        <w:rPr>
          <w:rFonts w:ascii="Arial" w:hAnsi="Arial" w:cs="Arial"/>
          <w:lang w:val="bg-BG"/>
        </w:rPr>
        <w:t>ако възникне грешка</w:t>
      </w:r>
      <w:r w:rsidR="009509B0">
        <w:rPr>
          <w:rFonts w:ascii="Arial" w:hAnsi="Arial" w:cs="Arial"/>
          <w:lang w:val="bg-BG"/>
        </w:rPr>
        <w:t>, файла</w:t>
      </w:r>
      <w:r w:rsidR="009509B0" w:rsidRPr="008C49BA">
        <w:rPr>
          <w:rFonts w:ascii="Arial" w:hAnsi="Arial" w:cs="Arial"/>
          <w:lang w:val="bg-BG"/>
        </w:rPr>
        <w:t xml:space="preserve"> се преименува като разширението му се променя на ‘</w:t>
      </w:r>
      <w:r w:rsidR="009509B0" w:rsidRPr="008C49BA">
        <w:rPr>
          <w:rFonts w:ascii="Arial" w:hAnsi="Arial" w:cs="Arial"/>
          <w:b/>
          <w:lang w:val="bg-BG"/>
        </w:rPr>
        <w:t>.err</w:t>
      </w:r>
      <w:r w:rsidR="009509B0" w:rsidRPr="008C49BA">
        <w:rPr>
          <w:rFonts w:ascii="Arial" w:hAnsi="Arial" w:cs="Arial"/>
          <w:lang w:val="bg-BG"/>
        </w:rPr>
        <w:t>’.</w:t>
      </w:r>
    </w:p>
    <w:p w:rsidR="00C755B9" w:rsidRDefault="00C755B9" w:rsidP="00C93B08">
      <w:pPr>
        <w:pStyle w:val="ListParagraph"/>
        <w:jc w:val="both"/>
        <w:rPr>
          <w:rFonts w:ascii="Arial" w:hAnsi="Arial" w:cs="Arial"/>
          <w:lang w:val="bg-BG"/>
        </w:rPr>
      </w:pPr>
    </w:p>
    <w:p w:rsidR="00C93B08" w:rsidRDefault="009509B0" w:rsidP="00C93B08">
      <w:pPr>
        <w:pStyle w:val="ListParagraph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Ако е зададен FTP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bg-BG"/>
        </w:rPr>
        <w:t xml:space="preserve">адрес програмата ще се опита да се свърже с него и да изтегли </w:t>
      </w:r>
      <w:r w:rsidR="00A33D0B" w:rsidRPr="001C2634">
        <w:rPr>
          <w:rFonts w:ascii="Arial" w:hAnsi="Arial" w:cs="Arial"/>
          <w:b/>
          <w:lang w:val="bg-BG"/>
        </w:rPr>
        <w:t>EboIn_*.xml</w:t>
      </w:r>
      <w:r w:rsidR="00A33D0B">
        <w:rPr>
          <w:rFonts w:ascii="Arial" w:hAnsi="Arial" w:cs="Arial"/>
          <w:b/>
          <w:lang w:val="bg-BG"/>
        </w:rPr>
        <w:t xml:space="preserve"> </w:t>
      </w:r>
      <w:r w:rsidR="00A33D0B">
        <w:rPr>
          <w:rFonts w:ascii="Arial" w:hAnsi="Arial" w:cs="Arial"/>
          <w:lang w:val="bg-BG"/>
        </w:rPr>
        <w:t xml:space="preserve"> и </w:t>
      </w:r>
      <w:r>
        <w:rPr>
          <w:rFonts w:ascii="Arial" w:hAnsi="Arial" w:cs="Arial"/>
          <w:lang w:val="bg-BG"/>
        </w:rPr>
        <w:t xml:space="preserve">качи </w:t>
      </w:r>
      <w:r w:rsidR="00A33D0B">
        <w:rPr>
          <w:rFonts w:ascii="Arial" w:hAnsi="Arial" w:cs="Arial"/>
          <w:b/>
          <w:lang w:val="bg-BG"/>
        </w:rPr>
        <w:t>EboOut_</w:t>
      </w:r>
      <w:r w:rsidR="00A33D0B">
        <w:rPr>
          <w:rFonts w:ascii="Arial" w:hAnsi="Arial" w:cs="Arial"/>
          <w:b/>
        </w:rPr>
        <w:t xml:space="preserve">* </w:t>
      </w:r>
      <w:r>
        <w:rPr>
          <w:rFonts w:ascii="Arial" w:hAnsi="Arial" w:cs="Arial"/>
          <w:lang w:val="bg-BG"/>
        </w:rPr>
        <w:t>там.</w:t>
      </w:r>
    </w:p>
    <w:p w:rsidR="00C755B9" w:rsidRDefault="00C755B9" w:rsidP="00C93B08">
      <w:pPr>
        <w:pStyle w:val="ListParagraph"/>
        <w:jc w:val="both"/>
        <w:rPr>
          <w:rFonts w:ascii="Arial" w:hAnsi="Arial" w:cs="Arial"/>
          <w:lang w:val="bg-BG"/>
        </w:rPr>
      </w:pPr>
    </w:p>
    <w:p w:rsidR="00A33D0B" w:rsidRDefault="00A33D0B" w:rsidP="00C93B08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  <w:lang w:val="bg-BG"/>
        </w:rPr>
        <w:t xml:space="preserve">Ако </w:t>
      </w:r>
      <w:r w:rsidR="00C755B9">
        <w:rPr>
          <w:rFonts w:ascii="Arial" w:hAnsi="Arial" w:cs="Arial"/>
          <w:lang w:val="bg-BG"/>
        </w:rPr>
        <w:t>приложението</w:t>
      </w:r>
      <w:r>
        <w:rPr>
          <w:rFonts w:ascii="Arial" w:hAnsi="Arial" w:cs="Arial"/>
          <w:lang w:val="bg-BG"/>
        </w:rPr>
        <w:t xml:space="preserve"> се стартира с параметър </w:t>
      </w:r>
      <w:r w:rsidR="001C2634" w:rsidRPr="001C2634">
        <w:rPr>
          <w:rFonts w:ascii="Arial" w:hAnsi="Arial" w:cs="Arial"/>
          <w:b/>
          <w:lang w:val="bg-BG"/>
        </w:rPr>
        <w:t>–</w:t>
      </w:r>
      <w:r w:rsidRPr="001C2634">
        <w:rPr>
          <w:rFonts w:ascii="Arial" w:hAnsi="Arial" w:cs="Arial"/>
          <w:b/>
        </w:rPr>
        <w:t>T</w:t>
      </w:r>
      <w:r w:rsidR="001C2634">
        <w:rPr>
          <w:rFonts w:ascii="Arial" w:hAnsi="Arial" w:cs="Arial"/>
          <w:lang w:val="bg-BG"/>
        </w:rPr>
        <w:t xml:space="preserve"> или </w:t>
      </w:r>
      <w:r w:rsidR="001C2634" w:rsidRPr="001C2634">
        <w:rPr>
          <w:rFonts w:ascii="Arial" w:hAnsi="Arial" w:cs="Arial"/>
          <w:b/>
          <w:lang w:val="bg-BG"/>
        </w:rPr>
        <w:t>-</w:t>
      </w:r>
      <w:r w:rsidR="001C2634" w:rsidRPr="001C2634">
        <w:rPr>
          <w:rFonts w:ascii="Arial" w:hAnsi="Arial" w:cs="Arial"/>
          <w:b/>
        </w:rPr>
        <w:t>t</w:t>
      </w:r>
      <w:r>
        <w:rPr>
          <w:rFonts w:ascii="Arial" w:hAnsi="Arial" w:cs="Arial"/>
          <w:lang w:val="bg-BG"/>
        </w:rPr>
        <w:t xml:space="preserve">, тогава </w:t>
      </w:r>
      <w:r w:rsidR="00C755B9">
        <w:rPr>
          <w:rFonts w:ascii="Arial" w:hAnsi="Arial" w:cs="Arial"/>
          <w:lang w:val="bg-BG"/>
        </w:rPr>
        <w:t>то</w:t>
      </w:r>
      <w:r>
        <w:rPr>
          <w:rFonts w:ascii="Arial" w:hAnsi="Arial" w:cs="Arial"/>
          <w:lang w:val="bg-BG"/>
        </w:rPr>
        <w:t xml:space="preserve"> ще изпълни еднократно експорт , импорт и ще приключи работа. Това е удобно за ползване през  </w:t>
      </w:r>
      <w:r>
        <w:rPr>
          <w:rFonts w:ascii="Arial" w:hAnsi="Arial" w:cs="Arial"/>
        </w:rPr>
        <w:t>windows t</w:t>
      </w:r>
      <w:r w:rsidRPr="00A33D0B">
        <w:rPr>
          <w:rFonts w:ascii="Arial" w:hAnsi="Arial" w:cs="Arial"/>
        </w:rPr>
        <w:t>ask Scheduler</w:t>
      </w:r>
      <w:r w:rsidR="002820F3">
        <w:rPr>
          <w:rFonts w:ascii="Arial" w:hAnsi="Arial" w:cs="Arial"/>
        </w:rPr>
        <w:t>.</w:t>
      </w:r>
    </w:p>
    <w:p w:rsidR="00C755B9" w:rsidRDefault="00C755B9" w:rsidP="00C93B08">
      <w:pPr>
        <w:pStyle w:val="ListParagraph"/>
        <w:jc w:val="both"/>
        <w:rPr>
          <w:rFonts w:ascii="Arial" w:hAnsi="Arial" w:cs="Arial"/>
        </w:rPr>
      </w:pPr>
    </w:p>
    <w:p w:rsidR="005E2AC0" w:rsidRPr="008C49BA" w:rsidRDefault="002820F3" w:rsidP="00FD5075">
      <w:pPr>
        <w:pStyle w:val="ListParagraph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Работата на програмата и възникналите грешки се съхраняват в лог файл</w:t>
      </w:r>
      <w:r w:rsidR="001C2634">
        <w:rPr>
          <w:rFonts w:ascii="Arial" w:hAnsi="Arial" w:cs="Arial"/>
        </w:rPr>
        <w:t xml:space="preserve"> </w:t>
      </w:r>
      <w:r w:rsidR="001C2634" w:rsidRPr="001C2634">
        <w:rPr>
          <w:rFonts w:ascii="Arial" w:hAnsi="Arial" w:cs="Arial"/>
          <w:b/>
        </w:rPr>
        <w:t>EboExportPLUXmlLog.txt</w:t>
      </w:r>
      <w:r w:rsidR="001C2634">
        <w:rPr>
          <w:rFonts w:ascii="Arial" w:hAnsi="Arial" w:cs="Arial"/>
        </w:rPr>
        <w:t>.</w:t>
      </w:r>
      <w:r w:rsidR="002A1049">
        <w:rPr>
          <w:rFonts w:ascii="Arial" w:hAnsi="Arial" w:cs="Arial"/>
          <w:lang w:val="bg-BG"/>
        </w:rPr>
        <w:t xml:space="preserve"> </w:t>
      </w:r>
    </w:p>
    <w:p w:rsidR="00840DB3" w:rsidRPr="008C49BA" w:rsidRDefault="00840DB3" w:rsidP="002820F3">
      <w:pPr>
        <w:pStyle w:val="ListParagraph"/>
        <w:jc w:val="both"/>
        <w:rPr>
          <w:rFonts w:ascii="Arial" w:hAnsi="Arial" w:cs="Arial"/>
          <w:lang w:val="bg-BG"/>
        </w:rPr>
      </w:pPr>
    </w:p>
    <w:p w:rsidR="00ED3FF6" w:rsidRDefault="00ED3FF6" w:rsidP="00AB7D8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 w:rsidRPr="008C49BA">
        <w:rPr>
          <w:rFonts w:ascii="Arial" w:hAnsi="Arial" w:cs="Arial"/>
          <w:lang w:val="bg-BG"/>
        </w:rPr>
        <w:lastRenderedPageBreak/>
        <w:t>Добра практика е външното приложение да създава файловете с друго разширение и след като файла е завършен окончателно да бъде преименуван на “</w:t>
      </w:r>
      <w:r w:rsidRPr="008C49BA">
        <w:rPr>
          <w:rFonts w:ascii="Arial" w:hAnsi="Arial" w:cs="Arial"/>
          <w:b/>
          <w:lang w:val="bg-BG"/>
        </w:rPr>
        <w:t>.xml</w:t>
      </w:r>
      <w:r w:rsidRPr="008C49BA">
        <w:rPr>
          <w:rFonts w:ascii="Arial" w:hAnsi="Arial" w:cs="Arial"/>
          <w:lang w:val="bg-BG"/>
        </w:rPr>
        <w:t xml:space="preserve">”. По този начин ще се </w:t>
      </w:r>
      <w:r w:rsidR="002820F3">
        <w:rPr>
          <w:rFonts w:ascii="Arial" w:hAnsi="Arial" w:cs="Arial"/>
          <w:lang w:val="bg-BG"/>
        </w:rPr>
        <w:t xml:space="preserve"> </w:t>
      </w:r>
      <w:r w:rsidRPr="008C49BA">
        <w:rPr>
          <w:rFonts w:ascii="Arial" w:hAnsi="Arial" w:cs="Arial"/>
          <w:lang w:val="bg-BG"/>
        </w:rPr>
        <w:t>предпазим от ситуация при която системата ще започне обработка на незавършен файл.</w:t>
      </w:r>
    </w:p>
    <w:p w:rsidR="002820F3" w:rsidRDefault="002820F3" w:rsidP="00D6777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 w:rsidRPr="008B520C">
        <w:rPr>
          <w:rFonts w:ascii="Arial" w:hAnsi="Arial" w:cs="Arial"/>
          <w:lang w:val="bg-BG"/>
        </w:rPr>
        <w:t xml:space="preserve">Желателно е </w:t>
      </w:r>
      <w:r w:rsidRPr="001C2634">
        <w:rPr>
          <w:rFonts w:ascii="Arial" w:hAnsi="Arial" w:cs="Arial"/>
          <w:b/>
          <w:lang w:val="bg-BG"/>
        </w:rPr>
        <w:t>входящите</w:t>
      </w:r>
      <w:r w:rsidRPr="008B520C">
        <w:rPr>
          <w:rFonts w:ascii="Arial" w:hAnsi="Arial" w:cs="Arial"/>
          <w:lang w:val="bg-BG"/>
        </w:rPr>
        <w:t xml:space="preserve"> файлове да са с ограничена дължина, тъй като обработката им се извършва в оперативната памет на компютъра.</w:t>
      </w:r>
    </w:p>
    <w:p w:rsidR="008B520C" w:rsidRPr="008B520C" w:rsidRDefault="008B520C" w:rsidP="001C2634">
      <w:pPr>
        <w:pStyle w:val="ListParagraph"/>
        <w:jc w:val="both"/>
        <w:rPr>
          <w:rFonts w:ascii="Arial" w:hAnsi="Arial" w:cs="Arial"/>
          <w:lang w:val="bg-BG"/>
        </w:rPr>
      </w:pPr>
    </w:p>
    <w:p w:rsidR="002824E2" w:rsidRPr="008C49BA" w:rsidRDefault="002824E2" w:rsidP="002824E2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bg-BG"/>
        </w:rPr>
      </w:pPr>
      <w:r w:rsidRPr="008C49BA">
        <w:rPr>
          <w:rFonts w:ascii="Arial" w:hAnsi="Arial" w:cs="Arial"/>
          <w:b/>
          <w:lang w:val="bg-BG"/>
        </w:rPr>
        <w:t>Защита на приложението</w:t>
      </w:r>
    </w:p>
    <w:p w:rsidR="001C2634" w:rsidRPr="00C755B9" w:rsidRDefault="003C3C24" w:rsidP="00D67774">
      <w:pPr>
        <w:pStyle w:val="ListParagraph"/>
        <w:numPr>
          <w:ilvl w:val="0"/>
          <w:numId w:val="3"/>
        </w:numPr>
        <w:rPr>
          <w:rFonts w:ascii="Arial" w:hAnsi="Arial" w:cs="Arial"/>
          <w:lang w:val="bg-BG"/>
        </w:rPr>
      </w:pPr>
      <w:r w:rsidRPr="00C755B9">
        <w:rPr>
          <w:rFonts w:ascii="Arial" w:hAnsi="Arial" w:cs="Arial"/>
          <w:lang w:val="bg-BG"/>
        </w:rPr>
        <w:t>Модула се защитава (лицензира) посредством USB ключ</w:t>
      </w:r>
    </w:p>
    <w:p w:rsidR="001C2634" w:rsidRPr="008C49BA" w:rsidRDefault="001C2634" w:rsidP="006B03BC">
      <w:pPr>
        <w:pStyle w:val="ListParagraph"/>
        <w:rPr>
          <w:rFonts w:ascii="Arial" w:hAnsi="Arial" w:cs="Arial"/>
          <w:lang w:val="bg-BG"/>
        </w:rPr>
      </w:pPr>
    </w:p>
    <w:p w:rsidR="002820F3" w:rsidRPr="00C755B9" w:rsidRDefault="00AA1FD9" w:rsidP="00D67774">
      <w:pPr>
        <w:pStyle w:val="ListParagraph"/>
        <w:numPr>
          <w:ilvl w:val="0"/>
          <w:numId w:val="1"/>
        </w:numPr>
        <w:rPr>
          <w:rFonts w:ascii="Arial" w:hAnsi="Arial" w:cs="Arial"/>
          <w:lang w:val="bg-BG"/>
        </w:rPr>
      </w:pPr>
      <w:r w:rsidRPr="00C755B9">
        <w:rPr>
          <w:rFonts w:ascii="Arial" w:hAnsi="Arial" w:cs="Arial"/>
          <w:b/>
          <w:lang w:val="bg-BG"/>
        </w:rPr>
        <w:t>Инсталация</w:t>
      </w:r>
      <w:r w:rsidR="007B7BAC" w:rsidRPr="00C755B9">
        <w:rPr>
          <w:rFonts w:ascii="Arial" w:hAnsi="Arial" w:cs="Arial"/>
          <w:lang w:val="bg-BG"/>
        </w:rPr>
        <w:t xml:space="preserve"> – приложението се дистибутира като стандартен </w:t>
      </w:r>
      <w:r w:rsidR="001C2634" w:rsidRPr="00C755B9">
        <w:rPr>
          <w:rFonts w:ascii="Arial" w:hAnsi="Arial" w:cs="Arial"/>
        </w:rPr>
        <w:t xml:space="preserve">windows </w:t>
      </w:r>
      <w:r w:rsidR="007B7BAC" w:rsidRPr="00C755B9">
        <w:rPr>
          <w:rFonts w:ascii="Arial" w:hAnsi="Arial" w:cs="Arial"/>
          <w:lang w:val="bg-BG"/>
        </w:rPr>
        <w:t>app</w:t>
      </w:r>
      <w:r w:rsidR="002820F3" w:rsidRPr="00C755B9">
        <w:rPr>
          <w:rFonts w:ascii="Arial" w:hAnsi="Arial" w:cs="Arial"/>
          <w:lang w:val="bg-BG"/>
        </w:rPr>
        <w:t>lication</w:t>
      </w:r>
      <w:r w:rsidR="001C2634" w:rsidRPr="00C755B9">
        <w:rPr>
          <w:rFonts w:ascii="Arial" w:hAnsi="Arial" w:cs="Arial"/>
        </w:rPr>
        <w:t>.</w:t>
      </w:r>
    </w:p>
    <w:p w:rsidR="007B7BAC" w:rsidRPr="00D67774" w:rsidRDefault="007B7BAC" w:rsidP="00D67774">
      <w:pPr>
        <w:pStyle w:val="ListParagraph"/>
        <w:numPr>
          <w:ilvl w:val="0"/>
          <w:numId w:val="3"/>
        </w:numPr>
        <w:rPr>
          <w:rFonts w:ascii="Arial" w:hAnsi="Arial" w:cs="Arial"/>
          <w:lang w:val="bg-BG"/>
        </w:rPr>
      </w:pPr>
      <w:r w:rsidRPr="002820F3">
        <w:rPr>
          <w:rFonts w:ascii="Arial" w:hAnsi="Arial" w:cs="Arial"/>
          <w:lang w:val="bg-BG"/>
        </w:rPr>
        <w:t xml:space="preserve">Конфигурация на базата данни – използва се стандартния за Детелина конфигурационен файл: </w:t>
      </w:r>
      <w:r w:rsidRPr="002820F3">
        <w:rPr>
          <w:rFonts w:ascii="Arial" w:hAnsi="Arial" w:cs="Arial"/>
          <w:b/>
          <w:lang w:val="bg-BG"/>
        </w:rPr>
        <w:t>EBODatabase.ini</w:t>
      </w:r>
      <w:r w:rsidR="00D67774">
        <w:rPr>
          <w:rFonts w:ascii="Arial" w:hAnsi="Arial" w:cs="Arial"/>
          <w:b/>
          <w:lang w:val="bg-BG"/>
        </w:rPr>
        <w:t xml:space="preserve">. </w:t>
      </w:r>
      <w:r w:rsidR="00D67774" w:rsidRPr="00D67774">
        <w:rPr>
          <w:rFonts w:ascii="Arial" w:hAnsi="Arial" w:cs="Arial"/>
          <w:lang w:val="bg-BG"/>
        </w:rPr>
        <w:t>Приложението трябва да се намира в работната папка на ТИС Детелина.</w:t>
      </w:r>
    </w:p>
    <w:p w:rsidR="007B7BAC" w:rsidRPr="00A53144" w:rsidRDefault="007B7BAC" w:rsidP="001C2634">
      <w:pPr>
        <w:pStyle w:val="ListParagraph"/>
        <w:numPr>
          <w:ilvl w:val="0"/>
          <w:numId w:val="3"/>
        </w:numPr>
        <w:rPr>
          <w:rFonts w:ascii="Arial" w:hAnsi="Arial" w:cs="Arial"/>
          <w:lang w:val="bg-BG"/>
        </w:rPr>
      </w:pPr>
      <w:r w:rsidRPr="008C49BA">
        <w:rPr>
          <w:rFonts w:ascii="Arial" w:hAnsi="Arial" w:cs="Arial"/>
          <w:lang w:val="bg-BG"/>
        </w:rPr>
        <w:t xml:space="preserve">Конфигурация на модула – чете се от конфигурационния файл: </w:t>
      </w:r>
      <w:r w:rsidR="001C2634" w:rsidRPr="001C2634">
        <w:rPr>
          <w:rFonts w:ascii="Arial" w:hAnsi="Arial" w:cs="Arial"/>
          <w:b/>
          <w:lang w:val="bg-BG"/>
        </w:rPr>
        <w:t>EboExportPLUXml</w:t>
      </w:r>
      <w:r w:rsidRPr="008C49BA">
        <w:rPr>
          <w:rFonts w:ascii="Arial" w:hAnsi="Arial" w:cs="Arial"/>
          <w:b/>
          <w:lang w:val="bg-BG"/>
        </w:rPr>
        <w:t>.ini</w:t>
      </w:r>
    </w:p>
    <w:p w:rsidR="00A53144" w:rsidRPr="008C49BA" w:rsidRDefault="00A53144" w:rsidP="00A53144">
      <w:pPr>
        <w:pStyle w:val="ListParagraph"/>
        <w:rPr>
          <w:rFonts w:ascii="Arial" w:hAnsi="Arial" w:cs="Arial"/>
          <w:lang w:val="bg-BG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284"/>
        <w:gridCol w:w="4932"/>
      </w:tblGrid>
      <w:tr w:rsidR="00A463D7" w:rsidRPr="008C49BA" w:rsidTr="00A53144">
        <w:tc>
          <w:tcPr>
            <w:tcW w:w="4284" w:type="dxa"/>
            <w:vAlign w:val="center"/>
          </w:tcPr>
          <w:p w:rsidR="00A463D7" w:rsidRPr="00A53144" w:rsidRDefault="00C471F9" w:rsidP="00A53144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A53144">
              <w:rPr>
                <w:rFonts w:ascii="Arial" w:hAnsi="Arial" w:cs="Arial"/>
                <w:b/>
                <w:sz w:val="16"/>
                <w:szCs w:val="20"/>
                <w:lang w:val="bg-BG"/>
              </w:rPr>
              <w:t>TransferFolder</w:t>
            </w:r>
          </w:p>
        </w:tc>
        <w:tc>
          <w:tcPr>
            <w:tcW w:w="4932" w:type="dxa"/>
          </w:tcPr>
          <w:p w:rsidR="00A463D7" w:rsidRPr="00A53144" w:rsidRDefault="00A53144" w:rsidP="006B03BC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A53144">
              <w:rPr>
                <w:rFonts w:ascii="Arial" w:hAnsi="Arial" w:cs="Arial"/>
                <w:sz w:val="16"/>
                <w:szCs w:val="20"/>
                <w:lang w:val="bg-BG"/>
              </w:rPr>
              <w:t>Папка</w:t>
            </w:r>
            <w:r w:rsidR="006B03BC">
              <w:rPr>
                <w:rFonts w:ascii="Arial" w:hAnsi="Arial" w:cs="Arial"/>
                <w:sz w:val="16"/>
                <w:szCs w:val="20"/>
                <w:lang w:val="bg-BG"/>
              </w:rPr>
              <w:t xml:space="preserve"> за  обмен</w:t>
            </w:r>
            <w:r w:rsidR="006B03BC" w:rsidRPr="006B03BC">
              <w:rPr>
                <w:rFonts w:ascii="Arial" w:hAnsi="Arial" w:cs="Arial"/>
                <w:sz w:val="16"/>
                <w:szCs w:val="20"/>
                <w:lang w:val="bg-BG"/>
              </w:rPr>
              <w:t xml:space="preserve"> на данни </w:t>
            </w:r>
            <w:r w:rsidR="006B03BC">
              <w:rPr>
                <w:rFonts w:ascii="Arial" w:hAnsi="Arial" w:cs="Arial"/>
                <w:sz w:val="16"/>
                <w:szCs w:val="20"/>
                <w:lang w:val="bg-BG"/>
              </w:rPr>
              <w:t xml:space="preserve"> - </w:t>
            </w:r>
            <w:r w:rsidR="006B03BC" w:rsidRPr="006B03BC">
              <w:rPr>
                <w:rFonts w:ascii="Arial" w:hAnsi="Arial" w:cs="Arial"/>
                <w:sz w:val="16"/>
                <w:szCs w:val="20"/>
                <w:lang w:val="bg-BG"/>
              </w:rPr>
              <w:t xml:space="preserve"> локална директория</w:t>
            </w:r>
            <w:r w:rsidR="006B03BC">
              <w:rPr>
                <w:rFonts w:ascii="Arial" w:hAnsi="Arial" w:cs="Arial"/>
                <w:sz w:val="16"/>
                <w:szCs w:val="20"/>
                <w:lang w:val="bg-BG"/>
              </w:rPr>
              <w:t>.</w:t>
            </w:r>
          </w:p>
        </w:tc>
      </w:tr>
      <w:tr w:rsidR="00A463D7" w:rsidRPr="008C49BA" w:rsidTr="00A53144">
        <w:tc>
          <w:tcPr>
            <w:tcW w:w="4284" w:type="dxa"/>
            <w:vAlign w:val="center"/>
          </w:tcPr>
          <w:p w:rsidR="00A463D7" w:rsidRPr="00A53144" w:rsidRDefault="00A53144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A53144">
              <w:rPr>
                <w:rFonts w:ascii="Arial" w:hAnsi="Arial" w:cs="Arial"/>
                <w:b/>
                <w:sz w:val="16"/>
                <w:szCs w:val="20"/>
                <w:lang w:val="bg-BG"/>
              </w:rPr>
              <w:t>ExportInbtervalMin</w:t>
            </w:r>
          </w:p>
        </w:tc>
        <w:tc>
          <w:tcPr>
            <w:tcW w:w="4932" w:type="dxa"/>
          </w:tcPr>
          <w:p w:rsidR="00A463D7" w:rsidRPr="00A53144" w:rsidRDefault="00A53144" w:rsidP="007B7BAC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Период, през който се активират задачите по експорт и импорт на данни.</w:t>
            </w:r>
          </w:p>
        </w:tc>
      </w:tr>
      <w:tr w:rsidR="00A463D7" w:rsidRPr="008C49BA" w:rsidTr="00A53144">
        <w:tc>
          <w:tcPr>
            <w:tcW w:w="4284" w:type="dxa"/>
            <w:vAlign w:val="center"/>
          </w:tcPr>
          <w:p w:rsidR="00A463D7" w:rsidRPr="00A53144" w:rsidRDefault="00A53144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A53144">
              <w:rPr>
                <w:rFonts w:ascii="Arial" w:hAnsi="Arial" w:cs="Arial"/>
                <w:b/>
                <w:sz w:val="16"/>
                <w:szCs w:val="20"/>
                <w:lang w:val="bg-BG"/>
              </w:rPr>
              <w:t>MaxDocsInXML</w:t>
            </w:r>
          </w:p>
        </w:tc>
        <w:tc>
          <w:tcPr>
            <w:tcW w:w="4932" w:type="dxa"/>
          </w:tcPr>
          <w:p w:rsidR="00A463D7" w:rsidRPr="00A53144" w:rsidRDefault="00A53144" w:rsidP="007B7BAC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Максимален брой документи, които се експортират в едни </w:t>
            </w:r>
            <w:r>
              <w:rPr>
                <w:rFonts w:ascii="Arial" w:hAnsi="Arial" w:cs="Arial"/>
                <w:sz w:val="16"/>
                <w:szCs w:val="20"/>
              </w:rPr>
              <w:t xml:space="preserve">XML 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файл.</w:t>
            </w:r>
          </w:p>
        </w:tc>
      </w:tr>
      <w:tr w:rsidR="00FD5075" w:rsidRPr="008C49BA" w:rsidTr="00A53144">
        <w:tc>
          <w:tcPr>
            <w:tcW w:w="4284" w:type="dxa"/>
            <w:vAlign w:val="center"/>
          </w:tcPr>
          <w:p w:rsidR="00FD5075" w:rsidRPr="00A53144" w:rsidRDefault="00FD5075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b/>
                <w:sz w:val="16"/>
                <w:szCs w:val="20"/>
                <w:lang w:val="bg-BG"/>
              </w:rPr>
              <w:t>PluesInOneFile</w:t>
            </w:r>
          </w:p>
        </w:tc>
        <w:tc>
          <w:tcPr>
            <w:tcW w:w="4932" w:type="dxa"/>
          </w:tcPr>
          <w:p w:rsidR="00FD5075" w:rsidRPr="00CE5717" w:rsidRDefault="00FD5075" w:rsidP="00FD5075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proofErr w:type="gramStart"/>
            <w:r w:rsidRPr="00FD5075">
              <w:rPr>
                <w:rFonts w:ascii="Arial" w:hAnsi="Arial" w:cs="Arial"/>
                <w:sz w:val="16"/>
                <w:szCs w:val="20"/>
              </w:rPr>
              <w:t>ако</w:t>
            </w:r>
            <w:proofErr w:type="gramEnd"/>
            <w:r w:rsidRPr="00FD5075">
              <w:rPr>
                <w:rFonts w:ascii="Arial" w:hAnsi="Arial" w:cs="Arial"/>
                <w:sz w:val="16"/>
                <w:szCs w:val="20"/>
              </w:rPr>
              <w:t xml:space="preserve"> е 1, то всички  то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всички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артикули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се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експортират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в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един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файл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>.</w:t>
            </w:r>
            <w:r w:rsidR="00CE5717">
              <w:rPr>
                <w:rFonts w:ascii="Arial" w:hAnsi="Arial" w:cs="Arial"/>
                <w:sz w:val="16"/>
                <w:szCs w:val="20"/>
                <w:lang w:val="bg-BG"/>
              </w:rPr>
              <w:t xml:space="preserve"> Ако е 0 ще се създават множество файлове. Към името им ще бъде добавен по две цифри за година, месец и тнт</w:t>
            </w:r>
          </w:p>
        </w:tc>
      </w:tr>
      <w:tr w:rsidR="00FD5075" w:rsidRPr="008C49BA" w:rsidTr="00A53144">
        <w:tc>
          <w:tcPr>
            <w:tcW w:w="4284" w:type="dxa"/>
            <w:vAlign w:val="center"/>
          </w:tcPr>
          <w:p w:rsidR="00FD5075" w:rsidRPr="00A53144" w:rsidRDefault="00FD5075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b/>
                <w:sz w:val="16"/>
                <w:szCs w:val="20"/>
                <w:lang w:val="bg-BG"/>
              </w:rPr>
              <w:t>ExportPLUInterval</w:t>
            </w:r>
          </w:p>
        </w:tc>
        <w:tc>
          <w:tcPr>
            <w:tcW w:w="4932" w:type="dxa"/>
          </w:tcPr>
          <w:p w:rsidR="00FD5075" w:rsidRPr="00FD5075" w:rsidRDefault="00FD5075" w:rsidP="00FD5075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интервал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за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експортиране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на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артикули</w:t>
            </w:r>
            <w:proofErr w:type="spellEnd"/>
            <w:r w:rsidR="00CE5717">
              <w:rPr>
                <w:rFonts w:ascii="Arial" w:hAnsi="Arial" w:cs="Arial"/>
                <w:sz w:val="16"/>
                <w:szCs w:val="20"/>
                <w:lang w:val="bg-BG"/>
              </w:rPr>
              <w:t xml:space="preserve"> и контрагенти</w:t>
            </w:r>
            <w:r w:rsidRPr="00FD5075">
              <w:rPr>
                <w:rFonts w:ascii="Arial" w:hAnsi="Arial" w:cs="Arial"/>
                <w:sz w:val="16"/>
                <w:szCs w:val="20"/>
              </w:rPr>
              <w:t xml:space="preserve"> (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по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премълчаване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 12 </w:t>
            </w:r>
            <w:proofErr w:type="spellStart"/>
            <w:r w:rsidRPr="00FD5075">
              <w:rPr>
                <w:rFonts w:ascii="Arial" w:hAnsi="Arial" w:cs="Arial"/>
                <w:sz w:val="16"/>
                <w:szCs w:val="20"/>
              </w:rPr>
              <w:t>часа</w:t>
            </w:r>
            <w:proofErr w:type="spellEnd"/>
            <w:r w:rsidRPr="00FD5075">
              <w:rPr>
                <w:rFonts w:ascii="Arial" w:hAnsi="Arial" w:cs="Arial"/>
                <w:sz w:val="16"/>
                <w:szCs w:val="20"/>
              </w:rPr>
              <w:t xml:space="preserve"> )</w:t>
            </w:r>
          </w:p>
        </w:tc>
      </w:tr>
      <w:tr w:rsidR="00C755B9" w:rsidRPr="008C49BA" w:rsidTr="00A53144">
        <w:tc>
          <w:tcPr>
            <w:tcW w:w="4284" w:type="dxa"/>
            <w:vAlign w:val="center"/>
          </w:tcPr>
          <w:p w:rsidR="00C755B9" w:rsidRPr="00FD5075" w:rsidRDefault="00C755B9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C755B9">
              <w:rPr>
                <w:rFonts w:ascii="Arial" w:hAnsi="Arial" w:cs="Arial"/>
                <w:b/>
                <w:sz w:val="16"/>
                <w:szCs w:val="20"/>
                <w:lang w:val="bg-BG"/>
              </w:rPr>
              <w:t>ExportCustomers</w:t>
            </w:r>
          </w:p>
        </w:tc>
        <w:tc>
          <w:tcPr>
            <w:tcW w:w="4932" w:type="dxa"/>
          </w:tcPr>
          <w:p w:rsidR="00C755B9" w:rsidRPr="00C755B9" w:rsidRDefault="00C755B9" w:rsidP="00CE571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А</w:t>
            </w:r>
            <w:r w:rsidRPr="00FD5075">
              <w:rPr>
                <w:rFonts w:ascii="Arial" w:hAnsi="Arial" w:cs="Arial"/>
                <w:sz w:val="16"/>
                <w:szCs w:val="20"/>
                <w:lang w:val="bg-BG"/>
              </w:rPr>
              <w:t xml:space="preserve">ко </w:t>
            </w:r>
            <w:r w:rsidRPr="00FD5075">
              <w:rPr>
                <w:rFonts w:ascii="Arial" w:hAnsi="Arial" w:cs="Arial"/>
                <w:sz w:val="16"/>
                <w:szCs w:val="20"/>
              </w:rPr>
              <w:t>е 1</w:t>
            </w:r>
            <w:r w:rsidR="00CE5717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CE5717" w:rsidRPr="00FD5075">
              <w:rPr>
                <w:rFonts w:ascii="Arial" w:hAnsi="Arial" w:cs="Arial"/>
                <w:sz w:val="16"/>
                <w:szCs w:val="20"/>
                <w:lang w:val="bg-BG"/>
              </w:rPr>
              <w:t xml:space="preserve">приложението ще експортира 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експортира клиенти</w:t>
            </w:r>
          </w:p>
        </w:tc>
      </w:tr>
      <w:tr w:rsidR="00FD5075" w:rsidRPr="008C49BA" w:rsidTr="00A53144">
        <w:tc>
          <w:tcPr>
            <w:tcW w:w="4284" w:type="dxa"/>
            <w:vAlign w:val="center"/>
          </w:tcPr>
          <w:p w:rsidR="00FD5075" w:rsidRPr="00A53144" w:rsidRDefault="00FD5075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b/>
                <w:sz w:val="16"/>
                <w:szCs w:val="20"/>
                <w:lang w:val="bg-BG"/>
              </w:rPr>
              <w:t>ExportPlu</w:t>
            </w:r>
          </w:p>
        </w:tc>
        <w:tc>
          <w:tcPr>
            <w:tcW w:w="4932" w:type="dxa"/>
          </w:tcPr>
          <w:p w:rsidR="00FD5075" w:rsidRDefault="00FD5075" w:rsidP="00FD5075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А</w:t>
            </w:r>
            <w:r w:rsidRPr="00FD5075">
              <w:rPr>
                <w:rFonts w:ascii="Arial" w:hAnsi="Arial" w:cs="Arial"/>
                <w:sz w:val="16"/>
                <w:szCs w:val="20"/>
                <w:lang w:val="bg-BG"/>
              </w:rPr>
              <w:t>ко е 1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FD5075">
              <w:rPr>
                <w:rFonts w:ascii="Arial" w:hAnsi="Arial" w:cs="Arial"/>
                <w:sz w:val="16"/>
                <w:szCs w:val="20"/>
                <w:lang w:val="bg-BG"/>
              </w:rPr>
              <w:t>приложението ще експортира артикулите.</w:t>
            </w:r>
          </w:p>
        </w:tc>
      </w:tr>
      <w:tr w:rsidR="00FD5075" w:rsidRPr="008C49BA" w:rsidTr="00A53144">
        <w:tc>
          <w:tcPr>
            <w:tcW w:w="4284" w:type="dxa"/>
            <w:vAlign w:val="center"/>
          </w:tcPr>
          <w:p w:rsidR="00FD5075" w:rsidRPr="00A53144" w:rsidRDefault="00FD5075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b/>
                <w:sz w:val="16"/>
                <w:szCs w:val="20"/>
                <w:lang w:val="bg-BG"/>
              </w:rPr>
              <w:t>ForStorage</w:t>
            </w:r>
          </w:p>
        </w:tc>
        <w:tc>
          <w:tcPr>
            <w:tcW w:w="4932" w:type="dxa"/>
          </w:tcPr>
          <w:p w:rsidR="00FD5075" w:rsidRDefault="001C2634" w:rsidP="007B7BAC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1C2634">
              <w:rPr>
                <w:rFonts w:ascii="Arial" w:hAnsi="Arial" w:cs="Arial"/>
                <w:b/>
                <w:sz w:val="16"/>
                <w:szCs w:val="20"/>
                <w:lang w:val="bg-BG"/>
              </w:rPr>
              <w:t>Номер на склад.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FD5075">
              <w:rPr>
                <w:rFonts w:ascii="Arial" w:hAnsi="Arial" w:cs="Arial"/>
                <w:sz w:val="16"/>
                <w:szCs w:val="20"/>
                <w:lang w:val="bg-BG"/>
              </w:rPr>
              <w:t>А</w:t>
            </w:r>
            <w:r w:rsidR="00FD5075" w:rsidRPr="00FD5075">
              <w:rPr>
                <w:rFonts w:ascii="Arial" w:hAnsi="Arial" w:cs="Arial"/>
                <w:sz w:val="16"/>
                <w:szCs w:val="20"/>
                <w:lang w:val="bg-BG"/>
              </w:rPr>
              <w:t>ко е по-голямо от 0 , приложението ще експортира наличностите за артикулите от съответния склад. В противен случай се експортират наличностите от всички складове (по премълчаване 0 ).</w:t>
            </w:r>
          </w:p>
        </w:tc>
      </w:tr>
      <w:tr w:rsidR="00FD5075" w:rsidRPr="008C49BA" w:rsidTr="00A53144">
        <w:tc>
          <w:tcPr>
            <w:tcW w:w="4284" w:type="dxa"/>
            <w:vAlign w:val="center"/>
          </w:tcPr>
          <w:p w:rsidR="00FD5075" w:rsidRPr="00A53144" w:rsidRDefault="00FD5075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b/>
                <w:sz w:val="16"/>
                <w:szCs w:val="20"/>
                <w:lang w:val="bg-BG"/>
              </w:rPr>
              <w:t>Address</w:t>
            </w:r>
          </w:p>
        </w:tc>
        <w:tc>
          <w:tcPr>
            <w:tcW w:w="4932" w:type="dxa"/>
          </w:tcPr>
          <w:p w:rsidR="00FD5075" w:rsidRPr="001C2634" w:rsidRDefault="00FD5075" w:rsidP="007B7BAC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А</w:t>
            </w:r>
            <w:r w:rsidRPr="00FD5075">
              <w:rPr>
                <w:rFonts w:ascii="Arial" w:hAnsi="Arial" w:cs="Arial"/>
                <w:sz w:val="16"/>
                <w:szCs w:val="20"/>
                <w:lang w:val="bg-BG"/>
              </w:rPr>
              <w:t>ко е въведен валиден адрес на FTP сървър, приложението ще се опитва да качи готовите файлове</w:t>
            </w:r>
            <w:r w:rsidR="001C2634">
              <w:rPr>
                <w:rFonts w:ascii="Arial" w:hAnsi="Arial" w:cs="Arial"/>
                <w:sz w:val="16"/>
                <w:szCs w:val="20"/>
                <w:lang w:val="bg-BG"/>
              </w:rPr>
              <w:t xml:space="preserve"> на този адрес</w:t>
            </w:r>
          </w:p>
        </w:tc>
      </w:tr>
      <w:tr w:rsidR="00FD5075" w:rsidRPr="008C49BA" w:rsidTr="00A53144">
        <w:tc>
          <w:tcPr>
            <w:tcW w:w="4284" w:type="dxa"/>
            <w:vAlign w:val="center"/>
          </w:tcPr>
          <w:p w:rsidR="00FD5075" w:rsidRPr="00FD5075" w:rsidRDefault="00FD5075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b/>
                <w:sz w:val="16"/>
                <w:szCs w:val="20"/>
                <w:lang w:val="bg-BG"/>
              </w:rPr>
              <w:t>InitialFolder</w:t>
            </w:r>
          </w:p>
        </w:tc>
        <w:tc>
          <w:tcPr>
            <w:tcW w:w="4932" w:type="dxa"/>
          </w:tcPr>
          <w:p w:rsidR="00FD5075" w:rsidRPr="00FD5075" w:rsidRDefault="00FD5075" w:rsidP="007B7BAC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А</w:t>
            </w:r>
            <w:r w:rsidRPr="00FD5075">
              <w:rPr>
                <w:rFonts w:ascii="Arial" w:hAnsi="Arial" w:cs="Arial"/>
                <w:sz w:val="16"/>
                <w:szCs w:val="20"/>
                <w:lang w:val="bg-BG"/>
              </w:rPr>
              <w:t>ко е попълено приложението ще качи файловете в тази папка. Необходимо е да се зададе пълния път от root папката на сървъра</w:t>
            </w:r>
          </w:p>
        </w:tc>
      </w:tr>
      <w:tr w:rsidR="00FD5075" w:rsidRPr="008C49BA" w:rsidTr="00A53144">
        <w:tc>
          <w:tcPr>
            <w:tcW w:w="4284" w:type="dxa"/>
            <w:vAlign w:val="center"/>
          </w:tcPr>
          <w:p w:rsidR="00FD5075" w:rsidRPr="00FD5075" w:rsidRDefault="00FD5075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b/>
                <w:sz w:val="16"/>
                <w:szCs w:val="20"/>
                <w:lang w:val="bg-BG"/>
              </w:rPr>
              <w:t>ConnectTimeout</w:t>
            </w:r>
          </w:p>
        </w:tc>
        <w:tc>
          <w:tcPr>
            <w:tcW w:w="4932" w:type="dxa"/>
          </w:tcPr>
          <w:p w:rsidR="00FD5075" w:rsidRPr="00FD5075" w:rsidRDefault="00FD5075" w:rsidP="007B7BAC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sz w:val="16"/>
                <w:szCs w:val="20"/>
                <w:lang w:val="bg-BG"/>
              </w:rPr>
              <w:t>време през, което се очаква отговор от FTP сървъра</w:t>
            </w:r>
          </w:p>
        </w:tc>
      </w:tr>
      <w:tr w:rsidR="00FD5075" w:rsidRPr="008C49BA" w:rsidTr="00A53144">
        <w:tc>
          <w:tcPr>
            <w:tcW w:w="4284" w:type="dxa"/>
            <w:vAlign w:val="center"/>
          </w:tcPr>
          <w:p w:rsidR="00FD5075" w:rsidRPr="00FD5075" w:rsidRDefault="00FD5075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b/>
                <w:sz w:val="16"/>
                <w:szCs w:val="20"/>
                <w:lang w:val="bg-BG"/>
              </w:rPr>
              <w:t>User</w:t>
            </w:r>
          </w:p>
        </w:tc>
        <w:tc>
          <w:tcPr>
            <w:tcW w:w="4932" w:type="dxa"/>
          </w:tcPr>
          <w:p w:rsidR="00FD5075" w:rsidRPr="00FD5075" w:rsidRDefault="00FD5075" w:rsidP="00FD5075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sz w:val="16"/>
                <w:szCs w:val="20"/>
                <w:lang w:val="bg-BG"/>
              </w:rPr>
              <w:t>потребител за достъп до FTP сървъра</w:t>
            </w:r>
          </w:p>
          <w:p w:rsidR="00FD5075" w:rsidRPr="00FD5075" w:rsidRDefault="00FD5075" w:rsidP="00FD5075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</w:p>
        </w:tc>
      </w:tr>
      <w:tr w:rsidR="00FD5075" w:rsidRPr="008C49BA" w:rsidTr="00A53144">
        <w:tc>
          <w:tcPr>
            <w:tcW w:w="4284" w:type="dxa"/>
            <w:vAlign w:val="center"/>
          </w:tcPr>
          <w:p w:rsidR="00FD5075" w:rsidRPr="00FD5075" w:rsidRDefault="00FD5075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b/>
                <w:sz w:val="16"/>
                <w:szCs w:val="20"/>
                <w:lang w:val="bg-BG"/>
              </w:rPr>
              <w:t>Pass</w:t>
            </w:r>
          </w:p>
        </w:tc>
        <w:tc>
          <w:tcPr>
            <w:tcW w:w="4932" w:type="dxa"/>
          </w:tcPr>
          <w:p w:rsidR="00FD5075" w:rsidRPr="00FD5075" w:rsidRDefault="00FD5075" w:rsidP="00FD5075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sz w:val="16"/>
                <w:szCs w:val="20"/>
                <w:lang w:val="bg-BG"/>
              </w:rPr>
              <w:t>парола за достъп до FTP сървъра</w:t>
            </w:r>
          </w:p>
          <w:p w:rsidR="00FD5075" w:rsidRPr="00FD5075" w:rsidRDefault="00FD5075" w:rsidP="00FD5075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</w:p>
        </w:tc>
      </w:tr>
      <w:tr w:rsidR="00FD5075" w:rsidRPr="008C49BA" w:rsidTr="00A53144">
        <w:tc>
          <w:tcPr>
            <w:tcW w:w="4284" w:type="dxa"/>
            <w:vAlign w:val="center"/>
          </w:tcPr>
          <w:p w:rsidR="00FD5075" w:rsidRPr="00FD5075" w:rsidRDefault="00FD5075" w:rsidP="007B7BAC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FD5075">
              <w:rPr>
                <w:rFonts w:ascii="Arial" w:hAnsi="Arial" w:cs="Arial"/>
                <w:b/>
                <w:sz w:val="16"/>
                <w:szCs w:val="20"/>
                <w:lang w:val="bg-BG"/>
              </w:rPr>
              <w:t>Passive</w:t>
            </w:r>
          </w:p>
        </w:tc>
        <w:tc>
          <w:tcPr>
            <w:tcW w:w="4932" w:type="dxa"/>
          </w:tcPr>
          <w:p w:rsidR="00FD5075" w:rsidRPr="00FD5075" w:rsidRDefault="00FD5075" w:rsidP="00FD5075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Пасивен режим на работа на </w:t>
            </w:r>
            <w:r>
              <w:rPr>
                <w:rFonts w:ascii="Arial" w:hAnsi="Arial" w:cs="Arial"/>
                <w:sz w:val="16"/>
                <w:szCs w:val="20"/>
              </w:rPr>
              <w:t xml:space="preserve">FTP 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клиента.</w:t>
            </w:r>
          </w:p>
        </w:tc>
      </w:tr>
    </w:tbl>
    <w:p w:rsidR="00C755B9" w:rsidRDefault="00C755B9" w:rsidP="007B7BAC">
      <w:pPr>
        <w:pStyle w:val="ListParagraph"/>
        <w:ind w:left="360"/>
        <w:rPr>
          <w:rFonts w:ascii="Arial" w:hAnsi="Arial" w:cs="Arial"/>
          <w:b/>
          <w:lang w:val="bg-BG"/>
        </w:rPr>
      </w:pPr>
    </w:p>
    <w:p w:rsidR="00C755B9" w:rsidRDefault="00C755B9">
      <w:pPr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  <w:lang w:val="bg-BG"/>
        </w:rPr>
        <w:br w:type="page"/>
      </w:r>
    </w:p>
    <w:p w:rsidR="007B7BAC" w:rsidRPr="008C49BA" w:rsidRDefault="007B7BAC" w:rsidP="007B7BAC">
      <w:pPr>
        <w:pStyle w:val="ListParagraph"/>
        <w:ind w:left="360"/>
        <w:rPr>
          <w:rFonts w:ascii="Arial" w:hAnsi="Arial" w:cs="Arial"/>
          <w:b/>
          <w:lang w:val="bg-BG"/>
        </w:rPr>
      </w:pPr>
    </w:p>
    <w:p w:rsidR="002824E2" w:rsidRPr="008C49BA" w:rsidRDefault="002824E2" w:rsidP="002824E2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bg-BG"/>
        </w:rPr>
      </w:pPr>
      <w:r w:rsidRPr="008C49BA">
        <w:rPr>
          <w:rFonts w:ascii="Arial" w:hAnsi="Arial" w:cs="Arial"/>
          <w:b/>
          <w:lang w:val="bg-BG"/>
        </w:rPr>
        <w:t>Изходящи документи</w:t>
      </w:r>
    </w:p>
    <w:p w:rsidR="00AC2071" w:rsidRPr="00AC2071" w:rsidRDefault="00AC2071" w:rsidP="00AC2071">
      <w:pPr>
        <w:pStyle w:val="ListParagraph"/>
        <w:rPr>
          <w:rFonts w:ascii="Arial" w:hAnsi="Arial" w:cs="Arial"/>
        </w:rPr>
      </w:pPr>
    </w:p>
    <w:p w:rsidR="004F69F7" w:rsidRPr="001A37EF" w:rsidRDefault="004F69F7" w:rsidP="00676DC4">
      <w:pPr>
        <w:pStyle w:val="ListParagraph"/>
        <w:keepNext/>
        <w:numPr>
          <w:ilvl w:val="0"/>
          <w:numId w:val="4"/>
        </w:numPr>
        <w:ind w:left="714" w:hanging="357"/>
        <w:rPr>
          <w:rFonts w:ascii="Arial" w:hAnsi="Arial" w:cs="Arial"/>
          <w:b/>
          <w:lang w:val="bg-BG"/>
        </w:rPr>
      </w:pPr>
      <w:r w:rsidRPr="001A37EF">
        <w:rPr>
          <w:rFonts w:ascii="Arial" w:hAnsi="Arial" w:cs="Arial"/>
          <w:b/>
          <w:lang w:val="bg-BG"/>
        </w:rPr>
        <w:t>Артик</w:t>
      </w:r>
      <w:bookmarkStart w:id="0" w:name="plues"/>
      <w:bookmarkEnd w:id="0"/>
      <w:r w:rsidRPr="001A37EF">
        <w:rPr>
          <w:rFonts w:ascii="Arial" w:hAnsi="Arial" w:cs="Arial"/>
          <w:b/>
          <w:lang w:val="bg-BG"/>
        </w:rPr>
        <w:t>ули</w:t>
      </w:r>
    </w:p>
    <w:p w:rsidR="001C5669" w:rsidRPr="008C49BA" w:rsidRDefault="00FD5075" w:rsidP="00FD5075">
      <w:pPr>
        <w:pStyle w:val="ListParagrap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Файла съдържа артикули и данни за тях.  В зависимост от настройките на програмата, може всички артикули да са в един файл, или в няколко последователни файла с определен брой артикули във всеки от тях.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AA1FD9" w:rsidRPr="008C49BA" w:rsidTr="00951C14">
        <w:tc>
          <w:tcPr>
            <w:tcW w:w="4252" w:type="dxa"/>
            <w:vAlign w:val="center"/>
          </w:tcPr>
          <w:p w:rsidR="00AA1FD9" w:rsidRPr="008C49BA" w:rsidRDefault="00AA1FD9" w:rsidP="00610E6E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AA1FD9" w:rsidRPr="004C5191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8C49BA" w:rsidRDefault="00D5561E" w:rsidP="00610E6E">
            <w:pPr>
              <w:pStyle w:val="ListParagraph"/>
              <w:ind w:left="0"/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D5561E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&lt;PLUDATA&gt;</w:t>
            </w:r>
          </w:p>
        </w:tc>
        <w:tc>
          <w:tcPr>
            <w:tcW w:w="5812" w:type="dxa"/>
          </w:tcPr>
          <w:p w:rsidR="00AA1FD9" w:rsidRPr="00357F41" w:rsidRDefault="00AA1FD9" w:rsidP="00D5561E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  <w:r w:rsidRPr="00357F41">
              <w:rPr>
                <w:rFonts w:ascii="Arial" w:hAnsi="Arial" w:cs="Arial"/>
                <w:b/>
                <w:sz w:val="16"/>
                <w:lang w:val="bg-BG"/>
              </w:rPr>
              <w:t xml:space="preserve">Документ съдържащ данни за </w:t>
            </w:r>
            <w:r w:rsidR="00D5561E" w:rsidRPr="00357F41">
              <w:rPr>
                <w:rFonts w:ascii="Arial" w:hAnsi="Arial" w:cs="Arial"/>
                <w:b/>
                <w:sz w:val="16"/>
                <w:lang w:val="bg-BG"/>
              </w:rPr>
              <w:t>артикули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8C49BA" w:rsidRDefault="00D5561E" w:rsidP="00D5561E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&lt;PLU&gt;</w:t>
            </w:r>
          </w:p>
        </w:tc>
        <w:tc>
          <w:tcPr>
            <w:tcW w:w="5812" w:type="dxa"/>
          </w:tcPr>
          <w:p w:rsidR="00AA1FD9" w:rsidRPr="00357F41" w:rsidRDefault="00D5561E" w:rsidP="00610E6E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Данни за артикул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&lt;PLUNB&gt;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10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&lt;/PLUNB&gt;</w:t>
            </w:r>
          </w:p>
        </w:tc>
        <w:tc>
          <w:tcPr>
            <w:tcW w:w="5812" w:type="dxa"/>
          </w:tcPr>
          <w:p w:rsidR="00AA1FD9" w:rsidRPr="004C5191" w:rsidRDefault="00D5561E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Код на артикула в Детелина (число)*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&lt;PLUNN&gt;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00000010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&lt;/PLUNN&gt;</w:t>
            </w:r>
          </w:p>
        </w:tc>
        <w:tc>
          <w:tcPr>
            <w:tcW w:w="5812" w:type="dxa"/>
          </w:tcPr>
          <w:p w:rsidR="00AA1FD9" w:rsidRPr="004C5191" w:rsidRDefault="00D5561E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Код на артикула за външна система (текст)*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&lt;PLUNM&gt;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Item long name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&lt;/PLUNM&gt;</w:t>
            </w:r>
          </w:p>
        </w:tc>
        <w:tc>
          <w:tcPr>
            <w:tcW w:w="5812" w:type="dxa"/>
          </w:tcPr>
          <w:p w:rsidR="00AA1FD9" w:rsidRPr="004C5191" w:rsidRDefault="00D5561E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Име на артикула - дълго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&lt;PLUNME&gt;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Item short name (ECR)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&lt;/PLUNME&gt;</w:t>
            </w:r>
          </w:p>
        </w:tc>
        <w:tc>
          <w:tcPr>
            <w:tcW w:w="5812" w:type="dxa"/>
          </w:tcPr>
          <w:p w:rsidR="00AA1FD9" w:rsidRPr="004C5191" w:rsidRDefault="00D5561E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Име на артикула - касов апарат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&lt;PLUNMF&gt;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Additional name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&lt;/PLUNMF&gt;</w:t>
            </w:r>
          </w:p>
        </w:tc>
        <w:tc>
          <w:tcPr>
            <w:tcW w:w="5812" w:type="dxa"/>
          </w:tcPr>
          <w:p w:rsidR="00AA1FD9" w:rsidRPr="004C5191" w:rsidRDefault="00D5561E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 xml:space="preserve">Име на артикула </w:t>
            </w:r>
            <w:r w:rsidR="00AD76FD">
              <w:rPr>
                <w:rFonts w:ascii="Arial" w:hAnsi="Arial" w:cs="Arial"/>
                <w:sz w:val="16"/>
                <w:szCs w:val="20"/>
                <w:lang w:val="bg-BG"/>
              </w:rPr>
              <w:t>–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 xml:space="preserve"> допълнително</w:t>
            </w:r>
            <w:r w:rsidR="00AD76FD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AD76FD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&lt;MAXADD&gt;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0.00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&lt;/MAXADD&gt;</w:t>
            </w:r>
          </w:p>
        </w:tc>
        <w:tc>
          <w:tcPr>
            <w:tcW w:w="5812" w:type="dxa"/>
          </w:tcPr>
          <w:p w:rsidR="00AA1FD9" w:rsidRPr="004C5191" w:rsidRDefault="00D5561E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Максимална надбавка (процент)</w:t>
            </w:r>
            <w:r w:rsidR="00AD76FD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AD76FD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&lt;MAXDISC&gt;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0.00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&lt;/MAXDISC&gt;</w:t>
            </w:r>
          </w:p>
        </w:tc>
        <w:tc>
          <w:tcPr>
            <w:tcW w:w="5812" w:type="dxa"/>
          </w:tcPr>
          <w:p w:rsidR="00AA1FD9" w:rsidRPr="004C5191" w:rsidRDefault="00D5561E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Максимална отстъпка (процент)</w:t>
            </w:r>
            <w:r w:rsidR="00AD76FD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AD76FD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&lt;SLPRC&gt;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10.00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&lt;/SLPRC&gt;</w:t>
            </w:r>
          </w:p>
        </w:tc>
        <w:tc>
          <w:tcPr>
            <w:tcW w:w="5812" w:type="dxa"/>
          </w:tcPr>
          <w:p w:rsidR="00D5561E" w:rsidRPr="004C5191" w:rsidRDefault="00D5561E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Стандартна продажна цена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&lt;SLCUR&gt;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&lt;/SLCUR&gt;</w:t>
            </w:r>
          </w:p>
        </w:tc>
        <w:tc>
          <w:tcPr>
            <w:tcW w:w="5812" w:type="dxa"/>
          </w:tcPr>
          <w:p w:rsidR="00D5561E" w:rsidRPr="004C5191" w:rsidRDefault="00D5561E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Стандартна продажна валута</w:t>
            </w:r>
            <w:r w:rsidR="00AD76FD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AD76FD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&lt;BYPRC&gt;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5.00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&lt;/BYPRC&gt;</w:t>
            </w:r>
          </w:p>
        </w:tc>
        <w:tc>
          <w:tcPr>
            <w:tcW w:w="5812" w:type="dxa"/>
          </w:tcPr>
          <w:p w:rsidR="00D5561E" w:rsidRPr="004C5191" w:rsidRDefault="00D5561E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Покупна цена</w:t>
            </w:r>
            <w:r w:rsidR="00AD76FD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AD76FD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  <w:bookmarkStart w:id="1" w:name="_GoBack"/>
            <w:bookmarkEnd w:id="1"/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&lt;BYCUR&gt;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&lt;/BYCUR&gt;</w:t>
            </w:r>
          </w:p>
        </w:tc>
        <w:tc>
          <w:tcPr>
            <w:tcW w:w="5812" w:type="dxa"/>
          </w:tcPr>
          <w:p w:rsidR="00D5561E" w:rsidRPr="004C5191" w:rsidRDefault="00D5561E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Покупна валута</w:t>
            </w:r>
            <w:r w:rsidR="00AD76FD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AD76FD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&lt;UOM&gt;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Br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&lt;/UOM&gt;</w:t>
            </w:r>
          </w:p>
        </w:tc>
        <w:tc>
          <w:tcPr>
            <w:tcW w:w="5812" w:type="dxa"/>
          </w:tcPr>
          <w:p w:rsidR="00AA1FD9" w:rsidRPr="004C5191" w:rsidRDefault="00D5561E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Основна мерна единица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&lt;TAX&gt;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2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&lt;/TAX&gt;</w:t>
            </w:r>
          </w:p>
        </w:tc>
        <w:tc>
          <w:tcPr>
            <w:tcW w:w="5812" w:type="dxa"/>
          </w:tcPr>
          <w:p w:rsidR="00AA1FD9" w:rsidRPr="004C5191" w:rsidRDefault="00D5561E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Данъчна група ФУ</w:t>
            </w: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&lt;REJMINUS&gt;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&lt;/REJMINUS&gt;</w:t>
            </w:r>
          </w:p>
        </w:tc>
        <w:tc>
          <w:tcPr>
            <w:tcW w:w="5812" w:type="dxa"/>
          </w:tcPr>
          <w:p w:rsidR="00AA1FD9" w:rsidRPr="004C5191" w:rsidRDefault="00D5561E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Флаг забрана за продажба в минус</w:t>
            </w:r>
            <w:r w:rsidR="00F47719" w:rsidRPr="004C5191">
              <w:rPr>
                <w:rFonts w:ascii="Arial" w:hAnsi="Arial" w:cs="Arial"/>
                <w:sz w:val="16"/>
                <w:szCs w:val="20"/>
                <w:lang w:val="bg-BG"/>
              </w:rPr>
              <w:t xml:space="preserve"> *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&lt;INTQTY&gt;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&lt;/INTQTY&gt;</w:t>
            </w:r>
          </w:p>
        </w:tc>
        <w:tc>
          <w:tcPr>
            <w:tcW w:w="5812" w:type="dxa"/>
          </w:tcPr>
          <w:p w:rsidR="00D5561E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Флаг продажба само с цели количества *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&lt;ZEROPRC&gt;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&lt;/ZEROPRC&gt;</w:t>
            </w:r>
          </w:p>
        </w:tc>
        <w:tc>
          <w:tcPr>
            <w:tcW w:w="5812" w:type="dxa"/>
          </w:tcPr>
          <w:p w:rsidR="00D5561E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Флаг разрешена нулева цена *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&lt;CHGPRC&gt;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&lt;/CHGPRC&gt;</w:t>
            </w:r>
          </w:p>
        </w:tc>
        <w:tc>
          <w:tcPr>
            <w:tcW w:w="5812" w:type="dxa"/>
          </w:tcPr>
          <w:p w:rsidR="00D5561E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Флаг разрешена промяна на цена от касиер *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&lt;DSBSELL&gt;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&lt;/DSBSELL&gt;</w:t>
            </w:r>
          </w:p>
        </w:tc>
        <w:tc>
          <w:tcPr>
            <w:tcW w:w="5812" w:type="dxa"/>
          </w:tcPr>
          <w:p w:rsidR="00D5561E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Флаг забрана за продажба *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&lt;DSBBUY&gt;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&lt;/DSBBUY&gt;</w:t>
            </w:r>
          </w:p>
        </w:tc>
        <w:tc>
          <w:tcPr>
            <w:tcW w:w="5812" w:type="dxa"/>
          </w:tcPr>
          <w:p w:rsidR="00D5561E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Флаг забрана за доставка *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&lt;DSBRET&gt;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&lt;/DSBRET&gt;</w:t>
            </w:r>
          </w:p>
        </w:tc>
        <w:tc>
          <w:tcPr>
            <w:tcW w:w="5812" w:type="dxa"/>
          </w:tcPr>
          <w:p w:rsidR="00D5561E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Флаг забрана за връщане *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&lt;DELETED&gt;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&lt;/DELETED&gt;</w:t>
            </w:r>
          </w:p>
        </w:tc>
        <w:tc>
          <w:tcPr>
            <w:tcW w:w="5812" w:type="dxa"/>
          </w:tcPr>
          <w:p w:rsidR="00D5561E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Флаг изтрит артикул (в кошчето) *</w:t>
            </w:r>
          </w:p>
        </w:tc>
      </w:tr>
      <w:tr w:rsidR="00251BFB" w:rsidRPr="008C49BA" w:rsidTr="00951C14">
        <w:tc>
          <w:tcPr>
            <w:tcW w:w="4252" w:type="dxa"/>
            <w:vAlign w:val="center"/>
          </w:tcPr>
          <w:p w:rsidR="00251BFB" w:rsidRPr="00357F41" w:rsidRDefault="00251BFB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&lt;CMNSUP&gt;</w:t>
            </w:r>
            <w:r w:rsidRPr="005163E9">
              <w:rPr>
                <w:rFonts w:ascii="Arial" w:hAnsi="Arial" w:cs="Arial"/>
                <w:b/>
                <w:color w:val="000000" w:themeColor="text1"/>
                <w:sz w:val="16"/>
                <w:szCs w:val="20"/>
                <w:lang w:val="bg-BG"/>
              </w:rPr>
              <w:t>1000000000000</w:t>
            </w:r>
            <w:r w:rsidRPr="00251BFB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&lt;/CMNSUP&gt;</w:t>
            </w:r>
          </w:p>
        </w:tc>
        <w:tc>
          <w:tcPr>
            <w:tcW w:w="5812" w:type="dxa"/>
          </w:tcPr>
          <w:p w:rsidR="00251BFB" w:rsidRPr="004C5191" w:rsidRDefault="00251BFB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Номер на основен доставчик</w:t>
            </w:r>
            <w:r w:rsidR="0013547D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13547D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5163E9" w:rsidRPr="008C49BA" w:rsidTr="00951C14">
        <w:tc>
          <w:tcPr>
            <w:tcW w:w="4252" w:type="dxa"/>
            <w:vAlign w:val="center"/>
          </w:tcPr>
          <w:p w:rsidR="005163E9" w:rsidRPr="005163E9" w:rsidRDefault="005163E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</w:t>
            </w:r>
            <w:r w:rsidRPr="005163E9">
              <w:rPr>
                <w:rFonts w:ascii="Arial" w:hAnsi="Arial" w:cs="Arial"/>
                <w:b/>
                <w:color w:val="0070C0"/>
                <w:sz w:val="16"/>
                <w:szCs w:val="20"/>
              </w:rPr>
              <w:t>PRNGRP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&gt;</w:t>
            </w:r>
            <w:r w:rsidRPr="005163E9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1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</w:t>
            </w:r>
            <w:r w:rsidRPr="005163E9">
              <w:rPr>
                <w:rFonts w:ascii="Arial" w:hAnsi="Arial" w:cs="Arial"/>
                <w:b/>
                <w:color w:val="0070C0"/>
                <w:sz w:val="16"/>
                <w:szCs w:val="20"/>
              </w:rPr>
              <w:t>PRNGRP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&gt;</w:t>
            </w:r>
          </w:p>
        </w:tc>
        <w:tc>
          <w:tcPr>
            <w:tcW w:w="5812" w:type="dxa"/>
          </w:tcPr>
          <w:p w:rsidR="005163E9" w:rsidRPr="005163E9" w:rsidRDefault="005163E9" w:rsidP="0013547D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5163E9">
              <w:rPr>
                <w:rFonts w:ascii="Arial" w:hAnsi="Arial" w:cs="Arial"/>
                <w:sz w:val="16"/>
                <w:szCs w:val="20"/>
                <w:lang w:val="bg-BG"/>
              </w:rPr>
              <w:t>Група за печат</w:t>
            </w:r>
            <w:r w:rsidR="0013547D">
              <w:rPr>
                <w:rFonts w:ascii="Arial" w:hAnsi="Arial" w:cs="Arial"/>
                <w:sz w:val="16"/>
                <w:szCs w:val="20"/>
              </w:rPr>
              <w:t xml:space="preserve"> -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13547D" w:rsidRPr="004C5191">
              <w:rPr>
                <w:rFonts w:ascii="Arial" w:hAnsi="Arial" w:cs="Arial"/>
                <w:sz w:val="16"/>
                <w:szCs w:val="20"/>
                <w:lang w:val="bg-BG"/>
              </w:rPr>
              <w:t>число(незадължителен</w:t>
            </w:r>
            <w:r w:rsidR="0013547D">
              <w:rPr>
                <w:rFonts w:ascii="Arial" w:hAnsi="Arial" w:cs="Arial"/>
                <w:sz w:val="16"/>
                <w:szCs w:val="20"/>
              </w:rPr>
              <w:t>o</w:t>
            </w:r>
            <w:r w:rsidR="0013547D" w:rsidRPr="004C5191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475BD5" w:rsidRPr="008C49BA" w:rsidTr="00951C14">
        <w:tc>
          <w:tcPr>
            <w:tcW w:w="4252" w:type="dxa"/>
            <w:vAlign w:val="center"/>
          </w:tcPr>
          <w:p w:rsidR="00475BD5" w:rsidRDefault="00475BD5" w:rsidP="00475BD5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PQTTY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&gt;</w:t>
            </w:r>
            <w:r w:rsidRPr="005163E9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1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0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PQTTY&gt;</w:t>
            </w:r>
          </w:p>
        </w:tc>
        <w:tc>
          <w:tcPr>
            <w:tcW w:w="5812" w:type="dxa"/>
          </w:tcPr>
          <w:p w:rsidR="00475BD5" w:rsidRPr="0063066D" w:rsidRDefault="00475BD5" w:rsidP="008E4C30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Налично количество </w:t>
            </w:r>
            <w:r w:rsidR="0063066D">
              <w:rPr>
                <w:rFonts w:ascii="Arial" w:hAnsi="Arial" w:cs="Arial"/>
                <w:sz w:val="16"/>
                <w:szCs w:val="20"/>
                <w:lang w:val="bg-BG"/>
              </w:rPr>
              <w:t>за всички</w:t>
            </w:r>
            <w:r w:rsidR="008E4C30">
              <w:rPr>
                <w:rFonts w:ascii="Arial" w:hAnsi="Arial" w:cs="Arial"/>
                <w:sz w:val="16"/>
                <w:szCs w:val="20"/>
                <w:lang w:val="bg-BG"/>
              </w:rPr>
              <w:t xml:space="preserve"> складове</w:t>
            </w:r>
            <w:r w:rsidR="0063066D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63066D">
              <w:rPr>
                <w:rFonts w:ascii="Arial" w:hAnsi="Arial" w:cs="Arial"/>
                <w:sz w:val="16"/>
                <w:szCs w:val="20"/>
              </w:rPr>
              <w:t>(</w:t>
            </w:r>
            <w:r w:rsidR="0063066D">
              <w:rPr>
                <w:rFonts w:ascii="Arial" w:hAnsi="Arial" w:cs="Arial"/>
                <w:sz w:val="16"/>
                <w:szCs w:val="20"/>
                <w:lang w:val="bg-BG"/>
              </w:rPr>
              <w:t>или зададения в настр.</w:t>
            </w:r>
            <w:r w:rsidR="008E4C30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8E4C30">
              <w:rPr>
                <w:rFonts w:ascii="Arial" w:hAnsi="Arial" w:cs="Arial"/>
                <w:sz w:val="16"/>
                <w:szCs w:val="20"/>
                <w:lang w:val="bg-BG"/>
              </w:rPr>
              <w:t>номер склад</w:t>
            </w:r>
            <w:r w:rsidR="0063066D">
              <w:rPr>
                <w:rFonts w:ascii="Arial" w:hAnsi="Arial" w:cs="Arial"/>
                <w:sz w:val="16"/>
                <w:szCs w:val="20"/>
              </w:rPr>
              <w:t>)</w:t>
            </w:r>
            <w:r w:rsidR="0063066D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</w:p>
        </w:tc>
      </w:tr>
      <w:tr w:rsidR="00251BFB" w:rsidRPr="008C49BA" w:rsidTr="00951C14">
        <w:tc>
          <w:tcPr>
            <w:tcW w:w="4252" w:type="dxa"/>
            <w:vAlign w:val="center"/>
          </w:tcPr>
          <w:p w:rsidR="00251BFB" w:rsidRPr="00357F41" w:rsidRDefault="00251BFB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&lt;AINFO&gt;</w:t>
            </w:r>
          </w:p>
        </w:tc>
        <w:tc>
          <w:tcPr>
            <w:tcW w:w="5812" w:type="dxa"/>
          </w:tcPr>
          <w:p w:rsidR="00251BFB" w:rsidRPr="00357F41" w:rsidRDefault="00251BFB" w:rsidP="00F4771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Допълнителна информация 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251BFB" w:rsidRPr="008C49BA" w:rsidTr="00951C14">
        <w:tc>
          <w:tcPr>
            <w:tcW w:w="4252" w:type="dxa"/>
            <w:vAlign w:val="center"/>
          </w:tcPr>
          <w:p w:rsidR="00251BFB" w:rsidRPr="00251BFB" w:rsidRDefault="00251BFB" w:rsidP="009B7F43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&lt;DESCR&gt;</w:t>
            </w:r>
            <w:r w:rsidR="009B7F43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description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&lt;/DESCR&gt;</w:t>
            </w:r>
          </w:p>
        </w:tc>
        <w:tc>
          <w:tcPr>
            <w:tcW w:w="5812" w:type="dxa"/>
          </w:tcPr>
          <w:p w:rsidR="00251BFB" w:rsidRPr="00251BFB" w:rsidRDefault="00676DC4" w:rsidP="00F4771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О</w:t>
            </w:r>
            <w:r w:rsidR="00251BFB" w:rsidRPr="00251BFB">
              <w:rPr>
                <w:rFonts w:ascii="Arial" w:hAnsi="Arial" w:cs="Arial"/>
                <w:sz w:val="16"/>
                <w:szCs w:val="20"/>
                <w:lang w:val="bg-BG"/>
              </w:rPr>
              <w:t>писание</w:t>
            </w:r>
            <w:r w:rsidR="00251BFB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251BFB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251BFB" w:rsidRPr="008C49BA" w:rsidTr="00951C14">
        <w:tc>
          <w:tcPr>
            <w:tcW w:w="4252" w:type="dxa"/>
            <w:vAlign w:val="center"/>
          </w:tcPr>
          <w:p w:rsidR="00251BFB" w:rsidRPr="00251BFB" w:rsidRDefault="00251BFB" w:rsidP="00251BFB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&lt;DESCRFRN&gt;</w:t>
            </w:r>
            <w:r w:rsidRPr="00251BFB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 xml:space="preserve"> </w:t>
            </w:r>
            <w:r w:rsidR="009B7F43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description</w:t>
            </w:r>
            <w:r w:rsidR="009B7F43"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 xml:space="preserve"> 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&lt;/DESCRFRN&gt;</w:t>
            </w:r>
          </w:p>
        </w:tc>
        <w:tc>
          <w:tcPr>
            <w:tcW w:w="5812" w:type="dxa"/>
          </w:tcPr>
          <w:p w:rsidR="00251BFB" w:rsidRPr="00676DC4" w:rsidRDefault="00676DC4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sz w:val="16"/>
                <w:szCs w:val="20"/>
                <w:lang w:val="bg-BG"/>
              </w:rPr>
              <w:t>О</w:t>
            </w:r>
            <w:r w:rsidR="00251BFB" w:rsidRPr="00251BFB">
              <w:rPr>
                <w:rFonts w:ascii="Arial" w:hAnsi="Arial" w:cs="Arial"/>
                <w:sz w:val="16"/>
                <w:szCs w:val="20"/>
                <w:lang w:val="bg-BG"/>
              </w:rPr>
              <w:t>писание</w:t>
            </w:r>
            <w:r w:rsidR="00251BFB">
              <w:rPr>
                <w:rFonts w:ascii="Arial" w:hAnsi="Arial" w:cs="Arial"/>
                <w:sz w:val="16"/>
                <w:szCs w:val="20"/>
                <w:lang w:val="bg-BG"/>
              </w:rPr>
              <w:t xml:space="preserve"> на чужд език </w:t>
            </w:r>
            <w:r w:rsidR="00251BFB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251BFB" w:rsidRPr="008C49BA" w:rsidTr="00951C14">
        <w:tc>
          <w:tcPr>
            <w:tcW w:w="4252" w:type="dxa"/>
            <w:vAlign w:val="center"/>
          </w:tcPr>
          <w:p w:rsidR="00251BFB" w:rsidRPr="00251BFB" w:rsidRDefault="00251BFB" w:rsidP="00251BFB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&lt;INFO&gt;</w:t>
            </w:r>
            <w:r w:rsidRPr="00251BFB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info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&lt;/INFO&gt;</w:t>
            </w:r>
          </w:p>
        </w:tc>
        <w:tc>
          <w:tcPr>
            <w:tcW w:w="5812" w:type="dxa"/>
          </w:tcPr>
          <w:p w:rsidR="00251BFB" w:rsidRPr="00357F41" w:rsidRDefault="00676DC4" w:rsidP="00251BFB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И</w:t>
            </w:r>
            <w:r w:rsidR="00251BFB">
              <w:rPr>
                <w:rFonts w:ascii="Arial" w:hAnsi="Arial" w:cs="Arial"/>
                <w:sz w:val="16"/>
                <w:szCs w:val="20"/>
                <w:lang w:val="bg-BG"/>
              </w:rPr>
              <w:t xml:space="preserve">нформация </w:t>
            </w:r>
            <w:r w:rsidR="00251BFB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251BFB" w:rsidRPr="008C49BA" w:rsidTr="00951C14">
        <w:tc>
          <w:tcPr>
            <w:tcW w:w="4252" w:type="dxa"/>
            <w:vAlign w:val="center"/>
          </w:tcPr>
          <w:p w:rsidR="00251BFB" w:rsidRPr="00251BFB" w:rsidRDefault="00251BFB" w:rsidP="009B7F43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&lt;INFOFRN&gt;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</w:rPr>
              <w:t xml:space="preserve"> </w:t>
            </w:r>
            <w:r w:rsidR="009B7F43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information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 xml:space="preserve"> &lt;/INFOFRN&gt;</w:t>
            </w:r>
          </w:p>
        </w:tc>
        <w:tc>
          <w:tcPr>
            <w:tcW w:w="5812" w:type="dxa"/>
          </w:tcPr>
          <w:p w:rsidR="00251BFB" w:rsidRPr="00357F41" w:rsidRDefault="00676DC4" w:rsidP="00F4771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И</w:t>
            </w:r>
            <w:r w:rsidR="00251BFB">
              <w:rPr>
                <w:rFonts w:ascii="Arial" w:hAnsi="Arial" w:cs="Arial"/>
                <w:sz w:val="16"/>
                <w:szCs w:val="20"/>
                <w:lang w:val="bg-BG"/>
              </w:rPr>
              <w:t xml:space="preserve">нформация на чужд език </w:t>
            </w:r>
            <w:r w:rsidR="00251BFB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251BFB" w:rsidRPr="008C49BA" w:rsidTr="00951C14">
        <w:tc>
          <w:tcPr>
            <w:tcW w:w="4252" w:type="dxa"/>
            <w:vAlign w:val="center"/>
          </w:tcPr>
          <w:p w:rsidR="00251BFB" w:rsidRPr="00251BFB" w:rsidRDefault="00251BFB" w:rsidP="00251BFB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&lt;CMT1&gt;</w:t>
            </w:r>
            <w:r w:rsidRPr="00251BFB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comment1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&lt;/CMT1&gt;</w:t>
            </w:r>
          </w:p>
        </w:tc>
        <w:tc>
          <w:tcPr>
            <w:tcW w:w="5812" w:type="dxa"/>
          </w:tcPr>
          <w:p w:rsidR="00251BFB" w:rsidRPr="00357F41" w:rsidRDefault="00676DC4" w:rsidP="00251BFB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К</w:t>
            </w:r>
            <w:r w:rsidR="00251BFB">
              <w:rPr>
                <w:rFonts w:ascii="Arial" w:hAnsi="Arial" w:cs="Arial"/>
                <w:sz w:val="16"/>
                <w:szCs w:val="20"/>
                <w:lang w:val="bg-BG"/>
              </w:rPr>
              <w:t xml:space="preserve">оментар 1 </w:t>
            </w:r>
            <w:r w:rsidR="00251BFB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251BFB" w:rsidRPr="008C49BA" w:rsidTr="00951C14">
        <w:tc>
          <w:tcPr>
            <w:tcW w:w="4252" w:type="dxa"/>
            <w:vAlign w:val="center"/>
          </w:tcPr>
          <w:p w:rsidR="00251BFB" w:rsidRPr="00251BFB" w:rsidRDefault="00251BFB" w:rsidP="00251BFB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&lt;CMT2&gt;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comment2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&lt;/CMT2&gt;</w:t>
            </w:r>
          </w:p>
        </w:tc>
        <w:tc>
          <w:tcPr>
            <w:tcW w:w="5812" w:type="dxa"/>
          </w:tcPr>
          <w:p w:rsidR="00251BFB" w:rsidRPr="00357F41" w:rsidRDefault="00676DC4" w:rsidP="00F4771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К</w:t>
            </w:r>
            <w:r w:rsidR="00251BFB">
              <w:rPr>
                <w:rFonts w:ascii="Arial" w:hAnsi="Arial" w:cs="Arial"/>
                <w:sz w:val="16"/>
                <w:szCs w:val="20"/>
                <w:lang w:val="bg-BG"/>
              </w:rPr>
              <w:t xml:space="preserve">оментар 2 </w:t>
            </w:r>
            <w:r w:rsidR="00251BFB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251BFB" w:rsidRPr="008C49BA" w:rsidTr="00951C14">
        <w:tc>
          <w:tcPr>
            <w:tcW w:w="4252" w:type="dxa"/>
            <w:vAlign w:val="center"/>
          </w:tcPr>
          <w:p w:rsidR="00251BFB" w:rsidRPr="00251BFB" w:rsidRDefault="00251BFB" w:rsidP="00251BFB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&lt;CMT3&gt;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comment3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&lt;/CMT3&gt;</w:t>
            </w:r>
          </w:p>
        </w:tc>
        <w:tc>
          <w:tcPr>
            <w:tcW w:w="5812" w:type="dxa"/>
          </w:tcPr>
          <w:p w:rsidR="00251BFB" w:rsidRPr="00357F41" w:rsidRDefault="00676DC4" w:rsidP="00F4771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К</w:t>
            </w:r>
            <w:r w:rsidR="00251BFB">
              <w:rPr>
                <w:rFonts w:ascii="Arial" w:hAnsi="Arial" w:cs="Arial"/>
                <w:sz w:val="16"/>
                <w:szCs w:val="20"/>
                <w:lang w:val="bg-BG"/>
              </w:rPr>
              <w:t xml:space="preserve">оментар 3 </w:t>
            </w:r>
            <w:r w:rsidR="00251BFB" w:rsidRPr="004C5191">
              <w:rPr>
                <w:rFonts w:ascii="Arial" w:hAnsi="Arial" w:cs="Arial"/>
                <w:sz w:val="16"/>
                <w:szCs w:val="20"/>
                <w:lang w:val="bg-BG"/>
              </w:rPr>
              <w:t>(незадължителен)</w:t>
            </w:r>
          </w:p>
        </w:tc>
      </w:tr>
      <w:tr w:rsidR="00251BFB" w:rsidRPr="008C49BA" w:rsidTr="00951C14">
        <w:tc>
          <w:tcPr>
            <w:tcW w:w="4252" w:type="dxa"/>
            <w:vAlign w:val="center"/>
          </w:tcPr>
          <w:p w:rsidR="00251BFB" w:rsidRPr="00357F41" w:rsidRDefault="00251BFB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/</w:t>
            </w:r>
            <w:r w:rsidRPr="00251BFB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AINFO&gt;</w:t>
            </w:r>
          </w:p>
        </w:tc>
        <w:tc>
          <w:tcPr>
            <w:tcW w:w="5812" w:type="dxa"/>
          </w:tcPr>
          <w:p w:rsidR="00251BFB" w:rsidRPr="00357F41" w:rsidRDefault="00251BFB" w:rsidP="00F4771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</w:p>
        </w:tc>
      </w:tr>
      <w:tr w:rsidR="00951C14" w:rsidRPr="008C49BA" w:rsidTr="00951C14">
        <w:tc>
          <w:tcPr>
            <w:tcW w:w="4252" w:type="dxa"/>
            <w:vAlign w:val="center"/>
          </w:tcPr>
          <w:p w:rsidR="00951C14" w:rsidRPr="00357F41" w:rsidRDefault="00951C14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951C14" w:rsidRPr="00357F41" w:rsidRDefault="00951C14" w:rsidP="00F4771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Група за печат </w:t>
            </w: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( </w:t>
            </w: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незадължителен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 )</w:t>
            </w:r>
          </w:p>
        </w:tc>
      </w:tr>
      <w:tr w:rsidR="00951C14" w:rsidRPr="008C49BA" w:rsidTr="00951C14">
        <w:tc>
          <w:tcPr>
            <w:tcW w:w="4252" w:type="dxa"/>
            <w:vAlign w:val="center"/>
          </w:tcPr>
          <w:p w:rsidR="00951C14" w:rsidRPr="00951C14" w:rsidRDefault="00951C14" w:rsidP="00951C14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&lt;PID&gt;</w:t>
            </w:r>
            <w:r w:rsidRPr="00990BEE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>5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&lt;/PID&gt;</w:t>
            </w:r>
          </w:p>
        </w:tc>
        <w:tc>
          <w:tcPr>
            <w:tcW w:w="5812" w:type="dxa"/>
          </w:tcPr>
          <w:p w:rsidR="00951C14" w:rsidRPr="00951C14" w:rsidRDefault="00951C14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 xml:space="preserve">Номер на група за печат 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( </w:t>
            </w: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незадължителен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 )</w:t>
            </w:r>
          </w:p>
        </w:tc>
      </w:tr>
      <w:tr w:rsidR="00951C14" w:rsidRPr="008C49BA" w:rsidTr="00951C14">
        <w:tc>
          <w:tcPr>
            <w:tcW w:w="4252" w:type="dxa"/>
            <w:vAlign w:val="center"/>
          </w:tcPr>
          <w:p w:rsidR="00951C14" w:rsidRPr="00951C14" w:rsidRDefault="00951C14" w:rsidP="00951C14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&lt;PNAME&gt;</w:t>
            </w:r>
            <w:r w:rsidRPr="00990BEE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 xml:space="preserve">име 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&lt;/PNAME&gt;</w:t>
            </w:r>
          </w:p>
        </w:tc>
        <w:tc>
          <w:tcPr>
            <w:tcW w:w="5812" w:type="dxa"/>
          </w:tcPr>
          <w:p w:rsidR="00951C14" w:rsidRPr="00951C14" w:rsidRDefault="00951C14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Име на група за печат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( </w:t>
            </w: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незадължителен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 )</w:t>
            </w:r>
          </w:p>
        </w:tc>
      </w:tr>
      <w:tr w:rsidR="00951C14" w:rsidRPr="008C49BA" w:rsidTr="00951C14">
        <w:tc>
          <w:tcPr>
            <w:tcW w:w="4252" w:type="dxa"/>
            <w:vAlign w:val="center"/>
          </w:tcPr>
          <w:p w:rsidR="00951C14" w:rsidRPr="00951C14" w:rsidRDefault="00951C14" w:rsidP="00951C14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&lt;PPATH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1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&gt;</w:t>
            </w:r>
            <w:r w:rsidRPr="00990BEE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>път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....&lt;/PPATH1&gt;</w:t>
            </w:r>
          </w:p>
        </w:tc>
        <w:tc>
          <w:tcPr>
            <w:tcW w:w="5812" w:type="dxa"/>
          </w:tcPr>
          <w:p w:rsidR="00951C14" w:rsidRPr="00951C14" w:rsidRDefault="00951C14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Път към копие 1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( </w:t>
            </w: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незадължителен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 )</w:t>
            </w:r>
          </w:p>
        </w:tc>
      </w:tr>
      <w:tr w:rsidR="00951C14" w:rsidRPr="008C49BA" w:rsidTr="00951C14">
        <w:tc>
          <w:tcPr>
            <w:tcW w:w="4252" w:type="dxa"/>
            <w:vAlign w:val="center"/>
          </w:tcPr>
          <w:p w:rsidR="00951C14" w:rsidRPr="00951C14" w:rsidRDefault="00951C14" w:rsidP="00951C14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&lt;PPATH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2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 xml:space="preserve">&gt; </w:t>
            </w:r>
            <w:r w:rsidRPr="00990BEE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>път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....&lt;/&lt;/PPATH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2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51C14" w:rsidRPr="00951C14" w:rsidRDefault="00951C14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Път към копие 2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( </w:t>
            </w: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незадължителен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 )</w:t>
            </w:r>
          </w:p>
        </w:tc>
      </w:tr>
      <w:tr w:rsidR="00951C14" w:rsidRPr="008C49BA" w:rsidTr="00951C14">
        <w:tc>
          <w:tcPr>
            <w:tcW w:w="4252" w:type="dxa"/>
            <w:vAlign w:val="center"/>
          </w:tcPr>
          <w:p w:rsidR="00951C14" w:rsidRPr="00951C14" w:rsidRDefault="00951C14" w:rsidP="00951C14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&lt;PPATH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3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 xml:space="preserve">&gt; </w:t>
            </w:r>
            <w:r w:rsidRPr="00990BEE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>път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....&lt;/&lt;/PPATH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2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51C14" w:rsidRPr="00951C14" w:rsidRDefault="00951C14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Път към копие 3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( </w:t>
            </w: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незадължителен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 )</w:t>
            </w:r>
          </w:p>
        </w:tc>
      </w:tr>
      <w:tr w:rsidR="00951C14" w:rsidRPr="008C49BA" w:rsidTr="00951C14">
        <w:tc>
          <w:tcPr>
            <w:tcW w:w="4252" w:type="dxa"/>
            <w:vAlign w:val="center"/>
          </w:tcPr>
          <w:p w:rsidR="00951C14" w:rsidRPr="00951C14" w:rsidRDefault="00951C14" w:rsidP="00990BEE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 xml:space="preserve">&lt;PFILENM&gt; </w:t>
            </w:r>
            <w:r w:rsidR="00990BEE" w:rsidRPr="00990BEE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>име на файл....&lt;/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PFILENM &gt;</w:t>
            </w:r>
          </w:p>
        </w:tc>
        <w:tc>
          <w:tcPr>
            <w:tcW w:w="5812" w:type="dxa"/>
          </w:tcPr>
          <w:p w:rsidR="00951C14" w:rsidRPr="00951C14" w:rsidRDefault="00951C14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Име на изходящия файл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( </w:t>
            </w: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незадължителен</w:t>
            </w:r>
            <w:r w:rsidRPr="00951C14">
              <w:rPr>
                <w:rFonts w:ascii="Arial" w:hAnsi="Arial" w:cs="Arial"/>
                <w:sz w:val="16"/>
                <w:szCs w:val="20"/>
              </w:rPr>
              <w:t xml:space="preserve"> )</w:t>
            </w:r>
          </w:p>
        </w:tc>
      </w:tr>
      <w:tr w:rsidR="00951C14" w:rsidRPr="008C49BA" w:rsidTr="00951C14">
        <w:tc>
          <w:tcPr>
            <w:tcW w:w="4252" w:type="dxa"/>
            <w:vAlign w:val="center"/>
          </w:tcPr>
          <w:p w:rsidR="00951C14" w:rsidRPr="00951C14" w:rsidRDefault="00951C14" w:rsidP="00951C14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&lt;PDESCR&gt;</w:t>
            </w:r>
            <w:r w:rsidRPr="00990BEE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>описание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/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PDESCR&gt;</w:t>
            </w:r>
          </w:p>
        </w:tc>
        <w:tc>
          <w:tcPr>
            <w:tcW w:w="5812" w:type="dxa"/>
          </w:tcPr>
          <w:p w:rsidR="00951C14" w:rsidRPr="00951C14" w:rsidRDefault="00951C14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Описание</w:t>
            </w:r>
            <w:r w:rsidR="00990BEE" w:rsidRPr="00951C14">
              <w:rPr>
                <w:rFonts w:ascii="Arial" w:hAnsi="Arial" w:cs="Arial"/>
                <w:sz w:val="16"/>
                <w:szCs w:val="20"/>
              </w:rPr>
              <w:t xml:space="preserve">( </w:t>
            </w:r>
            <w:r w:rsidR="00990BEE" w:rsidRPr="00951C14">
              <w:rPr>
                <w:rFonts w:ascii="Arial" w:hAnsi="Arial" w:cs="Arial"/>
                <w:sz w:val="16"/>
                <w:szCs w:val="20"/>
                <w:lang w:val="bg-BG"/>
              </w:rPr>
              <w:t>незадължителен</w:t>
            </w:r>
            <w:r w:rsidR="00990BEE" w:rsidRPr="00951C14">
              <w:rPr>
                <w:rFonts w:ascii="Arial" w:hAnsi="Arial" w:cs="Arial"/>
                <w:sz w:val="16"/>
                <w:szCs w:val="20"/>
              </w:rPr>
              <w:t xml:space="preserve"> )</w:t>
            </w:r>
          </w:p>
        </w:tc>
      </w:tr>
      <w:tr w:rsidR="00951C14" w:rsidRPr="008C49BA" w:rsidTr="00951C14">
        <w:tc>
          <w:tcPr>
            <w:tcW w:w="4252" w:type="dxa"/>
            <w:vAlign w:val="center"/>
          </w:tcPr>
          <w:p w:rsidR="00951C14" w:rsidRPr="00357F41" w:rsidRDefault="00951C14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/</w:t>
            </w:r>
            <w:r w:rsidRPr="00951C14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GRP&gt;</w:t>
            </w:r>
          </w:p>
        </w:tc>
        <w:tc>
          <w:tcPr>
            <w:tcW w:w="5812" w:type="dxa"/>
          </w:tcPr>
          <w:p w:rsidR="00951C14" w:rsidRPr="00357F41" w:rsidRDefault="00951C14" w:rsidP="00F4771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&lt;PROMO&gt;</w:t>
            </w:r>
          </w:p>
        </w:tc>
        <w:tc>
          <w:tcPr>
            <w:tcW w:w="5812" w:type="dxa"/>
          </w:tcPr>
          <w:p w:rsidR="00357F41" w:rsidRPr="00357F41" w:rsidRDefault="00F47719" w:rsidP="00F4771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Промоции за артикула (незадължителен)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F47719" w:rsidP="00357F41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&lt;PR&gt;</w:t>
            </w:r>
          </w:p>
        </w:tc>
        <w:tc>
          <w:tcPr>
            <w:tcW w:w="5812" w:type="dxa"/>
          </w:tcPr>
          <w:p w:rsidR="00F47719" w:rsidRPr="004C5191" w:rsidRDefault="00357F41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Данни</w:t>
            </w:r>
            <w:r w:rsidR="00F47719" w:rsidRPr="004C5191">
              <w:rPr>
                <w:rFonts w:ascii="Arial" w:hAnsi="Arial" w:cs="Arial"/>
                <w:sz w:val="16"/>
                <w:szCs w:val="20"/>
                <w:lang w:val="bg-BG"/>
              </w:rPr>
              <w:t xml:space="preserve"> промоция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F47719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&lt;PRID&gt;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PR01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&lt;/PRID&gt;</w:t>
            </w:r>
          </w:p>
        </w:tc>
        <w:tc>
          <w:tcPr>
            <w:tcW w:w="5812" w:type="dxa"/>
          </w:tcPr>
          <w:p w:rsidR="00F47719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Код на промоцията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F47719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&lt;PRNM&gt;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PROMO NAME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&lt;/PRNM&gt;</w:t>
            </w:r>
          </w:p>
        </w:tc>
        <w:tc>
          <w:tcPr>
            <w:tcW w:w="5812" w:type="dxa"/>
          </w:tcPr>
          <w:p w:rsidR="00F47719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Име на промоцията (печата се на ФУ)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F47719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&lt;ENB&gt;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&lt;/ENB&gt;</w:t>
            </w:r>
          </w:p>
        </w:tc>
        <w:tc>
          <w:tcPr>
            <w:tcW w:w="5812" w:type="dxa"/>
          </w:tcPr>
          <w:p w:rsidR="00F47719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Флаг дали е активна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F47719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&lt;PRIO&gt;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5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&lt;/PRIO&gt;</w:t>
            </w:r>
          </w:p>
        </w:tc>
        <w:tc>
          <w:tcPr>
            <w:tcW w:w="5812" w:type="dxa"/>
          </w:tcPr>
          <w:p w:rsidR="00F47719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Приоритет на промоцията (незадължителен)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F47719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&lt;FRMD&gt;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20130501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&lt;/FRMD&gt;</w:t>
            </w:r>
          </w:p>
        </w:tc>
        <w:tc>
          <w:tcPr>
            <w:tcW w:w="5812" w:type="dxa"/>
          </w:tcPr>
          <w:p w:rsidR="00F47719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Валидност - от дата (незадължително)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lastRenderedPageBreak/>
              <w:t>&lt;TOD&gt;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20130510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&lt;/TOD&gt;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Валидност - до дата (незадължително)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&lt;FRMT&gt;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0000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&lt;/FRMT&gt;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Валидност - от час (незадължителен)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&lt;TOT&gt;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2359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&lt;/TOT&gt;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Валидност - до час (незадължителен)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&lt;DOW&gt;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1111111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&lt;/DOW&gt;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Валидност - Ден от седмицата (незад.)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&lt;CRD&gt;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&lt;/CRD&gt;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Флаг дали има поставена клиентска карта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&lt;PKT&gt;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&lt;/PKT&gt;</w:t>
            </w:r>
          </w:p>
        </w:tc>
        <w:tc>
          <w:tcPr>
            <w:tcW w:w="5812" w:type="dxa"/>
          </w:tcPr>
          <w:p w:rsidR="00F47719" w:rsidRPr="004C5191" w:rsidRDefault="00ED6E95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Промоция за пакет/количество (незад.)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&lt;LQTY&gt;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&lt;/LQTY&gt;</w:t>
            </w:r>
          </w:p>
        </w:tc>
        <w:tc>
          <w:tcPr>
            <w:tcW w:w="5812" w:type="dxa"/>
          </w:tcPr>
          <w:p w:rsidR="00F47719" w:rsidRPr="004C5191" w:rsidRDefault="00ED6E95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Ограничение за количество (незад.)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&lt;PRTYP&gt;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BPP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&lt;/PRTYP&gt;</w:t>
            </w:r>
          </w:p>
        </w:tc>
        <w:tc>
          <w:tcPr>
            <w:tcW w:w="5812" w:type="dxa"/>
          </w:tcPr>
          <w:p w:rsidR="00F47719" w:rsidRPr="004C5191" w:rsidRDefault="00ED6E95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Тип на промоцията (PRC;BQ;BP;DSC;BPP)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&lt;PPRC&gt;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8.00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&lt;/PPRC&gt;</w:t>
            </w:r>
          </w:p>
        </w:tc>
        <w:tc>
          <w:tcPr>
            <w:tcW w:w="5812" w:type="dxa"/>
          </w:tcPr>
          <w:p w:rsidR="00F47719" w:rsidRPr="004C5191" w:rsidRDefault="00ED6E95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Промо цена или % отстъпка/надбавка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&lt;PCUR&gt;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&lt;/PCUR&gt;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Валута на промо цената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&lt;PPLUNB&gt;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&lt;/PPLUNB&gt;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Код бонус артикула в Детелина (число)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&lt;PPLUNN&gt;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00000100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&lt;/PPLUNN&gt;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Код бонус артикула външна система (текст)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&lt;BQTY&gt;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&lt;/BQTY&gt;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Бонус количество</w:t>
            </w: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ED6E95" w:rsidP="00357F41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&lt;/PR&gt;</w:t>
            </w:r>
          </w:p>
        </w:tc>
        <w:tc>
          <w:tcPr>
            <w:tcW w:w="5812" w:type="dxa"/>
          </w:tcPr>
          <w:p w:rsidR="00F47719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ED6E95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&lt;/PROMO&gt;</w:t>
            </w:r>
          </w:p>
        </w:tc>
        <w:tc>
          <w:tcPr>
            <w:tcW w:w="5812" w:type="dxa"/>
          </w:tcPr>
          <w:p w:rsidR="00F47719" w:rsidRPr="004C5191" w:rsidRDefault="00F47719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F47719" w:rsidRPr="008C49BA" w:rsidTr="00951C14">
        <w:tc>
          <w:tcPr>
            <w:tcW w:w="4252" w:type="dxa"/>
            <w:vAlign w:val="center"/>
          </w:tcPr>
          <w:p w:rsidR="00F47719" w:rsidRPr="00357F41" w:rsidRDefault="00ED6E95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&lt;RECIPE&gt;</w:t>
            </w:r>
          </w:p>
        </w:tc>
        <w:tc>
          <w:tcPr>
            <w:tcW w:w="5812" w:type="dxa"/>
          </w:tcPr>
          <w:p w:rsidR="00F47719" w:rsidRPr="004C5191" w:rsidRDefault="00ED6E95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Артикула е рецепта (незадължителен)</w:t>
            </w:r>
          </w:p>
        </w:tc>
      </w:tr>
      <w:tr w:rsidR="00D5561E" w:rsidRPr="008C49BA" w:rsidTr="00951C14">
        <w:tc>
          <w:tcPr>
            <w:tcW w:w="4252" w:type="dxa"/>
            <w:vAlign w:val="center"/>
          </w:tcPr>
          <w:p w:rsidR="00D5561E" w:rsidRPr="00357F41" w:rsidRDefault="00ED6E95" w:rsidP="00357F41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&lt;REC&gt;</w:t>
            </w:r>
          </w:p>
        </w:tc>
        <w:tc>
          <w:tcPr>
            <w:tcW w:w="5812" w:type="dxa"/>
          </w:tcPr>
          <w:p w:rsidR="00D5561E" w:rsidRPr="004C5191" w:rsidRDefault="00357F41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lang w:val="bg-BG"/>
              </w:rPr>
              <w:t>Данни за вложен артикул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&lt;RPNB&gt;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345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&lt;/RPNB&gt;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Код на артикула в Детелина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&lt;RPNN&gt;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00000345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&lt;/RPNN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Код на артикула външната система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&lt;RQTY&gt;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="00B36BB1"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.000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&lt;/RQTY&gt;</w:t>
            </w:r>
          </w:p>
        </w:tc>
        <w:tc>
          <w:tcPr>
            <w:tcW w:w="5812" w:type="dxa"/>
          </w:tcPr>
          <w:p w:rsidR="00ED6E95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lang w:val="bg-BG"/>
              </w:rPr>
              <w:t>Количество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&lt;/REC&gt;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&lt;/RECIPE&gt;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ED6E95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&lt;BARCODES&gt;</w:t>
            </w:r>
          </w:p>
        </w:tc>
        <w:tc>
          <w:tcPr>
            <w:tcW w:w="5812" w:type="dxa"/>
          </w:tcPr>
          <w:p w:rsidR="00ED6E95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Баркодове (незадължителен)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5765A0" w:rsidP="00357F41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&lt;BRCD&gt;</w:t>
            </w:r>
          </w:p>
        </w:tc>
        <w:tc>
          <w:tcPr>
            <w:tcW w:w="5812" w:type="dxa"/>
          </w:tcPr>
          <w:p w:rsidR="00ED6E95" w:rsidRPr="004C5191" w:rsidRDefault="00357F41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lang w:val="bg-BG"/>
              </w:rPr>
              <w:t>Данни баркод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5765A0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&lt;BC&gt;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1234567890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&lt;/BC&gt;</w:t>
            </w:r>
          </w:p>
        </w:tc>
        <w:tc>
          <w:tcPr>
            <w:tcW w:w="5812" w:type="dxa"/>
          </w:tcPr>
          <w:p w:rsidR="00ED6E95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Баркод текст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5765A0" w:rsidP="00357F41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&lt;BQTY&gt;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="00B36BB1"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.000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&lt;/BQTY&gt;</w:t>
            </w:r>
          </w:p>
        </w:tc>
        <w:tc>
          <w:tcPr>
            <w:tcW w:w="5812" w:type="dxa"/>
          </w:tcPr>
          <w:p w:rsidR="00ED6E95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Количество за този баркод</w:t>
            </w: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5765A0" w:rsidP="00357F41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&lt;/BRCD&gt;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5765A0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&lt;/BARCODES&gt;</w:t>
            </w:r>
          </w:p>
        </w:tc>
        <w:tc>
          <w:tcPr>
            <w:tcW w:w="5812" w:type="dxa"/>
          </w:tcPr>
          <w:p w:rsidR="00ED6E95" w:rsidRPr="004C5191" w:rsidRDefault="00ED6E95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ED6E95" w:rsidRPr="008C49BA" w:rsidTr="00951C14">
        <w:tc>
          <w:tcPr>
            <w:tcW w:w="4252" w:type="dxa"/>
            <w:vAlign w:val="center"/>
          </w:tcPr>
          <w:p w:rsidR="00ED6E95" w:rsidRPr="00357F41" w:rsidRDefault="005765A0" w:rsidP="00357F41">
            <w:pPr>
              <w:pStyle w:val="ListParagraph"/>
              <w:ind w:left="317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ED6E95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Артикулна група</w:t>
            </w: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5765A0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Код на групата (число)</w:t>
            </w: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&lt;GNМ&gt;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Top level group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&lt;/GNМ&gt;</w:t>
            </w:r>
          </w:p>
        </w:tc>
        <w:tc>
          <w:tcPr>
            <w:tcW w:w="5812" w:type="dxa"/>
          </w:tcPr>
          <w:p w:rsidR="005765A0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Име на групата (текст)</w:t>
            </w: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5765A0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Артикулна подгрупа</w:t>
            </w: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11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5765A0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 xml:space="preserve">Код на </w:t>
            </w:r>
            <w:r w:rsidR="00357F41">
              <w:rPr>
                <w:rFonts w:ascii="Arial" w:hAnsi="Arial" w:cs="Arial"/>
                <w:sz w:val="16"/>
                <w:szCs w:val="20"/>
                <w:lang w:val="bg-BG"/>
              </w:rPr>
              <w:t>под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групата (число)</w:t>
            </w: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&lt;GNМ&gt;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Second level group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&lt;/GNМ&gt;</w:t>
            </w:r>
          </w:p>
        </w:tc>
        <w:tc>
          <w:tcPr>
            <w:tcW w:w="5812" w:type="dxa"/>
          </w:tcPr>
          <w:p w:rsidR="005765A0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 xml:space="preserve">Име на </w:t>
            </w:r>
            <w:r w:rsidR="00357F41">
              <w:rPr>
                <w:rFonts w:ascii="Arial" w:hAnsi="Arial" w:cs="Arial"/>
                <w:sz w:val="16"/>
                <w:szCs w:val="20"/>
                <w:lang w:val="bg-BG"/>
              </w:rPr>
              <w:t>под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групата (текст)</w:t>
            </w: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5765A0" w:rsidRPr="004C5191" w:rsidRDefault="00357F41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Подгрупа от 3то </w:t>
            </w:r>
            <w:r w:rsidR="005765A0" w:rsidRPr="004C5191">
              <w:rPr>
                <w:rFonts w:ascii="Arial" w:hAnsi="Arial" w:cs="Arial"/>
                <w:sz w:val="16"/>
                <w:szCs w:val="20"/>
                <w:lang w:val="bg-BG"/>
              </w:rPr>
              <w:t>ниво</w:t>
            </w: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111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5765A0" w:rsidRPr="004C5191" w:rsidRDefault="00357F41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lang w:val="bg-BG"/>
              </w:rPr>
              <w:t>Код на групата от 3то ниво</w:t>
            </w: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&lt;GNМ&gt;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Third level group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&lt;/GNМ&gt;</w:t>
            </w:r>
          </w:p>
        </w:tc>
        <w:tc>
          <w:tcPr>
            <w:tcW w:w="5812" w:type="dxa"/>
          </w:tcPr>
          <w:p w:rsidR="005765A0" w:rsidRPr="004C5191" w:rsidRDefault="00357F41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lang w:val="bg-BG"/>
              </w:rPr>
              <w:t>Име на групата от трето ниво</w:t>
            </w: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&lt;/GRP&gt;</w:t>
            </w:r>
          </w:p>
        </w:tc>
        <w:tc>
          <w:tcPr>
            <w:tcW w:w="5812" w:type="dxa"/>
          </w:tcPr>
          <w:p w:rsidR="005765A0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&lt;/GRP&gt;</w:t>
            </w:r>
          </w:p>
        </w:tc>
        <w:tc>
          <w:tcPr>
            <w:tcW w:w="5812" w:type="dxa"/>
          </w:tcPr>
          <w:p w:rsidR="005765A0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5765A0" w:rsidRPr="008C49BA" w:rsidTr="00951C14">
        <w:tc>
          <w:tcPr>
            <w:tcW w:w="4252" w:type="dxa"/>
            <w:vAlign w:val="center"/>
          </w:tcPr>
          <w:p w:rsidR="005765A0" w:rsidRPr="00357F41" w:rsidRDefault="005765A0" w:rsidP="00357F41">
            <w:pPr>
              <w:pStyle w:val="ListParagraph"/>
              <w:ind w:left="317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&lt;/GRP&gt;</w:t>
            </w:r>
          </w:p>
        </w:tc>
        <w:tc>
          <w:tcPr>
            <w:tcW w:w="5812" w:type="dxa"/>
          </w:tcPr>
          <w:p w:rsidR="005765A0" w:rsidRPr="004C5191" w:rsidRDefault="005765A0" w:rsidP="00357F4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8C49BA" w:rsidRDefault="005765A0" w:rsidP="00357F41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D5561E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&lt;/PLU&gt;</w:t>
            </w:r>
          </w:p>
        </w:tc>
        <w:tc>
          <w:tcPr>
            <w:tcW w:w="5812" w:type="dxa"/>
          </w:tcPr>
          <w:p w:rsidR="00AA1FD9" w:rsidRPr="004C5191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951C14">
        <w:tc>
          <w:tcPr>
            <w:tcW w:w="4252" w:type="dxa"/>
            <w:vAlign w:val="center"/>
          </w:tcPr>
          <w:p w:rsidR="00AA1FD9" w:rsidRPr="008C49BA" w:rsidRDefault="00D5561E" w:rsidP="005765A0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D5561E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&lt;/PLUDATA&gt;</w:t>
            </w:r>
          </w:p>
        </w:tc>
        <w:tc>
          <w:tcPr>
            <w:tcW w:w="5812" w:type="dxa"/>
          </w:tcPr>
          <w:p w:rsidR="00AA1FD9" w:rsidRPr="004C5191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6B03BC" w:rsidRPr="006B03BC" w:rsidRDefault="006B03BC" w:rsidP="006B03BC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AD76FD" w:rsidRPr="00AD76FD" w:rsidRDefault="00AD76FD" w:rsidP="004B4058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1C5669" w:rsidRPr="001C5669" w:rsidRDefault="001C5669" w:rsidP="00AD76FD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1C5669">
        <w:rPr>
          <w:rFonts w:ascii="Arial" w:hAnsi="Arial" w:cs="Arial"/>
          <w:b/>
          <w:sz w:val="20"/>
          <w:szCs w:val="20"/>
          <w:lang w:val="bg-BG"/>
        </w:rPr>
        <w:t>Име на артикул</w:t>
      </w:r>
      <w:r w:rsidR="001C2634">
        <w:rPr>
          <w:rFonts w:ascii="Arial" w:hAnsi="Arial" w:cs="Arial"/>
          <w:sz w:val="20"/>
          <w:szCs w:val="20"/>
          <w:lang w:val="bg-BG"/>
        </w:rPr>
        <w:t xml:space="preserve"> – трябва да се има </w:t>
      </w:r>
      <w:r>
        <w:rPr>
          <w:rFonts w:ascii="Arial" w:hAnsi="Arial" w:cs="Arial"/>
          <w:sz w:val="20"/>
          <w:szCs w:val="20"/>
          <w:lang w:val="bg-BG"/>
        </w:rPr>
        <w:t>предвид</w:t>
      </w:r>
      <w:r w:rsidR="001C2634">
        <w:rPr>
          <w:rFonts w:ascii="Arial" w:hAnsi="Arial" w:cs="Arial"/>
          <w:sz w:val="20"/>
          <w:szCs w:val="20"/>
          <w:lang w:val="bg-BG"/>
        </w:rPr>
        <w:t>,</w:t>
      </w:r>
      <w:r>
        <w:rPr>
          <w:rFonts w:ascii="Arial" w:hAnsi="Arial" w:cs="Arial"/>
          <w:sz w:val="20"/>
          <w:szCs w:val="20"/>
          <w:lang w:val="bg-BG"/>
        </w:rPr>
        <w:t xml:space="preserve"> че касовото име се използва за фискалното устройство. Д</w:t>
      </w:r>
      <w:r w:rsidR="00054B60">
        <w:rPr>
          <w:rFonts w:ascii="Arial" w:hAnsi="Arial" w:cs="Arial"/>
          <w:sz w:val="20"/>
          <w:szCs w:val="20"/>
          <w:lang w:val="bg-BG"/>
        </w:rPr>
        <w:t>ъ</w:t>
      </w:r>
      <w:r>
        <w:rPr>
          <w:rFonts w:ascii="Arial" w:hAnsi="Arial" w:cs="Arial"/>
          <w:sz w:val="20"/>
          <w:szCs w:val="20"/>
          <w:lang w:val="bg-BG"/>
        </w:rPr>
        <w:t>лжината му трябва да се съобрази с налични хардуер.</w:t>
      </w:r>
    </w:p>
    <w:p w:rsidR="00AD76FD" w:rsidRPr="00AD76FD" w:rsidRDefault="00AD76FD" w:rsidP="00AD76FD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AD76FD">
        <w:rPr>
          <w:rFonts w:ascii="Arial" w:hAnsi="Arial" w:cs="Arial"/>
          <w:b/>
          <w:sz w:val="20"/>
          <w:szCs w:val="20"/>
          <w:lang w:val="bg-BG"/>
        </w:rPr>
        <w:t>Валути</w:t>
      </w:r>
      <w:r w:rsidRPr="00AD76FD">
        <w:rPr>
          <w:rFonts w:ascii="Arial" w:hAnsi="Arial" w:cs="Arial"/>
          <w:sz w:val="20"/>
          <w:szCs w:val="20"/>
          <w:lang w:val="bg-BG"/>
        </w:rPr>
        <w:t>. При липса се взема основната валута от базата данни на Детелина.</w:t>
      </w:r>
    </w:p>
    <w:p w:rsidR="001C5669" w:rsidRPr="001C5669" w:rsidRDefault="001C5669" w:rsidP="00AD76FD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1C5669">
        <w:rPr>
          <w:rFonts w:ascii="Arial" w:hAnsi="Arial" w:cs="Arial"/>
          <w:b/>
          <w:sz w:val="20"/>
          <w:szCs w:val="20"/>
          <w:lang w:val="bg-BG"/>
        </w:rPr>
        <w:t>Данъчна група</w:t>
      </w:r>
      <w:r>
        <w:rPr>
          <w:rFonts w:ascii="Arial" w:hAnsi="Arial" w:cs="Arial"/>
          <w:sz w:val="20"/>
          <w:szCs w:val="20"/>
          <w:lang w:val="bg-BG"/>
        </w:rPr>
        <w:t xml:space="preserve"> – от 1 до 8, като 1 с</w:t>
      </w:r>
      <w:r w:rsidR="00054B60">
        <w:rPr>
          <w:rFonts w:ascii="Arial" w:hAnsi="Arial" w:cs="Arial"/>
          <w:sz w:val="20"/>
          <w:szCs w:val="20"/>
          <w:lang w:val="bg-BG"/>
        </w:rPr>
        <w:t>ъ</w:t>
      </w:r>
      <w:r>
        <w:rPr>
          <w:rFonts w:ascii="Arial" w:hAnsi="Arial" w:cs="Arial"/>
          <w:sz w:val="20"/>
          <w:szCs w:val="20"/>
          <w:lang w:val="bg-BG"/>
        </w:rPr>
        <w:t>ответства на данъчна група А – горива; 2-Б; и т.н.</w:t>
      </w:r>
    </w:p>
    <w:p w:rsidR="00AD76FD" w:rsidRDefault="00AD76FD" w:rsidP="00AD76FD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AD76FD">
        <w:rPr>
          <w:rFonts w:ascii="Arial" w:hAnsi="Arial" w:cs="Arial"/>
          <w:b/>
          <w:sz w:val="20"/>
          <w:szCs w:val="20"/>
          <w:lang w:val="bg-BG"/>
        </w:rPr>
        <w:t>Промоции</w:t>
      </w:r>
      <w:r>
        <w:rPr>
          <w:rFonts w:ascii="Arial" w:hAnsi="Arial" w:cs="Arial"/>
          <w:sz w:val="20"/>
          <w:szCs w:val="20"/>
          <w:lang w:val="bg-BG"/>
        </w:rPr>
        <w:t xml:space="preserve"> – </w:t>
      </w:r>
      <w:r w:rsidR="004B4058">
        <w:rPr>
          <w:rFonts w:ascii="Arial" w:hAnsi="Arial" w:cs="Arial"/>
          <w:sz w:val="20"/>
          <w:szCs w:val="20"/>
          <w:lang w:val="bg-BG"/>
        </w:rPr>
        <w:t>Дефинираните промоции за тази артикул</w:t>
      </w:r>
      <w:r w:rsidR="008B520C">
        <w:rPr>
          <w:rFonts w:ascii="Arial" w:hAnsi="Arial" w:cs="Arial"/>
          <w:sz w:val="20"/>
          <w:szCs w:val="20"/>
          <w:lang w:val="bg-BG"/>
        </w:rPr>
        <w:t xml:space="preserve">. Тук се описват всички промоции, които </w:t>
      </w:r>
      <w:r w:rsidR="001C2634">
        <w:rPr>
          <w:rFonts w:ascii="Arial" w:hAnsi="Arial" w:cs="Arial"/>
          <w:sz w:val="20"/>
          <w:szCs w:val="20"/>
          <w:lang w:val="bg-BG"/>
        </w:rPr>
        <w:t>са валидни</w:t>
      </w:r>
      <w:r w:rsidR="008B520C">
        <w:rPr>
          <w:rFonts w:ascii="Arial" w:hAnsi="Arial" w:cs="Arial"/>
          <w:sz w:val="20"/>
          <w:szCs w:val="20"/>
          <w:lang w:val="bg-BG"/>
        </w:rPr>
        <w:t xml:space="preserve"> за конкретния артикул.</w:t>
      </w:r>
    </w:p>
    <w:p w:rsidR="008B520C" w:rsidRDefault="008B520C" w:rsidP="008B520C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2B63A1">
        <w:rPr>
          <w:rFonts w:ascii="Arial" w:hAnsi="Arial" w:cs="Arial"/>
          <w:b/>
          <w:sz w:val="20"/>
          <w:szCs w:val="20"/>
          <w:lang w:val="bg-BG"/>
        </w:rPr>
        <w:t xml:space="preserve">Тип </w:t>
      </w:r>
      <w:r>
        <w:rPr>
          <w:rFonts w:ascii="Arial" w:hAnsi="Arial" w:cs="Arial"/>
          <w:b/>
          <w:sz w:val="20"/>
          <w:szCs w:val="20"/>
          <w:lang w:val="bg-BG"/>
        </w:rPr>
        <w:t>промоция</w:t>
      </w:r>
      <w:r w:rsidRPr="002B63A1">
        <w:rPr>
          <w:rFonts w:ascii="Arial" w:hAnsi="Arial" w:cs="Arial"/>
          <w:sz w:val="20"/>
          <w:szCs w:val="20"/>
          <w:lang w:val="bg-BG"/>
        </w:rPr>
        <w:t xml:space="preserve"> (</w:t>
      </w:r>
      <w:r w:rsidRPr="00AD74D8">
        <w:rPr>
          <w:rFonts w:ascii="Arial" w:hAnsi="Arial" w:cs="Arial"/>
          <w:b/>
          <w:color w:val="0070C0"/>
          <w:sz w:val="16"/>
          <w:szCs w:val="20"/>
          <w:lang w:val="bg-BG"/>
        </w:rPr>
        <w:t>&lt;PRTYP&gt;</w:t>
      </w:r>
      <w:r w:rsidRPr="00AD74D8">
        <w:rPr>
          <w:rFonts w:ascii="Arial" w:hAnsi="Arial" w:cs="Arial"/>
          <w:b/>
          <w:sz w:val="16"/>
          <w:szCs w:val="20"/>
          <w:lang w:val="bg-BG"/>
        </w:rPr>
        <w:t>BPP</w:t>
      </w:r>
      <w:r w:rsidRPr="00AD74D8">
        <w:rPr>
          <w:rFonts w:ascii="Arial" w:hAnsi="Arial" w:cs="Arial"/>
          <w:b/>
          <w:color w:val="0070C0"/>
          <w:sz w:val="16"/>
          <w:szCs w:val="20"/>
          <w:lang w:val="bg-BG"/>
        </w:rPr>
        <w:t>&lt;/PRTYP&gt;</w:t>
      </w:r>
      <w:r w:rsidRPr="002B63A1">
        <w:rPr>
          <w:rFonts w:ascii="Arial" w:hAnsi="Arial" w:cs="Arial"/>
          <w:sz w:val="20"/>
          <w:szCs w:val="20"/>
          <w:lang w:val="bg-BG"/>
        </w:rPr>
        <w:t>)</w:t>
      </w:r>
    </w:p>
    <w:p w:rsidR="008B520C" w:rsidRPr="002B63A1" w:rsidRDefault="008B520C" w:rsidP="008B520C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tbl>
      <w:tblPr>
        <w:tblStyle w:val="TableGrid"/>
        <w:tblW w:w="8617" w:type="dxa"/>
        <w:tblInd w:w="1319" w:type="dxa"/>
        <w:tblLook w:val="04A0" w:firstRow="1" w:lastRow="0" w:firstColumn="1" w:lastColumn="0" w:noHBand="0" w:noVBand="1"/>
      </w:tblPr>
      <w:tblGrid>
        <w:gridCol w:w="850"/>
        <w:gridCol w:w="7767"/>
      </w:tblGrid>
      <w:tr w:rsidR="008B520C" w:rsidRPr="008C49BA" w:rsidTr="00D67774">
        <w:tc>
          <w:tcPr>
            <w:tcW w:w="850" w:type="dxa"/>
          </w:tcPr>
          <w:p w:rsidR="008B520C" w:rsidRPr="007C09F8" w:rsidRDefault="008B520C" w:rsidP="00D67774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7C09F8">
              <w:rPr>
                <w:rFonts w:ascii="Arial" w:hAnsi="Arial" w:cs="Arial"/>
                <w:b/>
                <w:sz w:val="16"/>
                <w:szCs w:val="20"/>
                <w:lang w:val="bg-BG"/>
              </w:rPr>
              <w:t>PRC</w:t>
            </w:r>
          </w:p>
        </w:tc>
        <w:tc>
          <w:tcPr>
            <w:tcW w:w="7767" w:type="dxa"/>
          </w:tcPr>
          <w:p w:rsidR="008B520C" w:rsidRPr="008C49BA" w:rsidRDefault="008B520C" w:rsidP="00D67774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Промо цена. Попълва се: </w:t>
            </w:r>
            <w:r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&lt;PPRC&gt;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,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&lt;PCUR&gt;</w:t>
            </w:r>
            <w:r w:rsidRPr="0073650F">
              <w:rPr>
                <w:rFonts w:ascii="Arial" w:hAnsi="Arial" w:cs="Arial"/>
                <w:sz w:val="16"/>
                <w:szCs w:val="20"/>
                <w:lang w:val="bg-BG"/>
              </w:rPr>
              <w:t>(незад.)</w:t>
            </w:r>
          </w:p>
        </w:tc>
      </w:tr>
      <w:tr w:rsidR="008B520C" w:rsidRPr="008C49BA" w:rsidTr="00D67774">
        <w:tc>
          <w:tcPr>
            <w:tcW w:w="850" w:type="dxa"/>
          </w:tcPr>
          <w:p w:rsidR="008B520C" w:rsidRPr="007C09F8" w:rsidRDefault="008B520C" w:rsidP="00D67774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7C09F8">
              <w:rPr>
                <w:rFonts w:ascii="Arial" w:hAnsi="Arial" w:cs="Arial"/>
                <w:b/>
                <w:sz w:val="16"/>
                <w:szCs w:val="20"/>
                <w:lang w:val="bg-BG"/>
              </w:rPr>
              <w:t>BQ</w:t>
            </w:r>
          </w:p>
        </w:tc>
        <w:tc>
          <w:tcPr>
            <w:tcW w:w="7767" w:type="dxa"/>
          </w:tcPr>
          <w:p w:rsidR="008B520C" w:rsidRPr="008C49BA" w:rsidRDefault="008B520C" w:rsidP="00D67774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Бонус количество от същия артикул. Попълва се: </w:t>
            </w:r>
            <w:r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&lt;BQTY&gt;</w:t>
            </w:r>
          </w:p>
        </w:tc>
      </w:tr>
      <w:tr w:rsidR="008B520C" w:rsidRPr="008C49BA" w:rsidTr="00D67774">
        <w:tc>
          <w:tcPr>
            <w:tcW w:w="850" w:type="dxa"/>
          </w:tcPr>
          <w:p w:rsidR="008B520C" w:rsidRPr="007C09F8" w:rsidRDefault="008B520C" w:rsidP="00D67774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7C09F8">
              <w:rPr>
                <w:rFonts w:ascii="Arial" w:hAnsi="Arial" w:cs="Arial"/>
                <w:b/>
                <w:sz w:val="16"/>
                <w:szCs w:val="20"/>
                <w:lang w:val="bg-BG"/>
              </w:rPr>
              <w:t>BP</w:t>
            </w:r>
          </w:p>
        </w:tc>
        <w:tc>
          <w:tcPr>
            <w:tcW w:w="7767" w:type="dxa"/>
          </w:tcPr>
          <w:p w:rsidR="008B520C" w:rsidRPr="008C49BA" w:rsidRDefault="008B520C" w:rsidP="00D67774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Бонус артикул (подарък) . Попълва се: </w:t>
            </w:r>
            <w:r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&lt;PPLUNB&gt;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</w:t>
            </w:r>
            <w:r w:rsidRPr="007C09F8">
              <w:rPr>
                <w:rFonts w:ascii="Arial" w:hAnsi="Arial" w:cs="Arial"/>
                <w:sz w:val="16"/>
                <w:szCs w:val="20"/>
                <w:lang w:val="bg-BG"/>
              </w:rPr>
              <w:t xml:space="preserve">или </w:t>
            </w:r>
            <w:r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&lt;PPLUNN&gt;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; 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&lt;BQTY&gt;</w:t>
            </w:r>
          </w:p>
        </w:tc>
      </w:tr>
      <w:tr w:rsidR="008B520C" w:rsidRPr="008C49BA" w:rsidTr="00D67774">
        <w:tc>
          <w:tcPr>
            <w:tcW w:w="850" w:type="dxa"/>
          </w:tcPr>
          <w:p w:rsidR="008B520C" w:rsidRPr="007C09F8" w:rsidRDefault="008B520C" w:rsidP="00D67774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7C09F8">
              <w:rPr>
                <w:rFonts w:ascii="Arial" w:hAnsi="Arial" w:cs="Arial"/>
                <w:b/>
                <w:sz w:val="16"/>
                <w:szCs w:val="20"/>
                <w:lang w:val="bg-BG"/>
              </w:rPr>
              <w:t>DSC</w:t>
            </w:r>
          </w:p>
        </w:tc>
        <w:tc>
          <w:tcPr>
            <w:tcW w:w="7767" w:type="dxa"/>
          </w:tcPr>
          <w:p w:rsidR="008B520C" w:rsidRPr="007C09F8" w:rsidRDefault="008B520C" w:rsidP="00D67774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Отстъпка / надбавка. Попълва се: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&lt;PPRC&gt;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 xml:space="preserve"> </w:t>
            </w:r>
            <w:r w:rsidRPr="007C09F8">
              <w:rPr>
                <w:rFonts w:ascii="Arial" w:hAnsi="Arial" w:cs="Arial"/>
                <w:sz w:val="16"/>
                <w:szCs w:val="20"/>
                <w:lang w:val="bg-BG"/>
              </w:rPr>
              <w:t>Знака указва дали е отстъпка или надбавка</w:t>
            </w:r>
          </w:p>
        </w:tc>
      </w:tr>
      <w:tr w:rsidR="008B520C" w:rsidRPr="008C49BA" w:rsidTr="00D67774">
        <w:tc>
          <w:tcPr>
            <w:tcW w:w="850" w:type="dxa"/>
          </w:tcPr>
          <w:p w:rsidR="008B520C" w:rsidRPr="007C09F8" w:rsidRDefault="008B520C" w:rsidP="00D67774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7C09F8">
              <w:rPr>
                <w:rFonts w:ascii="Arial" w:hAnsi="Arial" w:cs="Arial"/>
                <w:b/>
                <w:sz w:val="16"/>
                <w:szCs w:val="20"/>
                <w:lang w:val="bg-BG"/>
              </w:rPr>
              <w:t>BPP</w:t>
            </w:r>
          </w:p>
        </w:tc>
        <w:tc>
          <w:tcPr>
            <w:tcW w:w="7767" w:type="dxa"/>
          </w:tcPr>
          <w:p w:rsidR="008B520C" w:rsidRPr="008C49BA" w:rsidRDefault="008B520C" w:rsidP="00D67774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Бонус артикул + Промо цена. Попълва се: </w:t>
            </w:r>
            <w:r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&lt;PPLUNB&gt;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</w:t>
            </w:r>
            <w:r w:rsidRPr="007C09F8">
              <w:rPr>
                <w:rFonts w:ascii="Arial" w:hAnsi="Arial" w:cs="Arial"/>
                <w:sz w:val="16"/>
                <w:szCs w:val="20"/>
                <w:lang w:val="bg-BG"/>
              </w:rPr>
              <w:t xml:space="preserve">или </w:t>
            </w:r>
            <w:r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&lt;PPLUNN&gt;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; 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&lt;BQTY&gt;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; 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&lt;PPRC&gt;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; 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&lt;PCUR&gt;</w:t>
            </w:r>
            <w:r w:rsidRPr="0073650F">
              <w:rPr>
                <w:rFonts w:ascii="Arial" w:hAnsi="Arial" w:cs="Arial"/>
                <w:sz w:val="16"/>
                <w:szCs w:val="20"/>
                <w:lang w:val="bg-BG"/>
              </w:rPr>
              <w:t>(незад.)</w:t>
            </w:r>
          </w:p>
        </w:tc>
      </w:tr>
    </w:tbl>
    <w:p w:rsidR="008B520C" w:rsidRPr="00AD76FD" w:rsidRDefault="008B520C" w:rsidP="001C2634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AD76FD" w:rsidRPr="00AD76FD" w:rsidRDefault="00AD76FD" w:rsidP="00AD76FD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AD76FD">
        <w:rPr>
          <w:rFonts w:ascii="Arial" w:hAnsi="Arial" w:cs="Arial"/>
          <w:b/>
          <w:sz w:val="20"/>
          <w:szCs w:val="20"/>
          <w:lang w:val="bg-BG"/>
        </w:rPr>
        <w:lastRenderedPageBreak/>
        <w:t>Баркодове</w:t>
      </w:r>
      <w:r w:rsidRPr="00AD76FD">
        <w:rPr>
          <w:rFonts w:ascii="Arial" w:hAnsi="Arial" w:cs="Arial"/>
          <w:sz w:val="20"/>
          <w:szCs w:val="20"/>
          <w:lang w:val="bg-BG"/>
        </w:rPr>
        <w:t xml:space="preserve"> </w:t>
      </w:r>
      <w:r>
        <w:rPr>
          <w:rFonts w:ascii="Arial" w:hAnsi="Arial" w:cs="Arial"/>
          <w:sz w:val="20"/>
          <w:szCs w:val="20"/>
          <w:lang w:val="bg-BG"/>
        </w:rPr>
        <w:t>–</w:t>
      </w:r>
      <w:r w:rsidRPr="00AD76FD">
        <w:rPr>
          <w:rFonts w:ascii="Arial" w:hAnsi="Arial" w:cs="Arial"/>
          <w:sz w:val="20"/>
          <w:szCs w:val="20"/>
          <w:lang w:val="bg-BG"/>
        </w:rPr>
        <w:t xml:space="preserve"> </w:t>
      </w:r>
      <w:r w:rsidR="004B4058">
        <w:rPr>
          <w:rFonts w:ascii="Arial" w:hAnsi="Arial" w:cs="Arial"/>
          <w:sz w:val="20"/>
          <w:szCs w:val="20"/>
          <w:lang w:val="bg-BG"/>
        </w:rPr>
        <w:t xml:space="preserve"> </w:t>
      </w:r>
      <w:r>
        <w:rPr>
          <w:rFonts w:ascii="Arial" w:hAnsi="Arial" w:cs="Arial"/>
          <w:sz w:val="20"/>
          <w:szCs w:val="20"/>
          <w:lang w:val="bg-BG"/>
        </w:rPr>
        <w:t xml:space="preserve">Всеки артикул може да притежава множество баркодове. Самият баркод е уникален в рамките на БД. </w:t>
      </w:r>
      <w:r w:rsidR="004B4058">
        <w:rPr>
          <w:rFonts w:ascii="Arial" w:hAnsi="Arial" w:cs="Arial"/>
          <w:sz w:val="20"/>
          <w:szCs w:val="20"/>
          <w:lang w:val="bg-BG"/>
        </w:rPr>
        <w:t xml:space="preserve"> </w:t>
      </w:r>
    </w:p>
    <w:p w:rsidR="00AD76FD" w:rsidRPr="00AD76FD" w:rsidRDefault="00AD76FD" w:rsidP="00AD76FD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AD76FD">
        <w:rPr>
          <w:rFonts w:ascii="Arial" w:hAnsi="Arial" w:cs="Arial"/>
          <w:b/>
          <w:sz w:val="20"/>
          <w:szCs w:val="20"/>
          <w:lang w:val="bg-BG"/>
        </w:rPr>
        <w:t>Рецепта</w:t>
      </w:r>
      <w:r>
        <w:rPr>
          <w:rFonts w:ascii="Arial" w:hAnsi="Arial" w:cs="Arial"/>
          <w:sz w:val="20"/>
          <w:szCs w:val="20"/>
          <w:lang w:val="bg-BG"/>
        </w:rPr>
        <w:t xml:space="preserve"> – описва продуктите, от които е изграден артикула. Продуктите трябва да съществуват в базата данни. </w:t>
      </w:r>
      <w:r w:rsidR="004B4058">
        <w:rPr>
          <w:rFonts w:ascii="Arial" w:hAnsi="Arial" w:cs="Arial"/>
          <w:sz w:val="20"/>
          <w:szCs w:val="20"/>
          <w:lang w:val="bg-BG"/>
        </w:rPr>
        <w:t xml:space="preserve"> </w:t>
      </w:r>
    </w:p>
    <w:p w:rsidR="00B36BB1" w:rsidRDefault="00AD76FD" w:rsidP="004B4058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AD76FD">
        <w:rPr>
          <w:rFonts w:ascii="Arial" w:hAnsi="Arial" w:cs="Arial"/>
          <w:b/>
          <w:sz w:val="20"/>
          <w:szCs w:val="20"/>
          <w:lang w:val="bg-BG"/>
        </w:rPr>
        <w:t>Артикулна група</w:t>
      </w:r>
      <w:r>
        <w:rPr>
          <w:rFonts w:ascii="Arial" w:hAnsi="Arial" w:cs="Arial"/>
          <w:sz w:val="20"/>
          <w:szCs w:val="20"/>
          <w:lang w:val="bg-BG"/>
        </w:rPr>
        <w:t xml:space="preserve"> – задължително поле за всеки артику</w:t>
      </w:r>
      <w:r w:rsidR="00054B60">
        <w:rPr>
          <w:rFonts w:ascii="Arial" w:hAnsi="Arial" w:cs="Arial"/>
          <w:sz w:val="20"/>
          <w:szCs w:val="20"/>
          <w:lang w:val="bg-BG"/>
        </w:rPr>
        <w:t>л</w:t>
      </w:r>
      <w:r>
        <w:rPr>
          <w:rFonts w:ascii="Arial" w:hAnsi="Arial" w:cs="Arial"/>
          <w:sz w:val="20"/>
          <w:szCs w:val="20"/>
          <w:lang w:val="bg-BG"/>
        </w:rPr>
        <w:t>. Представлява дървовидна структура</w:t>
      </w:r>
      <w:r w:rsidR="00B36BB1">
        <w:rPr>
          <w:rFonts w:ascii="Arial" w:hAnsi="Arial" w:cs="Arial"/>
          <w:sz w:val="20"/>
          <w:szCs w:val="20"/>
          <w:lang w:val="bg-BG"/>
        </w:rPr>
        <w:t>, като артикула принадлежи на групата от най-ниското ниво на йерархията.</w:t>
      </w:r>
      <w:r w:rsidR="004B4058">
        <w:rPr>
          <w:rFonts w:ascii="Arial" w:hAnsi="Arial" w:cs="Arial"/>
          <w:sz w:val="20"/>
          <w:szCs w:val="20"/>
          <w:lang w:val="bg-BG"/>
        </w:rPr>
        <w:t xml:space="preserve"> </w:t>
      </w:r>
    </w:p>
    <w:p w:rsidR="00CE5717" w:rsidRDefault="00CE5717" w:rsidP="00CE5717">
      <w:pPr>
        <w:pStyle w:val="ListParagraph"/>
        <w:ind w:left="1080"/>
        <w:rPr>
          <w:rFonts w:ascii="Arial" w:hAnsi="Arial" w:cs="Arial"/>
          <w:b/>
          <w:sz w:val="20"/>
          <w:szCs w:val="20"/>
          <w:lang w:val="bg-BG"/>
        </w:rPr>
      </w:pPr>
    </w:p>
    <w:p w:rsidR="00CE5717" w:rsidRDefault="00CE5717" w:rsidP="00CE5717">
      <w:pPr>
        <w:pStyle w:val="ListParagraph"/>
        <w:keepNext/>
        <w:numPr>
          <w:ilvl w:val="0"/>
          <w:numId w:val="4"/>
        </w:numPr>
        <w:ind w:left="714" w:hanging="357"/>
        <w:rPr>
          <w:rFonts w:ascii="Arial" w:hAnsi="Arial" w:cs="Arial"/>
          <w:b/>
          <w:sz w:val="20"/>
          <w:szCs w:val="20"/>
          <w:lang w:val="bg-BG"/>
        </w:rPr>
      </w:pPr>
      <w:r>
        <w:rPr>
          <w:rFonts w:ascii="Arial" w:hAnsi="Arial" w:cs="Arial"/>
          <w:b/>
          <w:lang w:val="bg-BG"/>
        </w:rPr>
        <w:t>Контрагенти</w:t>
      </w:r>
    </w:p>
    <w:p w:rsidR="00CE5717" w:rsidRDefault="00CE5717" w:rsidP="00CE5717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CE5717" w:rsidRPr="001C5669" w:rsidRDefault="00CE5717" w:rsidP="00CE5717">
      <w:pPr>
        <w:pStyle w:val="ListParagrap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Под контрагенти се разбират както клиенти така и доставчици. С флаг  се указва кой контрагент е доставчик на стоки. Всеки контрагент може да притрежава карти за идентификация. Уникалния удентификатор на контрагента е ЕИК.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CE5717" w:rsidRPr="008C49BA" w:rsidTr="00D67774">
        <w:tc>
          <w:tcPr>
            <w:tcW w:w="4252" w:type="dxa"/>
            <w:vAlign w:val="center"/>
          </w:tcPr>
          <w:p w:rsidR="00CE5717" w:rsidRPr="008C49BA" w:rsidRDefault="00CE5717" w:rsidP="00D67774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CE5717" w:rsidRPr="008C49BA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B76780" w:rsidRDefault="00CE5717" w:rsidP="00D67774">
            <w:pP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</w:rPr>
              <w:t>CUSTOMERS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E5717" w:rsidRPr="00B76780" w:rsidRDefault="00CE5717" w:rsidP="00D67774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lang w:val="bg-BG"/>
              </w:rPr>
              <w:t xml:space="preserve">Документ съдържащ данни за </w:t>
            </w:r>
            <w:r>
              <w:rPr>
                <w:rFonts w:ascii="Arial" w:hAnsi="Arial" w:cs="Arial"/>
                <w:b/>
                <w:sz w:val="16"/>
                <w:lang w:val="bg-BG"/>
              </w:rPr>
              <w:t>контрагенти и карти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8C49BA" w:rsidRDefault="00CE5717" w:rsidP="00D67774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C00000"/>
                <w:sz w:val="16"/>
                <w:szCs w:val="20"/>
              </w:rPr>
              <w:t>CUSTOMER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Данни за контрагент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&lt;EIK&gt;</w:t>
            </w:r>
            <w:r w:rsidRPr="00222D6F">
              <w:rPr>
                <w:rFonts w:ascii="Arial" w:hAnsi="Arial" w:cs="Arial"/>
                <w:b/>
                <w:sz w:val="16"/>
                <w:szCs w:val="20"/>
                <w:lang w:val="bg-BG"/>
              </w:rPr>
              <w:t>123351736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&lt;/EIK&gt;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lang w:val="bg-BG"/>
              </w:rPr>
              <w:t>ЕИК на контрагента</w:t>
            </w:r>
            <w:r w:rsidRPr="00222D6F">
              <w:rPr>
                <w:rFonts w:ascii="Arial" w:hAnsi="Arial" w:cs="Arial"/>
                <w:sz w:val="16"/>
              </w:rPr>
              <w:t xml:space="preserve"> / </w:t>
            </w:r>
            <w:r w:rsidRPr="00222D6F">
              <w:rPr>
                <w:rFonts w:ascii="Arial" w:hAnsi="Arial" w:cs="Arial"/>
                <w:sz w:val="16"/>
                <w:lang w:val="bg-BG"/>
              </w:rPr>
              <w:t>Булстат (уникален в рамките на БД)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&lt;IDL/&gt;</w:t>
            </w:r>
          </w:p>
        </w:tc>
        <w:tc>
          <w:tcPr>
            <w:tcW w:w="5812" w:type="dxa"/>
          </w:tcPr>
          <w:p w:rsidR="00CE5717" w:rsidRPr="00006E05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Булстат буква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13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&lt;VAT&gt;</w:t>
            </w:r>
            <w:r w:rsidRPr="00222D6F">
              <w:rPr>
                <w:rFonts w:ascii="Arial" w:hAnsi="Arial" w:cs="Arial"/>
                <w:b/>
                <w:sz w:val="16"/>
                <w:szCs w:val="20"/>
              </w:rPr>
              <w:t>BG</w:t>
            </w:r>
            <w:r w:rsidRPr="00222D6F">
              <w:rPr>
                <w:rFonts w:ascii="Arial" w:hAnsi="Arial" w:cs="Arial"/>
                <w:b/>
                <w:sz w:val="16"/>
                <w:szCs w:val="20"/>
                <w:lang w:val="bg-BG"/>
              </w:rPr>
              <w:t>123351736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&lt;/VAT&gt;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ДДС номер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20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&lt;NAME&gt;</w:t>
            </w:r>
            <w:r w:rsidRPr="00222D6F">
              <w:rPr>
                <w:rFonts w:ascii="Arial" w:hAnsi="Arial" w:cs="Arial"/>
                <w:b/>
                <w:sz w:val="16"/>
                <w:szCs w:val="20"/>
                <w:lang w:val="bg-BG"/>
              </w:rPr>
              <w:t>Име на фирмата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&lt;/NAME&gt;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Име на фирмата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100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&lt;TOWN&gt;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Град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&lt;/TOWN&gt;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Град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50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&lt;ADDR&gt;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Адрес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&lt;/ADDR&gt;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Адрес по регистрация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100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&lt;MOL&gt;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МОЛ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&lt;/MOL&gt;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МОЛ на фирмата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50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&lt;RCV&gt;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Име получател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&lt;/RCV&gt;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Получател фактура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50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&lt;PHONE&gt;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1232323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&lt;/PHONE&gt;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Телефон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50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&lt;BANK/&gt;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Име на банката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50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&lt;BCDE/&gt;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Банков код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50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&lt;BACC/&gt;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Банкова сметка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50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&lt;DISC&gt;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12.00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&lt;/DISC&gt;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Отстъпка за този клиент процент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&lt;SUPP&gt;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&lt;/SUPP&gt;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Дали фирмата е доставчик или клиент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&lt;EMAIL/&gt;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Електронна поща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50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B76780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&lt;CMNT/&gt;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Коментар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(незадължително)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250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6D0301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B050"/>
                <w:sz w:val="16"/>
                <w:szCs w:val="20"/>
              </w:rPr>
            </w:pPr>
            <w:r w:rsidRPr="006D030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&lt;CARDS&gt;</w:t>
            </w:r>
          </w:p>
        </w:tc>
        <w:tc>
          <w:tcPr>
            <w:tcW w:w="5812" w:type="dxa"/>
          </w:tcPr>
          <w:p w:rsidR="00CE5717" w:rsidRPr="00715FF1" w:rsidRDefault="00CE5717" w:rsidP="00D67774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 w:rsidRPr="00715FF1">
              <w:rPr>
                <w:rFonts w:ascii="Arial" w:hAnsi="Arial" w:cs="Arial"/>
                <w:b/>
                <w:sz w:val="16"/>
                <w:szCs w:val="20"/>
                <w:lang w:val="bg-BG"/>
              </w:rPr>
              <w:t>Списък клиентски карти</w:t>
            </w:r>
            <w:r>
              <w:rPr>
                <w:rFonts w:ascii="Arial" w:hAnsi="Arial" w:cs="Arial"/>
                <w:b/>
                <w:sz w:val="16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незадължително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&lt;CARD&gt;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Данни за клиентска карта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601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&lt;PHIS&gt;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5123445</w:t>
            </w: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&lt;/PHIS&gt;</w:t>
            </w:r>
          </w:p>
        </w:tc>
        <w:tc>
          <w:tcPr>
            <w:tcW w:w="5812" w:type="dxa"/>
          </w:tcPr>
          <w:p w:rsidR="00CE5717" w:rsidRPr="00A47C78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физически номер клиентска карта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222D6F">
              <w:rPr>
                <w:rFonts w:ascii="Arial" w:hAnsi="Arial" w:cs="Arial"/>
                <w:sz w:val="16"/>
                <w:lang w:val="bg-BG"/>
              </w:rPr>
              <w:t>(уникален в рамките на БД)</w:t>
            </w:r>
            <w:r>
              <w:rPr>
                <w:rFonts w:ascii="Arial" w:hAnsi="Arial" w:cs="Arial"/>
                <w:sz w:val="16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[</w:t>
            </w:r>
            <w:r>
              <w:rPr>
                <w:rFonts w:ascii="Arial" w:hAnsi="Arial" w:cs="Arial"/>
                <w:sz w:val="16"/>
                <w:lang w:val="bg-BG"/>
              </w:rPr>
              <w:t>текст 50</w:t>
            </w:r>
            <w:r>
              <w:rPr>
                <w:rFonts w:ascii="Arial" w:hAnsi="Arial" w:cs="Arial"/>
                <w:sz w:val="16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601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&lt;LOG&gt;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51222239</w:t>
            </w: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&lt;/LOG&gt;</w:t>
            </w:r>
          </w:p>
        </w:tc>
        <w:tc>
          <w:tcPr>
            <w:tcW w:w="5812" w:type="dxa"/>
          </w:tcPr>
          <w:p w:rsidR="00CE5717" w:rsidRPr="00A47C78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логически номер на карта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222D6F">
              <w:rPr>
                <w:rFonts w:ascii="Arial" w:hAnsi="Arial" w:cs="Arial"/>
                <w:sz w:val="16"/>
                <w:lang w:val="bg-BG"/>
              </w:rPr>
              <w:t>(уникален в рамките на БД)</w:t>
            </w:r>
            <w:r>
              <w:rPr>
                <w:rFonts w:ascii="Arial" w:hAnsi="Arial" w:cs="Arial"/>
                <w:sz w:val="16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[</w:t>
            </w:r>
            <w:r>
              <w:rPr>
                <w:rFonts w:ascii="Arial" w:hAnsi="Arial" w:cs="Arial"/>
                <w:sz w:val="16"/>
                <w:lang w:val="bg-BG"/>
              </w:rPr>
              <w:t>число</w:t>
            </w:r>
            <w:r>
              <w:rPr>
                <w:rFonts w:ascii="Arial" w:hAnsi="Arial" w:cs="Arial"/>
                <w:sz w:val="16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601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&lt;OVNER&gt;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Име притежател</w:t>
            </w: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&lt;/OVNER&gt;</w:t>
            </w:r>
          </w:p>
        </w:tc>
        <w:tc>
          <w:tcPr>
            <w:tcW w:w="5812" w:type="dxa"/>
          </w:tcPr>
          <w:p w:rsidR="00CE5717" w:rsidRPr="00A47C78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име на картопритежателя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100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&lt;/CARD&gt;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6D0301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6D030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&lt;/CARDS&gt;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FF0000"/>
                <w:sz w:val="16"/>
                <w:szCs w:val="20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 w:rsidRPr="00715FF1">
              <w:rPr>
                <w:rFonts w:ascii="Arial" w:hAnsi="Arial" w:cs="Arial"/>
                <w:b/>
                <w:sz w:val="16"/>
                <w:szCs w:val="20"/>
                <w:lang w:val="bg-BG"/>
              </w:rPr>
              <w:t>Група в която принадлежи</w:t>
            </w:r>
            <w:r w:rsidRPr="00715FF1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715FF1">
              <w:rPr>
                <w:rFonts w:ascii="Arial" w:hAnsi="Arial" w:cs="Arial"/>
                <w:b/>
                <w:sz w:val="16"/>
                <w:szCs w:val="20"/>
                <w:lang w:val="bg-BG"/>
              </w:rPr>
              <w:t>контрагента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незадължително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Код на групата (число)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&lt;GNM&gt;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Group </w:t>
            </w:r>
            <w:r w:rsidRPr="00477492">
              <w:rPr>
                <w:rFonts w:ascii="Arial" w:hAnsi="Arial" w:cs="Arial"/>
                <w:b/>
                <w:sz w:val="16"/>
                <w:szCs w:val="20"/>
              </w:rPr>
              <w:t>n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ame (top level)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&lt;/GNM&gt;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Име на групата (текст)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100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Подгрупа в която принадлежи контрагента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11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Код на групата (число)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&lt;GNM&gt;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Group </w:t>
            </w:r>
            <w:r w:rsidRPr="00477492">
              <w:rPr>
                <w:rFonts w:ascii="Arial" w:hAnsi="Arial" w:cs="Arial"/>
                <w:b/>
                <w:sz w:val="16"/>
                <w:szCs w:val="20"/>
              </w:rPr>
              <w:t>n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ame (second level)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&lt;/GNM&gt;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Име на групата (текст)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100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Група от 3то подниво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111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Код на групата (число)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&lt;GNM&gt;</w:t>
            </w:r>
            <w:r w:rsidRPr="00477492">
              <w:rPr>
                <w:rFonts w:ascii="Arial" w:hAnsi="Arial" w:cs="Arial"/>
                <w:b/>
                <w:sz w:val="16"/>
                <w:szCs w:val="20"/>
              </w:rPr>
              <w:t>Group name (t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hird level</w:t>
            </w:r>
            <w:r w:rsidRPr="00477492">
              <w:rPr>
                <w:rFonts w:ascii="Arial" w:hAnsi="Arial" w:cs="Arial"/>
                <w:b/>
                <w:sz w:val="16"/>
                <w:szCs w:val="20"/>
              </w:rPr>
              <w:t>)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&lt;/GNM&gt;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22D6F">
              <w:rPr>
                <w:rFonts w:ascii="Arial" w:hAnsi="Arial" w:cs="Arial"/>
                <w:sz w:val="16"/>
                <w:szCs w:val="20"/>
                <w:lang w:val="bg-BG"/>
              </w:rPr>
              <w:t>Име на групата (текст)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>[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 100</w:t>
            </w:r>
            <w:r>
              <w:rPr>
                <w:rFonts w:ascii="Arial" w:hAnsi="Arial" w:cs="Arial"/>
                <w:sz w:val="16"/>
                <w:szCs w:val="20"/>
              </w:rPr>
              <w:t>]</w:t>
            </w: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&lt;/GRP&gt;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&lt;/GRP&gt;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222D6F" w:rsidRDefault="00CE5717" w:rsidP="00D67774">
            <w:pPr>
              <w:pStyle w:val="ListParagraph"/>
              <w:ind w:left="317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 xml:space="preserve">&lt;/GRP&gt; 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8C49BA" w:rsidRDefault="00CE5717" w:rsidP="00D67774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C00000"/>
                <w:sz w:val="16"/>
                <w:szCs w:val="20"/>
              </w:rPr>
              <w:t>CUSTOMER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E5717" w:rsidRPr="008C49BA" w:rsidTr="00D67774">
        <w:tc>
          <w:tcPr>
            <w:tcW w:w="4252" w:type="dxa"/>
            <w:vAlign w:val="center"/>
          </w:tcPr>
          <w:p w:rsidR="00CE5717" w:rsidRPr="008C49BA" w:rsidRDefault="00CE5717" w:rsidP="00D67774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</w:rPr>
              <w:t>CUSTOMERS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E5717" w:rsidRPr="00222D6F" w:rsidRDefault="00CE5717" w:rsidP="00D67774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CE5717" w:rsidRDefault="00CE5717" w:rsidP="00CE5717">
      <w:pPr>
        <w:pStyle w:val="ListParagraph"/>
        <w:rPr>
          <w:rFonts w:ascii="Arial" w:hAnsi="Arial" w:cs="Arial"/>
          <w:lang w:val="bg-BG"/>
        </w:rPr>
      </w:pPr>
    </w:p>
    <w:p w:rsidR="00CE5717" w:rsidRDefault="00CE5717">
      <w:p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br w:type="page"/>
      </w:r>
    </w:p>
    <w:p w:rsidR="00951C14" w:rsidRPr="00D66D78" w:rsidRDefault="00951C14" w:rsidP="004B4058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AD76FD" w:rsidRPr="00C755B9" w:rsidRDefault="00C755B9" w:rsidP="00C755B9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bg-BG"/>
        </w:rPr>
      </w:pPr>
      <w:r w:rsidRPr="00C755B9">
        <w:rPr>
          <w:rFonts w:ascii="Arial" w:hAnsi="Arial" w:cs="Arial"/>
          <w:b/>
          <w:lang w:val="bg-BG"/>
        </w:rPr>
        <w:t>Входящи документи.</w:t>
      </w:r>
    </w:p>
    <w:p w:rsidR="00676DC4" w:rsidRPr="00C72FCA" w:rsidRDefault="00C72FCA" w:rsidP="00C72FCA">
      <w:pPr>
        <w:pStyle w:val="ListParagraph"/>
        <w:keepNext/>
        <w:numPr>
          <w:ilvl w:val="0"/>
          <w:numId w:val="4"/>
        </w:numPr>
        <w:ind w:left="714" w:hanging="357"/>
        <w:rPr>
          <w:rFonts w:ascii="Arial" w:hAnsi="Arial" w:cs="Arial"/>
          <w:b/>
          <w:lang w:val="bg-BG"/>
        </w:rPr>
      </w:pPr>
      <w:r w:rsidRPr="00C72FCA">
        <w:rPr>
          <w:rFonts w:ascii="Arial" w:hAnsi="Arial" w:cs="Arial"/>
          <w:b/>
          <w:lang w:val="bg-BG"/>
        </w:rPr>
        <w:t>Заявки за доставки</w:t>
      </w:r>
      <w:r w:rsidR="005A56EF">
        <w:rPr>
          <w:rFonts w:ascii="Arial" w:hAnsi="Arial" w:cs="Arial"/>
          <w:b/>
          <w:lang w:val="bg-BG"/>
        </w:rPr>
        <w:t xml:space="preserve"> и поръчки.</w:t>
      </w:r>
    </w:p>
    <w:p w:rsidR="00C72FCA" w:rsidRPr="00C72FCA" w:rsidRDefault="00C72FCA" w:rsidP="00C72FCA">
      <w:pPr>
        <w:pStyle w:val="ListParagrap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Документа съдържа една или няколко заявки</w:t>
      </w:r>
      <w:r w:rsidR="00B22733">
        <w:rPr>
          <w:rFonts w:ascii="Arial" w:hAnsi="Arial" w:cs="Arial"/>
          <w:lang w:val="bg-BG"/>
        </w:rPr>
        <w:t xml:space="preserve"> за доставка или поръчка</w:t>
      </w:r>
      <w:r>
        <w:rPr>
          <w:rFonts w:ascii="Arial" w:hAnsi="Arial" w:cs="Arial"/>
          <w:lang w:val="bg-BG"/>
        </w:rPr>
        <w:t xml:space="preserve">.    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C72FCA" w:rsidRPr="008C49BA" w:rsidTr="00C72FCA">
        <w:tc>
          <w:tcPr>
            <w:tcW w:w="4252" w:type="dxa"/>
            <w:vAlign w:val="center"/>
          </w:tcPr>
          <w:p w:rsidR="00C72FCA" w:rsidRPr="008C49BA" w:rsidRDefault="00C72FCA" w:rsidP="00C72FCA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C72FCA" w:rsidRPr="002B63A1" w:rsidRDefault="00C72FCA" w:rsidP="00C72FCA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72FCA" w:rsidRPr="008C49BA" w:rsidTr="00C72FCA">
        <w:tc>
          <w:tcPr>
            <w:tcW w:w="4252" w:type="dxa"/>
            <w:vAlign w:val="center"/>
          </w:tcPr>
          <w:p w:rsidR="00C72FCA" w:rsidRPr="002B63A1" w:rsidRDefault="00C72FCA" w:rsidP="00C72FCA">
            <w:pP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RDELIV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2FCA" w:rsidRPr="000D7921" w:rsidRDefault="000D7921" w:rsidP="0088750D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Секция</w:t>
            </w:r>
            <w:r w:rsidR="00C72FCA" w:rsidRPr="002B63A1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съдържащ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а</w:t>
            </w:r>
            <w:r w:rsidR="00C72FCA" w:rsidRPr="002B63A1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</w:t>
            </w:r>
            <w:r w:rsidR="0088750D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заявки </w:t>
            </w:r>
            <w:r>
              <w:rPr>
                <w:rFonts w:ascii="Arial" w:hAnsi="Arial" w:cs="Arial"/>
                <w:b/>
                <w:sz w:val="16"/>
                <w:szCs w:val="20"/>
              </w:rPr>
              <w:t>/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поръчки</w:t>
            </w:r>
          </w:p>
        </w:tc>
      </w:tr>
      <w:tr w:rsidR="00C72FCA" w:rsidRPr="008C49BA" w:rsidTr="00C72FCA">
        <w:tc>
          <w:tcPr>
            <w:tcW w:w="4252" w:type="dxa"/>
            <w:vAlign w:val="center"/>
          </w:tcPr>
          <w:p w:rsidR="00C72FCA" w:rsidRPr="008C49BA" w:rsidRDefault="00C72FCA" w:rsidP="00C72FCA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REQD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2FCA" w:rsidRPr="002B63A1" w:rsidRDefault="00C72FCA" w:rsidP="000D792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2B63A1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Секция за 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една </w:t>
            </w:r>
            <w:r w:rsidR="000D7921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заявка </w:t>
            </w:r>
            <w:r w:rsidR="000D7921">
              <w:rPr>
                <w:rFonts w:ascii="Arial" w:hAnsi="Arial" w:cs="Arial"/>
                <w:b/>
                <w:sz w:val="16"/>
                <w:szCs w:val="20"/>
              </w:rPr>
              <w:t>/</w:t>
            </w:r>
            <w:r w:rsidR="000D7921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поръчка</w:t>
            </w:r>
            <w:r w:rsidR="000D7921" w:rsidRPr="002B63A1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2B63A1">
              <w:rPr>
                <w:rFonts w:ascii="Arial" w:hAnsi="Arial" w:cs="Arial"/>
                <w:sz w:val="16"/>
                <w:szCs w:val="20"/>
                <w:lang w:val="bg-BG"/>
              </w:rPr>
              <w:t>- един файл може да съдържа мно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го</w:t>
            </w:r>
          </w:p>
        </w:tc>
      </w:tr>
      <w:tr w:rsidR="00CE2AC5" w:rsidRPr="008C49BA" w:rsidTr="00C72FCA">
        <w:tc>
          <w:tcPr>
            <w:tcW w:w="4252" w:type="dxa"/>
            <w:vAlign w:val="center"/>
          </w:tcPr>
          <w:p w:rsidR="00CE2AC5" w:rsidRPr="002B63A1" w:rsidRDefault="00CE2AC5" w:rsidP="00CE2AC5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TYP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 xml:space="preserve"> TYP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&gt;</w:t>
            </w:r>
          </w:p>
        </w:tc>
        <w:tc>
          <w:tcPr>
            <w:tcW w:w="5812" w:type="dxa"/>
          </w:tcPr>
          <w:p w:rsidR="00CE2AC5" w:rsidRPr="00DF18DA" w:rsidRDefault="00CE2AC5" w:rsidP="00B2273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Тип </w:t>
            </w:r>
            <w:r w:rsidR="00B22733">
              <w:rPr>
                <w:rFonts w:ascii="Arial" w:hAnsi="Arial" w:cs="Arial"/>
                <w:sz w:val="16"/>
                <w:szCs w:val="20"/>
                <w:lang w:val="bg-BG"/>
              </w:rPr>
              <w:t>на документа . З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адължително поле. 1 – заявка за доставка, 2 </w:t>
            </w:r>
            <w:r w:rsidR="00DF18DA">
              <w:rPr>
                <w:rFonts w:ascii="Arial" w:hAnsi="Arial" w:cs="Arial"/>
                <w:sz w:val="16"/>
                <w:szCs w:val="20"/>
                <w:lang w:val="bg-BG"/>
              </w:rPr>
              <w:t>–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поръчка</w:t>
            </w:r>
            <w:r w:rsidR="00DF18DA">
              <w:rPr>
                <w:rFonts w:ascii="Arial" w:hAnsi="Arial" w:cs="Arial"/>
                <w:sz w:val="16"/>
                <w:szCs w:val="20"/>
              </w:rPr>
              <w:t xml:space="preserve"> (</w:t>
            </w:r>
            <w:r w:rsidR="00DF18DA">
              <w:rPr>
                <w:rFonts w:ascii="Arial" w:hAnsi="Arial" w:cs="Arial"/>
                <w:sz w:val="16"/>
                <w:szCs w:val="20"/>
                <w:lang w:val="bg-BG"/>
              </w:rPr>
              <w:t>заявка за изписване</w:t>
            </w:r>
            <w:r w:rsidR="00DF18DA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C72FCA" w:rsidRPr="008C49BA" w:rsidTr="00C72FCA">
        <w:tc>
          <w:tcPr>
            <w:tcW w:w="4252" w:type="dxa"/>
            <w:vAlign w:val="center"/>
          </w:tcPr>
          <w:p w:rsidR="00C72FCA" w:rsidRPr="002B63A1" w:rsidRDefault="00C72FCA" w:rsidP="00C72FCA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SEIK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1234ABC1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SEIK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2FCA" w:rsidRPr="00E70119" w:rsidRDefault="00C72FCA" w:rsidP="00E701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ЕИК контрагент - </w:t>
            </w:r>
            <w:r w:rsidRPr="00B22733">
              <w:rPr>
                <w:rFonts w:ascii="Arial" w:hAnsi="Arial" w:cs="Arial"/>
                <w:sz w:val="16"/>
                <w:szCs w:val="20"/>
              </w:rPr>
              <w:t>задлъжително поле</w:t>
            </w:r>
            <w:r w:rsidR="00E70119" w:rsidRPr="00B22733">
              <w:rPr>
                <w:rFonts w:ascii="Arial" w:hAnsi="Arial" w:cs="Arial"/>
                <w:sz w:val="16"/>
                <w:szCs w:val="20"/>
                <w:lang w:val="bg-BG"/>
              </w:rPr>
              <w:t>.</w:t>
            </w:r>
            <w:r w:rsidR="00E70119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</w:t>
            </w:r>
            <w:r w:rsidR="00E70119" w:rsidRPr="00E70119">
              <w:rPr>
                <w:rFonts w:ascii="Arial" w:hAnsi="Arial" w:cs="Arial"/>
                <w:sz w:val="16"/>
                <w:szCs w:val="20"/>
                <w:lang w:val="bg-BG"/>
              </w:rPr>
              <w:t xml:space="preserve">Номера му трябва да съществува в БД Детелина. Импортиране на контрагенти е описано в раздел </w:t>
            </w:r>
            <w:r w:rsidR="00E70119" w:rsidRPr="00E70119">
              <w:rPr>
                <w:rFonts w:ascii="Arial" w:hAnsi="Arial" w:cs="Arial"/>
                <w:sz w:val="16"/>
                <w:szCs w:val="16"/>
                <w:lang w:val="bg-BG"/>
              </w:rPr>
              <w:fldChar w:fldCharType="begin"/>
            </w:r>
            <w:r w:rsidR="00CE5717">
              <w:rPr>
                <w:rFonts w:ascii="Arial" w:hAnsi="Arial" w:cs="Arial"/>
                <w:sz w:val="16"/>
                <w:szCs w:val="16"/>
                <w:lang w:val="bg-BG"/>
              </w:rPr>
              <w:instrText>HYPERLINK  \l "plues"</w:instrText>
            </w:r>
            <w:r w:rsidR="00E70119" w:rsidRPr="00E70119">
              <w:rPr>
                <w:rFonts w:ascii="Arial" w:hAnsi="Arial" w:cs="Arial"/>
                <w:sz w:val="16"/>
                <w:szCs w:val="16"/>
                <w:lang w:val="bg-BG"/>
              </w:rPr>
              <w:fldChar w:fldCharType="separate"/>
            </w:r>
            <w:r w:rsidR="00E70119" w:rsidRPr="00E70119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контрагенти</w:t>
            </w:r>
            <w:r w:rsidR="00E70119" w:rsidRPr="00E70119">
              <w:rPr>
                <w:rFonts w:ascii="Arial" w:hAnsi="Arial" w:cs="Arial"/>
                <w:sz w:val="16"/>
                <w:szCs w:val="16"/>
                <w:lang w:val="bg-BG"/>
              </w:rPr>
              <w:fldChar w:fldCharType="end"/>
            </w:r>
            <w:r w:rsidR="00E70119" w:rsidRPr="00E70119">
              <w:rPr>
                <w:rFonts w:ascii="Arial" w:hAnsi="Arial" w:cs="Arial"/>
                <w:b/>
                <w:sz w:val="16"/>
                <w:szCs w:val="16"/>
                <w:lang w:val="bg-BG"/>
              </w:rPr>
              <w:t xml:space="preserve"> </w:t>
            </w:r>
          </w:p>
        </w:tc>
      </w:tr>
      <w:tr w:rsidR="0088750D" w:rsidRPr="008C49BA" w:rsidTr="00C72FCA">
        <w:tc>
          <w:tcPr>
            <w:tcW w:w="4252" w:type="dxa"/>
            <w:vAlign w:val="center"/>
          </w:tcPr>
          <w:p w:rsidR="0088750D" w:rsidRPr="002B63A1" w:rsidRDefault="0088750D" w:rsidP="0088750D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88750D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DNMB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1234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88750D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DNMB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88750D" w:rsidRPr="00E70119" w:rsidRDefault="0088750D" w:rsidP="00C72FCA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Номер на документ от  външната система </w:t>
            </w:r>
            <w:r w:rsidR="00E70119">
              <w:rPr>
                <w:rFonts w:ascii="Arial" w:hAnsi="Arial" w:cs="Arial"/>
                <w:sz w:val="16"/>
                <w:szCs w:val="20"/>
                <w:lang w:val="bg-BG"/>
              </w:rPr>
              <w:t>–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задължителен</w:t>
            </w:r>
            <w:r w:rsidR="00E70119">
              <w:rPr>
                <w:rFonts w:ascii="Arial" w:hAnsi="Arial" w:cs="Arial"/>
                <w:sz w:val="16"/>
                <w:szCs w:val="20"/>
              </w:rPr>
              <w:t xml:space="preserve">. </w:t>
            </w:r>
            <w:r w:rsidR="00E70119">
              <w:rPr>
                <w:rFonts w:ascii="Arial" w:hAnsi="Arial" w:cs="Arial"/>
                <w:sz w:val="16"/>
                <w:szCs w:val="20"/>
                <w:lang w:val="bg-BG"/>
              </w:rPr>
              <w:t>Ако вече е въведена такава заявка, то тя се обновява.</w:t>
            </w:r>
          </w:p>
        </w:tc>
      </w:tr>
      <w:tr w:rsidR="00C72FCA" w:rsidRPr="008C49BA" w:rsidTr="00C72FCA">
        <w:tc>
          <w:tcPr>
            <w:tcW w:w="4252" w:type="dxa"/>
            <w:vAlign w:val="center"/>
          </w:tcPr>
          <w:p w:rsidR="00C72FCA" w:rsidRPr="002B63A1" w:rsidRDefault="00C72FCA" w:rsidP="00C72FCA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CMNT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Коментар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&lt;/CNAME&gt;</w:t>
            </w:r>
          </w:p>
        </w:tc>
        <w:tc>
          <w:tcPr>
            <w:tcW w:w="5812" w:type="dxa"/>
          </w:tcPr>
          <w:p w:rsidR="00C72FCA" w:rsidRPr="002B63A1" w:rsidRDefault="00C72FCA" w:rsidP="00C72FCA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Текстов коментар към заявката</w:t>
            </w:r>
            <w:r w:rsidR="005A56EF">
              <w:rPr>
                <w:rFonts w:ascii="Arial" w:hAnsi="Arial" w:cs="Arial"/>
                <w:sz w:val="16"/>
                <w:szCs w:val="20"/>
              </w:rPr>
              <w:t xml:space="preserve"> (</w:t>
            </w:r>
            <w:r w:rsidR="005A56EF">
              <w:rPr>
                <w:rFonts w:ascii="Arial" w:hAnsi="Arial" w:cs="Arial"/>
                <w:sz w:val="16"/>
                <w:szCs w:val="20"/>
                <w:lang w:val="bg-BG"/>
              </w:rPr>
              <w:t>незадължително</w:t>
            </w:r>
            <w:r w:rsidR="005A56EF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C72FCA" w:rsidRPr="008C49BA" w:rsidTr="00C72FCA">
        <w:tc>
          <w:tcPr>
            <w:tcW w:w="4252" w:type="dxa"/>
            <w:vAlign w:val="center"/>
          </w:tcPr>
          <w:p w:rsidR="00C72FCA" w:rsidRPr="002B63A1" w:rsidRDefault="00C72FCA" w:rsidP="00C72FCA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DDATE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20130318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DDATE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2FCA" w:rsidRPr="00C72FCA" w:rsidRDefault="00C72FCA" w:rsidP="00C72FCA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Дата на документа – формат </w:t>
            </w:r>
            <w:r>
              <w:rPr>
                <w:rFonts w:ascii="Arial" w:hAnsi="Arial" w:cs="Arial"/>
                <w:sz w:val="16"/>
                <w:szCs w:val="20"/>
              </w:rPr>
              <w:t xml:space="preserve">YYYYMMDD </w:t>
            </w:r>
            <w:r w:rsidRPr="00C72FCA">
              <w:rPr>
                <w:rFonts w:ascii="Arial" w:hAnsi="Arial" w:cs="Arial"/>
                <w:sz w:val="16"/>
                <w:szCs w:val="20"/>
              </w:rPr>
              <w:t>(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въведен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от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потребителя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),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ако</w:t>
            </w:r>
            <w:proofErr w:type="spellEnd"/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20"/>
              </w:rPr>
              <w:t>не</w:t>
            </w:r>
            <w:proofErr w:type="spellEnd"/>
            <w:r>
              <w:rPr>
                <w:rFonts w:ascii="Arial" w:hAnsi="Arial" w:cs="Arial"/>
                <w:sz w:val="16"/>
                <w:szCs w:val="20"/>
              </w:rPr>
              <w:t xml:space="preserve"> е </w:t>
            </w:r>
            <w:proofErr w:type="spellStart"/>
            <w:r>
              <w:rPr>
                <w:rFonts w:ascii="Arial" w:hAnsi="Arial" w:cs="Arial"/>
                <w:sz w:val="16"/>
                <w:szCs w:val="20"/>
              </w:rPr>
              <w:t>попълнен</w:t>
            </w:r>
            <w:proofErr w:type="spellEnd"/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20"/>
              </w:rPr>
              <w:t>се</w:t>
            </w:r>
            <w:proofErr w:type="spellEnd"/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20"/>
              </w:rPr>
              <w:t>въвежда</w:t>
            </w:r>
            <w:proofErr w:type="spellEnd"/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20"/>
              </w:rPr>
              <w:t>текущ</w:t>
            </w:r>
            <w:proofErr w:type="spellEnd"/>
            <w:r>
              <w:rPr>
                <w:rFonts w:ascii="Arial" w:hAnsi="Arial" w:cs="Arial"/>
                <w:sz w:val="16"/>
                <w:szCs w:val="20"/>
                <w:lang w:val="bg-BG"/>
              </w:rPr>
              <w:t>ата дата</w:t>
            </w:r>
            <w:r w:rsidR="005A56EF">
              <w:rPr>
                <w:rFonts w:ascii="Arial" w:hAnsi="Arial" w:cs="Arial"/>
                <w:sz w:val="16"/>
                <w:szCs w:val="20"/>
              </w:rPr>
              <w:t xml:space="preserve"> (</w:t>
            </w:r>
            <w:r w:rsidR="005A56EF">
              <w:rPr>
                <w:rFonts w:ascii="Arial" w:hAnsi="Arial" w:cs="Arial"/>
                <w:sz w:val="16"/>
                <w:szCs w:val="20"/>
                <w:lang w:val="bg-BG"/>
              </w:rPr>
              <w:t>незадължително</w:t>
            </w:r>
            <w:r w:rsidR="005A56EF">
              <w:rPr>
                <w:rFonts w:ascii="Arial" w:hAnsi="Arial" w:cs="Arial"/>
                <w:sz w:val="16"/>
                <w:szCs w:val="20"/>
              </w:rPr>
              <w:t>)</w:t>
            </w:r>
            <w:r w:rsidRPr="00C72FCA">
              <w:rPr>
                <w:rFonts w:ascii="Arial" w:hAnsi="Arial" w:cs="Arial"/>
                <w:sz w:val="16"/>
                <w:szCs w:val="20"/>
              </w:rPr>
              <w:tab/>
            </w:r>
          </w:p>
        </w:tc>
      </w:tr>
      <w:tr w:rsidR="00C72FCA" w:rsidRPr="008C49BA" w:rsidTr="00C72FCA">
        <w:tc>
          <w:tcPr>
            <w:tcW w:w="4252" w:type="dxa"/>
            <w:vAlign w:val="center"/>
          </w:tcPr>
          <w:p w:rsidR="00C72FCA" w:rsidRPr="002B63A1" w:rsidRDefault="00C72FCA" w:rsidP="00C72FCA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DTIME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C72FCA">
              <w:rPr>
                <w:rFonts w:ascii="Arial" w:hAnsi="Arial" w:cs="Arial"/>
                <w:b/>
                <w:sz w:val="16"/>
                <w:szCs w:val="20"/>
                <w:lang w:val="bg-BG"/>
              </w:rPr>
              <w:t>114726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DTIME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2FCA" w:rsidRPr="00C72FCA" w:rsidRDefault="00C72FCA" w:rsidP="00C72FCA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Час на документа – формат </w:t>
            </w:r>
            <w:r>
              <w:rPr>
                <w:rFonts w:ascii="Arial" w:hAnsi="Arial" w:cs="Arial"/>
                <w:sz w:val="16"/>
                <w:szCs w:val="20"/>
              </w:rPr>
              <w:t>HHMMSS</w:t>
            </w:r>
            <w:r>
              <w:t xml:space="preserve"> </w:t>
            </w:r>
            <w:r w:rsidRPr="00C72FCA">
              <w:rPr>
                <w:rFonts w:ascii="Arial" w:hAnsi="Arial" w:cs="Arial"/>
                <w:sz w:val="16"/>
                <w:szCs w:val="20"/>
              </w:rPr>
              <w:t>(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въведен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от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потребителя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),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ако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не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 е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попълнен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се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въвежда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текущия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C72FCA">
              <w:rPr>
                <w:rFonts w:ascii="Arial" w:hAnsi="Arial" w:cs="Arial"/>
                <w:sz w:val="16"/>
                <w:szCs w:val="20"/>
              </w:rPr>
              <w:t>час</w:t>
            </w:r>
            <w:proofErr w:type="spellEnd"/>
            <w:r w:rsidRPr="00C72FCA">
              <w:rPr>
                <w:rFonts w:ascii="Arial" w:hAnsi="Arial" w:cs="Arial"/>
                <w:sz w:val="16"/>
                <w:szCs w:val="20"/>
              </w:rPr>
              <w:tab/>
            </w:r>
            <w:r w:rsidR="005A56EF">
              <w:rPr>
                <w:rFonts w:ascii="Arial" w:hAnsi="Arial" w:cs="Arial"/>
                <w:sz w:val="16"/>
                <w:szCs w:val="20"/>
              </w:rPr>
              <w:t>(</w:t>
            </w:r>
            <w:r w:rsidR="005A56EF">
              <w:rPr>
                <w:rFonts w:ascii="Arial" w:hAnsi="Arial" w:cs="Arial"/>
                <w:sz w:val="16"/>
                <w:szCs w:val="20"/>
                <w:lang w:val="bg-BG"/>
              </w:rPr>
              <w:t>незадължително</w:t>
            </w:r>
            <w:r w:rsidR="005A56EF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C72FCA" w:rsidRPr="008C49BA" w:rsidTr="00C72FCA">
        <w:tc>
          <w:tcPr>
            <w:tcW w:w="4252" w:type="dxa"/>
            <w:vAlign w:val="center"/>
          </w:tcPr>
          <w:p w:rsidR="00C72FCA" w:rsidRPr="002B63A1" w:rsidRDefault="00C72FCA" w:rsidP="00C72FCA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STORG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STORG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2FCA" w:rsidRPr="002B63A1" w:rsidRDefault="005A56EF" w:rsidP="005A56EF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Склад</w:t>
            </w:r>
            <w:r w:rsidR="00C72FCA">
              <w:rPr>
                <w:rFonts w:ascii="Arial" w:hAnsi="Arial" w:cs="Arial"/>
                <w:sz w:val="16"/>
                <w:szCs w:val="20"/>
                <w:lang w:val="bg-BG"/>
              </w:rPr>
              <w:t xml:space="preserve">. </w:t>
            </w:r>
            <w:r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незадължително</w:t>
            </w:r>
            <w:r>
              <w:rPr>
                <w:rFonts w:ascii="Arial" w:hAnsi="Arial" w:cs="Arial"/>
                <w:sz w:val="16"/>
                <w:szCs w:val="20"/>
              </w:rPr>
              <w:t>)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C72FCA">
              <w:rPr>
                <w:rFonts w:ascii="Arial" w:hAnsi="Arial" w:cs="Arial"/>
                <w:sz w:val="16"/>
                <w:szCs w:val="20"/>
                <w:lang w:val="bg-BG"/>
              </w:rPr>
              <w:t xml:space="preserve">Ако не е въведен </w:t>
            </w:r>
            <w:r w:rsidR="00C72FCA" w:rsidRPr="00C72FCA">
              <w:rPr>
                <w:rFonts w:ascii="Arial" w:hAnsi="Arial" w:cs="Arial"/>
                <w:sz w:val="16"/>
                <w:szCs w:val="20"/>
                <w:lang w:val="bg-BG"/>
              </w:rPr>
              <w:t>се замества с първия склад в Детелина</w:t>
            </w:r>
          </w:p>
        </w:tc>
      </w:tr>
      <w:tr w:rsidR="00C72FCA" w:rsidRPr="008C49BA" w:rsidTr="00C72FCA">
        <w:tc>
          <w:tcPr>
            <w:tcW w:w="4252" w:type="dxa"/>
            <w:vAlign w:val="center"/>
          </w:tcPr>
          <w:p w:rsidR="00C72FCA" w:rsidRPr="002B63A1" w:rsidRDefault="00C72FCA" w:rsidP="00C72FCA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PLUES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2FCA" w:rsidRPr="002B63A1" w:rsidRDefault="0088750D" w:rsidP="0088750D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Секция описваща а</w:t>
            </w:r>
            <w:r w:rsidR="00E76B5C">
              <w:rPr>
                <w:rFonts w:ascii="Arial" w:hAnsi="Arial" w:cs="Arial"/>
                <w:sz w:val="16"/>
                <w:szCs w:val="20"/>
                <w:lang w:val="bg-BG"/>
              </w:rPr>
              <w:t>ртикули в заявката</w:t>
            </w:r>
            <w:r w:rsidR="005A56EF">
              <w:rPr>
                <w:rFonts w:ascii="Arial" w:hAnsi="Arial" w:cs="Arial"/>
                <w:sz w:val="16"/>
                <w:szCs w:val="20"/>
                <w:lang w:val="bg-BG"/>
              </w:rPr>
              <w:t>. Трябва да има поне един артикул.</w:t>
            </w:r>
          </w:p>
        </w:tc>
      </w:tr>
      <w:tr w:rsidR="00E76B5C" w:rsidRPr="008C49BA" w:rsidTr="00C72FCA">
        <w:tc>
          <w:tcPr>
            <w:tcW w:w="4252" w:type="dxa"/>
            <w:vAlign w:val="center"/>
          </w:tcPr>
          <w:p w:rsidR="00E76B5C" w:rsidRPr="002B63A1" w:rsidRDefault="00E76B5C" w:rsidP="0088750D">
            <w:pPr>
              <w:pStyle w:val="ListParagraph"/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&lt;PLU&gt;</w:t>
            </w:r>
          </w:p>
        </w:tc>
        <w:tc>
          <w:tcPr>
            <w:tcW w:w="5812" w:type="dxa"/>
          </w:tcPr>
          <w:p w:rsidR="00E76B5C" w:rsidRPr="002B63A1" w:rsidRDefault="00E76B5C" w:rsidP="00C72FCA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Описание на едни артикул</w:t>
            </w:r>
          </w:p>
        </w:tc>
      </w:tr>
      <w:tr w:rsidR="00E76B5C" w:rsidRPr="008C49BA" w:rsidTr="00C72FCA">
        <w:tc>
          <w:tcPr>
            <w:tcW w:w="4252" w:type="dxa"/>
            <w:vAlign w:val="center"/>
          </w:tcPr>
          <w:p w:rsidR="00E76B5C" w:rsidRPr="002B63A1" w:rsidRDefault="00E76B5C" w:rsidP="00E76B5C">
            <w:pPr>
              <w:pStyle w:val="ListParagraph"/>
              <w:ind w:left="884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&lt;PLUNB&gt;</w:t>
            </w:r>
            <w:r w:rsidRPr="00E76B5C">
              <w:rPr>
                <w:rFonts w:ascii="Arial" w:hAnsi="Arial" w:cs="Arial"/>
                <w:b/>
                <w:sz w:val="16"/>
                <w:szCs w:val="20"/>
                <w:lang w:val="bg-BG"/>
              </w:rPr>
              <w:t>21009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&lt;/PLUNB&gt;</w:t>
            </w:r>
          </w:p>
        </w:tc>
        <w:tc>
          <w:tcPr>
            <w:tcW w:w="5812" w:type="dxa"/>
          </w:tcPr>
          <w:p w:rsidR="00E76B5C" w:rsidRPr="00B22733" w:rsidRDefault="00E76B5C" w:rsidP="00E76B5C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sz w:val="16"/>
                <w:szCs w:val="20"/>
                <w:lang w:val="bg-BG"/>
              </w:rPr>
              <w:t>Ном. артикули в Детелина (число)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88750D"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PLUNB</w:t>
            </w:r>
            <w:r w:rsidR="0088750D" w:rsidRPr="00E76B5C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E76B5C">
              <w:rPr>
                <w:rFonts w:ascii="Arial" w:hAnsi="Arial" w:cs="Arial"/>
                <w:sz w:val="16"/>
                <w:szCs w:val="20"/>
                <w:lang w:val="bg-BG"/>
              </w:rPr>
              <w:t xml:space="preserve">или </w:t>
            </w:r>
            <w:r w:rsidR="0088750D"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PLUNN</w:t>
            </w:r>
            <w:r w:rsidR="0088750D" w:rsidRPr="00E76B5C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E76B5C">
              <w:rPr>
                <w:rFonts w:ascii="Arial" w:hAnsi="Arial" w:cs="Arial"/>
                <w:sz w:val="16"/>
                <w:szCs w:val="20"/>
                <w:lang w:val="bg-BG"/>
              </w:rPr>
              <w:t>трябва да са попълнени</w:t>
            </w:r>
            <w:r w:rsidR="00B22733">
              <w:rPr>
                <w:rFonts w:ascii="Arial" w:hAnsi="Arial" w:cs="Arial"/>
                <w:sz w:val="16"/>
                <w:szCs w:val="20"/>
              </w:rPr>
              <w:t xml:space="preserve">. </w:t>
            </w:r>
            <w:r w:rsidR="00B22733">
              <w:rPr>
                <w:rFonts w:ascii="Arial" w:hAnsi="Arial" w:cs="Arial"/>
                <w:sz w:val="16"/>
                <w:szCs w:val="20"/>
                <w:lang w:val="bg-BG"/>
              </w:rPr>
              <w:t xml:space="preserve">Импортиране на артикулни дефиниции е описано в раздел </w:t>
            </w:r>
            <w:hyperlink w:anchor="plues" w:history="1">
              <w:r w:rsidR="00B22733" w:rsidRPr="00B22733">
                <w:rPr>
                  <w:rStyle w:val="Hyperlink"/>
                  <w:rFonts w:ascii="Arial" w:hAnsi="Arial" w:cs="Arial"/>
                  <w:sz w:val="16"/>
                  <w:szCs w:val="20"/>
                  <w:lang w:val="bg-BG"/>
                </w:rPr>
                <w:t>артикули</w:t>
              </w:r>
            </w:hyperlink>
            <w:r w:rsidR="00B22733">
              <w:rPr>
                <w:rFonts w:ascii="Arial" w:hAnsi="Arial" w:cs="Arial"/>
                <w:sz w:val="16"/>
                <w:szCs w:val="20"/>
                <w:lang w:val="bg-BG"/>
              </w:rPr>
              <w:t>.</w:t>
            </w:r>
          </w:p>
        </w:tc>
      </w:tr>
      <w:tr w:rsidR="00E76B5C" w:rsidRPr="008C49BA" w:rsidTr="00C72FCA">
        <w:tc>
          <w:tcPr>
            <w:tcW w:w="4252" w:type="dxa"/>
            <w:vAlign w:val="center"/>
          </w:tcPr>
          <w:p w:rsidR="00E76B5C" w:rsidRPr="002B63A1" w:rsidRDefault="00E76B5C" w:rsidP="00E76B5C">
            <w:pPr>
              <w:pStyle w:val="ListParagraph"/>
              <w:ind w:left="884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&lt;PLUNN&gt;</w:t>
            </w:r>
            <w:r w:rsidRPr="00E76B5C">
              <w:rPr>
                <w:rFonts w:ascii="Arial" w:hAnsi="Arial" w:cs="Arial"/>
                <w:b/>
                <w:sz w:val="16"/>
                <w:szCs w:val="20"/>
                <w:lang w:val="bg-BG"/>
              </w:rPr>
              <w:t>123213123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&lt;/PLUNN&gt;</w:t>
            </w:r>
          </w:p>
        </w:tc>
        <w:tc>
          <w:tcPr>
            <w:tcW w:w="5812" w:type="dxa"/>
          </w:tcPr>
          <w:p w:rsidR="00E76B5C" w:rsidRPr="00B22733" w:rsidRDefault="005A56EF" w:rsidP="00B22733">
            <w:pPr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К</w:t>
            </w:r>
            <w:r w:rsidR="00E76B5C" w:rsidRPr="00B22733">
              <w:rPr>
                <w:rFonts w:ascii="Arial" w:hAnsi="Arial" w:cs="Arial"/>
                <w:sz w:val="16"/>
                <w:szCs w:val="20"/>
                <w:lang w:val="bg-BG"/>
              </w:rPr>
              <w:t>од на артикул (код външна система)(текст)</w:t>
            </w:r>
            <w:r w:rsidR="00E76B5C" w:rsidRPr="00B22733">
              <w:rPr>
                <w:rFonts w:ascii="Arial" w:hAnsi="Arial" w:cs="Arial"/>
                <w:sz w:val="16"/>
                <w:szCs w:val="20"/>
                <w:lang w:val="bg-BG"/>
              </w:rPr>
              <w:tab/>
            </w:r>
          </w:p>
        </w:tc>
      </w:tr>
      <w:tr w:rsidR="00E76B5C" w:rsidRPr="008C49BA" w:rsidTr="00C72FCA">
        <w:tc>
          <w:tcPr>
            <w:tcW w:w="4252" w:type="dxa"/>
            <w:vAlign w:val="center"/>
          </w:tcPr>
          <w:p w:rsidR="00E76B5C" w:rsidRPr="002B63A1" w:rsidRDefault="00E76B5C" w:rsidP="00E76B5C">
            <w:pPr>
              <w:pStyle w:val="ListParagraph"/>
              <w:ind w:left="884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&lt;QTY&gt;</w:t>
            </w:r>
            <w:r w:rsidRPr="00E76B5C">
              <w:rPr>
                <w:rFonts w:ascii="Arial" w:hAnsi="Arial" w:cs="Arial"/>
                <w:b/>
                <w:sz w:val="16"/>
                <w:szCs w:val="20"/>
                <w:lang w:val="bg-BG"/>
              </w:rPr>
              <w:t>28.000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&lt;/QTY&gt;</w:t>
            </w:r>
          </w:p>
        </w:tc>
        <w:tc>
          <w:tcPr>
            <w:tcW w:w="5812" w:type="dxa"/>
          </w:tcPr>
          <w:p w:rsidR="00E76B5C" w:rsidRPr="002B63A1" w:rsidRDefault="00E76B5C" w:rsidP="00E76B5C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sz w:val="16"/>
                <w:szCs w:val="20"/>
                <w:lang w:val="bg-BG"/>
              </w:rPr>
              <w:t xml:space="preserve">Количество за документа </w:t>
            </w:r>
            <w:r w:rsidR="005A56EF">
              <w:rPr>
                <w:rFonts w:ascii="Arial" w:hAnsi="Arial" w:cs="Arial"/>
                <w:sz w:val="16"/>
                <w:szCs w:val="20"/>
                <w:lang w:val="bg-BG"/>
              </w:rPr>
              <w:t>-</w:t>
            </w:r>
            <w:r w:rsidRPr="00E76B5C">
              <w:rPr>
                <w:rFonts w:ascii="Arial" w:hAnsi="Arial" w:cs="Arial"/>
                <w:sz w:val="16"/>
                <w:szCs w:val="20"/>
                <w:lang w:val="bg-BG"/>
              </w:rPr>
              <w:t xml:space="preserve"> задължително</w:t>
            </w:r>
          </w:p>
        </w:tc>
      </w:tr>
      <w:tr w:rsidR="00E76B5C" w:rsidRPr="008C49BA" w:rsidTr="00C72FCA">
        <w:tc>
          <w:tcPr>
            <w:tcW w:w="4252" w:type="dxa"/>
            <w:vAlign w:val="center"/>
          </w:tcPr>
          <w:p w:rsidR="00E76B5C" w:rsidRPr="00E76B5C" w:rsidRDefault="00CE2AC5" w:rsidP="00E76B5C">
            <w:pPr>
              <w:pStyle w:val="ListParagraph"/>
              <w:ind w:left="884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</w:t>
            </w:r>
            <w:r w:rsidR="00E76B5C"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PRC&gt;</w:t>
            </w:r>
            <w:r w:rsidR="00E76B5C" w:rsidRPr="00E76B5C">
              <w:rPr>
                <w:rFonts w:ascii="Arial" w:hAnsi="Arial" w:cs="Arial"/>
                <w:b/>
                <w:sz w:val="16"/>
                <w:szCs w:val="20"/>
                <w:lang w:val="bg-BG"/>
              </w:rPr>
              <w:t>5.00</w:t>
            </w:r>
            <w:r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</w:t>
            </w:r>
            <w:r w:rsidR="00E76B5C"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PRC&gt;</w:t>
            </w:r>
            <w:r w:rsidR="00E76B5C"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ab/>
            </w:r>
          </w:p>
        </w:tc>
        <w:tc>
          <w:tcPr>
            <w:tcW w:w="5812" w:type="dxa"/>
          </w:tcPr>
          <w:p w:rsidR="00E76B5C" w:rsidRPr="005A56EF" w:rsidRDefault="00CE2AC5" w:rsidP="007E12CF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Ц</w:t>
            </w:r>
            <w:r w:rsidR="00E76B5C" w:rsidRPr="00E76B5C">
              <w:rPr>
                <w:rFonts w:ascii="Arial" w:hAnsi="Arial" w:cs="Arial"/>
                <w:sz w:val="16"/>
                <w:szCs w:val="20"/>
                <w:lang w:val="bg-BG"/>
              </w:rPr>
              <w:t>ена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при 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TYP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 xml:space="preserve">=1  </w:t>
            </w:r>
            <w:r w:rsidRPr="00CE2AC5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покупна цена, </w:t>
            </w:r>
            <w:r w:rsidRPr="005A56EF">
              <w:rPr>
                <w:rFonts w:ascii="Arial" w:hAnsi="Arial" w:cs="Arial"/>
                <w:sz w:val="16"/>
                <w:szCs w:val="20"/>
                <w:lang w:val="bg-BG"/>
              </w:rPr>
              <w:t>при</w:t>
            </w:r>
            <w:r w:rsidRPr="00CE2AC5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 xml:space="preserve">TYP=2 </w:t>
            </w:r>
            <w:r w:rsidRPr="00CE2AC5">
              <w:rPr>
                <w:rFonts w:ascii="Arial" w:hAnsi="Arial" w:cs="Arial"/>
                <w:b/>
                <w:sz w:val="16"/>
                <w:szCs w:val="20"/>
                <w:lang w:val="bg-BG"/>
              </w:rPr>
              <w:t>продажна цена</w:t>
            </w:r>
            <w:r w:rsidR="005A56EF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</w:t>
            </w:r>
            <w:r w:rsidR="005A56EF"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="005A56EF">
              <w:rPr>
                <w:rFonts w:ascii="Arial" w:hAnsi="Arial" w:cs="Arial"/>
                <w:sz w:val="16"/>
                <w:szCs w:val="20"/>
                <w:lang w:val="bg-BG"/>
              </w:rPr>
              <w:t>незадължително</w:t>
            </w:r>
            <w:r w:rsidR="005A56EF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7E12CF" w:rsidRPr="008C49BA" w:rsidTr="00C72FCA">
        <w:tc>
          <w:tcPr>
            <w:tcW w:w="4252" w:type="dxa"/>
            <w:vAlign w:val="center"/>
          </w:tcPr>
          <w:p w:rsidR="007E12CF" w:rsidRDefault="007E12CF" w:rsidP="00E76B5C">
            <w:pPr>
              <w:pStyle w:val="ListParagraph"/>
              <w:ind w:left="884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7E12CF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</w:t>
            </w:r>
            <w:r w:rsidR="00B22733" w:rsidRPr="00B22733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CURR</w:t>
            </w:r>
            <w:r w:rsidRPr="007E12CF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&gt;</w:t>
            </w:r>
            <w:r w:rsidRPr="007E12CF">
              <w:rPr>
                <w:rFonts w:ascii="Arial" w:hAnsi="Arial" w:cs="Arial"/>
                <w:b/>
                <w:sz w:val="16"/>
                <w:szCs w:val="20"/>
                <w:lang w:val="bg-BG"/>
              </w:rPr>
              <w:t>BGN&lt;/</w:t>
            </w:r>
            <w:r w:rsidR="00B22733" w:rsidRPr="00B22733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CURR</w:t>
            </w:r>
            <w:r w:rsidRPr="007E12CF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7E12CF" w:rsidRPr="005A56EF" w:rsidRDefault="007E12CF" w:rsidP="005A56EF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Валута</w:t>
            </w:r>
            <w:r w:rsidR="00B22733">
              <w:rPr>
                <w:rFonts w:ascii="Arial" w:hAnsi="Arial" w:cs="Arial"/>
                <w:sz w:val="16"/>
                <w:szCs w:val="20"/>
                <w:lang w:val="bg-BG"/>
              </w:rPr>
              <w:t>. Ако липсва се използва базова валута за Детелина.</w:t>
            </w:r>
            <w:r w:rsidR="005A56EF">
              <w:rPr>
                <w:rFonts w:ascii="Arial" w:hAnsi="Arial" w:cs="Arial"/>
                <w:sz w:val="16"/>
                <w:szCs w:val="20"/>
              </w:rPr>
              <w:t xml:space="preserve"> (</w:t>
            </w:r>
            <w:r w:rsidR="005A56EF">
              <w:rPr>
                <w:rFonts w:ascii="Arial" w:hAnsi="Arial" w:cs="Arial"/>
                <w:sz w:val="16"/>
                <w:szCs w:val="20"/>
                <w:lang w:val="bg-BG"/>
              </w:rPr>
              <w:t>незадължително</w:t>
            </w:r>
            <w:r w:rsidR="005A56EF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E76B5C" w:rsidRPr="008C49BA" w:rsidTr="00C72FCA">
        <w:tc>
          <w:tcPr>
            <w:tcW w:w="4252" w:type="dxa"/>
            <w:vAlign w:val="center"/>
          </w:tcPr>
          <w:p w:rsidR="00E76B5C" w:rsidRPr="00E76B5C" w:rsidRDefault="00E76B5C" w:rsidP="00E76B5C">
            <w:pPr>
              <w:pStyle w:val="ListParagraph"/>
              <w:ind w:left="884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&lt;PCMNT&gt;</w:t>
            </w:r>
            <w:r w:rsidRPr="00E76B5C">
              <w:rPr>
                <w:rFonts w:ascii="Arial" w:hAnsi="Arial" w:cs="Arial"/>
                <w:b/>
                <w:sz w:val="16"/>
                <w:szCs w:val="20"/>
                <w:lang w:val="bg-BG"/>
              </w:rPr>
              <w:t>Коментар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&lt;/PCMNT&gt;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ab/>
            </w:r>
          </w:p>
        </w:tc>
        <w:tc>
          <w:tcPr>
            <w:tcW w:w="5812" w:type="dxa"/>
          </w:tcPr>
          <w:p w:rsidR="00E76B5C" w:rsidRPr="002B63A1" w:rsidRDefault="00E76B5C" w:rsidP="00C72FCA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sz w:val="16"/>
                <w:szCs w:val="20"/>
                <w:lang w:val="bg-BG"/>
              </w:rPr>
              <w:t>Коментар</w:t>
            </w:r>
            <w:r w:rsidR="00B22733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5A56EF">
              <w:rPr>
                <w:rFonts w:ascii="Arial" w:hAnsi="Arial" w:cs="Arial"/>
                <w:sz w:val="16"/>
                <w:szCs w:val="20"/>
              </w:rPr>
              <w:t>(</w:t>
            </w:r>
            <w:r w:rsidR="005A56EF">
              <w:rPr>
                <w:rFonts w:ascii="Arial" w:hAnsi="Arial" w:cs="Arial"/>
                <w:sz w:val="16"/>
                <w:szCs w:val="20"/>
                <w:lang w:val="bg-BG"/>
              </w:rPr>
              <w:t>незадължително</w:t>
            </w:r>
            <w:r w:rsidR="005A56EF">
              <w:rPr>
                <w:rFonts w:ascii="Arial" w:hAnsi="Arial" w:cs="Arial"/>
                <w:sz w:val="16"/>
                <w:szCs w:val="20"/>
              </w:rPr>
              <w:t>)</w:t>
            </w:r>
            <w:r w:rsidR="00B22733">
              <w:rPr>
                <w:rFonts w:ascii="Arial" w:hAnsi="Arial" w:cs="Arial"/>
                <w:sz w:val="16"/>
                <w:szCs w:val="20"/>
                <w:lang w:val="bg-BG"/>
              </w:rPr>
              <w:t>.</w:t>
            </w:r>
          </w:p>
        </w:tc>
      </w:tr>
      <w:tr w:rsidR="00E76B5C" w:rsidRPr="008C49BA" w:rsidTr="00C72FCA">
        <w:tc>
          <w:tcPr>
            <w:tcW w:w="4252" w:type="dxa"/>
            <w:vAlign w:val="center"/>
          </w:tcPr>
          <w:p w:rsidR="00E76B5C" w:rsidRPr="0088750D" w:rsidRDefault="00E76B5C" w:rsidP="0088750D">
            <w:pPr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8750D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&lt;/PLU&gt;</w:t>
            </w:r>
          </w:p>
        </w:tc>
        <w:tc>
          <w:tcPr>
            <w:tcW w:w="5812" w:type="dxa"/>
          </w:tcPr>
          <w:p w:rsidR="00E76B5C" w:rsidRPr="002B63A1" w:rsidRDefault="00E76B5C" w:rsidP="00C72FCA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</w:p>
        </w:tc>
      </w:tr>
      <w:tr w:rsidR="00C72FCA" w:rsidRPr="008C49BA" w:rsidTr="00C72FCA">
        <w:tc>
          <w:tcPr>
            <w:tcW w:w="4252" w:type="dxa"/>
            <w:vAlign w:val="center"/>
          </w:tcPr>
          <w:p w:rsidR="00C72FCA" w:rsidRPr="002B63A1" w:rsidRDefault="00C72FCA" w:rsidP="00C72FCA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PLUES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2FCA" w:rsidRPr="002B63A1" w:rsidRDefault="00C72FCA" w:rsidP="00C72FCA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</w:p>
        </w:tc>
      </w:tr>
      <w:tr w:rsidR="00C72FCA" w:rsidRPr="008C49BA" w:rsidTr="00C72FCA">
        <w:tc>
          <w:tcPr>
            <w:tcW w:w="4252" w:type="dxa"/>
            <w:vAlign w:val="center"/>
          </w:tcPr>
          <w:p w:rsidR="00C72FCA" w:rsidRPr="008C49BA" w:rsidRDefault="00C72FCA" w:rsidP="00C72FCA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RDELIV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2FCA" w:rsidRPr="002B63A1" w:rsidRDefault="00C72FCA" w:rsidP="00C72FCA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676DC4" w:rsidRDefault="00676DC4" w:rsidP="004B4058">
      <w:pPr>
        <w:pStyle w:val="ListParagraph"/>
        <w:ind w:left="1080"/>
        <w:rPr>
          <w:rFonts w:ascii="Arial" w:hAnsi="Arial" w:cs="Arial"/>
          <w:lang w:val="bg-BG"/>
        </w:rPr>
      </w:pPr>
    </w:p>
    <w:p w:rsidR="00B62B51" w:rsidRDefault="00B62B51" w:rsidP="00B62B51">
      <w:pPr>
        <w:pStyle w:val="ListParagraph"/>
        <w:keepNext/>
        <w:numPr>
          <w:ilvl w:val="0"/>
          <w:numId w:val="4"/>
        </w:numPr>
        <w:ind w:left="714" w:hanging="357"/>
        <w:rPr>
          <w:rFonts w:ascii="Arial" w:hAnsi="Arial" w:cs="Arial"/>
          <w:lang w:val="bg-BG"/>
        </w:rPr>
      </w:pPr>
      <w:r w:rsidRPr="00B62B51">
        <w:rPr>
          <w:rFonts w:ascii="Arial" w:hAnsi="Arial" w:cs="Arial"/>
          <w:b/>
          <w:lang w:val="bg-BG"/>
        </w:rPr>
        <w:t xml:space="preserve">Видове плащания </w:t>
      </w:r>
      <w:r>
        <w:rPr>
          <w:rFonts w:ascii="Arial" w:hAnsi="Arial" w:cs="Arial"/>
          <w:b/>
          <w:lang w:val="bg-BG"/>
        </w:rPr>
        <w:br/>
      </w:r>
      <w:r w:rsidRPr="00B62B51">
        <w:rPr>
          <w:rFonts w:ascii="Arial" w:hAnsi="Arial" w:cs="Arial"/>
          <w:lang w:val="bg-BG"/>
        </w:rPr>
        <w:t>Документа съдържа дефиниции на начини на плащане</w:t>
      </w:r>
      <w:r>
        <w:rPr>
          <w:rFonts w:ascii="Arial" w:hAnsi="Arial" w:cs="Arial"/>
          <w:lang w:val="bg-BG"/>
        </w:rPr>
        <w:t xml:space="preserve">. 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B62B51" w:rsidRPr="008C49BA" w:rsidTr="00A0428D">
        <w:tc>
          <w:tcPr>
            <w:tcW w:w="4252" w:type="dxa"/>
            <w:vAlign w:val="center"/>
          </w:tcPr>
          <w:p w:rsidR="00B62B51" w:rsidRPr="008C49BA" w:rsidRDefault="00B62B51" w:rsidP="00A0428D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B62B51" w:rsidRPr="002B63A1" w:rsidRDefault="00B62B51" w:rsidP="00A0428D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62B51" w:rsidRPr="008C49BA" w:rsidTr="00A0428D">
        <w:tc>
          <w:tcPr>
            <w:tcW w:w="4252" w:type="dxa"/>
            <w:vAlign w:val="center"/>
          </w:tcPr>
          <w:p w:rsidR="00B62B51" w:rsidRPr="002B63A1" w:rsidRDefault="00B62B51" w:rsidP="00A0428D">
            <w:pP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BPAYTYPES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B62B51" w:rsidRPr="000D7921" w:rsidRDefault="00B62B51" w:rsidP="00B62B51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Секция</w:t>
            </w:r>
            <w:r w:rsidRPr="002B63A1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съдържащ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а</w:t>
            </w:r>
            <w:r w:rsidRPr="002B63A1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типове плащания</w:t>
            </w:r>
          </w:p>
        </w:tc>
      </w:tr>
      <w:tr w:rsidR="00B62B51" w:rsidRPr="008C49BA" w:rsidTr="00A0428D">
        <w:tc>
          <w:tcPr>
            <w:tcW w:w="4252" w:type="dxa"/>
            <w:vAlign w:val="center"/>
          </w:tcPr>
          <w:p w:rsidR="00B62B51" w:rsidRPr="008C49BA" w:rsidRDefault="00B62B51" w:rsidP="00A0428D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PT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B62B51" w:rsidRPr="002B63A1" w:rsidRDefault="00B62B51" w:rsidP="00B62B5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Секция описание на едно плащане</w:t>
            </w:r>
            <w:r w:rsidRPr="002B63A1">
              <w:rPr>
                <w:rFonts w:ascii="Arial" w:hAnsi="Arial" w:cs="Arial"/>
                <w:sz w:val="16"/>
                <w:szCs w:val="20"/>
                <w:lang w:val="bg-BG"/>
              </w:rPr>
              <w:t xml:space="preserve"> - един файл може да съдържа мно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го</w:t>
            </w:r>
          </w:p>
        </w:tc>
      </w:tr>
      <w:tr w:rsidR="00B62B51" w:rsidRPr="008C49BA" w:rsidTr="00A0428D">
        <w:tc>
          <w:tcPr>
            <w:tcW w:w="4252" w:type="dxa"/>
            <w:vAlign w:val="center"/>
          </w:tcPr>
          <w:p w:rsidR="00B62B51" w:rsidRPr="002B63A1" w:rsidRDefault="00B62B51" w:rsidP="00A0428D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</w:rPr>
              <w:t>PID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 xml:space="preserve"> 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</w:rPr>
              <w:t>PID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B62B51" w:rsidRPr="00DF18DA" w:rsidRDefault="00B62B51" w:rsidP="00B62B51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 w:rsidRPr="00B62B51">
              <w:rPr>
                <w:rFonts w:ascii="Arial" w:hAnsi="Arial" w:cs="Arial"/>
                <w:sz w:val="16"/>
                <w:szCs w:val="20"/>
                <w:lang w:val="bg-BG"/>
              </w:rPr>
              <w:t>номер на типа плащане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. </w:t>
            </w:r>
            <w:r w:rsidRPr="00B62B51">
              <w:rPr>
                <w:rFonts w:ascii="Arial" w:hAnsi="Arial" w:cs="Arial"/>
                <w:sz w:val="16"/>
                <w:szCs w:val="20"/>
                <w:lang w:val="bg-BG"/>
              </w:rPr>
              <w:t>(задължителен)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.  </w:t>
            </w:r>
          </w:p>
        </w:tc>
      </w:tr>
      <w:tr w:rsidR="00B62B51" w:rsidRPr="008C49BA" w:rsidTr="00A0428D">
        <w:tc>
          <w:tcPr>
            <w:tcW w:w="4252" w:type="dxa"/>
            <w:vAlign w:val="center"/>
          </w:tcPr>
          <w:p w:rsidR="00B62B51" w:rsidRPr="002B63A1" w:rsidRDefault="00B62B51" w:rsidP="00B62B51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PNAME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Плащане с банк. карта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PNAME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B62B51" w:rsidRPr="00E70119" w:rsidRDefault="00B62B51" w:rsidP="00A0428D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Име на плащането</w:t>
            </w:r>
            <w:r w:rsidRPr="00E70119">
              <w:rPr>
                <w:rFonts w:ascii="Arial" w:hAnsi="Arial" w:cs="Arial"/>
                <w:b/>
                <w:sz w:val="16"/>
                <w:szCs w:val="16"/>
                <w:lang w:val="bg-BG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 xml:space="preserve"> </w:t>
            </w:r>
            <w:r w:rsidRPr="00B62B51">
              <w:rPr>
                <w:rFonts w:ascii="Arial" w:hAnsi="Arial" w:cs="Arial"/>
                <w:b/>
                <w:sz w:val="16"/>
                <w:szCs w:val="16"/>
                <w:lang w:val="bg-BG"/>
              </w:rPr>
              <w:t>(задължителен)</w:t>
            </w:r>
          </w:p>
        </w:tc>
      </w:tr>
      <w:tr w:rsidR="00B62B51" w:rsidRPr="008C49BA" w:rsidTr="00A0428D">
        <w:tc>
          <w:tcPr>
            <w:tcW w:w="4252" w:type="dxa"/>
            <w:vAlign w:val="center"/>
          </w:tcPr>
          <w:p w:rsidR="00B62B51" w:rsidRPr="002B63A1" w:rsidRDefault="00B62B51" w:rsidP="00B62B51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PNEEDFISK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PNEEDFISK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B62B51" w:rsidRPr="00B62B51" w:rsidRDefault="00B62B51" w:rsidP="00A0428D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Печати ли се касове бележка 1 или 0</w:t>
            </w:r>
            <w:r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незадължително</w:t>
            </w:r>
            <w:r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B62B51" w:rsidRPr="008C49BA" w:rsidTr="00A0428D">
        <w:tc>
          <w:tcPr>
            <w:tcW w:w="4252" w:type="dxa"/>
            <w:vAlign w:val="center"/>
          </w:tcPr>
          <w:p w:rsidR="00B62B51" w:rsidRPr="00B62B51" w:rsidRDefault="00B62B51" w:rsidP="00B62B51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PT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B62B51" w:rsidRPr="002B63A1" w:rsidRDefault="00B62B51" w:rsidP="00A0428D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</w:p>
        </w:tc>
      </w:tr>
      <w:tr w:rsidR="00B62B51" w:rsidRPr="008C49BA" w:rsidTr="00A0428D">
        <w:tc>
          <w:tcPr>
            <w:tcW w:w="4252" w:type="dxa"/>
            <w:vAlign w:val="center"/>
          </w:tcPr>
          <w:p w:rsidR="00B62B51" w:rsidRPr="008C49BA" w:rsidRDefault="00B62B51" w:rsidP="00A0428D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RDELIV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B62B51" w:rsidRPr="002B63A1" w:rsidRDefault="00B62B51" w:rsidP="00A0428D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B62B51" w:rsidRPr="00B62B51" w:rsidRDefault="00B62B51" w:rsidP="00B62B51">
      <w:pPr>
        <w:pStyle w:val="ListParagraph"/>
        <w:keepNext/>
        <w:ind w:left="714"/>
        <w:rPr>
          <w:rFonts w:ascii="Arial" w:hAnsi="Arial" w:cs="Arial"/>
          <w:lang w:val="bg-BG"/>
        </w:rPr>
      </w:pPr>
    </w:p>
    <w:sectPr w:rsidR="00B62B51" w:rsidRPr="00B62B51" w:rsidSect="004B4058">
      <w:headerReference w:type="default" r:id="rId8"/>
      <w:pgSz w:w="12240" w:h="15840"/>
      <w:pgMar w:top="2030" w:right="474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3B9A" w:rsidRDefault="006E3B9A" w:rsidP="002824E2">
      <w:pPr>
        <w:spacing w:after="0" w:line="240" w:lineRule="auto"/>
      </w:pPr>
      <w:r>
        <w:separator/>
      </w:r>
    </w:p>
  </w:endnote>
  <w:endnote w:type="continuationSeparator" w:id="0">
    <w:p w:rsidR="006E3B9A" w:rsidRDefault="006E3B9A" w:rsidP="00282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3B9A" w:rsidRDefault="006E3B9A" w:rsidP="002824E2">
      <w:pPr>
        <w:spacing w:after="0" w:line="240" w:lineRule="auto"/>
      </w:pPr>
      <w:r>
        <w:separator/>
      </w:r>
    </w:p>
  </w:footnote>
  <w:footnote w:type="continuationSeparator" w:id="0">
    <w:p w:rsidR="006E3B9A" w:rsidRDefault="006E3B9A" w:rsidP="00282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7774" w:rsidRDefault="00D67774">
    <w:pPr>
      <w:pStyle w:val="Header"/>
    </w:pPr>
    <w:r>
      <w:rPr>
        <w:rFonts w:cs="Arial"/>
        <w:i/>
        <w:iCs/>
        <w:noProof/>
        <w:lang w:val="bg-BG" w:eastAsia="bg-BG"/>
      </w:rPr>
      <w:drawing>
        <wp:inline distT="0" distB="0" distL="0" distR="0" wp14:anchorId="32250AAB" wp14:editId="52171464">
          <wp:extent cx="6419850" cy="636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420688" cy="636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24A31"/>
    <w:multiLevelType w:val="hybridMultilevel"/>
    <w:tmpl w:val="EC423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93A93"/>
    <w:multiLevelType w:val="hybridMultilevel"/>
    <w:tmpl w:val="428C6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40B73"/>
    <w:multiLevelType w:val="hybridMultilevel"/>
    <w:tmpl w:val="4A065106"/>
    <w:lvl w:ilvl="0" w:tplc="AE068D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23515"/>
    <w:multiLevelType w:val="hybridMultilevel"/>
    <w:tmpl w:val="2A96224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D91985"/>
    <w:multiLevelType w:val="hybridMultilevel"/>
    <w:tmpl w:val="0D106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D6C"/>
    <w:rsid w:val="00006E05"/>
    <w:rsid w:val="00017E90"/>
    <w:rsid w:val="00036D39"/>
    <w:rsid w:val="00050A03"/>
    <w:rsid w:val="00054B60"/>
    <w:rsid w:val="00090909"/>
    <w:rsid w:val="000911CC"/>
    <w:rsid w:val="000B6687"/>
    <w:rsid w:val="000D7921"/>
    <w:rsid w:val="0013547D"/>
    <w:rsid w:val="001454A8"/>
    <w:rsid w:val="001A37EF"/>
    <w:rsid w:val="001C2634"/>
    <w:rsid w:val="001C5669"/>
    <w:rsid w:val="00200FAD"/>
    <w:rsid w:val="00222D6F"/>
    <w:rsid w:val="00227CC8"/>
    <w:rsid w:val="00251BFB"/>
    <w:rsid w:val="002572DC"/>
    <w:rsid w:val="002666E4"/>
    <w:rsid w:val="002820F3"/>
    <w:rsid w:val="002824E2"/>
    <w:rsid w:val="002A1049"/>
    <w:rsid w:val="002A2126"/>
    <w:rsid w:val="002B63A1"/>
    <w:rsid w:val="002B7A9D"/>
    <w:rsid w:val="002C5E2B"/>
    <w:rsid w:val="002D3379"/>
    <w:rsid w:val="0031765D"/>
    <w:rsid w:val="00357F41"/>
    <w:rsid w:val="00362A9A"/>
    <w:rsid w:val="00381219"/>
    <w:rsid w:val="00386500"/>
    <w:rsid w:val="003C3C24"/>
    <w:rsid w:val="003D5CDB"/>
    <w:rsid w:val="00400C7A"/>
    <w:rsid w:val="00402046"/>
    <w:rsid w:val="00467A66"/>
    <w:rsid w:val="00475BD5"/>
    <w:rsid w:val="00477492"/>
    <w:rsid w:val="004A0A1F"/>
    <w:rsid w:val="004B4058"/>
    <w:rsid w:val="004C5191"/>
    <w:rsid w:val="004F69F7"/>
    <w:rsid w:val="005163E9"/>
    <w:rsid w:val="00530F53"/>
    <w:rsid w:val="00532FE5"/>
    <w:rsid w:val="00540696"/>
    <w:rsid w:val="00554980"/>
    <w:rsid w:val="00571AB3"/>
    <w:rsid w:val="005765A0"/>
    <w:rsid w:val="005A56EF"/>
    <w:rsid w:val="005E2872"/>
    <w:rsid w:val="005E2AC0"/>
    <w:rsid w:val="005F372B"/>
    <w:rsid w:val="00610E6E"/>
    <w:rsid w:val="00627C42"/>
    <w:rsid w:val="0063066D"/>
    <w:rsid w:val="00676DC4"/>
    <w:rsid w:val="006B03BC"/>
    <w:rsid w:val="006C649F"/>
    <w:rsid w:val="006D0301"/>
    <w:rsid w:val="006E3B9A"/>
    <w:rsid w:val="006E518C"/>
    <w:rsid w:val="006F080E"/>
    <w:rsid w:val="00713507"/>
    <w:rsid w:val="00715FF1"/>
    <w:rsid w:val="0073650F"/>
    <w:rsid w:val="00737C99"/>
    <w:rsid w:val="00750344"/>
    <w:rsid w:val="00766009"/>
    <w:rsid w:val="007B7BAC"/>
    <w:rsid w:val="007C09F8"/>
    <w:rsid w:val="007C632A"/>
    <w:rsid w:val="007D4876"/>
    <w:rsid w:val="007E12CF"/>
    <w:rsid w:val="00802FE3"/>
    <w:rsid w:val="00813917"/>
    <w:rsid w:val="00840DB3"/>
    <w:rsid w:val="00865765"/>
    <w:rsid w:val="0088750D"/>
    <w:rsid w:val="00891BC4"/>
    <w:rsid w:val="0089549F"/>
    <w:rsid w:val="008B520C"/>
    <w:rsid w:val="008B62E0"/>
    <w:rsid w:val="008C49BA"/>
    <w:rsid w:val="008E4C30"/>
    <w:rsid w:val="00905252"/>
    <w:rsid w:val="00935E61"/>
    <w:rsid w:val="009509B0"/>
    <w:rsid w:val="00951C14"/>
    <w:rsid w:val="00972030"/>
    <w:rsid w:val="00975F46"/>
    <w:rsid w:val="009808D9"/>
    <w:rsid w:val="00990BEE"/>
    <w:rsid w:val="00990FE5"/>
    <w:rsid w:val="009B7F43"/>
    <w:rsid w:val="00A33D0B"/>
    <w:rsid w:val="00A463D7"/>
    <w:rsid w:val="00A47C78"/>
    <w:rsid w:val="00A53144"/>
    <w:rsid w:val="00AA1FD9"/>
    <w:rsid w:val="00AA4581"/>
    <w:rsid w:val="00AB71FD"/>
    <w:rsid w:val="00AB7D8C"/>
    <w:rsid w:val="00AC2071"/>
    <w:rsid w:val="00AD74D8"/>
    <w:rsid w:val="00AD76FD"/>
    <w:rsid w:val="00B00802"/>
    <w:rsid w:val="00B203F5"/>
    <w:rsid w:val="00B22733"/>
    <w:rsid w:val="00B36BB1"/>
    <w:rsid w:val="00B62B51"/>
    <w:rsid w:val="00B76780"/>
    <w:rsid w:val="00BC47CC"/>
    <w:rsid w:val="00BF1E27"/>
    <w:rsid w:val="00C06744"/>
    <w:rsid w:val="00C06F82"/>
    <w:rsid w:val="00C471F9"/>
    <w:rsid w:val="00C57799"/>
    <w:rsid w:val="00C71D4C"/>
    <w:rsid w:val="00C72FCA"/>
    <w:rsid w:val="00C755B9"/>
    <w:rsid w:val="00C93B08"/>
    <w:rsid w:val="00CA2B49"/>
    <w:rsid w:val="00CA51B3"/>
    <w:rsid w:val="00CB5B7B"/>
    <w:rsid w:val="00CE2AC5"/>
    <w:rsid w:val="00CE5717"/>
    <w:rsid w:val="00CF045D"/>
    <w:rsid w:val="00CF182D"/>
    <w:rsid w:val="00D04811"/>
    <w:rsid w:val="00D1036B"/>
    <w:rsid w:val="00D43AE8"/>
    <w:rsid w:val="00D5561E"/>
    <w:rsid w:val="00D66D78"/>
    <w:rsid w:val="00D67774"/>
    <w:rsid w:val="00D73787"/>
    <w:rsid w:val="00D74CC7"/>
    <w:rsid w:val="00D837CB"/>
    <w:rsid w:val="00D83E09"/>
    <w:rsid w:val="00D90AE6"/>
    <w:rsid w:val="00DA2A8F"/>
    <w:rsid w:val="00DD23EA"/>
    <w:rsid w:val="00DF18DA"/>
    <w:rsid w:val="00E3152D"/>
    <w:rsid w:val="00E335F8"/>
    <w:rsid w:val="00E4224E"/>
    <w:rsid w:val="00E6538E"/>
    <w:rsid w:val="00E70119"/>
    <w:rsid w:val="00E76B5C"/>
    <w:rsid w:val="00E95BAC"/>
    <w:rsid w:val="00EB5A7E"/>
    <w:rsid w:val="00ED3FF6"/>
    <w:rsid w:val="00ED6E95"/>
    <w:rsid w:val="00F10745"/>
    <w:rsid w:val="00F47719"/>
    <w:rsid w:val="00F56018"/>
    <w:rsid w:val="00F601F2"/>
    <w:rsid w:val="00F72D6C"/>
    <w:rsid w:val="00FD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3754E73E-09B0-495C-84DD-32F049AD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24E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4E2"/>
  </w:style>
  <w:style w:type="paragraph" w:styleId="Footer">
    <w:name w:val="footer"/>
    <w:basedOn w:val="Normal"/>
    <w:link w:val="FooterChar"/>
    <w:uiPriority w:val="99"/>
    <w:unhideWhenUsed/>
    <w:rsid w:val="002824E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4E2"/>
  </w:style>
  <w:style w:type="paragraph" w:styleId="BalloonText">
    <w:name w:val="Balloon Text"/>
    <w:basedOn w:val="Normal"/>
    <w:link w:val="BalloonTextChar"/>
    <w:uiPriority w:val="99"/>
    <w:semiHidden/>
    <w:unhideWhenUsed/>
    <w:rsid w:val="00282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4E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24E2"/>
    <w:pPr>
      <w:ind w:left="720"/>
      <w:contextualSpacing/>
    </w:pPr>
  </w:style>
  <w:style w:type="table" w:styleId="TableGrid">
    <w:name w:val="Table Grid"/>
    <w:basedOn w:val="TableNormal"/>
    <w:uiPriority w:val="59"/>
    <w:rsid w:val="00972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011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2733"/>
    <w:rPr>
      <w:color w:val="800080" w:themeColor="followedHyperlink"/>
      <w:u w:val="single"/>
    </w:rPr>
  </w:style>
  <w:style w:type="character" w:customStyle="1" w:styleId="ui">
    <w:name w:val="ui"/>
    <w:basedOn w:val="DefaultParagraphFont"/>
    <w:rsid w:val="00A33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5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A9BC2-FFF4-4FF5-9C98-892267B77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6</Pages>
  <Words>2110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Lukarev</dc:creator>
  <cp:keywords/>
  <dc:description/>
  <cp:lastModifiedBy>Mihran Tuchiyan</cp:lastModifiedBy>
  <cp:revision>86</cp:revision>
  <dcterms:created xsi:type="dcterms:W3CDTF">2014-05-28T07:28:00Z</dcterms:created>
  <dcterms:modified xsi:type="dcterms:W3CDTF">2017-09-26T11:21:00Z</dcterms:modified>
</cp:coreProperties>
</file>