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6B" w:rsidRDefault="006953EB">
      <w:r>
        <w:t xml:space="preserve">Las patatas están </w:t>
      </w:r>
      <w:proofErr w:type="spellStart"/>
      <w:r>
        <w:t>hot</w:t>
      </w:r>
      <w:proofErr w:type="spellEnd"/>
    </w:p>
    <w:p w:rsidR="00EC4D47" w:rsidRDefault="00EC4D47">
      <w:r>
        <w:t>No están tanto</w:t>
      </w:r>
      <w:bookmarkStart w:id="0" w:name="_GoBack"/>
      <w:bookmarkEnd w:id="0"/>
    </w:p>
    <w:sectPr w:rsidR="00EC4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56"/>
    <w:rsid w:val="002708F8"/>
    <w:rsid w:val="00340656"/>
    <w:rsid w:val="00572770"/>
    <w:rsid w:val="006953EB"/>
    <w:rsid w:val="00E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D108"/>
  <w15:chartTrackingRefBased/>
  <w15:docId w15:val="{C59BD0DC-2048-4077-9E6C-47D2DE9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2023-03-30T08:08:00Z</dcterms:created>
  <dcterms:modified xsi:type="dcterms:W3CDTF">2023-03-30T08:47:00Z</dcterms:modified>
</cp:coreProperties>
</file>